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A4E83" w14:textId="03304AD6" w:rsidR="00273C40" w:rsidRPr="003C446D" w:rsidRDefault="005D7FCE" w:rsidP="00273C40">
      <w:pPr>
        <w:rPr>
          <w:rFonts w:ascii="Calibri" w:hAnsi="Calibri" w:cs="Calibri"/>
          <w:b/>
          <w:bCs/>
          <w:caps/>
          <w:spacing w:val="20"/>
          <w:sz w:val="36"/>
          <w:szCs w:val="36"/>
          <w:lang w:val="sv-SE"/>
        </w:rPr>
      </w:pPr>
      <w:r w:rsidRPr="003C446D">
        <w:rPr>
          <w:rFonts w:ascii="Calibri" w:hAnsi="Calibri" w:cs="Calibri"/>
          <w:b/>
          <w:bCs/>
          <w:caps/>
          <w:spacing w:val="20"/>
          <w:sz w:val="36"/>
          <w:szCs w:val="36"/>
          <w:lang w:val="sv-SE"/>
        </w:rPr>
        <w:t>VE</w:t>
      </w:r>
      <w:r w:rsidR="004E1726" w:rsidRPr="003C446D">
        <w:rPr>
          <w:rFonts w:ascii="Calibri" w:hAnsi="Calibri" w:cs="Calibri"/>
          <w:b/>
          <w:bCs/>
          <w:caps/>
          <w:spacing w:val="20"/>
          <w:sz w:val="36"/>
          <w:szCs w:val="36"/>
          <w:lang w:val="sv-SE"/>
        </w:rPr>
        <w:t>hco PRESS</w:t>
      </w:r>
      <w:r w:rsidR="002F173B" w:rsidRPr="003C446D">
        <w:rPr>
          <w:rFonts w:ascii="Calibri" w:hAnsi="Calibri" w:cs="Calibri"/>
          <w:b/>
          <w:bCs/>
          <w:caps/>
          <w:spacing w:val="20"/>
          <w:sz w:val="36"/>
          <w:szCs w:val="36"/>
          <w:lang w:val="sv-SE"/>
        </w:rPr>
        <w:t>meddelande</w:t>
      </w:r>
    </w:p>
    <w:p w14:paraId="2312E8CF" w14:textId="77777777" w:rsidR="001565EB" w:rsidRPr="003C446D" w:rsidRDefault="001565EB" w:rsidP="00273C40">
      <w:pPr>
        <w:rPr>
          <w:rFonts w:ascii="Calibri" w:hAnsi="Calibri" w:cs="Calibri"/>
          <w:bCs/>
          <w:spacing w:val="20"/>
          <w:sz w:val="24"/>
          <w:szCs w:val="24"/>
          <w:lang w:val="sv-SE"/>
        </w:rPr>
      </w:pPr>
    </w:p>
    <w:p w14:paraId="277A1249" w14:textId="46FCF06E" w:rsidR="00516B53" w:rsidRPr="003C446D" w:rsidRDefault="002F173B" w:rsidP="00273C40">
      <w:pPr>
        <w:rPr>
          <w:rFonts w:ascii="Calibri" w:hAnsi="Calibri" w:cs="Calibri"/>
          <w:bCs/>
          <w:spacing w:val="20"/>
          <w:sz w:val="24"/>
          <w:szCs w:val="24"/>
          <w:lang w:val="sv-SE"/>
        </w:rPr>
      </w:pPr>
      <w:r w:rsidRPr="003C446D">
        <w:rPr>
          <w:rFonts w:ascii="Calibri" w:hAnsi="Calibri" w:cs="Calibri"/>
          <w:bCs/>
          <w:spacing w:val="20"/>
          <w:sz w:val="24"/>
          <w:szCs w:val="24"/>
          <w:lang w:val="sv-SE"/>
        </w:rPr>
        <w:t>NYCKELORD</w:t>
      </w:r>
      <w:r w:rsidR="00273C40" w:rsidRPr="003C446D">
        <w:rPr>
          <w:rFonts w:ascii="Calibri" w:hAnsi="Calibri" w:cs="Calibri"/>
          <w:bCs/>
          <w:spacing w:val="20"/>
          <w:sz w:val="24"/>
          <w:szCs w:val="24"/>
          <w:lang w:val="sv-SE"/>
        </w:rPr>
        <w:t>:</w:t>
      </w:r>
      <w:r w:rsidR="00C768C7" w:rsidRPr="003C446D">
        <w:rPr>
          <w:rFonts w:ascii="Calibri" w:hAnsi="Calibri" w:cs="Calibri"/>
          <w:bCs/>
          <w:spacing w:val="20"/>
          <w:sz w:val="24"/>
          <w:szCs w:val="24"/>
          <w:lang w:val="sv-SE"/>
        </w:rPr>
        <w:t xml:space="preserve"> </w:t>
      </w:r>
    </w:p>
    <w:p w14:paraId="111C4022" w14:textId="0632AA27" w:rsidR="00273C40" w:rsidRPr="003C446D" w:rsidRDefault="00FC39EB" w:rsidP="00273C40">
      <w:pPr>
        <w:rPr>
          <w:rFonts w:ascii="Calibri" w:hAnsi="Calibri" w:cs="Calibri"/>
          <w:b/>
          <w:bCs/>
          <w:spacing w:val="20"/>
          <w:sz w:val="36"/>
          <w:szCs w:val="36"/>
          <w:lang w:val="en-US"/>
        </w:rPr>
      </w:pPr>
      <w:r w:rsidRPr="003C446D">
        <w:rPr>
          <w:rFonts w:ascii="Calibri" w:hAnsi="Calibri" w:cs="Calibri"/>
          <w:bCs/>
          <w:caps/>
          <w:spacing w:val="20"/>
          <w:sz w:val="24"/>
          <w:szCs w:val="24"/>
          <w:lang w:val="en-US"/>
        </w:rPr>
        <w:t>VEHCO</w:t>
      </w:r>
      <w:r w:rsidR="0019278F" w:rsidRPr="003C446D">
        <w:rPr>
          <w:rFonts w:ascii="Calibri" w:hAnsi="Calibri" w:cs="Calibri"/>
          <w:bCs/>
          <w:spacing w:val="20"/>
          <w:sz w:val="24"/>
          <w:szCs w:val="24"/>
          <w:lang w:val="en-US"/>
        </w:rPr>
        <w:t xml:space="preserve"> </w:t>
      </w:r>
      <w:r w:rsidR="00273C40" w:rsidRPr="003C446D">
        <w:rPr>
          <w:rFonts w:ascii="Calibri" w:hAnsi="Calibri" w:cs="Calibri"/>
          <w:bCs/>
          <w:caps/>
          <w:spacing w:val="20"/>
          <w:sz w:val="24"/>
          <w:szCs w:val="24"/>
          <w:lang w:val="en-US"/>
        </w:rPr>
        <w:t>|</w:t>
      </w:r>
      <w:r w:rsidR="00516B53" w:rsidRPr="003C446D">
        <w:rPr>
          <w:rFonts w:ascii="Calibri" w:hAnsi="Calibri" w:cs="Calibri"/>
          <w:bCs/>
          <w:caps/>
          <w:spacing w:val="20"/>
          <w:sz w:val="24"/>
          <w:szCs w:val="24"/>
          <w:lang w:val="en-US"/>
        </w:rPr>
        <w:t xml:space="preserve"> </w:t>
      </w:r>
      <w:r w:rsidR="003C4997" w:rsidRPr="003C446D">
        <w:rPr>
          <w:rFonts w:ascii="Calibri" w:hAnsi="Calibri" w:cs="Calibri"/>
          <w:bCs/>
          <w:caps/>
          <w:spacing w:val="20"/>
          <w:sz w:val="24"/>
          <w:szCs w:val="24"/>
          <w:lang w:val="en-US"/>
        </w:rPr>
        <w:t>FÖRVÄRV</w:t>
      </w:r>
      <w:r w:rsidR="00173B38" w:rsidRPr="003C446D">
        <w:rPr>
          <w:rFonts w:ascii="Calibri" w:hAnsi="Calibri" w:cs="Calibri"/>
          <w:bCs/>
          <w:caps/>
          <w:spacing w:val="20"/>
          <w:sz w:val="24"/>
          <w:szCs w:val="24"/>
          <w:lang w:val="en-US"/>
        </w:rPr>
        <w:t xml:space="preserve"> |</w:t>
      </w:r>
      <w:r w:rsidR="00925BB4" w:rsidRPr="003C446D">
        <w:rPr>
          <w:rFonts w:ascii="Calibri" w:hAnsi="Calibri" w:cs="Calibri"/>
          <w:bCs/>
          <w:spacing w:val="20"/>
          <w:sz w:val="24"/>
          <w:szCs w:val="24"/>
          <w:lang w:val="en-US"/>
        </w:rPr>
        <w:t xml:space="preserve"> </w:t>
      </w:r>
      <w:r w:rsidRPr="003C446D">
        <w:rPr>
          <w:rFonts w:ascii="Calibri" w:hAnsi="Calibri" w:cs="Calibri"/>
          <w:bCs/>
          <w:spacing w:val="20"/>
          <w:sz w:val="24"/>
          <w:szCs w:val="24"/>
          <w:lang w:val="en-US"/>
        </w:rPr>
        <w:t>GROEN</w:t>
      </w:r>
      <w:r w:rsidR="0099597B" w:rsidRPr="003C446D">
        <w:rPr>
          <w:rFonts w:ascii="Calibri" w:hAnsi="Calibri" w:cs="Calibri"/>
          <w:bCs/>
          <w:spacing w:val="20"/>
          <w:sz w:val="24"/>
          <w:szCs w:val="24"/>
          <w:lang w:val="en-US"/>
        </w:rPr>
        <w:t>E</w:t>
      </w:r>
      <w:r w:rsidRPr="003C446D">
        <w:rPr>
          <w:rFonts w:ascii="Calibri" w:hAnsi="Calibri" w:cs="Calibri"/>
          <w:bCs/>
          <w:spacing w:val="20"/>
          <w:sz w:val="24"/>
          <w:szCs w:val="24"/>
          <w:lang w:val="en-US"/>
        </w:rPr>
        <w:t>VELD</w:t>
      </w:r>
      <w:r w:rsidR="00EC5F0B" w:rsidRPr="003C446D">
        <w:rPr>
          <w:rFonts w:ascii="Calibri" w:hAnsi="Calibri" w:cs="Calibri"/>
          <w:bCs/>
          <w:spacing w:val="20"/>
          <w:sz w:val="24"/>
          <w:szCs w:val="24"/>
          <w:lang w:val="en-US"/>
        </w:rPr>
        <w:t xml:space="preserve"> ICT</w:t>
      </w:r>
      <w:r w:rsidR="003C446D" w:rsidRPr="003C446D">
        <w:rPr>
          <w:rFonts w:ascii="Calibri" w:hAnsi="Calibri" w:cs="Calibri"/>
          <w:bCs/>
          <w:spacing w:val="20"/>
          <w:sz w:val="24"/>
          <w:szCs w:val="24"/>
          <w:lang w:val="en-US"/>
        </w:rPr>
        <w:t xml:space="preserve"> SOLUTI</w:t>
      </w:r>
      <w:r w:rsidR="003C446D">
        <w:rPr>
          <w:rFonts w:ascii="Calibri" w:hAnsi="Calibri" w:cs="Calibri"/>
          <w:bCs/>
          <w:spacing w:val="20"/>
          <w:sz w:val="24"/>
          <w:szCs w:val="24"/>
          <w:lang w:val="en-US"/>
        </w:rPr>
        <w:t>ONS</w:t>
      </w:r>
      <w:bookmarkStart w:id="1" w:name="_GoBack"/>
      <w:bookmarkEnd w:id="1"/>
      <w:r w:rsidR="00925BB4" w:rsidRPr="003C446D">
        <w:rPr>
          <w:rFonts w:ascii="Calibri" w:hAnsi="Calibri" w:cs="Calibri"/>
          <w:bCs/>
          <w:caps/>
          <w:spacing w:val="20"/>
          <w:sz w:val="24"/>
          <w:szCs w:val="24"/>
          <w:lang w:val="en-US"/>
        </w:rPr>
        <w:t>|</w:t>
      </w:r>
      <w:r w:rsidR="00173B38" w:rsidRPr="003C446D">
        <w:rPr>
          <w:rFonts w:ascii="Calibri" w:hAnsi="Calibri" w:cs="Calibri"/>
          <w:bCs/>
          <w:caps/>
          <w:spacing w:val="20"/>
          <w:sz w:val="24"/>
          <w:szCs w:val="24"/>
          <w:lang w:val="en-US"/>
        </w:rPr>
        <w:t>fleet management systems</w:t>
      </w:r>
    </w:p>
    <w:p w14:paraId="03D50204" w14:textId="77777777" w:rsidR="00CC7C5B" w:rsidRPr="003C446D" w:rsidRDefault="00CC7C5B" w:rsidP="00CB0A73">
      <w:pPr>
        <w:jc w:val="center"/>
        <w:rPr>
          <w:rFonts w:asciiTheme="minorHAnsi" w:hAnsiTheme="minorHAnsi" w:cstheme="minorHAnsi"/>
          <w:b/>
          <w:bCs/>
          <w:spacing w:val="20"/>
          <w:sz w:val="28"/>
          <w:szCs w:val="28"/>
          <w:lang w:val="en-US"/>
        </w:rPr>
      </w:pPr>
    </w:p>
    <w:p w14:paraId="5DD7CB92" w14:textId="23DCC3F8" w:rsidR="00AC3875" w:rsidRPr="00AC3875" w:rsidRDefault="00AC3875" w:rsidP="00AC3875">
      <w:pPr>
        <w:pStyle w:val="Sansinterligne1"/>
        <w:jc w:val="both"/>
        <w:rPr>
          <w:b/>
          <w:sz w:val="26"/>
          <w:szCs w:val="26"/>
          <w:lang w:val="sv-SE"/>
        </w:rPr>
      </w:pPr>
      <w:r w:rsidRPr="00AC3875">
        <w:rPr>
          <w:b/>
          <w:sz w:val="26"/>
          <w:szCs w:val="26"/>
          <w:lang w:val="sv-SE"/>
        </w:rPr>
        <w:t>VEHCO S</w:t>
      </w:r>
      <w:r w:rsidR="003C4997">
        <w:rPr>
          <w:b/>
          <w:sz w:val="26"/>
          <w:szCs w:val="26"/>
          <w:lang w:val="sv-SE"/>
        </w:rPr>
        <w:t>TÄRKER SIN ST</w:t>
      </w:r>
      <w:r w:rsidRPr="00AC3875">
        <w:rPr>
          <w:b/>
          <w:sz w:val="26"/>
          <w:szCs w:val="26"/>
          <w:lang w:val="sv-SE"/>
        </w:rPr>
        <w:t>ÄLLNING I EUROPA GENOM STRATEGISK</w:t>
      </w:r>
      <w:r w:rsidR="003C4997">
        <w:rPr>
          <w:b/>
          <w:sz w:val="26"/>
          <w:szCs w:val="26"/>
          <w:lang w:val="sv-SE"/>
        </w:rPr>
        <w:t>T</w:t>
      </w:r>
      <w:r w:rsidRPr="00AC3875">
        <w:rPr>
          <w:b/>
          <w:sz w:val="26"/>
          <w:szCs w:val="26"/>
          <w:lang w:val="sv-SE"/>
        </w:rPr>
        <w:t xml:space="preserve"> FÖRVÄRV AV GROENEVELD I</w:t>
      </w:r>
      <w:r w:rsidR="003C4997">
        <w:rPr>
          <w:b/>
          <w:sz w:val="26"/>
          <w:szCs w:val="26"/>
          <w:lang w:val="sv-SE"/>
        </w:rPr>
        <w:t>CT SOLUTIONS</w:t>
      </w:r>
    </w:p>
    <w:p w14:paraId="3AA9966D" w14:textId="77777777" w:rsidR="00AC3875" w:rsidRPr="00AC3875" w:rsidRDefault="00AC3875" w:rsidP="00AC3875">
      <w:pPr>
        <w:pStyle w:val="Sansinterligne1"/>
        <w:jc w:val="both"/>
        <w:rPr>
          <w:b/>
          <w:sz w:val="26"/>
          <w:szCs w:val="26"/>
          <w:lang w:val="sv-SE"/>
        </w:rPr>
      </w:pPr>
    </w:p>
    <w:p w14:paraId="16FCAD24" w14:textId="5BD04D0E" w:rsidR="00AC3875" w:rsidRDefault="0019535B" w:rsidP="00AC3875">
      <w:pPr>
        <w:pStyle w:val="Sansinterligne1"/>
        <w:jc w:val="both"/>
        <w:rPr>
          <w:b/>
          <w:szCs w:val="26"/>
          <w:lang w:val="sv-SE"/>
        </w:rPr>
      </w:pPr>
      <w:r w:rsidRPr="0019535B">
        <w:rPr>
          <w:b/>
          <w:noProof/>
          <w:szCs w:val="26"/>
          <w:lang w:val="sv-SE"/>
        </w:rPr>
        <w:drawing>
          <wp:anchor distT="0" distB="0" distL="114300" distR="114300" simplePos="0" relativeHeight="251658240" behindDoc="0" locked="0" layoutInCell="1" allowOverlap="1" wp14:anchorId="7F4329DD" wp14:editId="04642B64">
            <wp:simplePos x="0" y="0"/>
            <wp:positionH relativeFrom="margin">
              <wp:align>right</wp:align>
            </wp:positionH>
            <wp:positionV relativeFrom="paragraph">
              <wp:posOffset>19685</wp:posOffset>
            </wp:positionV>
            <wp:extent cx="2456815" cy="1922780"/>
            <wp:effectExtent l="0" t="0" r="635" b="1270"/>
            <wp:wrapSquare wrapText="bothSides"/>
            <wp:docPr id="2" name="Bildobjekt 2" descr="C:\Users\johstr\OneDrive - Vehco AB\Vehco\Marknadskommunikation\Groenveld\Pictures\Vehco acquires Groeneveld ICT Magnus Orrebrant and Luc Lammens red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str\OneDrive - Vehco AB\Vehco\Marknadskommunikation\Groenveld\Pictures\Vehco acquires Groeneveld ICT Magnus Orrebrant and Luc Lammens redu.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6815" cy="1922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C3875" w:rsidRPr="003C4997">
        <w:rPr>
          <w:b/>
          <w:szCs w:val="26"/>
          <w:lang w:val="sv-SE"/>
        </w:rPr>
        <w:t xml:space="preserve">Göteborg den 20 augusti 2018. Vehco, en av de största </w:t>
      </w:r>
      <w:proofErr w:type="gramStart"/>
      <w:r w:rsidR="00AC3875" w:rsidRPr="003C4997">
        <w:rPr>
          <w:b/>
          <w:szCs w:val="26"/>
          <w:lang w:val="sv-SE"/>
        </w:rPr>
        <w:t>Europeiska</w:t>
      </w:r>
      <w:proofErr w:type="gramEnd"/>
      <w:r w:rsidR="00AC3875" w:rsidRPr="003C4997">
        <w:rPr>
          <w:b/>
          <w:szCs w:val="26"/>
          <w:lang w:val="sv-SE"/>
        </w:rPr>
        <w:t xml:space="preserve"> leverantörerna av </w:t>
      </w:r>
      <w:r w:rsidR="003C4997">
        <w:rPr>
          <w:b/>
          <w:szCs w:val="26"/>
          <w:lang w:val="sv-SE"/>
        </w:rPr>
        <w:t xml:space="preserve">system för </w:t>
      </w:r>
      <w:proofErr w:type="spellStart"/>
      <w:r w:rsidR="00AC3875" w:rsidRPr="003C4997">
        <w:rPr>
          <w:b/>
          <w:szCs w:val="26"/>
          <w:lang w:val="sv-SE"/>
        </w:rPr>
        <w:t>Fleet</w:t>
      </w:r>
      <w:proofErr w:type="spellEnd"/>
      <w:r w:rsidR="003C4997">
        <w:rPr>
          <w:b/>
          <w:szCs w:val="26"/>
          <w:lang w:val="sv-SE"/>
        </w:rPr>
        <w:t xml:space="preserve"> M</w:t>
      </w:r>
      <w:r w:rsidR="00AC3875" w:rsidRPr="003C4997">
        <w:rPr>
          <w:b/>
          <w:szCs w:val="26"/>
          <w:lang w:val="sv-SE"/>
        </w:rPr>
        <w:t xml:space="preserve">anagement, stärker sin position i Europa genom det strategiska förvärvet av </w:t>
      </w:r>
      <w:proofErr w:type="spellStart"/>
      <w:r w:rsidR="00AC3875" w:rsidRPr="003C4997">
        <w:rPr>
          <w:b/>
          <w:szCs w:val="26"/>
          <w:lang w:val="sv-SE"/>
        </w:rPr>
        <w:t>Groeneveld</w:t>
      </w:r>
      <w:proofErr w:type="spellEnd"/>
      <w:r w:rsidR="00AC3875" w:rsidRPr="003C4997">
        <w:rPr>
          <w:b/>
          <w:szCs w:val="26"/>
          <w:lang w:val="sv-SE"/>
        </w:rPr>
        <w:t xml:space="preserve"> ICT Solutions, den ledande holländska </w:t>
      </w:r>
      <w:r w:rsidR="003C4997">
        <w:rPr>
          <w:b/>
          <w:szCs w:val="26"/>
          <w:lang w:val="sv-SE"/>
        </w:rPr>
        <w:t xml:space="preserve">leverantören av system för </w:t>
      </w:r>
      <w:proofErr w:type="spellStart"/>
      <w:r w:rsidR="003C4997">
        <w:rPr>
          <w:b/>
          <w:szCs w:val="26"/>
          <w:lang w:val="sv-SE"/>
        </w:rPr>
        <w:t>F</w:t>
      </w:r>
      <w:r w:rsidR="00AC3875" w:rsidRPr="003C4997">
        <w:rPr>
          <w:b/>
          <w:szCs w:val="26"/>
          <w:lang w:val="sv-SE"/>
        </w:rPr>
        <w:t>leet</w:t>
      </w:r>
      <w:proofErr w:type="spellEnd"/>
      <w:r w:rsidR="00AC3875" w:rsidRPr="003C4997">
        <w:rPr>
          <w:b/>
          <w:szCs w:val="26"/>
          <w:lang w:val="sv-SE"/>
        </w:rPr>
        <w:t xml:space="preserve"> </w:t>
      </w:r>
      <w:r w:rsidR="003C4997">
        <w:rPr>
          <w:b/>
          <w:szCs w:val="26"/>
          <w:lang w:val="sv-SE"/>
        </w:rPr>
        <w:t>M</w:t>
      </w:r>
      <w:r w:rsidR="00AC3875" w:rsidRPr="003C4997">
        <w:rPr>
          <w:b/>
          <w:szCs w:val="26"/>
          <w:lang w:val="sv-SE"/>
        </w:rPr>
        <w:t>anagement</w:t>
      </w:r>
      <w:r w:rsidR="003C4997">
        <w:rPr>
          <w:b/>
          <w:szCs w:val="26"/>
          <w:lang w:val="sv-SE"/>
        </w:rPr>
        <w:t>.</w:t>
      </w:r>
      <w:r w:rsidR="00AC3875" w:rsidRPr="003C4997">
        <w:rPr>
          <w:b/>
          <w:szCs w:val="26"/>
          <w:lang w:val="sv-SE"/>
        </w:rPr>
        <w:t xml:space="preserve"> Genom förvärvet växer Vehco signifikant den installerade basen av anslutna enheter och blir den ledande leverantören av system för flotthantering till tunga kommersiella fordon (HCV) i Europa.</w:t>
      </w:r>
    </w:p>
    <w:p w14:paraId="099A24F1" w14:textId="0A3CDBFE" w:rsidR="0019535B" w:rsidRPr="003C4997" w:rsidRDefault="0019535B" w:rsidP="00AC3875">
      <w:pPr>
        <w:pStyle w:val="Sansinterligne1"/>
        <w:jc w:val="both"/>
        <w:rPr>
          <w:b/>
          <w:szCs w:val="26"/>
          <w:lang w:val="sv-SE"/>
        </w:rPr>
      </w:pPr>
    </w:p>
    <w:p w14:paraId="4BBAC240" w14:textId="1AE98173" w:rsidR="00AC3875" w:rsidRPr="003C4997" w:rsidRDefault="00AC3875" w:rsidP="00AC3875">
      <w:pPr>
        <w:pStyle w:val="Sansinterligne1"/>
        <w:jc w:val="both"/>
        <w:rPr>
          <w:szCs w:val="26"/>
          <w:lang w:val="sv-SE"/>
        </w:rPr>
      </w:pPr>
      <w:r w:rsidRPr="003C4997">
        <w:rPr>
          <w:szCs w:val="26"/>
          <w:lang w:val="sv-SE"/>
        </w:rPr>
        <w:t xml:space="preserve">Vehco, ett bolag i </w:t>
      </w:r>
      <w:proofErr w:type="spellStart"/>
      <w:r w:rsidRPr="003C4997">
        <w:rPr>
          <w:szCs w:val="26"/>
          <w:lang w:val="sv-SE"/>
        </w:rPr>
        <w:t>AddSecure</w:t>
      </w:r>
      <w:proofErr w:type="spellEnd"/>
      <w:r w:rsidRPr="003C4997">
        <w:rPr>
          <w:szCs w:val="26"/>
          <w:lang w:val="sv-SE"/>
        </w:rPr>
        <w:t xml:space="preserve">-koncernen, tillkännagav idag att det </w:t>
      </w:r>
      <w:r w:rsidR="00D766FA">
        <w:rPr>
          <w:szCs w:val="26"/>
          <w:lang w:val="sv-SE"/>
        </w:rPr>
        <w:t>undertecknat ett avtal om förvärv av</w:t>
      </w:r>
      <w:r w:rsidRPr="003C4997">
        <w:rPr>
          <w:szCs w:val="26"/>
          <w:lang w:val="sv-SE"/>
        </w:rPr>
        <w:t xml:space="preserve"> </w:t>
      </w:r>
      <w:proofErr w:type="spellStart"/>
      <w:r w:rsidRPr="003C4997">
        <w:rPr>
          <w:szCs w:val="26"/>
          <w:lang w:val="sv-SE"/>
        </w:rPr>
        <w:t>Groeneveld</w:t>
      </w:r>
      <w:proofErr w:type="spellEnd"/>
      <w:r w:rsidRPr="003C4997">
        <w:rPr>
          <w:szCs w:val="26"/>
          <w:lang w:val="sv-SE"/>
        </w:rPr>
        <w:t xml:space="preserve"> ICT Solutions, en ledande nederländsk leverantör av </w:t>
      </w:r>
      <w:r w:rsidR="003C4997">
        <w:rPr>
          <w:szCs w:val="26"/>
          <w:lang w:val="sv-SE"/>
        </w:rPr>
        <w:t xml:space="preserve">system för </w:t>
      </w:r>
      <w:proofErr w:type="spellStart"/>
      <w:r w:rsidR="003C4997">
        <w:rPr>
          <w:szCs w:val="26"/>
          <w:lang w:val="sv-SE"/>
        </w:rPr>
        <w:t>Fleet</w:t>
      </w:r>
      <w:proofErr w:type="spellEnd"/>
      <w:r w:rsidR="003C4997">
        <w:rPr>
          <w:szCs w:val="26"/>
          <w:lang w:val="sv-SE"/>
        </w:rPr>
        <w:t xml:space="preserve"> Management till en stor mängd </w:t>
      </w:r>
      <w:r w:rsidRPr="003C4997">
        <w:rPr>
          <w:szCs w:val="26"/>
          <w:lang w:val="sv-SE"/>
        </w:rPr>
        <w:t xml:space="preserve">transportföretag i Nederländerna, Tyskland, Belgien, Frankrike, Spanien, England och Polen. Genom att integrera </w:t>
      </w:r>
      <w:proofErr w:type="spellStart"/>
      <w:r w:rsidRPr="003C4997">
        <w:rPr>
          <w:szCs w:val="26"/>
          <w:lang w:val="sv-SE"/>
        </w:rPr>
        <w:t>Groeneveld</w:t>
      </w:r>
      <w:proofErr w:type="spellEnd"/>
      <w:r w:rsidRPr="003C4997">
        <w:rPr>
          <w:szCs w:val="26"/>
          <w:lang w:val="sv-SE"/>
        </w:rPr>
        <w:t xml:space="preserve"> ICT Solutions verksamhet </w:t>
      </w:r>
      <w:r w:rsidR="003C4997">
        <w:rPr>
          <w:szCs w:val="26"/>
          <w:lang w:val="sv-SE"/>
        </w:rPr>
        <w:t xml:space="preserve">med </w:t>
      </w:r>
      <w:r w:rsidRPr="003C4997">
        <w:rPr>
          <w:szCs w:val="26"/>
          <w:lang w:val="sv-SE"/>
        </w:rPr>
        <w:t>Vehco</w:t>
      </w:r>
      <w:r w:rsidR="003C4997">
        <w:rPr>
          <w:szCs w:val="26"/>
          <w:lang w:val="sv-SE"/>
        </w:rPr>
        <w:t xml:space="preserve"> tas</w:t>
      </w:r>
      <w:r w:rsidRPr="003C4997">
        <w:rPr>
          <w:szCs w:val="26"/>
          <w:lang w:val="sv-SE"/>
        </w:rPr>
        <w:t xml:space="preserve"> ett </w:t>
      </w:r>
      <w:r w:rsidR="003C4997">
        <w:rPr>
          <w:szCs w:val="26"/>
          <w:lang w:val="sv-SE"/>
        </w:rPr>
        <w:t xml:space="preserve">stort </w:t>
      </w:r>
      <w:r w:rsidRPr="003C4997">
        <w:rPr>
          <w:szCs w:val="26"/>
          <w:lang w:val="sv-SE"/>
        </w:rPr>
        <w:t xml:space="preserve">steg </w:t>
      </w:r>
      <w:r w:rsidR="003C4997">
        <w:rPr>
          <w:szCs w:val="26"/>
          <w:lang w:val="sv-SE"/>
        </w:rPr>
        <w:t xml:space="preserve">framåt till </w:t>
      </w:r>
      <w:r w:rsidRPr="003C4997">
        <w:rPr>
          <w:szCs w:val="26"/>
          <w:lang w:val="sv-SE"/>
        </w:rPr>
        <w:t xml:space="preserve">att bli Europas ledande </w:t>
      </w:r>
      <w:r w:rsidR="003C4997">
        <w:rPr>
          <w:szCs w:val="26"/>
          <w:lang w:val="sv-SE"/>
        </w:rPr>
        <w:t xml:space="preserve">aktör </w:t>
      </w:r>
      <w:r w:rsidRPr="003C4997">
        <w:rPr>
          <w:szCs w:val="26"/>
          <w:lang w:val="sv-SE"/>
        </w:rPr>
        <w:t xml:space="preserve">inom </w:t>
      </w:r>
      <w:proofErr w:type="spellStart"/>
      <w:r w:rsidRPr="003C4997">
        <w:rPr>
          <w:szCs w:val="26"/>
          <w:lang w:val="sv-SE"/>
        </w:rPr>
        <w:t>Fleet</w:t>
      </w:r>
      <w:proofErr w:type="spellEnd"/>
      <w:r w:rsidRPr="003C4997">
        <w:rPr>
          <w:szCs w:val="26"/>
          <w:lang w:val="sv-SE"/>
        </w:rPr>
        <w:t xml:space="preserve"> Management för tunga lastbilar.</w:t>
      </w:r>
    </w:p>
    <w:p w14:paraId="56BADE0D" w14:textId="0758C58C" w:rsidR="00AC3875" w:rsidRDefault="00AC3875" w:rsidP="00AC3875">
      <w:pPr>
        <w:pStyle w:val="Sansinterligne1"/>
        <w:jc w:val="both"/>
        <w:rPr>
          <w:szCs w:val="26"/>
          <w:lang w:val="sv-SE"/>
        </w:rPr>
      </w:pPr>
    </w:p>
    <w:p w14:paraId="739F4ACC" w14:textId="3D9B8AAD" w:rsidR="00DF3143" w:rsidRDefault="00DF3143" w:rsidP="00AC3875">
      <w:pPr>
        <w:pStyle w:val="Sansinterligne1"/>
        <w:jc w:val="both"/>
        <w:rPr>
          <w:szCs w:val="26"/>
          <w:lang w:val="sv-SE"/>
        </w:rPr>
      </w:pPr>
      <w:r w:rsidRPr="00DF3143">
        <w:rPr>
          <w:szCs w:val="26"/>
          <w:lang w:val="sv-SE"/>
        </w:rPr>
        <w:t xml:space="preserve">När </w:t>
      </w:r>
      <w:proofErr w:type="spellStart"/>
      <w:r w:rsidRPr="00DF3143">
        <w:rPr>
          <w:szCs w:val="26"/>
          <w:lang w:val="sv-SE"/>
        </w:rPr>
        <w:t>AddSecure</w:t>
      </w:r>
      <w:proofErr w:type="spellEnd"/>
      <w:r w:rsidRPr="00DF3143">
        <w:rPr>
          <w:szCs w:val="26"/>
          <w:lang w:val="sv-SE"/>
        </w:rPr>
        <w:t xml:space="preserve"> gick in som nya ägare i maj i år erhöll Vehco ökad finansiell styrka och stöd för att bli den största leverantören av </w:t>
      </w:r>
      <w:proofErr w:type="spellStart"/>
      <w:r w:rsidRPr="00DF3143">
        <w:rPr>
          <w:szCs w:val="26"/>
          <w:lang w:val="sv-SE"/>
        </w:rPr>
        <w:t>Fleet</w:t>
      </w:r>
      <w:proofErr w:type="spellEnd"/>
      <w:r w:rsidRPr="00DF3143">
        <w:rPr>
          <w:szCs w:val="26"/>
          <w:lang w:val="sv-SE"/>
        </w:rPr>
        <w:t xml:space="preserve"> Management-lösningar i Europa till tunga lastbilar (HCV). Bara t</w:t>
      </w:r>
      <w:r w:rsidR="006806AC">
        <w:rPr>
          <w:szCs w:val="26"/>
          <w:lang w:val="sv-SE"/>
        </w:rPr>
        <w:t>re</w:t>
      </w:r>
      <w:r w:rsidRPr="00DF3143">
        <w:rPr>
          <w:szCs w:val="26"/>
          <w:lang w:val="sv-SE"/>
        </w:rPr>
        <w:t xml:space="preserve"> månader senare tillkännager Vehco det strategiska förvärvet av </w:t>
      </w:r>
      <w:proofErr w:type="spellStart"/>
      <w:r w:rsidRPr="00DF3143">
        <w:rPr>
          <w:szCs w:val="26"/>
          <w:lang w:val="sv-SE"/>
        </w:rPr>
        <w:t>Groeneveld</w:t>
      </w:r>
      <w:proofErr w:type="spellEnd"/>
      <w:r w:rsidRPr="00DF3143">
        <w:rPr>
          <w:szCs w:val="26"/>
          <w:lang w:val="sv-SE"/>
        </w:rPr>
        <w:t xml:space="preserve"> ICT. Genom förvärvet påskyndas </w:t>
      </w:r>
      <w:proofErr w:type="spellStart"/>
      <w:r w:rsidRPr="00DF3143">
        <w:rPr>
          <w:szCs w:val="26"/>
          <w:lang w:val="sv-SE"/>
        </w:rPr>
        <w:t>Vehcos</w:t>
      </w:r>
      <w:proofErr w:type="spellEnd"/>
      <w:r w:rsidRPr="00DF3143">
        <w:rPr>
          <w:szCs w:val="26"/>
          <w:lang w:val="sv-SE"/>
        </w:rPr>
        <w:t xml:space="preserve"> tillväxt, det geografiska fotavtrycket vidgas och företagets övergripande konkurrenskraft och tjänster i Europa stärks.</w:t>
      </w:r>
    </w:p>
    <w:p w14:paraId="537423F5" w14:textId="77777777" w:rsidR="00AC3875" w:rsidRPr="003C4997" w:rsidRDefault="00AC3875" w:rsidP="00AC3875">
      <w:pPr>
        <w:pStyle w:val="Sansinterligne1"/>
        <w:jc w:val="both"/>
        <w:rPr>
          <w:szCs w:val="26"/>
          <w:lang w:val="sv-SE"/>
        </w:rPr>
      </w:pPr>
    </w:p>
    <w:p w14:paraId="299447C5" w14:textId="59815C6D" w:rsidR="00AC3875" w:rsidRPr="003C4997" w:rsidRDefault="00AC3875" w:rsidP="00AC3875">
      <w:pPr>
        <w:pStyle w:val="Sansinterligne1"/>
        <w:jc w:val="both"/>
        <w:rPr>
          <w:szCs w:val="26"/>
          <w:lang w:val="sv-SE"/>
        </w:rPr>
      </w:pPr>
      <w:r w:rsidRPr="002F173B">
        <w:rPr>
          <w:i/>
          <w:szCs w:val="26"/>
          <w:lang w:val="sv-SE"/>
        </w:rPr>
        <w:t xml:space="preserve">"Genom att </w:t>
      </w:r>
      <w:r w:rsidR="006806AC" w:rsidRPr="002F173B">
        <w:rPr>
          <w:i/>
          <w:szCs w:val="26"/>
          <w:lang w:val="sv-SE"/>
        </w:rPr>
        <w:t xml:space="preserve">förvärva </w:t>
      </w:r>
      <w:proofErr w:type="spellStart"/>
      <w:r w:rsidRPr="002F173B">
        <w:rPr>
          <w:i/>
          <w:szCs w:val="26"/>
          <w:lang w:val="sv-SE"/>
        </w:rPr>
        <w:t>Groeneveld</w:t>
      </w:r>
      <w:proofErr w:type="spellEnd"/>
      <w:r w:rsidRPr="002F173B">
        <w:rPr>
          <w:i/>
          <w:szCs w:val="26"/>
          <w:lang w:val="sv-SE"/>
        </w:rPr>
        <w:t xml:space="preserve"> ICT </w:t>
      </w:r>
      <w:r w:rsidR="006806AC" w:rsidRPr="002F173B">
        <w:rPr>
          <w:i/>
          <w:szCs w:val="26"/>
          <w:lang w:val="sv-SE"/>
        </w:rPr>
        <w:t xml:space="preserve">Solutions </w:t>
      </w:r>
      <w:r w:rsidRPr="002F173B">
        <w:rPr>
          <w:i/>
          <w:szCs w:val="26"/>
          <w:lang w:val="sv-SE"/>
        </w:rPr>
        <w:t xml:space="preserve">tar vi ett stort steg framåt för att bli den </w:t>
      </w:r>
      <w:r w:rsidR="006806AC" w:rsidRPr="002F173B">
        <w:rPr>
          <w:i/>
          <w:szCs w:val="26"/>
          <w:lang w:val="sv-SE"/>
        </w:rPr>
        <w:t xml:space="preserve">största </w:t>
      </w:r>
      <w:r w:rsidRPr="002F173B">
        <w:rPr>
          <w:i/>
          <w:szCs w:val="26"/>
          <w:lang w:val="sv-SE"/>
        </w:rPr>
        <w:t xml:space="preserve">leverantören av system för </w:t>
      </w:r>
      <w:proofErr w:type="spellStart"/>
      <w:r w:rsidRPr="002F173B">
        <w:rPr>
          <w:i/>
          <w:szCs w:val="26"/>
          <w:lang w:val="sv-SE"/>
        </w:rPr>
        <w:t>Fleet</w:t>
      </w:r>
      <w:proofErr w:type="spellEnd"/>
      <w:r w:rsidRPr="002F173B">
        <w:rPr>
          <w:i/>
          <w:szCs w:val="26"/>
          <w:lang w:val="sv-SE"/>
        </w:rPr>
        <w:t xml:space="preserve"> Management i Europa. </w:t>
      </w:r>
      <w:proofErr w:type="spellStart"/>
      <w:r w:rsidRPr="002F173B">
        <w:rPr>
          <w:i/>
          <w:szCs w:val="26"/>
          <w:lang w:val="sv-SE"/>
        </w:rPr>
        <w:t>Groeneveld</w:t>
      </w:r>
      <w:proofErr w:type="spellEnd"/>
      <w:r w:rsidRPr="002F173B">
        <w:rPr>
          <w:i/>
          <w:szCs w:val="26"/>
          <w:lang w:val="sv-SE"/>
        </w:rPr>
        <w:t xml:space="preserve"> ICT har byggt ett gott rykte när det gäller att leverera </w:t>
      </w:r>
      <w:r w:rsidR="006806AC" w:rsidRPr="002F173B">
        <w:rPr>
          <w:i/>
          <w:szCs w:val="26"/>
          <w:lang w:val="sv-SE"/>
        </w:rPr>
        <w:t xml:space="preserve">ledande system för </w:t>
      </w:r>
      <w:proofErr w:type="spellStart"/>
      <w:r w:rsidRPr="002F173B">
        <w:rPr>
          <w:i/>
          <w:szCs w:val="26"/>
          <w:lang w:val="sv-SE"/>
        </w:rPr>
        <w:t>Fleet</w:t>
      </w:r>
      <w:proofErr w:type="spellEnd"/>
      <w:r w:rsidRPr="002F173B">
        <w:rPr>
          <w:i/>
          <w:szCs w:val="26"/>
          <w:lang w:val="sv-SE"/>
        </w:rPr>
        <w:t xml:space="preserve"> Management</w:t>
      </w:r>
      <w:r w:rsidR="006806AC" w:rsidRPr="002F173B">
        <w:rPr>
          <w:i/>
          <w:szCs w:val="26"/>
          <w:lang w:val="sv-SE"/>
        </w:rPr>
        <w:t xml:space="preserve"> </w:t>
      </w:r>
      <w:r w:rsidRPr="002F173B">
        <w:rPr>
          <w:i/>
          <w:szCs w:val="26"/>
          <w:lang w:val="sv-SE"/>
        </w:rPr>
        <w:t xml:space="preserve">och kommer att ge </w:t>
      </w:r>
      <w:r w:rsidR="006806AC" w:rsidRPr="002F173B">
        <w:rPr>
          <w:i/>
          <w:szCs w:val="26"/>
          <w:lang w:val="sv-SE"/>
        </w:rPr>
        <w:t xml:space="preserve">oss </w:t>
      </w:r>
      <w:r w:rsidRPr="002F173B">
        <w:rPr>
          <w:i/>
          <w:szCs w:val="26"/>
          <w:lang w:val="sv-SE"/>
        </w:rPr>
        <w:t>en stark kundbas ",</w:t>
      </w:r>
      <w:r w:rsidRPr="003C4997">
        <w:rPr>
          <w:szCs w:val="26"/>
          <w:lang w:val="sv-SE"/>
        </w:rPr>
        <w:t xml:space="preserve"> säger Magnus Orrebrant, VD för Vehco.</w:t>
      </w:r>
    </w:p>
    <w:p w14:paraId="38921B45" w14:textId="77777777" w:rsidR="00AC3875" w:rsidRPr="003C4997" w:rsidRDefault="00AC3875" w:rsidP="00AC3875">
      <w:pPr>
        <w:pStyle w:val="Sansinterligne1"/>
        <w:jc w:val="both"/>
        <w:rPr>
          <w:szCs w:val="26"/>
          <w:lang w:val="sv-SE"/>
        </w:rPr>
      </w:pPr>
    </w:p>
    <w:p w14:paraId="582D0393" w14:textId="55EB8C74" w:rsidR="00AC3875" w:rsidRPr="003C4997" w:rsidRDefault="00AC3875" w:rsidP="00AC3875">
      <w:pPr>
        <w:pStyle w:val="Sansinterligne1"/>
        <w:jc w:val="both"/>
        <w:rPr>
          <w:szCs w:val="26"/>
          <w:lang w:val="sv-SE"/>
        </w:rPr>
      </w:pPr>
      <w:r w:rsidRPr="002F173B">
        <w:rPr>
          <w:i/>
          <w:szCs w:val="26"/>
          <w:lang w:val="sv-SE"/>
        </w:rPr>
        <w:t xml:space="preserve">"Vi är glada att nu bli en del av en expansiv europeisk grupp inom </w:t>
      </w:r>
      <w:proofErr w:type="spellStart"/>
      <w:r w:rsidRPr="002F173B">
        <w:rPr>
          <w:i/>
          <w:szCs w:val="26"/>
          <w:lang w:val="sv-SE"/>
        </w:rPr>
        <w:t>Fleet</w:t>
      </w:r>
      <w:proofErr w:type="spellEnd"/>
      <w:r w:rsidRPr="002F173B">
        <w:rPr>
          <w:i/>
          <w:szCs w:val="26"/>
          <w:lang w:val="sv-SE"/>
        </w:rPr>
        <w:t xml:space="preserve"> Management. </w:t>
      </w:r>
      <w:proofErr w:type="spellStart"/>
      <w:r w:rsidRPr="002F173B">
        <w:rPr>
          <w:i/>
          <w:szCs w:val="26"/>
          <w:lang w:val="sv-SE"/>
        </w:rPr>
        <w:t>Groeneveld</w:t>
      </w:r>
      <w:proofErr w:type="spellEnd"/>
      <w:r w:rsidRPr="002F173B">
        <w:rPr>
          <w:i/>
          <w:szCs w:val="26"/>
          <w:lang w:val="sv-SE"/>
        </w:rPr>
        <w:t xml:space="preserve"> ICT </w:t>
      </w:r>
      <w:r w:rsidR="006806AC" w:rsidRPr="002F173B">
        <w:rPr>
          <w:i/>
          <w:szCs w:val="26"/>
          <w:lang w:val="sv-SE"/>
        </w:rPr>
        <w:t xml:space="preserve">tar med sig </w:t>
      </w:r>
      <w:r w:rsidRPr="002F173B">
        <w:rPr>
          <w:i/>
          <w:szCs w:val="26"/>
          <w:lang w:val="sv-SE"/>
        </w:rPr>
        <w:t xml:space="preserve">en stor installerad </w:t>
      </w:r>
      <w:r w:rsidR="006806AC" w:rsidRPr="002F173B">
        <w:rPr>
          <w:i/>
          <w:szCs w:val="26"/>
          <w:lang w:val="sv-SE"/>
        </w:rPr>
        <w:t>kund</w:t>
      </w:r>
      <w:r w:rsidRPr="002F173B">
        <w:rPr>
          <w:i/>
          <w:szCs w:val="26"/>
          <w:lang w:val="sv-SE"/>
        </w:rPr>
        <w:t>bas som kommer a</w:t>
      </w:r>
      <w:r w:rsidR="006806AC" w:rsidRPr="002F173B">
        <w:rPr>
          <w:i/>
          <w:szCs w:val="26"/>
          <w:lang w:val="sv-SE"/>
        </w:rPr>
        <w:t xml:space="preserve">tt </w:t>
      </w:r>
      <w:r w:rsidRPr="002F173B">
        <w:rPr>
          <w:i/>
          <w:szCs w:val="26"/>
          <w:lang w:val="sv-SE"/>
        </w:rPr>
        <w:t>gynna</w:t>
      </w:r>
      <w:r w:rsidR="006806AC" w:rsidRPr="002F173B">
        <w:rPr>
          <w:i/>
          <w:szCs w:val="26"/>
          <w:lang w:val="sv-SE"/>
        </w:rPr>
        <w:t>s</w:t>
      </w:r>
      <w:r w:rsidRPr="002F173B">
        <w:rPr>
          <w:i/>
          <w:szCs w:val="26"/>
          <w:lang w:val="sv-SE"/>
        </w:rPr>
        <w:t xml:space="preserve"> </w:t>
      </w:r>
      <w:r w:rsidR="006806AC" w:rsidRPr="002F173B">
        <w:rPr>
          <w:i/>
          <w:szCs w:val="26"/>
          <w:lang w:val="sv-SE"/>
        </w:rPr>
        <w:t xml:space="preserve">av </w:t>
      </w:r>
      <w:proofErr w:type="spellStart"/>
      <w:r w:rsidRPr="002F173B">
        <w:rPr>
          <w:i/>
          <w:szCs w:val="26"/>
          <w:lang w:val="sv-SE"/>
        </w:rPr>
        <w:t>Vehcos</w:t>
      </w:r>
      <w:proofErr w:type="spellEnd"/>
      <w:r w:rsidRPr="002F173B">
        <w:rPr>
          <w:i/>
          <w:szCs w:val="26"/>
          <w:lang w:val="sv-SE"/>
        </w:rPr>
        <w:t xml:space="preserve"> innovati</w:t>
      </w:r>
      <w:r w:rsidR="006806AC" w:rsidRPr="002F173B">
        <w:rPr>
          <w:i/>
          <w:szCs w:val="26"/>
          <w:lang w:val="sv-SE"/>
        </w:rPr>
        <w:t xml:space="preserve">va produkter </w:t>
      </w:r>
      <w:r w:rsidRPr="002F173B">
        <w:rPr>
          <w:i/>
          <w:szCs w:val="26"/>
          <w:lang w:val="sv-SE"/>
        </w:rPr>
        <w:t xml:space="preserve">och kompetens och vi ser fram emot att stödja tillväxten och </w:t>
      </w:r>
      <w:r w:rsidR="006806AC" w:rsidRPr="002F173B">
        <w:rPr>
          <w:i/>
          <w:szCs w:val="26"/>
          <w:lang w:val="sv-SE"/>
        </w:rPr>
        <w:t xml:space="preserve">att få vara en del i den nya </w:t>
      </w:r>
      <w:proofErr w:type="spellStart"/>
      <w:r w:rsidRPr="002F173B">
        <w:rPr>
          <w:i/>
          <w:szCs w:val="26"/>
          <w:lang w:val="sv-SE"/>
        </w:rPr>
        <w:t>Vehco</w:t>
      </w:r>
      <w:r w:rsidR="006806AC" w:rsidRPr="002F173B">
        <w:rPr>
          <w:i/>
          <w:szCs w:val="26"/>
          <w:lang w:val="sv-SE"/>
        </w:rPr>
        <w:t>organisationen</w:t>
      </w:r>
      <w:proofErr w:type="spellEnd"/>
      <w:r w:rsidRPr="003C4997">
        <w:rPr>
          <w:szCs w:val="26"/>
          <w:lang w:val="sv-SE"/>
        </w:rPr>
        <w:t xml:space="preserve">", säger Luc Lammens VD för </w:t>
      </w:r>
      <w:proofErr w:type="spellStart"/>
      <w:r w:rsidRPr="003C4997">
        <w:rPr>
          <w:szCs w:val="26"/>
          <w:lang w:val="sv-SE"/>
        </w:rPr>
        <w:t>Groeneveld</w:t>
      </w:r>
      <w:proofErr w:type="spellEnd"/>
      <w:r w:rsidRPr="003C4997">
        <w:rPr>
          <w:szCs w:val="26"/>
          <w:lang w:val="sv-SE"/>
        </w:rPr>
        <w:t xml:space="preserve"> ICT Solutions</w:t>
      </w:r>
    </w:p>
    <w:p w14:paraId="51EF129E" w14:textId="77777777" w:rsidR="00AC3875" w:rsidRPr="003C4997" w:rsidRDefault="00AC3875" w:rsidP="00AC3875">
      <w:pPr>
        <w:pStyle w:val="Sansinterligne1"/>
        <w:jc w:val="both"/>
        <w:rPr>
          <w:szCs w:val="26"/>
          <w:lang w:val="sv-SE"/>
        </w:rPr>
      </w:pPr>
    </w:p>
    <w:p w14:paraId="5BAA06AC" w14:textId="77777777" w:rsidR="00AC3875" w:rsidRPr="003C4997" w:rsidRDefault="00AC3875" w:rsidP="00AC3875">
      <w:pPr>
        <w:pStyle w:val="Sansinterligne1"/>
        <w:jc w:val="both"/>
        <w:rPr>
          <w:szCs w:val="26"/>
          <w:lang w:val="sv-SE"/>
        </w:rPr>
      </w:pPr>
      <w:proofErr w:type="spellStart"/>
      <w:r w:rsidRPr="003C4997">
        <w:rPr>
          <w:szCs w:val="26"/>
          <w:lang w:val="sv-SE"/>
        </w:rPr>
        <w:t>Groeneveld</w:t>
      </w:r>
      <w:proofErr w:type="spellEnd"/>
      <w:r w:rsidRPr="003C4997">
        <w:rPr>
          <w:szCs w:val="26"/>
          <w:lang w:val="sv-SE"/>
        </w:rPr>
        <w:t xml:space="preserve"> ICT Solutions omsättning uppgick år 2017 till nära 13 miljoner euro och företaget hade 67 anställda.</w:t>
      </w:r>
    </w:p>
    <w:p w14:paraId="24CED512" w14:textId="77777777" w:rsidR="00AC3875" w:rsidRPr="003C4997" w:rsidRDefault="00AC3875" w:rsidP="00AC3875">
      <w:pPr>
        <w:pStyle w:val="Sansinterligne1"/>
        <w:jc w:val="both"/>
        <w:rPr>
          <w:szCs w:val="26"/>
          <w:lang w:val="sv-SE"/>
        </w:rPr>
      </w:pPr>
    </w:p>
    <w:p w14:paraId="2DD0CC30" w14:textId="77777777" w:rsidR="00AC3875" w:rsidRPr="003C4997" w:rsidRDefault="00AC3875" w:rsidP="00AC3875">
      <w:pPr>
        <w:pStyle w:val="Sansinterligne1"/>
        <w:jc w:val="both"/>
        <w:rPr>
          <w:szCs w:val="26"/>
          <w:lang w:val="sv-SE"/>
        </w:rPr>
      </w:pPr>
      <w:r w:rsidRPr="003C4997">
        <w:rPr>
          <w:szCs w:val="26"/>
          <w:lang w:val="sv-SE"/>
        </w:rPr>
        <w:t>För mer information vänligen kontakta:</w:t>
      </w:r>
    </w:p>
    <w:p w14:paraId="3E360D34" w14:textId="22F4ECB8" w:rsidR="00AC3875" w:rsidRPr="003C4997" w:rsidRDefault="00AC3875" w:rsidP="00AC3875">
      <w:pPr>
        <w:pStyle w:val="Sansinterligne1"/>
        <w:jc w:val="both"/>
        <w:rPr>
          <w:szCs w:val="26"/>
          <w:lang w:val="en-US"/>
        </w:rPr>
      </w:pPr>
      <w:r w:rsidRPr="006806AC">
        <w:rPr>
          <w:szCs w:val="26"/>
          <w:lang w:val="sv-SE"/>
        </w:rPr>
        <w:t xml:space="preserve">Anna Stoldt, </w:t>
      </w:r>
      <w:r w:rsidR="006806AC" w:rsidRPr="006806AC">
        <w:rPr>
          <w:szCs w:val="26"/>
          <w:lang w:val="sv-SE"/>
        </w:rPr>
        <w:t>Sälj- och marknadschef,</w:t>
      </w:r>
      <w:r w:rsidRPr="006806AC">
        <w:rPr>
          <w:szCs w:val="26"/>
          <w:lang w:val="sv-SE"/>
        </w:rPr>
        <w:t xml:space="preserve"> Vehco AB, Tel. </w:t>
      </w:r>
      <w:r w:rsidRPr="003C4997">
        <w:rPr>
          <w:szCs w:val="26"/>
          <w:lang w:val="en-US"/>
        </w:rPr>
        <w:t>+46 (0) 31 64 51 17, anna.stoldt@vehco.com</w:t>
      </w:r>
    </w:p>
    <w:p w14:paraId="3AA54D79" w14:textId="77777777" w:rsidR="00AC3875" w:rsidRPr="003C4997" w:rsidRDefault="00AC3875" w:rsidP="00AC3875">
      <w:pPr>
        <w:pStyle w:val="Sansinterligne1"/>
        <w:jc w:val="both"/>
        <w:rPr>
          <w:szCs w:val="26"/>
          <w:lang w:val="en-US"/>
        </w:rPr>
      </w:pPr>
    </w:p>
    <w:p w14:paraId="7299DCAB" w14:textId="77777777" w:rsidR="00AC3875" w:rsidRPr="003C4997" w:rsidRDefault="00AC3875" w:rsidP="00AC3875">
      <w:pPr>
        <w:pStyle w:val="Sansinterligne1"/>
        <w:jc w:val="both"/>
        <w:rPr>
          <w:b/>
          <w:szCs w:val="26"/>
          <w:lang w:val="en-US"/>
        </w:rPr>
      </w:pPr>
      <w:r w:rsidRPr="003C4997">
        <w:rPr>
          <w:b/>
          <w:szCs w:val="26"/>
          <w:lang w:val="en-US"/>
        </w:rPr>
        <w:t>Om Groeneveld ICT Solutions</w:t>
      </w:r>
    </w:p>
    <w:p w14:paraId="3560CAEB" w14:textId="3E6E1A5A" w:rsidR="00002F2C" w:rsidRPr="002F173B" w:rsidRDefault="00AC3875" w:rsidP="002F173B">
      <w:pPr>
        <w:pStyle w:val="Ingetavstnd"/>
        <w:rPr>
          <w:rStyle w:val="notranslate"/>
          <w:rFonts w:asciiTheme="minorHAnsi" w:eastAsiaTheme="majorEastAsia" w:hAnsiTheme="minorHAnsi" w:cs="Garamond"/>
          <w:color w:val="000000"/>
          <w:sz w:val="20"/>
          <w:lang w:val="sv-SE" w:bidi="sv-SE"/>
        </w:rPr>
      </w:pPr>
      <w:proofErr w:type="spellStart"/>
      <w:r w:rsidRPr="002F173B">
        <w:rPr>
          <w:rStyle w:val="notranslate"/>
          <w:rFonts w:asciiTheme="minorHAnsi" w:eastAsiaTheme="majorEastAsia" w:hAnsiTheme="minorHAnsi" w:cs="Garamond"/>
          <w:color w:val="000000"/>
          <w:sz w:val="20"/>
          <w:lang w:val="sv-SE" w:bidi="sv-SE"/>
        </w:rPr>
        <w:lastRenderedPageBreak/>
        <w:t>Groeneveld</w:t>
      </w:r>
      <w:proofErr w:type="spellEnd"/>
      <w:r w:rsidRPr="002F173B">
        <w:rPr>
          <w:rStyle w:val="notranslate"/>
          <w:rFonts w:asciiTheme="minorHAnsi" w:eastAsiaTheme="majorEastAsia" w:hAnsiTheme="minorHAnsi" w:cs="Garamond"/>
          <w:color w:val="000000"/>
          <w:sz w:val="20"/>
          <w:lang w:val="sv-SE" w:bidi="sv-SE"/>
        </w:rPr>
        <w:t xml:space="preserve"> ICT Solutions är en ledande leverantör av telematik och transporthanteringsprogram för ett brett utbud av transportföretag</w:t>
      </w:r>
      <w:r w:rsidR="006806AC" w:rsidRPr="0019535B">
        <w:rPr>
          <w:rStyle w:val="notranslate"/>
          <w:rFonts w:asciiTheme="minorHAnsi" w:eastAsiaTheme="majorEastAsia" w:hAnsiTheme="minorHAnsi" w:cs="Garamond"/>
          <w:color w:val="000000"/>
          <w:sz w:val="20"/>
          <w:lang w:val="sv-SE" w:bidi="sv-SE"/>
        </w:rPr>
        <w:t xml:space="preserve">, </w:t>
      </w:r>
      <w:r w:rsidRPr="002F173B">
        <w:rPr>
          <w:rStyle w:val="notranslate"/>
          <w:rFonts w:asciiTheme="minorHAnsi" w:eastAsiaTheme="majorEastAsia" w:hAnsiTheme="minorHAnsi" w:cs="Garamond"/>
          <w:color w:val="000000"/>
          <w:sz w:val="20"/>
          <w:lang w:val="sv-SE" w:bidi="sv-SE"/>
        </w:rPr>
        <w:t xml:space="preserve">från </w:t>
      </w:r>
      <w:r w:rsidR="006806AC" w:rsidRPr="0019535B">
        <w:rPr>
          <w:rStyle w:val="notranslate"/>
          <w:rFonts w:asciiTheme="minorHAnsi" w:eastAsiaTheme="majorEastAsia" w:hAnsiTheme="minorHAnsi" w:cs="Garamond"/>
          <w:color w:val="000000"/>
          <w:sz w:val="20"/>
          <w:lang w:val="sv-SE" w:bidi="sv-SE"/>
        </w:rPr>
        <w:t xml:space="preserve">mindre åkerier </w:t>
      </w:r>
      <w:r w:rsidRPr="002F173B">
        <w:rPr>
          <w:rStyle w:val="notranslate"/>
          <w:rFonts w:asciiTheme="minorHAnsi" w:eastAsiaTheme="majorEastAsia" w:hAnsiTheme="minorHAnsi" w:cs="Garamond"/>
          <w:color w:val="000000"/>
          <w:sz w:val="20"/>
          <w:lang w:val="sv-SE" w:bidi="sv-SE"/>
        </w:rPr>
        <w:t xml:space="preserve">till stora transport- och distributionsföretag. </w:t>
      </w:r>
      <w:proofErr w:type="spellStart"/>
      <w:r w:rsidRPr="002F173B">
        <w:rPr>
          <w:rStyle w:val="notranslate"/>
          <w:rFonts w:asciiTheme="minorHAnsi" w:eastAsiaTheme="majorEastAsia" w:hAnsiTheme="minorHAnsi" w:cs="Garamond"/>
          <w:color w:val="000000"/>
          <w:sz w:val="20"/>
          <w:lang w:val="sv-SE" w:bidi="sv-SE"/>
        </w:rPr>
        <w:t>Groeneveld</w:t>
      </w:r>
      <w:proofErr w:type="spellEnd"/>
      <w:r w:rsidRPr="002F173B">
        <w:rPr>
          <w:rStyle w:val="notranslate"/>
          <w:rFonts w:asciiTheme="minorHAnsi" w:eastAsiaTheme="majorEastAsia" w:hAnsiTheme="minorHAnsi" w:cs="Garamond"/>
          <w:color w:val="000000"/>
          <w:sz w:val="20"/>
          <w:lang w:val="sv-SE" w:bidi="sv-SE"/>
        </w:rPr>
        <w:t xml:space="preserve"> </w:t>
      </w:r>
      <w:proofErr w:type="spellStart"/>
      <w:proofErr w:type="gramStart"/>
      <w:r w:rsidRPr="002F173B">
        <w:rPr>
          <w:rStyle w:val="notranslate"/>
          <w:rFonts w:asciiTheme="minorHAnsi" w:eastAsiaTheme="majorEastAsia" w:hAnsiTheme="minorHAnsi" w:cs="Garamond"/>
          <w:color w:val="000000"/>
          <w:sz w:val="20"/>
          <w:lang w:val="sv-SE" w:bidi="sv-SE"/>
        </w:rPr>
        <w:t>ICTs</w:t>
      </w:r>
      <w:proofErr w:type="spellEnd"/>
      <w:proofErr w:type="gramEnd"/>
      <w:r w:rsidRPr="002F173B">
        <w:rPr>
          <w:rStyle w:val="notranslate"/>
          <w:rFonts w:asciiTheme="minorHAnsi" w:eastAsiaTheme="majorEastAsia" w:hAnsiTheme="minorHAnsi" w:cs="Garamond"/>
          <w:color w:val="000000"/>
          <w:sz w:val="20"/>
          <w:lang w:val="sv-SE" w:bidi="sv-SE"/>
        </w:rPr>
        <w:t xml:space="preserve"> lösningar hjälper transportföretag att effektivisera sina processer, för att göra </w:t>
      </w:r>
      <w:r w:rsidR="006806AC" w:rsidRPr="0019535B">
        <w:rPr>
          <w:rStyle w:val="notranslate"/>
          <w:rFonts w:asciiTheme="minorHAnsi" w:eastAsiaTheme="majorEastAsia" w:hAnsiTheme="minorHAnsi" w:cs="Garamond"/>
          <w:color w:val="000000"/>
          <w:sz w:val="20"/>
          <w:lang w:val="sv-SE" w:bidi="sv-SE"/>
        </w:rPr>
        <w:t xml:space="preserve">transporterna </w:t>
      </w:r>
      <w:r w:rsidRPr="002F173B">
        <w:rPr>
          <w:rStyle w:val="notranslate"/>
          <w:rFonts w:asciiTheme="minorHAnsi" w:eastAsiaTheme="majorEastAsia" w:hAnsiTheme="minorHAnsi" w:cs="Garamond"/>
          <w:color w:val="000000"/>
          <w:sz w:val="20"/>
          <w:lang w:val="sv-SE" w:bidi="sv-SE"/>
        </w:rPr>
        <w:t xml:space="preserve">effektivare, säkrare och miljövänligare </w:t>
      </w:r>
      <w:r w:rsidR="00356DCE" w:rsidRPr="0019535B">
        <w:rPr>
          <w:rStyle w:val="notranslate"/>
          <w:rFonts w:asciiTheme="minorHAnsi" w:eastAsiaTheme="majorEastAsia" w:hAnsiTheme="minorHAnsi" w:cs="Garamond"/>
          <w:color w:val="000000"/>
          <w:sz w:val="20"/>
          <w:lang w:val="sv-SE" w:bidi="sv-SE"/>
        </w:rPr>
        <w:t xml:space="preserve">samt för att </w:t>
      </w:r>
      <w:r w:rsidRPr="002F173B">
        <w:rPr>
          <w:rStyle w:val="notranslate"/>
          <w:rFonts w:asciiTheme="minorHAnsi" w:eastAsiaTheme="majorEastAsia" w:hAnsiTheme="minorHAnsi" w:cs="Garamond"/>
          <w:color w:val="000000"/>
          <w:sz w:val="20"/>
          <w:lang w:val="sv-SE" w:bidi="sv-SE"/>
        </w:rPr>
        <w:t xml:space="preserve">höja servicenivån. Mer information finns på </w:t>
      </w:r>
      <w:hyperlink r:id="rId9" w:history="1">
        <w:r w:rsidR="00356DCE" w:rsidRPr="002F173B">
          <w:rPr>
            <w:rStyle w:val="notranslate"/>
            <w:rFonts w:asciiTheme="minorHAnsi" w:eastAsiaTheme="majorEastAsia" w:hAnsiTheme="minorHAnsi" w:cs="Garamond"/>
            <w:color w:val="000000"/>
            <w:sz w:val="20"/>
            <w:lang w:val="sv-SE" w:bidi="sv-SE"/>
          </w:rPr>
          <w:t>www.groeneveldictsolutions.com</w:t>
        </w:r>
      </w:hyperlink>
      <w:r w:rsidR="002F173B">
        <w:rPr>
          <w:rStyle w:val="notranslate"/>
          <w:rFonts w:asciiTheme="minorHAnsi" w:eastAsiaTheme="majorEastAsia" w:hAnsiTheme="minorHAnsi" w:cs="Garamond"/>
          <w:color w:val="000000"/>
          <w:sz w:val="20"/>
          <w:lang w:val="sv-SE" w:bidi="sv-SE"/>
        </w:rPr>
        <w:t xml:space="preserve"> </w:t>
      </w:r>
      <w:r w:rsidR="00356DCE" w:rsidRPr="002F173B">
        <w:rPr>
          <w:rStyle w:val="notranslate"/>
          <w:rFonts w:asciiTheme="minorHAnsi" w:eastAsiaTheme="majorEastAsia" w:hAnsiTheme="minorHAnsi" w:cs="Garamond"/>
          <w:color w:val="000000"/>
          <w:sz w:val="20"/>
          <w:lang w:val="sv-SE" w:bidi="sv-SE"/>
        </w:rPr>
        <w:t xml:space="preserve"> </w:t>
      </w:r>
      <w:r w:rsidR="002F173B">
        <w:rPr>
          <w:rStyle w:val="notranslate"/>
          <w:rFonts w:asciiTheme="minorHAnsi" w:eastAsiaTheme="majorEastAsia" w:hAnsiTheme="minorHAnsi" w:cs="Garamond"/>
          <w:color w:val="000000"/>
          <w:sz w:val="20"/>
          <w:lang w:val="sv-SE" w:bidi="sv-SE"/>
        </w:rPr>
        <w:t xml:space="preserve"> </w:t>
      </w:r>
    </w:p>
    <w:p w14:paraId="5E42A471" w14:textId="567F5A92" w:rsidR="003C4997" w:rsidRPr="0019535B" w:rsidRDefault="003C4997" w:rsidP="00002F2C">
      <w:pPr>
        <w:pStyle w:val="Sansinterligne1"/>
        <w:jc w:val="both"/>
        <w:rPr>
          <w:rFonts w:cs="Calibri"/>
          <w:b/>
          <w:sz w:val="20"/>
          <w:lang w:val="sv-SE" w:eastAsia="fr-FR"/>
        </w:rPr>
      </w:pPr>
    </w:p>
    <w:p w14:paraId="41A79A0B" w14:textId="77777777" w:rsidR="002F173B" w:rsidRPr="002F173B" w:rsidRDefault="002F173B" w:rsidP="002F173B">
      <w:pPr>
        <w:pStyle w:val="Ingetavstnd"/>
        <w:rPr>
          <w:rFonts w:asciiTheme="minorHAnsi" w:eastAsiaTheme="minorHAnsi" w:hAnsiTheme="minorHAnsi" w:cstheme="minorBidi"/>
          <w:b/>
          <w:sz w:val="20"/>
          <w:lang w:val="sv-SE" w:eastAsia="ko-KR" w:bidi="sv-SE"/>
        </w:rPr>
      </w:pPr>
      <w:r w:rsidRPr="002F173B">
        <w:rPr>
          <w:rFonts w:asciiTheme="minorHAnsi" w:eastAsiaTheme="minorHAnsi" w:hAnsiTheme="minorHAnsi" w:cstheme="minorBidi"/>
          <w:b/>
          <w:sz w:val="20"/>
          <w:lang w:val="sv-SE" w:eastAsia="ko-KR" w:bidi="sv-SE"/>
        </w:rPr>
        <w:t>Om Vehco</w:t>
      </w:r>
    </w:p>
    <w:p w14:paraId="55CD5CB4" w14:textId="77777777" w:rsidR="002F173B" w:rsidRPr="0007450A" w:rsidRDefault="002F173B" w:rsidP="002F173B">
      <w:pPr>
        <w:pStyle w:val="Ingetavstnd"/>
        <w:rPr>
          <w:rStyle w:val="notranslate"/>
          <w:rFonts w:asciiTheme="minorHAnsi" w:eastAsiaTheme="majorEastAsia" w:hAnsiTheme="minorHAnsi"/>
          <w:color w:val="000000"/>
          <w:sz w:val="20"/>
          <w:lang w:val="sv-SE" w:eastAsia="sv-SE"/>
        </w:rPr>
      </w:pPr>
      <w:r w:rsidRPr="0007450A">
        <w:rPr>
          <w:rStyle w:val="notranslate"/>
          <w:rFonts w:asciiTheme="minorHAnsi" w:eastAsiaTheme="majorEastAsia" w:hAnsiTheme="minorHAnsi" w:cs="Garamond"/>
          <w:color w:val="000000"/>
          <w:sz w:val="20"/>
          <w:lang w:val="sv-SE"/>
        </w:rPr>
        <w:t xml:space="preserve">Vehco AB, grundat 2001, är en ledande europeisk leverantör av </w:t>
      </w:r>
      <w:proofErr w:type="spellStart"/>
      <w:r w:rsidRPr="0007450A">
        <w:rPr>
          <w:rStyle w:val="notranslate"/>
          <w:rFonts w:asciiTheme="minorHAnsi" w:eastAsiaTheme="majorEastAsia" w:hAnsiTheme="minorHAnsi" w:cs="Garamond"/>
          <w:color w:val="000000"/>
          <w:sz w:val="20"/>
          <w:lang w:val="sv-SE"/>
        </w:rPr>
        <w:t>Fleet</w:t>
      </w:r>
      <w:proofErr w:type="spellEnd"/>
      <w:r w:rsidRPr="0007450A">
        <w:rPr>
          <w:rStyle w:val="notranslate"/>
          <w:rFonts w:asciiTheme="minorHAnsi" w:eastAsiaTheme="majorEastAsia" w:hAnsiTheme="minorHAnsi" w:cs="Garamond"/>
          <w:color w:val="000000"/>
          <w:sz w:val="20"/>
          <w:lang w:val="sv-SE"/>
        </w:rPr>
        <w:t xml:space="preserve"> Management-system (FMS). Kärnverksamheten</w:t>
      </w:r>
      <w:r w:rsidRPr="0007450A">
        <w:rPr>
          <w:rStyle w:val="notranslate"/>
          <w:rFonts w:asciiTheme="minorHAnsi" w:eastAsiaTheme="majorEastAsia" w:hAnsiTheme="minorHAnsi" w:cs="Garamond"/>
          <w:color w:val="000000"/>
          <w:sz w:val="20"/>
          <w:lang w:val="sv-SE" w:bidi="sv-SE"/>
        </w:rPr>
        <w:t xml:space="preserve"> är att tillhandahålla </w:t>
      </w:r>
      <w:proofErr w:type="spellStart"/>
      <w:r w:rsidRPr="0007450A">
        <w:rPr>
          <w:rStyle w:val="notranslate"/>
          <w:rFonts w:asciiTheme="minorHAnsi" w:eastAsiaTheme="majorEastAsia" w:hAnsiTheme="minorHAnsi" w:cs="Garamond"/>
          <w:color w:val="000000"/>
          <w:sz w:val="20"/>
          <w:lang w:val="sv-SE" w:bidi="sv-SE"/>
        </w:rPr>
        <w:t>Fleet</w:t>
      </w:r>
      <w:proofErr w:type="spellEnd"/>
      <w:r w:rsidRPr="0007450A">
        <w:rPr>
          <w:rStyle w:val="notranslate"/>
          <w:rFonts w:asciiTheme="minorHAnsi" w:eastAsiaTheme="majorEastAsia" w:hAnsiTheme="minorHAnsi" w:cs="Garamond"/>
          <w:color w:val="000000"/>
          <w:sz w:val="20"/>
          <w:lang w:val="sv-SE" w:bidi="sv-SE"/>
        </w:rPr>
        <w:t xml:space="preserve"> Management-lösningar till företag med nyttofordon. Företaget har kontor i Sverige (HK), Finland, Norge, Danmark, Tyskland, Frankrike och Italien. Vehco strävar efter att alltid erbjuda närhet och kontakt med sina kunder på det lokala språket. Företaget marknadsför och säljer sina produkter via ett dedikerat säljteam och genom partners i Europa. Vehco har 80 anställda </w:t>
      </w:r>
      <w:r w:rsidRPr="0007450A">
        <w:rPr>
          <w:rStyle w:val="notranslate"/>
          <w:rFonts w:asciiTheme="minorHAnsi" w:eastAsiaTheme="majorEastAsia" w:hAnsiTheme="minorHAnsi" w:cs="Garamond"/>
          <w:color w:val="000000"/>
          <w:sz w:val="20"/>
          <w:lang w:val="sv-SE" w:bidi="sv-SE"/>
        </w:rPr>
        <w:br/>
        <w:t>och en årlig omsättning på 16 </w:t>
      </w:r>
      <w:proofErr w:type="spellStart"/>
      <w:r w:rsidRPr="0007450A">
        <w:rPr>
          <w:rStyle w:val="notranslate"/>
          <w:rFonts w:asciiTheme="minorHAnsi" w:eastAsiaTheme="majorEastAsia" w:hAnsiTheme="minorHAnsi" w:cs="Garamond"/>
          <w:color w:val="000000"/>
          <w:sz w:val="20"/>
          <w:lang w:val="sv-SE" w:bidi="sv-SE"/>
        </w:rPr>
        <w:t>mn</w:t>
      </w:r>
      <w:proofErr w:type="spellEnd"/>
      <w:r w:rsidRPr="0007450A">
        <w:rPr>
          <w:rStyle w:val="notranslate"/>
          <w:rFonts w:asciiTheme="minorHAnsi" w:eastAsiaTheme="majorEastAsia" w:hAnsiTheme="minorHAnsi" w:cs="Garamond"/>
          <w:color w:val="000000"/>
          <w:sz w:val="20"/>
          <w:lang w:val="sv-SE" w:bidi="sv-SE"/>
        </w:rPr>
        <w:t xml:space="preserve"> euro. Mer information finns på </w:t>
      </w:r>
      <w:hyperlink r:id="rId10" w:history="1">
        <w:r w:rsidRPr="0007450A">
          <w:rPr>
            <w:rStyle w:val="Hyperlnk"/>
            <w:rFonts w:asciiTheme="minorHAnsi" w:eastAsia="Garamond" w:hAnsiTheme="minorHAnsi" w:cs="Garamond"/>
            <w:sz w:val="20"/>
            <w:lang w:val="sv-SE" w:bidi="sv-SE"/>
          </w:rPr>
          <w:t>www.vehco.com</w:t>
        </w:r>
      </w:hyperlink>
      <w:r w:rsidRPr="0007450A">
        <w:rPr>
          <w:rStyle w:val="notranslate"/>
          <w:rFonts w:asciiTheme="minorHAnsi" w:eastAsiaTheme="majorEastAsia" w:hAnsiTheme="minorHAnsi" w:cs="Garamond"/>
          <w:color w:val="000000"/>
          <w:sz w:val="20"/>
          <w:lang w:val="sv-SE" w:bidi="sv-SE"/>
        </w:rPr>
        <w:t xml:space="preserve"> </w:t>
      </w:r>
    </w:p>
    <w:p w14:paraId="6EC27079" w14:textId="77777777" w:rsidR="002F173B" w:rsidRDefault="002F173B" w:rsidP="00002F2C">
      <w:pPr>
        <w:pStyle w:val="Sansinterligne1"/>
        <w:jc w:val="both"/>
        <w:rPr>
          <w:rFonts w:cs="Calibri"/>
          <w:b/>
          <w:sz w:val="20"/>
          <w:lang w:val="en-US" w:eastAsia="fr-FR"/>
        </w:rPr>
      </w:pPr>
    </w:p>
    <w:sectPr w:rsidR="002F173B" w:rsidSect="004A6A05">
      <w:headerReference w:type="default" r:id="rId11"/>
      <w:footerReference w:type="default" r:id="rId12"/>
      <w:pgSz w:w="11906" w:h="16838" w:code="9"/>
      <w:pgMar w:top="1134" w:right="85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58C47" w14:textId="77777777" w:rsidR="00A6331E" w:rsidRDefault="00A6331E">
      <w:r>
        <w:separator/>
      </w:r>
    </w:p>
  </w:endnote>
  <w:endnote w:type="continuationSeparator" w:id="0">
    <w:p w14:paraId="483572C1" w14:textId="77777777" w:rsidR="00A6331E" w:rsidRDefault="00A6331E">
      <w:r>
        <w:continuationSeparator/>
      </w:r>
      <w:bookmarkStart w:id="0" w:name="DVXParaEnd"/>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Scene Std Medium">
    <w:panose1 w:val="020B0704030504020204"/>
    <w:charset w:val="00"/>
    <w:family w:val="swiss"/>
    <w:notTrueType/>
    <w:pitch w:val="variable"/>
    <w:sig w:usb0="800000AF" w:usb1="5000205B"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24B57" w14:textId="77777777" w:rsidR="00471613" w:rsidRDefault="00471613" w:rsidP="00D34568">
    <w:pPr>
      <w:pStyle w:val="Sidfot"/>
      <w:tabs>
        <w:tab w:val="clear" w:pos="9072"/>
      </w:tabs>
      <w:rPr>
        <w:rFonts w:cstheme="minorHAnsi"/>
        <w:noProof/>
        <w:lang w:eastAsia="fr-FR"/>
      </w:rPr>
    </w:pPr>
    <w:r>
      <w:rPr>
        <w:noProof/>
        <w:lang w:val="sv-SE" w:eastAsia="sv-SE"/>
      </w:rPr>
      <w:drawing>
        <wp:anchor distT="0" distB="0" distL="114300" distR="114300" simplePos="0" relativeHeight="251659264" behindDoc="1" locked="0" layoutInCell="1" allowOverlap="1" wp14:anchorId="65E6FC85" wp14:editId="69726649">
          <wp:simplePos x="0" y="0"/>
          <wp:positionH relativeFrom="page">
            <wp:posOffset>103124</wp:posOffset>
          </wp:positionH>
          <wp:positionV relativeFrom="page">
            <wp:posOffset>9856216</wp:posOffset>
          </wp:positionV>
          <wp:extent cx="7558405" cy="660400"/>
          <wp:effectExtent l="0" t="0" r="4445" b="6350"/>
          <wp:wrapNone/>
          <wp:docPr id="6" name="Bildobjekt 3" descr="SE_b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_bund.jpg"/>
                  <pic:cNvPicPr/>
                </pic:nvPicPr>
                <pic:blipFill>
                  <a:blip r:embed="rId1"/>
                  <a:stretch>
                    <a:fillRect/>
                  </a:stretch>
                </pic:blipFill>
                <pic:spPr>
                  <a:xfrm>
                    <a:off x="0" y="0"/>
                    <a:ext cx="7558405" cy="6604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5B277D" w14:textId="77777777" w:rsidR="00A6331E" w:rsidRDefault="00A6331E">
      <w:r>
        <w:separator/>
      </w:r>
    </w:p>
  </w:footnote>
  <w:footnote w:type="continuationSeparator" w:id="0">
    <w:p w14:paraId="6DC7B4E0" w14:textId="77777777" w:rsidR="00A6331E" w:rsidRDefault="00A63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94"/>
      <w:gridCol w:w="2594"/>
      <w:gridCol w:w="3114"/>
    </w:tblGrid>
    <w:tr w:rsidR="00471613" w14:paraId="0FB687DA" w14:textId="77777777" w:rsidTr="00B5450A">
      <w:trPr>
        <w:trHeight w:val="426"/>
      </w:trPr>
      <w:tc>
        <w:tcPr>
          <w:tcW w:w="3794" w:type="dxa"/>
          <w:tcBorders>
            <w:top w:val="nil"/>
            <w:left w:val="nil"/>
            <w:bottom w:val="nil"/>
            <w:right w:val="nil"/>
          </w:tcBorders>
        </w:tcPr>
        <w:p w14:paraId="745A4417" w14:textId="77777777" w:rsidR="00471613" w:rsidRDefault="00471613" w:rsidP="00F82AF1">
          <w:pPr>
            <w:pStyle w:val="Sidhuvud"/>
            <w:ind w:left="284"/>
            <w:jc w:val="right"/>
            <w:rPr>
              <w:b/>
              <w:bCs/>
              <w:lang w:val="fr-FR"/>
            </w:rPr>
          </w:pPr>
        </w:p>
        <w:p w14:paraId="45F30D28" w14:textId="77777777" w:rsidR="00471613" w:rsidRDefault="00471613">
          <w:pPr>
            <w:pStyle w:val="Sidhuvud"/>
            <w:rPr>
              <w:rFonts w:cs="Arial"/>
              <w:bCs/>
              <w:color w:val="808080"/>
              <w:sz w:val="4"/>
              <w:szCs w:val="4"/>
              <w:lang w:val="fr-FR"/>
            </w:rPr>
          </w:pPr>
        </w:p>
        <w:p w14:paraId="184C9977" w14:textId="77777777" w:rsidR="00471613" w:rsidRDefault="00471613">
          <w:pPr>
            <w:pStyle w:val="Sidhuvud"/>
            <w:rPr>
              <w:rFonts w:ascii="Scene Std Medium" w:hAnsi="Scene Std Medium"/>
              <w:b/>
              <w:bCs/>
              <w:lang w:val="fr-FR"/>
            </w:rPr>
          </w:pPr>
          <w:r>
            <w:t xml:space="preserve">                                                     </w:t>
          </w:r>
        </w:p>
      </w:tc>
      <w:tc>
        <w:tcPr>
          <w:tcW w:w="2594" w:type="dxa"/>
          <w:tcBorders>
            <w:top w:val="nil"/>
            <w:left w:val="nil"/>
            <w:bottom w:val="nil"/>
            <w:right w:val="nil"/>
          </w:tcBorders>
        </w:tcPr>
        <w:p w14:paraId="4DA82D37" w14:textId="77777777" w:rsidR="00471613" w:rsidRDefault="00471613">
          <w:pPr>
            <w:pStyle w:val="Sidhuvud"/>
            <w:tabs>
              <w:tab w:val="clear" w:pos="4536"/>
            </w:tabs>
            <w:ind w:left="-108" w:right="-108"/>
            <w:jc w:val="center"/>
            <w:rPr>
              <w:rFonts w:ascii="Century Gothic" w:hAnsi="Century Gothic"/>
              <w:b/>
              <w:bCs/>
              <w:color w:val="000000"/>
              <w:sz w:val="20"/>
              <w:lang w:val="fr-FR"/>
            </w:rPr>
          </w:pPr>
        </w:p>
        <w:p w14:paraId="47DB7FA8" w14:textId="77777777" w:rsidR="00471613" w:rsidRPr="00A93A11" w:rsidRDefault="00471613" w:rsidP="00D53917">
          <w:pPr>
            <w:pStyle w:val="Sidhuvud"/>
            <w:tabs>
              <w:tab w:val="clear" w:pos="4536"/>
            </w:tabs>
            <w:ind w:left="61" w:right="-108"/>
            <w:jc w:val="center"/>
            <w:rPr>
              <w:rFonts w:ascii="Calibri" w:hAnsi="Calibri" w:cs="Calibri"/>
              <w:bCs/>
              <w:lang w:val="fr-FR"/>
            </w:rPr>
          </w:pPr>
        </w:p>
        <w:p w14:paraId="4ABD205B" w14:textId="77777777" w:rsidR="00471613" w:rsidRDefault="00471613">
          <w:pPr>
            <w:pStyle w:val="Sidhuvud"/>
            <w:jc w:val="center"/>
            <w:rPr>
              <w:b/>
              <w:bCs/>
              <w:lang w:val="fr-FR"/>
            </w:rPr>
          </w:pPr>
        </w:p>
      </w:tc>
      <w:tc>
        <w:tcPr>
          <w:tcW w:w="3114" w:type="dxa"/>
          <w:tcBorders>
            <w:top w:val="nil"/>
            <w:left w:val="nil"/>
            <w:bottom w:val="nil"/>
            <w:right w:val="nil"/>
          </w:tcBorders>
        </w:tcPr>
        <w:p w14:paraId="548F121B" w14:textId="77777777" w:rsidR="00471613" w:rsidRPr="005F7FF6" w:rsidRDefault="00471613" w:rsidP="005F7FF6">
          <w:pPr>
            <w:jc w:val="center"/>
            <w:rPr>
              <w:lang w:val="fr-FR"/>
            </w:rPr>
          </w:pPr>
          <w:r>
            <w:rPr>
              <w:b/>
              <w:bCs/>
              <w:noProof/>
              <w:lang w:val="sv-SE" w:eastAsia="sv-SE"/>
            </w:rPr>
            <w:drawing>
              <wp:inline distT="0" distB="0" distL="0" distR="0" wp14:anchorId="03C7415A" wp14:editId="0E22BE30">
                <wp:extent cx="1552425" cy="468000"/>
                <wp:effectExtent l="0" t="0" r="0" b="825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hco_RGB.jpg"/>
                        <pic:cNvPicPr/>
                      </pic:nvPicPr>
                      <pic:blipFill>
                        <a:blip r:embed="rId1">
                          <a:extLst>
                            <a:ext uri="{28A0092B-C50C-407E-A947-70E740481C1C}">
                              <a14:useLocalDpi xmlns:a14="http://schemas.microsoft.com/office/drawing/2010/main" val="0"/>
                            </a:ext>
                          </a:extLst>
                        </a:blip>
                        <a:stretch>
                          <a:fillRect/>
                        </a:stretch>
                      </pic:blipFill>
                      <pic:spPr>
                        <a:xfrm>
                          <a:off x="0" y="0"/>
                          <a:ext cx="1552425" cy="468000"/>
                        </a:xfrm>
                        <a:prstGeom prst="rect">
                          <a:avLst/>
                        </a:prstGeom>
                      </pic:spPr>
                    </pic:pic>
                  </a:graphicData>
                </a:graphic>
              </wp:inline>
            </w:drawing>
          </w:r>
        </w:p>
      </w:tc>
    </w:tr>
  </w:tbl>
  <w:p w14:paraId="68867B34" w14:textId="77777777" w:rsidR="00471613" w:rsidRDefault="00471613" w:rsidP="00142BE3">
    <w:pPr>
      <w:pStyle w:val="Sidhuvud"/>
      <w:rPr>
        <w:b/>
        <w:bCs/>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C2A47"/>
    <w:multiLevelType w:val="hybridMultilevel"/>
    <w:tmpl w:val="5824B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10278"/>
    <w:multiLevelType w:val="hybridMultilevel"/>
    <w:tmpl w:val="BC44264A"/>
    <w:lvl w:ilvl="0" w:tplc="FB580F34">
      <w:start w:val="1"/>
      <w:numFmt w:val="bullet"/>
      <w:lvlText w:val=""/>
      <w:lvlJc w:val="left"/>
      <w:pPr>
        <w:tabs>
          <w:tab w:val="num" w:pos="720"/>
        </w:tabs>
        <w:ind w:left="720" w:hanging="360"/>
      </w:pPr>
      <w:rPr>
        <w:rFonts w:ascii="Symbol" w:hAnsi="Symbol" w:hint="default"/>
        <w:b w:val="0"/>
        <w:i w:val="0"/>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D77DA7"/>
    <w:multiLevelType w:val="hybridMultilevel"/>
    <w:tmpl w:val="71E86D9A"/>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7D82038"/>
    <w:multiLevelType w:val="hybridMultilevel"/>
    <w:tmpl w:val="97FE7D4E"/>
    <w:lvl w:ilvl="0" w:tplc="FB580F34">
      <w:start w:val="1"/>
      <w:numFmt w:val="bullet"/>
      <w:lvlText w:val=""/>
      <w:lvlJc w:val="left"/>
      <w:pPr>
        <w:tabs>
          <w:tab w:val="num" w:pos="720"/>
        </w:tabs>
        <w:ind w:left="720" w:hanging="360"/>
      </w:pPr>
      <w:rPr>
        <w:rFonts w:ascii="Symbol" w:hAnsi="Symbol" w:hint="default"/>
        <w:b w:val="0"/>
        <w:i w:val="0"/>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917A7C"/>
    <w:multiLevelType w:val="hybridMultilevel"/>
    <w:tmpl w:val="78942DA8"/>
    <w:lvl w:ilvl="0" w:tplc="FB580F34">
      <w:start w:val="1"/>
      <w:numFmt w:val="bullet"/>
      <w:lvlText w:val=""/>
      <w:lvlJc w:val="left"/>
      <w:pPr>
        <w:tabs>
          <w:tab w:val="num" w:pos="720"/>
        </w:tabs>
        <w:ind w:left="720" w:hanging="360"/>
      </w:pPr>
      <w:rPr>
        <w:rFonts w:ascii="Symbol" w:hAnsi="Symbol" w:hint="default"/>
        <w:b w:val="0"/>
        <w:i w:val="0"/>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45708E"/>
    <w:multiLevelType w:val="hybridMultilevel"/>
    <w:tmpl w:val="94F27F4C"/>
    <w:lvl w:ilvl="0" w:tplc="FB580F34">
      <w:start w:val="1"/>
      <w:numFmt w:val="bullet"/>
      <w:lvlText w:val=""/>
      <w:lvlJc w:val="left"/>
      <w:pPr>
        <w:tabs>
          <w:tab w:val="num" w:pos="720"/>
        </w:tabs>
        <w:ind w:left="720" w:hanging="360"/>
      </w:pPr>
      <w:rPr>
        <w:rFonts w:ascii="Symbol" w:hAnsi="Symbol" w:hint="default"/>
        <w:b w:val="0"/>
        <w:i w:val="0"/>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122FEC"/>
    <w:multiLevelType w:val="hybridMultilevel"/>
    <w:tmpl w:val="5A12BFE0"/>
    <w:lvl w:ilvl="0" w:tplc="FB580F34">
      <w:start w:val="1"/>
      <w:numFmt w:val="bullet"/>
      <w:lvlText w:val=""/>
      <w:lvlJc w:val="left"/>
      <w:pPr>
        <w:tabs>
          <w:tab w:val="num" w:pos="720"/>
        </w:tabs>
        <w:ind w:left="720" w:hanging="360"/>
      </w:pPr>
      <w:rPr>
        <w:rFonts w:ascii="Symbol" w:hAnsi="Symbol" w:hint="default"/>
        <w:b w:val="0"/>
        <w:i w:val="0"/>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5C1CD1"/>
    <w:multiLevelType w:val="hybridMultilevel"/>
    <w:tmpl w:val="7B0852EE"/>
    <w:lvl w:ilvl="0" w:tplc="FB580F34">
      <w:start w:val="1"/>
      <w:numFmt w:val="bullet"/>
      <w:lvlText w:val=""/>
      <w:lvlJc w:val="left"/>
      <w:pPr>
        <w:tabs>
          <w:tab w:val="num" w:pos="720"/>
        </w:tabs>
        <w:ind w:left="720" w:hanging="360"/>
      </w:pPr>
      <w:rPr>
        <w:rFonts w:ascii="Symbol" w:hAnsi="Symbol" w:hint="default"/>
        <w:b w:val="0"/>
        <w:i w:val="0"/>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002CDD"/>
    <w:multiLevelType w:val="hybridMultilevel"/>
    <w:tmpl w:val="9544C454"/>
    <w:lvl w:ilvl="0" w:tplc="FB580F34">
      <w:start w:val="1"/>
      <w:numFmt w:val="bullet"/>
      <w:lvlText w:val=""/>
      <w:lvlJc w:val="left"/>
      <w:pPr>
        <w:tabs>
          <w:tab w:val="num" w:pos="720"/>
        </w:tabs>
        <w:ind w:left="720" w:hanging="360"/>
      </w:pPr>
      <w:rPr>
        <w:rFonts w:ascii="Symbol" w:hAnsi="Symbol" w:hint="default"/>
        <w:b w:val="0"/>
        <w:i w:val="0"/>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7F5287"/>
    <w:multiLevelType w:val="hybridMultilevel"/>
    <w:tmpl w:val="97168F46"/>
    <w:lvl w:ilvl="0" w:tplc="FB580F34">
      <w:start w:val="1"/>
      <w:numFmt w:val="bullet"/>
      <w:lvlText w:val=""/>
      <w:lvlJc w:val="left"/>
      <w:pPr>
        <w:tabs>
          <w:tab w:val="num" w:pos="720"/>
        </w:tabs>
        <w:ind w:left="720" w:hanging="360"/>
      </w:pPr>
      <w:rPr>
        <w:rFonts w:ascii="Symbol" w:hAnsi="Symbol" w:hint="default"/>
        <w:b w:val="0"/>
        <w:i w:val="0"/>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D131C5"/>
    <w:multiLevelType w:val="hybridMultilevel"/>
    <w:tmpl w:val="3AE492D6"/>
    <w:lvl w:ilvl="0" w:tplc="FB580F34">
      <w:start w:val="1"/>
      <w:numFmt w:val="bullet"/>
      <w:lvlText w:val=""/>
      <w:lvlJc w:val="left"/>
      <w:pPr>
        <w:tabs>
          <w:tab w:val="num" w:pos="720"/>
        </w:tabs>
        <w:ind w:left="720" w:hanging="360"/>
      </w:pPr>
      <w:rPr>
        <w:rFonts w:ascii="Symbol" w:hAnsi="Symbol" w:hint="default"/>
        <w:b w:val="0"/>
        <w:i w:val="0"/>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E435E0"/>
    <w:multiLevelType w:val="hybridMultilevel"/>
    <w:tmpl w:val="35EC0176"/>
    <w:lvl w:ilvl="0" w:tplc="FB580F34">
      <w:start w:val="1"/>
      <w:numFmt w:val="bullet"/>
      <w:lvlText w:val=""/>
      <w:lvlJc w:val="left"/>
      <w:pPr>
        <w:tabs>
          <w:tab w:val="num" w:pos="720"/>
        </w:tabs>
        <w:ind w:left="720" w:hanging="360"/>
      </w:pPr>
      <w:rPr>
        <w:rFonts w:ascii="Symbol" w:hAnsi="Symbol" w:hint="default"/>
        <w:b w:val="0"/>
        <w:i w:val="0"/>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742249"/>
    <w:multiLevelType w:val="hybridMultilevel"/>
    <w:tmpl w:val="B98005FE"/>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F318B5"/>
    <w:multiLevelType w:val="hybridMultilevel"/>
    <w:tmpl w:val="306AE22A"/>
    <w:lvl w:ilvl="0" w:tplc="FB580F34">
      <w:start w:val="1"/>
      <w:numFmt w:val="bullet"/>
      <w:lvlText w:val=""/>
      <w:lvlJc w:val="left"/>
      <w:pPr>
        <w:tabs>
          <w:tab w:val="num" w:pos="720"/>
        </w:tabs>
        <w:ind w:left="720" w:hanging="360"/>
      </w:pPr>
      <w:rPr>
        <w:rFonts w:ascii="Symbol" w:hAnsi="Symbol" w:hint="default"/>
        <w:b w:val="0"/>
        <w:i w:val="0"/>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C075E8"/>
    <w:multiLevelType w:val="hybridMultilevel"/>
    <w:tmpl w:val="21D42CAA"/>
    <w:lvl w:ilvl="0" w:tplc="FB580F34">
      <w:start w:val="1"/>
      <w:numFmt w:val="bullet"/>
      <w:lvlText w:val=""/>
      <w:lvlJc w:val="left"/>
      <w:pPr>
        <w:tabs>
          <w:tab w:val="num" w:pos="780"/>
        </w:tabs>
        <w:ind w:left="780" w:hanging="360"/>
      </w:pPr>
      <w:rPr>
        <w:rFonts w:ascii="Symbol" w:hAnsi="Symbol" w:hint="default"/>
        <w:b w:val="0"/>
        <w:i w:val="0"/>
        <w:sz w:val="20"/>
      </w:rPr>
    </w:lvl>
    <w:lvl w:ilvl="1" w:tplc="040C0003" w:tentative="1">
      <w:start w:val="1"/>
      <w:numFmt w:val="bullet"/>
      <w:lvlText w:val="o"/>
      <w:lvlJc w:val="left"/>
      <w:pPr>
        <w:tabs>
          <w:tab w:val="num" w:pos="1500"/>
        </w:tabs>
        <w:ind w:left="1500" w:hanging="360"/>
      </w:pPr>
      <w:rPr>
        <w:rFonts w:ascii="Courier New" w:hAnsi="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26B23EEB"/>
    <w:multiLevelType w:val="hybridMultilevel"/>
    <w:tmpl w:val="F39422C6"/>
    <w:lvl w:ilvl="0" w:tplc="FB580F34">
      <w:start w:val="1"/>
      <w:numFmt w:val="bullet"/>
      <w:lvlText w:val=""/>
      <w:lvlJc w:val="left"/>
      <w:pPr>
        <w:tabs>
          <w:tab w:val="num" w:pos="720"/>
        </w:tabs>
        <w:ind w:left="720" w:hanging="360"/>
      </w:pPr>
      <w:rPr>
        <w:rFonts w:ascii="Symbol" w:hAnsi="Symbol" w:hint="default"/>
        <w:b w:val="0"/>
        <w:i w:val="0"/>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953E14"/>
    <w:multiLevelType w:val="hybridMultilevel"/>
    <w:tmpl w:val="9D9615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00458B3"/>
    <w:multiLevelType w:val="hybridMultilevel"/>
    <w:tmpl w:val="3F3E78AE"/>
    <w:lvl w:ilvl="0" w:tplc="FB580F34">
      <w:start w:val="1"/>
      <w:numFmt w:val="bullet"/>
      <w:lvlText w:val=""/>
      <w:lvlJc w:val="left"/>
      <w:pPr>
        <w:tabs>
          <w:tab w:val="num" w:pos="720"/>
        </w:tabs>
        <w:ind w:left="720" w:hanging="360"/>
      </w:pPr>
      <w:rPr>
        <w:rFonts w:ascii="Symbol" w:hAnsi="Symbol" w:hint="default"/>
        <w:b w:val="0"/>
        <w:i w:val="0"/>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455D2C"/>
    <w:multiLevelType w:val="hybridMultilevel"/>
    <w:tmpl w:val="797E77C6"/>
    <w:lvl w:ilvl="0" w:tplc="FB580F34">
      <w:start w:val="1"/>
      <w:numFmt w:val="bullet"/>
      <w:lvlText w:val=""/>
      <w:lvlJc w:val="left"/>
      <w:pPr>
        <w:tabs>
          <w:tab w:val="num" w:pos="720"/>
        </w:tabs>
        <w:ind w:left="720" w:hanging="360"/>
      </w:pPr>
      <w:rPr>
        <w:rFonts w:ascii="Symbol" w:hAnsi="Symbol" w:hint="default"/>
        <w:b w:val="0"/>
        <w:i w:val="0"/>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9931AE"/>
    <w:multiLevelType w:val="hybridMultilevel"/>
    <w:tmpl w:val="2B6E6F8E"/>
    <w:lvl w:ilvl="0" w:tplc="040C0017">
      <w:start w:val="1"/>
      <w:numFmt w:val="lowerLetter"/>
      <w:lvlText w:val="%1)"/>
      <w:lvlJc w:val="left"/>
      <w:pPr>
        <w:tabs>
          <w:tab w:val="num" w:pos="720"/>
        </w:tabs>
        <w:ind w:left="720" w:hanging="360"/>
      </w:pPr>
      <w:rPr>
        <w:rFonts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4018D4"/>
    <w:multiLevelType w:val="hybridMultilevel"/>
    <w:tmpl w:val="DAC68514"/>
    <w:lvl w:ilvl="0" w:tplc="FF7CDF4A">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C87EAA"/>
    <w:multiLevelType w:val="hybridMultilevel"/>
    <w:tmpl w:val="FD8EF5AC"/>
    <w:lvl w:ilvl="0" w:tplc="087CF15A">
      <w:numFmt w:val="bullet"/>
      <w:lvlText w:val="•"/>
      <w:lvlJc w:val="left"/>
      <w:pPr>
        <w:ind w:left="1065" w:hanging="705"/>
      </w:pPr>
      <w:rPr>
        <w:rFonts w:ascii="Calibri" w:eastAsiaTheme="majorEastAs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647EA4"/>
    <w:multiLevelType w:val="hybridMultilevel"/>
    <w:tmpl w:val="6B5E68F2"/>
    <w:lvl w:ilvl="0" w:tplc="087CF15A">
      <w:numFmt w:val="bullet"/>
      <w:lvlText w:val="•"/>
      <w:lvlJc w:val="left"/>
      <w:pPr>
        <w:ind w:left="705" w:hanging="705"/>
      </w:pPr>
      <w:rPr>
        <w:rFonts w:ascii="Calibri" w:eastAsiaTheme="majorEastAsia"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9F23D94"/>
    <w:multiLevelType w:val="hybridMultilevel"/>
    <w:tmpl w:val="CEB2240E"/>
    <w:lvl w:ilvl="0" w:tplc="087CF15A">
      <w:numFmt w:val="bullet"/>
      <w:lvlText w:val="•"/>
      <w:lvlJc w:val="left"/>
      <w:pPr>
        <w:ind w:left="1065" w:hanging="705"/>
      </w:pPr>
      <w:rPr>
        <w:rFonts w:ascii="Calibri" w:eastAsiaTheme="majorEastAs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FA016A"/>
    <w:multiLevelType w:val="hybridMultilevel"/>
    <w:tmpl w:val="E39C651A"/>
    <w:lvl w:ilvl="0" w:tplc="FB580F34">
      <w:start w:val="1"/>
      <w:numFmt w:val="bullet"/>
      <w:lvlText w:val=""/>
      <w:lvlJc w:val="left"/>
      <w:pPr>
        <w:tabs>
          <w:tab w:val="num" w:pos="900"/>
        </w:tabs>
        <w:ind w:left="900" w:hanging="360"/>
      </w:pPr>
      <w:rPr>
        <w:rFonts w:ascii="Symbol" w:hAnsi="Symbol" w:hint="default"/>
        <w:b w:val="0"/>
        <w:i w:val="0"/>
        <w:sz w:val="20"/>
      </w:rPr>
    </w:lvl>
    <w:lvl w:ilvl="1" w:tplc="040C0003" w:tentative="1">
      <w:start w:val="1"/>
      <w:numFmt w:val="bullet"/>
      <w:lvlText w:val="o"/>
      <w:lvlJc w:val="left"/>
      <w:pPr>
        <w:tabs>
          <w:tab w:val="num" w:pos="1620"/>
        </w:tabs>
        <w:ind w:left="1620" w:hanging="360"/>
      </w:pPr>
      <w:rPr>
        <w:rFonts w:ascii="Courier New" w:hAnsi="Courier New"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25" w15:restartNumberingAfterBreak="0">
    <w:nsid w:val="45836589"/>
    <w:multiLevelType w:val="hybridMultilevel"/>
    <w:tmpl w:val="0C58D030"/>
    <w:lvl w:ilvl="0" w:tplc="087CF15A">
      <w:numFmt w:val="bullet"/>
      <w:lvlText w:val="•"/>
      <w:lvlJc w:val="left"/>
      <w:pPr>
        <w:ind w:left="1065" w:hanging="705"/>
      </w:pPr>
      <w:rPr>
        <w:rFonts w:ascii="Calibri" w:eastAsiaTheme="majorEastAs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80601C"/>
    <w:multiLevelType w:val="hybridMultilevel"/>
    <w:tmpl w:val="D2886940"/>
    <w:lvl w:ilvl="0" w:tplc="FB580F34">
      <w:start w:val="1"/>
      <w:numFmt w:val="bullet"/>
      <w:lvlText w:val=""/>
      <w:lvlJc w:val="left"/>
      <w:pPr>
        <w:tabs>
          <w:tab w:val="num" w:pos="720"/>
        </w:tabs>
        <w:ind w:left="720" w:hanging="360"/>
      </w:pPr>
      <w:rPr>
        <w:rFonts w:ascii="Symbol" w:hAnsi="Symbol" w:hint="default"/>
        <w:b w:val="0"/>
        <w:i w:val="0"/>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79346A"/>
    <w:multiLevelType w:val="hybridMultilevel"/>
    <w:tmpl w:val="E8BACAC6"/>
    <w:lvl w:ilvl="0" w:tplc="FB580F34">
      <w:start w:val="1"/>
      <w:numFmt w:val="bullet"/>
      <w:lvlText w:val=""/>
      <w:lvlJc w:val="left"/>
      <w:pPr>
        <w:tabs>
          <w:tab w:val="num" w:pos="720"/>
        </w:tabs>
        <w:ind w:left="720" w:hanging="360"/>
      </w:pPr>
      <w:rPr>
        <w:rFonts w:ascii="Symbol" w:hAnsi="Symbol" w:hint="default"/>
        <w:b w:val="0"/>
        <w:i w:val="0"/>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4E46F0"/>
    <w:multiLevelType w:val="hybridMultilevel"/>
    <w:tmpl w:val="5C6290CE"/>
    <w:lvl w:ilvl="0" w:tplc="FB580F34">
      <w:start w:val="1"/>
      <w:numFmt w:val="bullet"/>
      <w:lvlText w:val=""/>
      <w:lvlJc w:val="left"/>
      <w:pPr>
        <w:tabs>
          <w:tab w:val="num" w:pos="720"/>
        </w:tabs>
        <w:ind w:left="720" w:hanging="360"/>
      </w:pPr>
      <w:rPr>
        <w:rFonts w:ascii="Symbol" w:hAnsi="Symbol" w:hint="default"/>
        <w:b w:val="0"/>
        <w:i w:val="0"/>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3464C2"/>
    <w:multiLevelType w:val="hybridMultilevel"/>
    <w:tmpl w:val="675C9004"/>
    <w:lvl w:ilvl="0" w:tplc="FB580F34">
      <w:start w:val="1"/>
      <w:numFmt w:val="bullet"/>
      <w:lvlText w:val=""/>
      <w:lvlJc w:val="left"/>
      <w:pPr>
        <w:tabs>
          <w:tab w:val="num" w:pos="720"/>
        </w:tabs>
        <w:ind w:left="720" w:hanging="360"/>
      </w:pPr>
      <w:rPr>
        <w:rFonts w:ascii="Symbol" w:hAnsi="Symbol" w:hint="default"/>
        <w:b w:val="0"/>
        <w:i w:val="0"/>
        <w:sz w:val="20"/>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0C3631"/>
    <w:multiLevelType w:val="hybridMultilevel"/>
    <w:tmpl w:val="5C2685B8"/>
    <w:lvl w:ilvl="0" w:tplc="FB580F34">
      <w:start w:val="1"/>
      <w:numFmt w:val="bullet"/>
      <w:lvlText w:val=""/>
      <w:lvlJc w:val="left"/>
      <w:pPr>
        <w:tabs>
          <w:tab w:val="num" w:pos="720"/>
        </w:tabs>
        <w:ind w:left="720" w:hanging="360"/>
      </w:pPr>
      <w:rPr>
        <w:rFonts w:ascii="Symbol" w:hAnsi="Symbol" w:hint="default"/>
        <w:b w:val="0"/>
        <w:i w:val="0"/>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50107E"/>
    <w:multiLevelType w:val="hybridMultilevel"/>
    <w:tmpl w:val="CFC681A2"/>
    <w:lvl w:ilvl="0" w:tplc="FB580F34">
      <w:start w:val="1"/>
      <w:numFmt w:val="bullet"/>
      <w:lvlText w:val=""/>
      <w:lvlJc w:val="left"/>
      <w:pPr>
        <w:tabs>
          <w:tab w:val="num" w:pos="720"/>
        </w:tabs>
        <w:ind w:left="720" w:hanging="360"/>
      </w:pPr>
      <w:rPr>
        <w:rFonts w:ascii="Symbol" w:hAnsi="Symbol" w:hint="default"/>
        <w:b w:val="0"/>
        <w:i w:val="0"/>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FF67D1"/>
    <w:multiLevelType w:val="hybridMultilevel"/>
    <w:tmpl w:val="7E84F95C"/>
    <w:lvl w:ilvl="0" w:tplc="040C000F">
      <w:start w:val="1"/>
      <w:numFmt w:val="decimal"/>
      <w:lvlText w:val="%1."/>
      <w:lvlJc w:val="left"/>
      <w:pPr>
        <w:tabs>
          <w:tab w:val="num" w:pos="720"/>
        </w:tabs>
        <w:ind w:left="720" w:hanging="360"/>
      </w:pPr>
      <w:rPr>
        <w:rFonts w:cs="Times New Roman"/>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002B1F"/>
    <w:multiLevelType w:val="hybridMultilevel"/>
    <w:tmpl w:val="F41EAC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4BA5B0A"/>
    <w:multiLevelType w:val="hybridMultilevel"/>
    <w:tmpl w:val="CCE4D826"/>
    <w:lvl w:ilvl="0" w:tplc="FF7CDF4A">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846B23"/>
    <w:multiLevelType w:val="singleLevel"/>
    <w:tmpl w:val="0444EFC6"/>
    <w:lvl w:ilvl="0">
      <w:start w:val="1"/>
      <w:numFmt w:val="bullet"/>
      <w:pStyle w:val="ListeapucesWhitePaper"/>
      <w:lvlText w:val=""/>
      <w:lvlJc w:val="left"/>
      <w:pPr>
        <w:tabs>
          <w:tab w:val="num" w:pos="567"/>
        </w:tabs>
        <w:ind w:left="567" w:hanging="425"/>
      </w:pPr>
      <w:rPr>
        <w:rFonts w:ascii="Wingdings" w:hAnsi="Wingdings" w:hint="default"/>
        <w:color w:val="auto"/>
        <w:sz w:val="28"/>
        <w:u w:val="none"/>
      </w:rPr>
    </w:lvl>
  </w:abstractNum>
  <w:num w:numId="1">
    <w:abstractNumId w:val="35"/>
  </w:num>
  <w:num w:numId="2">
    <w:abstractNumId w:val="7"/>
  </w:num>
  <w:num w:numId="3">
    <w:abstractNumId w:val="9"/>
  </w:num>
  <w:num w:numId="4">
    <w:abstractNumId w:val="29"/>
  </w:num>
  <w:num w:numId="5">
    <w:abstractNumId w:val="17"/>
  </w:num>
  <w:num w:numId="6">
    <w:abstractNumId w:val="11"/>
  </w:num>
  <w:num w:numId="7">
    <w:abstractNumId w:val="30"/>
  </w:num>
  <w:num w:numId="8">
    <w:abstractNumId w:val="18"/>
  </w:num>
  <w:num w:numId="9">
    <w:abstractNumId w:val="32"/>
  </w:num>
  <w:num w:numId="10">
    <w:abstractNumId w:val="2"/>
  </w:num>
  <w:num w:numId="11">
    <w:abstractNumId w:val="1"/>
  </w:num>
  <w:num w:numId="12">
    <w:abstractNumId w:val="14"/>
  </w:num>
  <w:num w:numId="13">
    <w:abstractNumId w:val="12"/>
  </w:num>
  <w:num w:numId="14">
    <w:abstractNumId w:val="4"/>
  </w:num>
  <w:num w:numId="15">
    <w:abstractNumId w:val="34"/>
  </w:num>
  <w:num w:numId="16">
    <w:abstractNumId w:val="20"/>
  </w:num>
  <w:num w:numId="17">
    <w:abstractNumId w:val="24"/>
  </w:num>
  <w:num w:numId="18">
    <w:abstractNumId w:val="3"/>
  </w:num>
  <w:num w:numId="19">
    <w:abstractNumId w:val="19"/>
  </w:num>
  <w:num w:numId="20">
    <w:abstractNumId w:val="8"/>
  </w:num>
  <w:num w:numId="21">
    <w:abstractNumId w:val="6"/>
  </w:num>
  <w:num w:numId="22">
    <w:abstractNumId w:val="28"/>
  </w:num>
  <w:num w:numId="23">
    <w:abstractNumId w:val="27"/>
  </w:num>
  <w:num w:numId="24">
    <w:abstractNumId w:val="15"/>
  </w:num>
  <w:num w:numId="25">
    <w:abstractNumId w:val="31"/>
  </w:num>
  <w:num w:numId="26">
    <w:abstractNumId w:val="13"/>
  </w:num>
  <w:num w:numId="27">
    <w:abstractNumId w:val="10"/>
  </w:num>
  <w:num w:numId="28">
    <w:abstractNumId w:val="26"/>
  </w:num>
  <w:num w:numId="29">
    <w:abstractNumId w:val="5"/>
  </w:num>
  <w:num w:numId="30">
    <w:abstractNumId w:val="16"/>
  </w:num>
  <w:num w:numId="31">
    <w:abstractNumId w:val="33"/>
  </w:num>
  <w:num w:numId="32">
    <w:abstractNumId w:val="0"/>
  </w:num>
  <w:num w:numId="33">
    <w:abstractNumId w:val="23"/>
  </w:num>
  <w:num w:numId="34">
    <w:abstractNumId w:val="25"/>
  </w:num>
  <w:num w:numId="35">
    <w:abstractNumId w:val="21"/>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hideSpellingErrors/>
  <w:hideGrammaticalErrors/>
  <w:proofState w:spelling="clean" w:grammar="clean"/>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C6C"/>
    <w:rsid w:val="000007A5"/>
    <w:rsid w:val="00002F2C"/>
    <w:rsid w:val="000039DA"/>
    <w:rsid w:val="0000415B"/>
    <w:rsid w:val="00004485"/>
    <w:rsid w:val="00004F9E"/>
    <w:rsid w:val="000071D4"/>
    <w:rsid w:val="0001067B"/>
    <w:rsid w:val="00011B8A"/>
    <w:rsid w:val="00013CC8"/>
    <w:rsid w:val="00013F47"/>
    <w:rsid w:val="00021B82"/>
    <w:rsid w:val="000220D0"/>
    <w:rsid w:val="000253F4"/>
    <w:rsid w:val="00031DC4"/>
    <w:rsid w:val="00031E25"/>
    <w:rsid w:val="000324E3"/>
    <w:rsid w:val="000408B1"/>
    <w:rsid w:val="00041D95"/>
    <w:rsid w:val="00042181"/>
    <w:rsid w:val="00045A4C"/>
    <w:rsid w:val="0005451C"/>
    <w:rsid w:val="00054913"/>
    <w:rsid w:val="000572A6"/>
    <w:rsid w:val="0006042D"/>
    <w:rsid w:val="00060668"/>
    <w:rsid w:val="00061A10"/>
    <w:rsid w:val="0006246F"/>
    <w:rsid w:val="00063C6E"/>
    <w:rsid w:val="00063E23"/>
    <w:rsid w:val="00070822"/>
    <w:rsid w:val="00071AE0"/>
    <w:rsid w:val="00073AA4"/>
    <w:rsid w:val="00075798"/>
    <w:rsid w:val="00076B2F"/>
    <w:rsid w:val="00097D3D"/>
    <w:rsid w:val="000A231F"/>
    <w:rsid w:val="000A3717"/>
    <w:rsid w:val="000A59A0"/>
    <w:rsid w:val="000C0EFF"/>
    <w:rsid w:val="000C17E0"/>
    <w:rsid w:val="000C2101"/>
    <w:rsid w:val="000C3519"/>
    <w:rsid w:val="000C7CD4"/>
    <w:rsid w:val="000D2726"/>
    <w:rsid w:val="000D68B4"/>
    <w:rsid w:val="000D722C"/>
    <w:rsid w:val="000D73D4"/>
    <w:rsid w:val="000D760A"/>
    <w:rsid w:val="000E64B6"/>
    <w:rsid w:val="000E7339"/>
    <w:rsid w:val="000E772E"/>
    <w:rsid w:val="000F3A76"/>
    <w:rsid w:val="000F7E5A"/>
    <w:rsid w:val="00100DD8"/>
    <w:rsid w:val="00103E2D"/>
    <w:rsid w:val="001047EF"/>
    <w:rsid w:val="00106D14"/>
    <w:rsid w:val="00107915"/>
    <w:rsid w:val="00107A0E"/>
    <w:rsid w:val="00113A6A"/>
    <w:rsid w:val="00124C98"/>
    <w:rsid w:val="00125D99"/>
    <w:rsid w:val="00126AE2"/>
    <w:rsid w:val="0013434C"/>
    <w:rsid w:val="00137AE2"/>
    <w:rsid w:val="0014158E"/>
    <w:rsid w:val="0014195A"/>
    <w:rsid w:val="00142BE3"/>
    <w:rsid w:val="00145836"/>
    <w:rsid w:val="00145A93"/>
    <w:rsid w:val="001469E1"/>
    <w:rsid w:val="00151EDD"/>
    <w:rsid w:val="00152DF2"/>
    <w:rsid w:val="00153EBB"/>
    <w:rsid w:val="00154DDB"/>
    <w:rsid w:val="001565EB"/>
    <w:rsid w:val="001609B2"/>
    <w:rsid w:val="001635A0"/>
    <w:rsid w:val="00164843"/>
    <w:rsid w:val="00173B38"/>
    <w:rsid w:val="00175D64"/>
    <w:rsid w:val="001774B2"/>
    <w:rsid w:val="00186AED"/>
    <w:rsid w:val="001875B4"/>
    <w:rsid w:val="00190B81"/>
    <w:rsid w:val="0019278F"/>
    <w:rsid w:val="0019401E"/>
    <w:rsid w:val="0019535B"/>
    <w:rsid w:val="00195B5A"/>
    <w:rsid w:val="00195F09"/>
    <w:rsid w:val="00196CE9"/>
    <w:rsid w:val="001A57AB"/>
    <w:rsid w:val="001B032D"/>
    <w:rsid w:val="001B0C5A"/>
    <w:rsid w:val="001B2E02"/>
    <w:rsid w:val="001B60D9"/>
    <w:rsid w:val="001B6B41"/>
    <w:rsid w:val="001C2438"/>
    <w:rsid w:val="001C4A35"/>
    <w:rsid w:val="001D3F4C"/>
    <w:rsid w:val="001E0BA5"/>
    <w:rsid w:val="001E0BCE"/>
    <w:rsid w:val="001F2AAF"/>
    <w:rsid w:val="001F2FD4"/>
    <w:rsid w:val="00203A6D"/>
    <w:rsid w:val="00203F82"/>
    <w:rsid w:val="002045D6"/>
    <w:rsid w:val="002078CE"/>
    <w:rsid w:val="00212A19"/>
    <w:rsid w:val="002143B2"/>
    <w:rsid w:val="00215BB5"/>
    <w:rsid w:val="00224443"/>
    <w:rsid w:val="00224718"/>
    <w:rsid w:val="00227AAC"/>
    <w:rsid w:val="00232528"/>
    <w:rsid w:val="002335AD"/>
    <w:rsid w:val="00234686"/>
    <w:rsid w:val="00244B98"/>
    <w:rsid w:val="00246BCF"/>
    <w:rsid w:val="00247304"/>
    <w:rsid w:val="002478E5"/>
    <w:rsid w:val="002533F7"/>
    <w:rsid w:val="002542AA"/>
    <w:rsid w:val="0025718C"/>
    <w:rsid w:val="00264462"/>
    <w:rsid w:val="002648D9"/>
    <w:rsid w:val="00267449"/>
    <w:rsid w:val="00273C40"/>
    <w:rsid w:val="00273CE5"/>
    <w:rsid w:val="0027605E"/>
    <w:rsid w:val="00277AE3"/>
    <w:rsid w:val="002801AF"/>
    <w:rsid w:val="002820C7"/>
    <w:rsid w:val="002834BA"/>
    <w:rsid w:val="00290B0C"/>
    <w:rsid w:val="002929D7"/>
    <w:rsid w:val="00293A6C"/>
    <w:rsid w:val="002A0C2D"/>
    <w:rsid w:val="002A1668"/>
    <w:rsid w:val="002A1EC7"/>
    <w:rsid w:val="002A2BE1"/>
    <w:rsid w:val="002A68E3"/>
    <w:rsid w:val="002B34E1"/>
    <w:rsid w:val="002C106E"/>
    <w:rsid w:val="002C589F"/>
    <w:rsid w:val="002D0AB1"/>
    <w:rsid w:val="002D41CC"/>
    <w:rsid w:val="002D4338"/>
    <w:rsid w:val="002D7399"/>
    <w:rsid w:val="002E0D43"/>
    <w:rsid w:val="002E59D8"/>
    <w:rsid w:val="002F173B"/>
    <w:rsid w:val="002F1BE9"/>
    <w:rsid w:val="002F1F2B"/>
    <w:rsid w:val="002F2E28"/>
    <w:rsid w:val="002F2E7E"/>
    <w:rsid w:val="002F3DAF"/>
    <w:rsid w:val="002F682B"/>
    <w:rsid w:val="00301025"/>
    <w:rsid w:val="00301E1C"/>
    <w:rsid w:val="00302A68"/>
    <w:rsid w:val="00304ED5"/>
    <w:rsid w:val="00305856"/>
    <w:rsid w:val="00307677"/>
    <w:rsid w:val="00307D2E"/>
    <w:rsid w:val="00310AF2"/>
    <w:rsid w:val="003111B3"/>
    <w:rsid w:val="00315E31"/>
    <w:rsid w:val="00322788"/>
    <w:rsid w:val="00325818"/>
    <w:rsid w:val="0032644A"/>
    <w:rsid w:val="00326CD0"/>
    <w:rsid w:val="00330817"/>
    <w:rsid w:val="00337F0D"/>
    <w:rsid w:val="00341B2A"/>
    <w:rsid w:val="003432BE"/>
    <w:rsid w:val="00345126"/>
    <w:rsid w:val="003527B1"/>
    <w:rsid w:val="00354D85"/>
    <w:rsid w:val="0035623C"/>
    <w:rsid w:val="003564DF"/>
    <w:rsid w:val="00356607"/>
    <w:rsid w:val="00356DCE"/>
    <w:rsid w:val="0036554E"/>
    <w:rsid w:val="0036623F"/>
    <w:rsid w:val="003666A5"/>
    <w:rsid w:val="00370BE8"/>
    <w:rsid w:val="00371310"/>
    <w:rsid w:val="00382674"/>
    <w:rsid w:val="0039172E"/>
    <w:rsid w:val="00391B31"/>
    <w:rsid w:val="003920FD"/>
    <w:rsid w:val="00393E1F"/>
    <w:rsid w:val="00393F20"/>
    <w:rsid w:val="003A1B44"/>
    <w:rsid w:val="003A2142"/>
    <w:rsid w:val="003A3C1F"/>
    <w:rsid w:val="003A72A7"/>
    <w:rsid w:val="003B49D2"/>
    <w:rsid w:val="003B5757"/>
    <w:rsid w:val="003B7581"/>
    <w:rsid w:val="003B7F0D"/>
    <w:rsid w:val="003C2747"/>
    <w:rsid w:val="003C446D"/>
    <w:rsid w:val="003C4997"/>
    <w:rsid w:val="003C5141"/>
    <w:rsid w:val="003C5CCA"/>
    <w:rsid w:val="003D1256"/>
    <w:rsid w:val="003D1677"/>
    <w:rsid w:val="003D4072"/>
    <w:rsid w:val="003D4F96"/>
    <w:rsid w:val="003E171B"/>
    <w:rsid w:val="003F0BA0"/>
    <w:rsid w:val="003F0D6F"/>
    <w:rsid w:val="003F0FC0"/>
    <w:rsid w:val="003F316D"/>
    <w:rsid w:val="003F3C19"/>
    <w:rsid w:val="003F401F"/>
    <w:rsid w:val="003F6E37"/>
    <w:rsid w:val="004047BD"/>
    <w:rsid w:val="00405DE1"/>
    <w:rsid w:val="00406055"/>
    <w:rsid w:val="00407502"/>
    <w:rsid w:val="0040777F"/>
    <w:rsid w:val="00407D7A"/>
    <w:rsid w:val="00412E2F"/>
    <w:rsid w:val="00414D9A"/>
    <w:rsid w:val="004157F9"/>
    <w:rsid w:val="00422CC4"/>
    <w:rsid w:val="00423661"/>
    <w:rsid w:val="00425694"/>
    <w:rsid w:val="00425F42"/>
    <w:rsid w:val="004336FB"/>
    <w:rsid w:val="004344DC"/>
    <w:rsid w:val="00434C19"/>
    <w:rsid w:val="00437E71"/>
    <w:rsid w:val="00441B1F"/>
    <w:rsid w:val="004460C4"/>
    <w:rsid w:val="00447663"/>
    <w:rsid w:val="00452666"/>
    <w:rsid w:val="00453864"/>
    <w:rsid w:val="00455E39"/>
    <w:rsid w:val="00457C20"/>
    <w:rsid w:val="004604A3"/>
    <w:rsid w:val="0046342A"/>
    <w:rsid w:val="00463A30"/>
    <w:rsid w:val="00465A32"/>
    <w:rsid w:val="00467551"/>
    <w:rsid w:val="00471613"/>
    <w:rsid w:val="00472849"/>
    <w:rsid w:val="004730F9"/>
    <w:rsid w:val="004731C4"/>
    <w:rsid w:val="004814F7"/>
    <w:rsid w:val="00481A7A"/>
    <w:rsid w:val="004828EF"/>
    <w:rsid w:val="004844C4"/>
    <w:rsid w:val="00485975"/>
    <w:rsid w:val="00485DA5"/>
    <w:rsid w:val="00490394"/>
    <w:rsid w:val="00491FBD"/>
    <w:rsid w:val="00492F17"/>
    <w:rsid w:val="0049315A"/>
    <w:rsid w:val="004963EE"/>
    <w:rsid w:val="00496BEA"/>
    <w:rsid w:val="004A028C"/>
    <w:rsid w:val="004A0868"/>
    <w:rsid w:val="004A33F5"/>
    <w:rsid w:val="004A6368"/>
    <w:rsid w:val="004A6A05"/>
    <w:rsid w:val="004A6D86"/>
    <w:rsid w:val="004A7C96"/>
    <w:rsid w:val="004B4456"/>
    <w:rsid w:val="004B6553"/>
    <w:rsid w:val="004B68B5"/>
    <w:rsid w:val="004C3221"/>
    <w:rsid w:val="004C3C8F"/>
    <w:rsid w:val="004C4272"/>
    <w:rsid w:val="004C46AA"/>
    <w:rsid w:val="004C48BC"/>
    <w:rsid w:val="004C4B1B"/>
    <w:rsid w:val="004D3EDD"/>
    <w:rsid w:val="004D6C9E"/>
    <w:rsid w:val="004E1726"/>
    <w:rsid w:val="004E5949"/>
    <w:rsid w:val="004E61F1"/>
    <w:rsid w:val="004F0B25"/>
    <w:rsid w:val="004F2F64"/>
    <w:rsid w:val="00506499"/>
    <w:rsid w:val="005112E6"/>
    <w:rsid w:val="00516B53"/>
    <w:rsid w:val="00517BF3"/>
    <w:rsid w:val="005233E5"/>
    <w:rsid w:val="00525579"/>
    <w:rsid w:val="00525C61"/>
    <w:rsid w:val="00530BED"/>
    <w:rsid w:val="00530FDB"/>
    <w:rsid w:val="00531FAB"/>
    <w:rsid w:val="00532317"/>
    <w:rsid w:val="00533E4F"/>
    <w:rsid w:val="00541A41"/>
    <w:rsid w:val="0054401B"/>
    <w:rsid w:val="0055249D"/>
    <w:rsid w:val="00552B28"/>
    <w:rsid w:val="005534F3"/>
    <w:rsid w:val="00553B44"/>
    <w:rsid w:val="00561409"/>
    <w:rsid w:val="005637ED"/>
    <w:rsid w:val="00566597"/>
    <w:rsid w:val="00566C85"/>
    <w:rsid w:val="0057311C"/>
    <w:rsid w:val="005736AD"/>
    <w:rsid w:val="00576878"/>
    <w:rsid w:val="00580571"/>
    <w:rsid w:val="0058091F"/>
    <w:rsid w:val="005818CA"/>
    <w:rsid w:val="00583750"/>
    <w:rsid w:val="00584664"/>
    <w:rsid w:val="00586889"/>
    <w:rsid w:val="00587195"/>
    <w:rsid w:val="00587EF5"/>
    <w:rsid w:val="005A1BAE"/>
    <w:rsid w:val="005A1D08"/>
    <w:rsid w:val="005A2574"/>
    <w:rsid w:val="005A3267"/>
    <w:rsid w:val="005A5418"/>
    <w:rsid w:val="005A7EB4"/>
    <w:rsid w:val="005B7AF4"/>
    <w:rsid w:val="005C5D82"/>
    <w:rsid w:val="005C5FF5"/>
    <w:rsid w:val="005D2F36"/>
    <w:rsid w:val="005D543F"/>
    <w:rsid w:val="005D7FCE"/>
    <w:rsid w:val="005E713A"/>
    <w:rsid w:val="005E79A7"/>
    <w:rsid w:val="005F0382"/>
    <w:rsid w:val="005F0964"/>
    <w:rsid w:val="005F115B"/>
    <w:rsid w:val="005F2A3B"/>
    <w:rsid w:val="005F4D73"/>
    <w:rsid w:val="005F7D84"/>
    <w:rsid w:val="005F7FF6"/>
    <w:rsid w:val="006029E3"/>
    <w:rsid w:val="00606420"/>
    <w:rsid w:val="00615713"/>
    <w:rsid w:val="006157D6"/>
    <w:rsid w:val="00615A38"/>
    <w:rsid w:val="00617114"/>
    <w:rsid w:val="00617FFD"/>
    <w:rsid w:val="00620765"/>
    <w:rsid w:val="00622719"/>
    <w:rsid w:val="00625544"/>
    <w:rsid w:val="006264D0"/>
    <w:rsid w:val="006448E5"/>
    <w:rsid w:val="00644D92"/>
    <w:rsid w:val="00647A50"/>
    <w:rsid w:val="0065235B"/>
    <w:rsid w:val="006636BD"/>
    <w:rsid w:val="00663E0E"/>
    <w:rsid w:val="00671E5A"/>
    <w:rsid w:val="00672263"/>
    <w:rsid w:val="006744EF"/>
    <w:rsid w:val="006806AC"/>
    <w:rsid w:val="00682520"/>
    <w:rsid w:val="0068420E"/>
    <w:rsid w:val="00686527"/>
    <w:rsid w:val="00687DA6"/>
    <w:rsid w:val="0069552F"/>
    <w:rsid w:val="006970F8"/>
    <w:rsid w:val="0069739B"/>
    <w:rsid w:val="0069781E"/>
    <w:rsid w:val="00697E0A"/>
    <w:rsid w:val="006A21C5"/>
    <w:rsid w:val="006A489A"/>
    <w:rsid w:val="006A5D74"/>
    <w:rsid w:val="006A7AB1"/>
    <w:rsid w:val="006B3887"/>
    <w:rsid w:val="006B441A"/>
    <w:rsid w:val="006B728C"/>
    <w:rsid w:val="006C0762"/>
    <w:rsid w:val="006C09CC"/>
    <w:rsid w:val="006C15D7"/>
    <w:rsid w:val="006C4968"/>
    <w:rsid w:val="006C4CD9"/>
    <w:rsid w:val="006D00D4"/>
    <w:rsid w:val="006D0EA2"/>
    <w:rsid w:val="006D2118"/>
    <w:rsid w:val="006E0DFB"/>
    <w:rsid w:val="006E18B5"/>
    <w:rsid w:val="006E3282"/>
    <w:rsid w:val="006E34B3"/>
    <w:rsid w:val="006E7BDE"/>
    <w:rsid w:val="006F07CE"/>
    <w:rsid w:val="006F306C"/>
    <w:rsid w:val="006F3F31"/>
    <w:rsid w:val="006F53EB"/>
    <w:rsid w:val="006F6E7D"/>
    <w:rsid w:val="007005D3"/>
    <w:rsid w:val="00702FCC"/>
    <w:rsid w:val="00705D8F"/>
    <w:rsid w:val="00706267"/>
    <w:rsid w:val="007107F8"/>
    <w:rsid w:val="00710CB9"/>
    <w:rsid w:val="007124B0"/>
    <w:rsid w:val="0071335E"/>
    <w:rsid w:val="00713C20"/>
    <w:rsid w:val="007201E5"/>
    <w:rsid w:val="0072032E"/>
    <w:rsid w:val="00721326"/>
    <w:rsid w:val="0072154D"/>
    <w:rsid w:val="0072179B"/>
    <w:rsid w:val="0072217E"/>
    <w:rsid w:val="00722D9A"/>
    <w:rsid w:val="00724C49"/>
    <w:rsid w:val="00727438"/>
    <w:rsid w:val="00737019"/>
    <w:rsid w:val="0073752D"/>
    <w:rsid w:val="00740257"/>
    <w:rsid w:val="00740623"/>
    <w:rsid w:val="00740629"/>
    <w:rsid w:val="00741D00"/>
    <w:rsid w:val="00742A27"/>
    <w:rsid w:val="00742F9E"/>
    <w:rsid w:val="00743833"/>
    <w:rsid w:val="00745D76"/>
    <w:rsid w:val="00746428"/>
    <w:rsid w:val="0074690B"/>
    <w:rsid w:val="00750095"/>
    <w:rsid w:val="00751581"/>
    <w:rsid w:val="00756375"/>
    <w:rsid w:val="00761E78"/>
    <w:rsid w:val="00762F52"/>
    <w:rsid w:val="007671A2"/>
    <w:rsid w:val="00770379"/>
    <w:rsid w:val="00774C5F"/>
    <w:rsid w:val="00774CD0"/>
    <w:rsid w:val="00775E20"/>
    <w:rsid w:val="00776097"/>
    <w:rsid w:val="0077690B"/>
    <w:rsid w:val="0077709A"/>
    <w:rsid w:val="00781D31"/>
    <w:rsid w:val="00787700"/>
    <w:rsid w:val="0079027A"/>
    <w:rsid w:val="00793067"/>
    <w:rsid w:val="007937D2"/>
    <w:rsid w:val="00796C43"/>
    <w:rsid w:val="007A029D"/>
    <w:rsid w:val="007A0CD9"/>
    <w:rsid w:val="007A169F"/>
    <w:rsid w:val="007B008C"/>
    <w:rsid w:val="007B22CB"/>
    <w:rsid w:val="007B32D4"/>
    <w:rsid w:val="007B48DE"/>
    <w:rsid w:val="007B7616"/>
    <w:rsid w:val="007B7E04"/>
    <w:rsid w:val="007C14F6"/>
    <w:rsid w:val="007C37CA"/>
    <w:rsid w:val="007D29C3"/>
    <w:rsid w:val="007D6404"/>
    <w:rsid w:val="007E14A4"/>
    <w:rsid w:val="007E5FAF"/>
    <w:rsid w:val="007E6C32"/>
    <w:rsid w:val="007F0748"/>
    <w:rsid w:val="007F14D9"/>
    <w:rsid w:val="007F3342"/>
    <w:rsid w:val="007F39B6"/>
    <w:rsid w:val="007F5E61"/>
    <w:rsid w:val="007F62DE"/>
    <w:rsid w:val="00806A4B"/>
    <w:rsid w:val="008127F4"/>
    <w:rsid w:val="00814E03"/>
    <w:rsid w:val="008152B6"/>
    <w:rsid w:val="00820435"/>
    <w:rsid w:val="008218F0"/>
    <w:rsid w:val="00821941"/>
    <w:rsid w:val="00822E49"/>
    <w:rsid w:val="0082363E"/>
    <w:rsid w:val="00825809"/>
    <w:rsid w:val="00827B1C"/>
    <w:rsid w:val="008316D1"/>
    <w:rsid w:val="00840C11"/>
    <w:rsid w:val="00844FA0"/>
    <w:rsid w:val="00847B83"/>
    <w:rsid w:val="00860B62"/>
    <w:rsid w:val="00860DF1"/>
    <w:rsid w:val="00861B1A"/>
    <w:rsid w:val="00876D48"/>
    <w:rsid w:val="0088165A"/>
    <w:rsid w:val="00881DF6"/>
    <w:rsid w:val="00887733"/>
    <w:rsid w:val="008954EC"/>
    <w:rsid w:val="00896E25"/>
    <w:rsid w:val="008A00FE"/>
    <w:rsid w:val="008A125D"/>
    <w:rsid w:val="008A278B"/>
    <w:rsid w:val="008A2D79"/>
    <w:rsid w:val="008A436A"/>
    <w:rsid w:val="008A4DD4"/>
    <w:rsid w:val="008A4FCB"/>
    <w:rsid w:val="008A7020"/>
    <w:rsid w:val="008B0976"/>
    <w:rsid w:val="008B27FA"/>
    <w:rsid w:val="008B4B45"/>
    <w:rsid w:val="008B4F2E"/>
    <w:rsid w:val="008C0FBB"/>
    <w:rsid w:val="008C1E7F"/>
    <w:rsid w:val="008D0302"/>
    <w:rsid w:val="008D1CFE"/>
    <w:rsid w:val="008D3FE4"/>
    <w:rsid w:val="008E033C"/>
    <w:rsid w:val="008E06C7"/>
    <w:rsid w:val="008E0838"/>
    <w:rsid w:val="008E0C0B"/>
    <w:rsid w:val="008F222A"/>
    <w:rsid w:val="008F383D"/>
    <w:rsid w:val="008F55F4"/>
    <w:rsid w:val="008F62E2"/>
    <w:rsid w:val="008F701C"/>
    <w:rsid w:val="00900F1E"/>
    <w:rsid w:val="00903109"/>
    <w:rsid w:val="00905ACD"/>
    <w:rsid w:val="0091170F"/>
    <w:rsid w:val="00913E1D"/>
    <w:rsid w:val="0091643A"/>
    <w:rsid w:val="00921356"/>
    <w:rsid w:val="009228CC"/>
    <w:rsid w:val="00925028"/>
    <w:rsid w:val="00925BB4"/>
    <w:rsid w:val="00932EDC"/>
    <w:rsid w:val="00934F40"/>
    <w:rsid w:val="0093772A"/>
    <w:rsid w:val="00942387"/>
    <w:rsid w:val="00945F63"/>
    <w:rsid w:val="00950A2C"/>
    <w:rsid w:val="00950BB7"/>
    <w:rsid w:val="00954482"/>
    <w:rsid w:val="00955113"/>
    <w:rsid w:val="00956223"/>
    <w:rsid w:val="00960EFD"/>
    <w:rsid w:val="009635C4"/>
    <w:rsid w:val="00965B7B"/>
    <w:rsid w:val="00967D15"/>
    <w:rsid w:val="00977562"/>
    <w:rsid w:val="009848AA"/>
    <w:rsid w:val="009852B3"/>
    <w:rsid w:val="00985348"/>
    <w:rsid w:val="009858EA"/>
    <w:rsid w:val="00985A51"/>
    <w:rsid w:val="009864C0"/>
    <w:rsid w:val="00987D7E"/>
    <w:rsid w:val="00991DB0"/>
    <w:rsid w:val="0099597B"/>
    <w:rsid w:val="009A1C6B"/>
    <w:rsid w:val="009A345B"/>
    <w:rsid w:val="009A51FC"/>
    <w:rsid w:val="009A5C6C"/>
    <w:rsid w:val="009B2CEC"/>
    <w:rsid w:val="009C106A"/>
    <w:rsid w:val="009C25AF"/>
    <w:rsid w:val="009D0207"/>
    <w:rsid w:val="009D0504"/>
    <w:rsid w:val="009D1A6C"/>
    <w:rsid w:val="009D2586"/>
    <w:rsid w:val="009E3B6E"/>
    <w:rsid w:val="009E42BF"/>
    <w:rsid w:val="009E44D7"/>
    <w:rsid w:val="009E5912"/>
    <w:rsid w:val="009E7704"/>
    <w:rsid w:val="009F0F3A"/>
    <w:rsid w:val="009F440E"/>
    <w:rsid w:val="009F6C6B"/>
    <w:rsid w:val="009F7C32"/>
    <w:rsid w:val="00A13486"/>
    <w:rsid w:val="00A13E80"/>
    <w:rsid w:val="00A14C40"/>
    <w:rsid w:val="00A17585"/>
    <w:rsid w:val="00A2235D"/>
    <w:rsid w:val="00A3078C"/>
    <w:rsid w:val="00A30A28"/>
    <w:rsid w:val="00A323B7"/>
    <w:rsid w:val="00A32A5E"/>
    <w:rsid w:val="00A330B1"/>
    <w:rsid w:val="00A33A8F"/>
    <w:rsid w:val="00A34DBE"/>
    <w:rsid w:val="00A35628"/>
    <w:rsid w:val="00A35F12"/>
    <w:rsid w:val="00A360DF"/>
    <w:rsid w:val="00A4167E"/>
    <w:rsid w:val="00A47697"/>
    <w:rsid w:val="00A5444B"/>
    <w:rsid w:val="00A56FDE"/>
    <w:rsid w:val="00A621EB"/>
    <w:rsid w:val="00A62FEA"/>
    <w:rsid w:val="00A6331E"/>
    <w:rsid w:val="00A64392"/>
    <w:rsid w:val="00A70051"/>
    <w:rsid w:val="00A71986"/>
    <w:rsid w:val="00A81011"/>
    <w:rsid w:val="00A82756"/>
    <w:rsid w:val="00A8528C"/>
    <w:rsid w:val="00A864A7"/>
    <w:rsid w:val="00A87FBC"/>
    <w:rsid w:val="00A9068F"/>
    <w:rsid w:val="00A91A10"/>
    <w:rsid w:val="00A93A11"/>
    <w:rsid w:val="00A9726B"/>
    <w:rsid w:val="00AA2579"/>
    <w:rsid w:val="00AA3B17"/>
    <w:rsid w:val="00AA5656"/>
    <w:rsid w:val="00AA6B7B"/>
    <w:rsid w:val="00AB19DE"/>
    <w:rsid w:val="00AB1BF0"/>
    <w:rsid w:val="00AB275C"/>
    <w:rsid w:val="00AB2B07"/>
    <w:rsid w:val="00AC3875"/>
    <w:rsid w:val="00AC4C96"/>
    <w:rsid w:val="00AC65D2"/>
    <w:rsid w:val="00AC69C0"/>
    <w:rsid w:val="00AD349F"/>
    <w:rsid w:val="00AD5F21"/>
    <w:rsid w:val="00AE1319"/>
    <w:rsid w:val="00AE1862"/>
    <w:rsid w:val="00AF32DE"/>
    <w:rsid w:val="00AF6B57"/>
    <w:rsid w:val="00AF729F"/>
    <w:rsid w:val="00B00DEA"/>
    <w:rsid w:val="00B061B0"/>
    <w:rsid w:val="00B078F7"/>
    <w:rsid w:val="00B07A80"/>
    <w:rsid w:val="00B1252B"/>
    <w:rsid w:val="00B134BD"/>
    <w:rsid w:val="00B140C8"/>
    <w:rsid w:val="00B15D77"/>
    <w:rsid w:val="00B20C42"/>
    <w:rsid w:val="00B228B6"/>
    <w:rsid w:val="00B246B5"/>
    <w:rsid w:val="00B27513"/>
    <w:rsid w:val="00B27955"/>
    <w:rsid w:val="00B32EC4"/>
    <w:rsid w:val="00B34EE0"/>
    <w:rsid w:val="00B35508"/>
    <w:rsid w:val="00B417ED"/>
    <w:rsid w:val="00B46C36"/>
    <w:rsid w:val="00B50EE3"/>
    <w:rsid w:val="00B5196B"/>
    <w:rsid w:val="00B5450A"/>
    <w:rsid w:val="00B55A78"/>
    <w:rsid w:val="00B57986"/>
    <w:rsid w:val="00B60264"/>
    <w:rsid w:val="00B61D50"/>
    <w:rsid w:val="00B6653D"/>
    <w:rsid w:val="00B67B09"/>
    <w:rsid w:val="00B7136C"/>
    <w:rsid w:val="00B7167D"/>
    <w:rsid w:val="00B71681"/>
    <w:rsid w:val="00B72CAC"/>
    <w:rsid w:val="00B857F5"/>
    <w:rsid w:val="00B8728F"/>
    <w:rsid w:val="00B87903"/>
    <w:rsid w:val="00B90B44"/>
    <w:rsid w:val="00B93439"/>
    <w:rsid w:val="00BA4404"/>
    <w:rsid w:val="00BB0D6B"/>
    <w:rsid w:val="00BB1025"/>
    <w:rsid w:val="00BB13A5"/>
    <w:rsid w:val="00BB6172"/>
    <w:rsid w:val="00BB67E7"/>
    <w:rsid w:val="00BB7005"/>
    <w:rsid w:val="00BC1D07"/>
    <w:rsid w:val="00BC1D6F"/>
    <w:rsid w:val="00BC2E1E"/>
    <w:rsid w:val="00BC34D7"/>
    <w:rsid w:val="00BC3FEB"/>
    <w:rsid w:val="00BC722B"/>
    <w:rsid w:val="00BD1F7E"/>
    <w:rsid w:val="00BD21CB"/>
    <w:rsid w:val="00BD3BB2"/>
    <w:rsid w:val="00BD489F"/>
    <w:rsid w:val="00BE1526"/>
    <w:rsid w:val="00BE57E7"/>
    <w:rsid w:val="00BE79D1"/>
    <w:rsid w:val="00BF34B3"/>
    <w:rsid w:val="00BF429D"/>
    <w:rsid w:val="00BF59EF"/>
    <w:rsid w:val="00BF7303"/>
    <w:rsid w:val="00BF7692"/>
    <w:rsid w:val="00C00B66"/>
    <w:rsid w:val="00C0328D"/>
    <w:rsid w:val="00C04543"/>
    <w:rsid w:val="00C04741"/>
    <w:rsid w:val="00C0783C"/>
    <w:rsid w:val="00C111EB"/>
    <w:rsid w:val="00C11B80"/>
    <w:rsid w:val="00C22E85"/>
    <w:rsid w:val="00C27502"/>
    <w:rsid w:val="00C35463"/>
    <w:rsid w:val="00C35C02"/>
    <w:rsid w:val="00C411C5"/>
    <w:rsid w:val="00C4209A"/>
    <w:rsid w:val="00C555DA"/>
    <w:rsid w:val="00C56D81"/>
    <w:rsid w:val="00C60D57"/>
    <w:rsid w:val="00C65E9C"/>
    <w:rsid w:val="00C671CF"/>
    <w:rsid w:val="00C70BE9"/>
    <w:rsid w:val="00C7199B"/>
    <w:rsid w:val="00C742CB"/>
    <w:rsid w:val="00C768C7"/>
    <w:rsid w:val="00C76E82"/>
    <w:rsid w:val="00C80267"/>
    <w:rsid w:val="00C81A9F"/>
    <w:rsid w:val="00C857ED"/>
    <w:rsid w:val="00C90257"/>
    <w:rsid w:val="00C92B21"/>
    <w:rsid w:val="00CA086F"/>
    <w:rsid w:val="00CA0931"/>
    <w:rsid w:val="00CA7FBE"/>
    <w:rsid w:val="00CB0A73"/>
    <w:rsid w:val="00CB48E1"/>
    <w:rsid w:val="00CB5706"/>
    <w:rsid w:val="00CC4804"/>
    <w:rsid w:val="00CC5BEF"/>
    <w:rsid w:val="00CC7C5B"/>
    <w:rsid w:val="00CD150D"/>
    <w:rsid w:val="00CD5727"/>
    <w:rsid w:val="00CE3A63"/>
    <w:rsid w:val="00CE3BAF"/>
    <w:rsid w:val="00CE6BE7"/>
    <w:rsid w:val="00CF03BC"/>
    <w:rsid w:val="00CF1DCF"/>
    <w:rsid w:val="00CF4EEB"/>
    <w:rsid w:val="00CF4F98"/>
    <w:rsid w:val="00CF6407"/>
    <w:rsid w:val="00CF7FB5"/>
    <w:rsid w:val="00D02871"/>
    <w:rsid w:val="00D03E99"/>
    <w:rsid w:val="00D06316"/>
    <w:rsid w:val="00D07208"/>
    <w:rsid w:val="00D16432"/>
    <w:rsid w:val="00D16508"/>
    <w:rsid w:val="00D24A8E"/>
    <w:rsid w:val="00D24F35"/>
    <w:rsid w:val="00D27394"/>
    <w:rsid w:val="00D320D2"/>
    <w:rsid w:val="00D34568"/>
    <w:rsid w:val="00D3684E"/>
    <w:rsid w:val="00D413D8"/>
    <w:rsid w:val="00D4340C"/>
    <w:rsid w:val="00D43D6F"/>
    <w:rsid w:val="00D44716"/>
    <w:rsid w:val="00D528B6"/>
    <w:rsid w:val="00D52F65"/>
    <w:rsid w:val="00D53917"/>
    <w:rsid w:val="00D56EA8"/>
    <w:rsid w:val="00D60205"/>
    <w:rsid w:val="00D606AB"/>
    <w:rsid w:val="00D668F7"/>
    <w:rsid w:val="00D67335"/>
    <w:rsid w:val="00D73175"/>
    <w:rsid w:val="00D749CB"/>
    <w:rsid w:val="00D75731"/>
    <w:rsid w:val="00D766FA"/>
    <w:rsid w:val="00D77227"/>
    <w:rsid w:val="00D81325"/>
    <w:rsid w:val="00D91823"/>
    <w:rsid w:val="00D92C72"/>
    <w:rsid w:val="00DA12F7"/>
    <w:rsid w:val="00DA196C"/>
    <w:rsid w:val="00DA2E3D"/>
    <w:rsid w:val="00DA2EE2"/>
    <w:rsid w:val="00DA3799"/>
    <w:rsid w:val="00DA6FB2"/>
    <w:rsid w:val="00DB384C"/>
    <w:rsid w:val="00DB4328"/>
    <w:rsid w:val="00DC6A50"/>
    <w:rsid w:val="00DD2353"/>
    <w:rsid w:val="00DD2FC3"/>
    <w:rsid w:val="00DD568B"/>
    <w:rsid w:val="00DE5681"/>
    <w:rsid w:val="00DF01EE"/>
    <w:rsid w:val="00DF2214"/>
    <w:rsid w:val="00DF3143"/>
    <w:rsid w:val="00DF6B42"/>
    <w:rsid w:val="00E01BC8"/>
    <w:rsid w:val="00E025EF"/>
    <w:rsid w:val="00E031E0"/>
    <w:rsid w:val="00E06B4C"/>
    <w:rsid w:val="00E07C34"/>
    <w:rsid w:val="00E10A90"/>
    <w:rsid w:val="00E16FB1"/>
    <w:rsid w:val="00E170D2"/>
    <w:rsid w:val="00E22A6E"/>
    <w:rsid w:val="00E24317"/>
    <w:rsid w:val="00E3111B"/>
    <w:rsid w:val="00E3166D"/>
    <w:rsid w:val="00E31BF6"/>
    <w:rsid w:val="00E3415A"/>
    <w:rsid w:val="00E34487"/>
    <w:rsid w:val="00E376AB"/>
    <w:rsid w:val="00E403B0"/>
    <w:rsid w:val="00E40A28"/>
    <w:rsid w:val="00E440AA"/>
    <w:rsid w:val="00E44349"/>
    <w:rsid w:val="00E460B6"/>
    <w:rsid w:val="00E52D88"/>
    <w:rsid w:val="00E5583F"/>
    <w:rsid w:val="00E57D1F"/>
    <w:rsid w:val="00E62C46"/>
    <w:rsid w:val="00E675EA"/>
    <w:rsid w:val="00E67931"/>
    <w:rsid w:val="00E7044B"/>
    <w:rsid w:val="00E75582"/>
    <w:rsid w:val="00E7727A"/>
    <w:rsid w:val="00E80282"/>
    <w:rsid w:val="00E8511C"/>
    <w:rsid w:val="00E85704"/>
    <w:rsid w:val="00E857B9"/>
    <w:rsid w:val="00E86E9D"/>
    <w:rsid w:val="00E878B6"/>
    <w:rsid w:val="00E9211F"/>
    <w:rsid w:val="00E92436"/>
    <w:rsid w:val="00EA340B"/>
    <w:rsid w:val="00EA6E64"/>
    <w:rsid w:val="00EB07B1"/>
    <w:rsid w:val="00EB6584"/>
    <w:rsid w:val="00EB690D"/>
    <w:rsid w:val="00EC156E"/>
    <w:rsid w:val="00EC56A0"/>
    <w:rsid w:val="00EC5DF8"/>
    <w:rsid w:val="00EC5F0B"/>
    <w:rsid w:val="00ED0EB0"/>
    <w:rsid w:val="00ED1C69"/>
    <w:rsid w:val="00ED4700"/>
    <w:rsid w:val="00ED48AC"/>
    <w:rsid w:val="00ED4C2D"/>
    <w:rsid w:val="00ED6FCE"/>
    <w:rsid w:val="00EE0369"/>
    <w:rsid w:val="00EE0AF4"/>
    <w:rsid w:val="00EE4185"/>
    <w:rsid w:val="00EE45D4"/>
    <w:rsid w:val="00EE5872"/>
    <w:rsid w:val="00EE67ED"/>
    <w:rsid w:val="00EF0105"/>
    <w:rsid w:val="00EF012D"/>
    <w:rsid w:val="00EF43EC"/>
    <w:rsid w:val="00F04260"/>
    <w:rsid w:val="00F05028"/>
    <w:rsid w:val="00F0734A"/>
    <w:rsid w:val="00F10090"/>
    <w:rsid w:val="00F123B3"/>
    <w:rsid w:val="00F12F94"/>
    <w:rsid w:val="00F14446"/>
    <w:rsid w:val="00F15FBA"/>
    <w:rsid w:val="00F25DBC"/>
    <w:rsid w:val="00F265AE"/>
    <w:rsid w:val="00F36A9F"/>
    <w:rsid w:val="00F36C0E"/>
    <w:rsid w:val="00F4122E"/>
    <w:rsid w:val="00F42AD5"/>
    <w:rsid w:val="00F42D58"/>
    <w:rsid w:val="00F45908"/>
    <w:rsid w:val="00F47187"/>
    <w:rsid w:val="00F47EBF"/>
    <w:rsid w:val="00F50683"/>
    <w:rsid w:val="00F515D6"/>
    <w:rsid w:val="00F522FA"/>
    <w:rsid w:val="00F5435C"/>
    <w:rsid w:val="00F57E9A"/>
    <w:rsid w:val="00F57F1F"/>
    <w:rsid w:val="00F60113"/>
    <w:rsid w:val="00F614D4"/>
    <w:rsid w:val="00F62CE9"/>
    <w:rsid w:val="00F6327D"/>
    <w:rsid w:val="00F6552B"/>
    <w:rsid w:val="00F67CF8"/>
    <w:rsid w:val="00F73C02"/>
    <w:rsid w:val="00F7528F"/>
    <w:rsid w:val="00F7607D"/>
    <w:rsid w:val="00F77BC5"/>
    <w:rsid w:val="00F80BBA"/>
    <w:rsid w:val="00F82AF1"/>
    <w:rsid w:val="00F84430"/>
    <w:rsid w:val="00F8624B"/>
    <w:rsid w:val="00F91E19"/>
    <w:rsid w:val="00F96F0E"/>
    <w:rsid w:val="00FA4207"/>
    <w:rsid w:val="00FB17B3"/>
    <w:rsid w:val="00FB2A0F"/>
    <w:rsid w:val="00FB3EA1"/>
    <w:rsid w:val="00FB43D7"/>
    <w:rsid w:val="00FB5C39"/>
    <w:rsid w:val="00FC04F3"/>
    <w:rsid w:val="00FC18AD"/>
    <w:rsid w:val="00FC1CF0"/>
    <w:rsid w:val="00FC39EB"/>
    <w:rsid w:val="00FC4583"/>
    <w:rsid w:val="00FC45B2"/>
    <w:rsid w:val="00FC47EC"/>
    <w:rsid w:val="00FC571B"/>
    <w:rsid w:val="00FD21AB"/>
    <w:rsid w:val="00FD4566"/>
    <w:rsid w:val="00FD5141"/>
    <w:rsid w:val="00FE2C74"/>
    <w:rsid w:val="00FE30DA"/>
    <w:rsid w:val="00FE5756"/>
    <w:rsid w:val="00FF3B9E"/>
    <w:rsid w:val="00FF56BC"/>
    <w:rsid w:val="00FF6C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2241D2"/>
  <w15:docId w15:val="{DABDE06F-8218-4FDF-87B2-C13E45DB4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7A5"/>
    <w:rPr>
      <w:rFonts w:ascii="Arial" w:hAnsi="Arial"/>
      <w:szCs w:val="20"/>
      <w:lang w:val="en-GB" w:eastAsia="en-GB"/>
    </w:rPr>
  </w:style>
  <w:style w:type="paragraph" w:styleId="Rubrik1">
    <w:name w:val="heading 1"/>
    <w:basedOn w:val="Normal"/>
    <w:next w:val="Normal"/>
    <w:link w:val="Rubrik1Char"/>
    <w:uiPriority w:val="99"/>
    <w:qFormat/>
    <w:rsid w:val="000007A5"/>
    <w:pPr>
      <w:keepNext/>
      <w:jc w:val="center"/>
      <w:outlineLvl w:val="0"/>
    </w:pPr>
    <w:rPr>
      <w:b/>
      <w:sz w:val="28"/>
      <w:u w:val="single"/>
    </w:rPr>
  </w:style>
  <w:style w:type="paragraph" w:styleId="Rubrik2">
    <w:name w:val="heading 2"/>
    <w:basedOn w:val="Normal"/>
    <w:next w:val="Normal"/>
    <w:link w:val="Rubrik2Char"/>
    <w:uiPriority w:val="99"/>
    <w:qFormat/>
    <w:rsid w:val="000007A5"/>
    <w:pPr>
      <w:keepNext/>
      <w:outlineLvl w:val="1"/>
    </w:pPr>
    <w:rPr>
      <w:rFonts w:ascii="Verdana" w:hAnsi="Verdana"/>
      <w:b/>
      <w:i/>
    </w:rPr>
  </w:style>
  <w:style w:type="paragraph" w:styleId="Rubrik3">
    <w:name w:val="heading 3"/>
    <w:basedOn w:val="Normal"/>
    <w:next w:val="Normal"/>
    <w:link w:val="Rubrik3Char"/>
    <w:uiPriority w:val="99"/>
    <w:qFormat/>
    <w:rsid w:val="000007A5"/>
    <w:pPr>
      <w:keepNext/>
      <w:jc w:val="both"/>
      <w:outlineLvl w:val="2"/>
    </w:pPr>
    <w:rPr>
      <w:rFonts w:ascii="Verdana" w:hAnsi="Verdana"/>
      <w:i/>
    </w:rPr>
  </w:style>
  <w:style w:type="paragraph" w:styleId="Rubrik4">
    <w:name w:val="heading 4"/>
    <w:basedOn w:val="Normal"/>
    <w:next w:val="Normal"/>
    <w:link w:val="Rubrik4Char"/>
    <w:uiPriority w:val="99"/>
    <w:qFormat/>
    <w:rsid w:val="000007A5"/>
    <w:pPr>
      <w:keepNext/>
      <w:outlineLvl w:val="3"/>
    </w:pPr>
    <w:rPr>
      <w:i/>
      <w:iCs/>
    </w:rPr>
  </w:style>
  <w:style w:type="paragraph" w:styleId="Rubrik5">
    <w:name w:val="heading 5"/>
    <w:basedOn w:val="Normal"/>
    <w:next w:val="Normal"/>
    <w:link w:val="Rubrik5Char"/>
    <w:uiPriority w:val="99"/>
    <w:qFormat/>
    <w:rsid w:val="000007A5"/>
    <w:pPr>
      <w:keepNext/>
      <w:outlineLvl w:val="4"/>
    </w:pPr>
    <w:rPr>
      <w:b/>
      <w:bCs/>
      <w:sz w:val="24"/>
    </w:rPr>
  </w:style>
  <w:style w:type="paragraph" w:styleId="Rubrik6">
    <w:name w:val="heading 6"/>
    <w:basedOn w:val="Normal"/>
    <w:next w:val="Normal"/>
    <w:link w:val="Rubrik6Char"/>
    <w:uiPriority w:val="99"/>
    <w:qFormat/>
    <w:rsid w:val="000007A5"/>
    <w:pPr>
      <w:keepNext/>
      <w:jc w:val="center"/>
      <w:outlineLvl w:val="5"/>
    </w:pPr>
    <w:rPr>
      <w:i/>
      <w:iCs/>
    </w:rPr>
  </w:style>
  <w:style w:type="paragraph" w:styleId="Rubrik7">
    <w:name w:val="heading 7"/>
    <w:basedOn w:val="Normal"/>
    <w:next w:val="Normal"/>
    <w:link w:val="Rubrik7Char"/>
    <w:uiPriority w:val="99"/>
    <w:qFormat/>
    <w:rsid w:val="000007A5"/>
    <w:pPr>
      <w:keepNext/>
      <w:outlineLvl w:val="6"/>
    </w:pPr>
    <w:rPr>
      <w:b/>
      <w:bCs/>
    </w:rPr>
  </w:style>
  <w:style w:type="paragraph" w:styleId="Rubrik8">
    <w:name w:val="heading 8"/>
    <w:basedOn w:val="Normal"/>
    <w:next w:val="Normal"/>
    <w:link w:val="Rubrik8Char"/>
    <w:uiPriority w:val="99"/>
    <w:qFormat/>
    <w:rsid w:val="000007A5"/>
    <w:pPr>
      <w:keepNext/>
      <w:jc w:val="center"/>
      <w:outlineLvl w:val="7"/>
    </w:pPr>
    <w:rPr>
      <w:b/>
      <w:bCs/>
    </w:rPr>
  </w:style>
  <w:style w:type="paragraph" w:styleId="Rubrik9">
    <w:name w:val="heading 9"/>
    <w:basedOn w:val="Normal"/>
    <w:next w:val="Normal"/>
    <w:link w:val="Rubrik9Char"/>
    <w:uiPriority w:val="99"/>
    <w:qFormat/>
    <w:rsid w:val="000007A5"/>
    <w:pPr>
      <w:keepNext/>
      <w:outlineLvl w:val="8"/>
    </w:pPr>
    <w:rPr>
      <w:rFonts w:cs="Arial"/>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F6057"/>
    <w:rPr>
      <w:rFonts w:asciiTheme="majorHAnsi" w:eastAsiaTheme="majorEastAsia" w:hAnsiTheme="majorHAnsi" w:cstheme="majorBidi"/>
      <w:b/>
      <w:bCs/>
      <w:kern w:val="32"/>
      <w:sz w:val="32"/>
      <w:szCs w:val="32"/>
      <w:lang w:val="en-GB" w:eastAsia="en-GB"/>
    </w:rPr>
  </w:style>
  <w:style w:type="character" w:customStyle="1" w:styleId="Rubrik2Char">
    <w:name w:val="Rubrik 2 Char"/>
    <w:basedOn w:val="Standardstycketeckensnitt"/>
    <w:link w:val="Rubrik2"/>
    <w:uiPriority w:val="9"/>
    <w:semiHidden/>
    <w:rsid w:val="004F6057"/>
    <w:rPr>
      <w:rFonts w:asciiTheme="majorHAnsi" w:eastAsiaTheme="majorEastAsia" w:hAnsiTheme="majorHAnsi" w:cstheme="majorBidi"/>
      <w:b/>
      <w:bCs/>
      <w:i/>
      <w:iCs/>
      <w:sz w:val="28"/>
      <w:szCs w:val="28"/>
      <w:lang w:val="en-GB" w:eastAsia="en-GB"/>
    </w:rPr>
  </w:style>
  <w:style w:type="character" w:customStyle="1" w:styleId="Rubrik3Char">
    <w:name w:val="Rubrik 3 Char"/>
    <w:basedOn w:val="Standardstycketeckensnitt"/>
    <w:link w:val="Rubrik3"/>
    <w:uiPriority w:val="9"/>
    <w:semiHidden/>
    <w:rsid w:val="004F6057"/>
    <w:rPr>
      <w:rFonts w:asciiTheme="majorHAnsi" w:eastAsiaTheme="majorEastAsia" w:hAnsiTheme="majorHAnsi" w:cstheme="majorBidi"/>
      <w:b/>
      <w:bCs/>
      <w:sz w:val="26"/>
      <w:szCs w:val="26"/>
      <w:lang w:val="en-GB" w:eastAsia="en-GB"/>
    </w:rPr>
  </w:style>
  <w:style w:type="character" w:customStyle="1" w:styleId="Rubrik4Char">
    <w:name w:val="Rubrik 4 Char"/>
    <w:basedOn w:val="Standardstycketeckensnitt"/>
    <w:link w:val="Rubrik4"/>
    <w:uiPriority w:val="9"/>
    <w:semiHidden/>
    <w:rsid w:val="004F6057"/>
    <w:rPr>
      <w:rFonts w:asciiTheme="minorHAnsi" w:eastAsiaTheme="minorEastAsia" w:hAnsiTheme="minorHAnsi" w:cstheme="minorBidi"/>
      <w:b/>
      <w:bCs/>
      <w:sz w:val="28"/>
      <w:szCs w:val="28"/>
      <w:lang w:val="en-GB" w:eastAsia="en-GB"/>
    </w:rPr>
  </w:style>
  <w:style w:type="character" w:customStyle="1" w:styleId="Rubrik5Char">
    <w:name w:val="Rubrik 5 Char"/>
    <w:basedOn w:val="Standardstycketeckensnitt"/>
    <w:link w:val="Rubrik5"/>
    <w:uiPriority w:val="9"/>
    <w:semiHidden/>
    <w:rsid w:val="004F6057"/>
    <w:rPr>
      <w:rFonts w:asciiTheme="minorHAnsi" w:eastAsiaTheme="minorEastAsia" w:hAnsiTheme="minorHAnsi" w:cstheme="minorBidi"/>
      <w:b/>
      <w:bCs/>
      <w:i/>
      <w:iCs/>
      <w:sz w:val="26"/>
      <w:szCs w:val="26"/>
      <w:lang w:val="en-GB" w:eastAsia="en-GB"/>
    </w:rPr>
  </w:style>
  <w:style w:type="character" w:customStyle="1" w:styleId="Rubrik6Char">
    <w:name w:val="Rubrik 6 Char"/>
    <w:basedOn w:val="Standardstycketeckensnitt"/>
    <w:link w:val="Rubrik6"/>
    <w:uiPriority w:val="9"/>
    <w:semiHidden/>
    <w:rsid w:val="004F6057"/>
    <w:rPr>
      <w:rFonts w:asciiTheme="minorHAnsi" w:eastAsiaTheme="minorEastAsia" w:hAnsiTheme="minorHAnsi" w:cstheme="minorBidi"/>
      <w:b/>
      <w:bCs/>
      <w:lang w:val="en-GB" w:eastAsia="en-GB"/>
    </w:rPr>
  </w:style>
  <w:style w:type="character" w:customStyle="1" w:styleId="Rubrik7Char">
    <w:name w:val="Rubrik 7 Char"/>
    <w:basedOn w:val="Standardstycketeckensnitt"/>
    <w:link w:val="Rubrik7"/>
    <w:uiPriority w:val="9"/>
    <w:semiHidden/>
    <w:rsid w:val="004F6057"/>
    <w:rPr>
      <w:rFonts w:asciiTheme="minorHAnsi" w:eastAsiaTheme="minorEastAsia" w:hAnsiTheme="minorHAnsi" w:cstheme="minorBidi"/>
      <w:sz w:val="24"/>
      <w:szCs w:val="24"/>
      <w:lang w:val="en-GB" w:eastAsia="en-GB"/>
    </w:rPr>
  </w:style>
  <w:style w:type="character" w:customStyle="1" w:styleId="Rubrik8Char">
    <w:name w:val="Rubrik 8 Char"/>
    <w:basedOn w:val="Standardstycketeckensnitt"/>
    <w:link w:val="Rubrik8"/>
    <w:uiPriority w:val="9"/>
    <w:semiHidden/>
    <w:rsid w:val="004F6057"/>
    <w:rPr>
      <w:rFonts w:asciiTheme="minorHAnsi" w:eastAsiaTheme="minorEastAsia" w:hAnsiTheme="minorHAnsi" w:cstheme="minorBidi"/>
      <w:i/>
      <w:iCs/>
      <w:sz w:val="24"/>
      <w:szCs w:val="24"/>
      <w:lang w:val="en-GB" w:eastAsia="en-GB"/>
    </w:rPr>
  </w:style>
  <w:style w:type="character" w:customStyle="1" w:styleId="Rubrik9Char">
    <w:name w:val="Rubrik 9 Char"/>
    <w:basedOn w:val="Standardstycketeckensnitt"/>
    <w:link w:val="Rubrik9"/>
    <w:uiPriority w:val="9"/>
    <w:semiHidden/>
    <w:rsid w:val="004F6057"/>
    <w:rPr>
      <w:rFonts w:asciiTheme="majorHAnsi" w:eastAsiaTheme="majorEastAsia" w:hAnsiTheme="majorHAnsi" w:cstheme="majorBidi"/>
      <w:lang w:val="en-GB" w:eastAsia="en-GB"/>
    </w:rPr>
  </w:style>
  <w:style w:type="paragraph" w:styleId="Rubrik">
    <w:name w:val="Title"/>
    <w:basedOn w:val="Normal"/>
    <w:link w:val="RubrikChar"/>
    <w:uiPriority w:val="99"/>
    <w:qFormat/>
    <w:rsid w:val="000007A5"/>
    <w:pPr>
      <w:jc w:val="center"/>
    </w:pPr>
    <w:rPr>
      <w:b/>
      <w:sz w:val="28"/>
      <w:u w:val="single"/>
    </w:rPr>
  </w:style>
  <w:style w:type="character" w:customStyle="1" w:styleId="RubrikChar">
    <w:name w:val="Rubrik Char"/>
    <w:basedOn w:val="Standardstycketeckensnitt"/>
    <w:link w:val="Rubrik"/>
    <w:uiPriority w:val="10"/>
    <w:rsid w:val="004F6057"/>
    <w:rPr>
      <w:rFonts w:asciiTheme="majorHAnsi" w:eastAsiaTheme="majorEastAsia" w:hAnsiTheme="majorHAnsi" w:cstheme="majorBidi"/>
      <w:b/>
      <w:bCs/>
      <w:kern w:val="28"/>
      <w:sz w:val="32"/>
      <w:szCs w:val="32"/>
      <w:lang w:val="en-GB" w:eastAsia="en-GB"/>
    </w:rPr>
  </w:style>
  <w:style w:type="paragraph" w:styleId="Brdtext">
    <w:name w:val="Body Text"/>
    <w:basedOn w:val="Normal"/>
    <w:link w:val="BrdtextChar"/>
    <w:uiPriority w:val="99"/>
    <w:semiHidden/>
    <w:rsid w:val="000007A5"/>
    <w:pPr>
      <w:spacing w:line="360" w:lineRule="auto"/>
    </w:pPr>
    <w:rPr>
      <w:sz w:val="24"/>
    </w:rPr>
  </w:style>
  <w:style w:type="character" w:customStyle="1" w:styleId="BrdtextChar">
    <w:name w:val="Brödtext Char"/>
    <w:basedOn w:val="Standardstycketeckensnitt"/>
    <w:link w:val="Brdtext"/>
    <w:uiPriority w:val="99"/>
    <w:semiHidden/>
    <w:rsid w:val="004F6057"/>
    <w:rPr>
      <w:rFonts w:ascii="Arial" w:hAnsi="Arial"/>
      <w:szCs w:val="20"/>
      <w:lang w:val="en-GB" w:eastAsia="en-GB"/>
    </w:rPr>
  </w:style>
  <w:style w:type="paragraph" w:customStyle="1" w:styleId="ListeapucesWhitePaper">
    <w:name w:val="Liste a puces White Paper"/>
    <w:basedOn w:val="Normal"/>
    <w:uiPriority w:val="99"/>
    <w:rsid w:val="000007A5"/>
    <w:pPr>
      <w:numPr>
        <w:numId w:val="1"/>
      </w:numPr>
    </w:pPr>
  </w:style>
  <w:style w:type="paragraph" w:styleId="Sidhuvud">
    <w:name w:val="header"/>
    <w:basedOn w:val="Normal"/>
    <w:link w:val="SidhuvudChar"/>
    <w:uiPriority w:val="99"/>
    <w:semiHidden/>
    <w:rsid w:val="000007A5"/>
    <w:pPr>
      <w:tabs>
        <w:tab w:val="center" w:pos="4536"/>
        <w:tab w:val="right" w:pos="9072"/>
      </w:tabs>
    </w:pPr>
  </w:style>
  <w:style w:type="character" w:customStyle="1" w:styleId="SidhuvudChar">
    <w:name w:val="Sidhuvud Char"/>
    <w:basedOn w:val="Standardstycketeckensnitt"/>
    <w:link w:val="Sidhuvud"/>
    <w:uiPriority w:val="99"/>
    <w:semiHidden/>
    <w:rsid w:val="004F6057"/>
    <w:rPr>
      <w:rFonts w:ascii="Arial" w:hAnsi="Arial"/>
      <w:szCs w:val="20"/>
      <w:lang w:val="en-GB" w:eastAsia="en-GB"/>
    </w:rPr>
  </w:style>
  <w:style w:type="paragraph" w:styleId="Brdtext2">
    <w:name w:val="Body Text 2"/>
    <w:basedOn w:val="Normal"/>
    <w:link w:val="Brdtext2Char"/>
    <w:uiPriority w:val="99"/>
    <w:semiHidden/>
    <w:rsid w:val="000007A5"/>
    <w:pPr>
      <w:spacing w:line="360" w:lineRule="auto"/>
      <w:jc w:val="both"/>
    </w:pPr>
    <w:rPr>
      <w:sz w:val="24"/>
    </w:rPr>
  </w:style>
  <w:style w:type="character" w:customStyle="1" w:styleId="Brdtext2Char">
    <w:name w:val="Brödtext 2 Char"/>
    <w:basedOn w:val="Standardstycketeckensnitt"/>
    <w:link w:val="Brdtext2"/>
    <w:uiPriority w:val="99"/>
    <w:semiHidden/>
    <w:rsid w:val="004F6057"/>
    <w:rPr>
      <w:rFonts w:ascii="Arial" w:hAnsi="Arial"/>
      <w:szCs w:val="20"/>
      <w:lang w:val="en-GB" w:eastAsia="en-GB"/>
    </w:rPr>
  </w:style>
  <w:style w:type="paragraph" w:styleId="Brdtext3">
    <w:name w:val="Body Text 3"/>
    <w:basedOn w:val="Normal"/>
    <w:link w:val="Brdtext3Char"/>
    <w:uiPriority w:val="99"/>
    <w:semiHidden/>
    <w:rsid w:val="000007A5"/>
    <w:pPr>
      <w:jc w:val="both"/>
    </w:pPr>
    <w:rPr>
      <w:rFonts w:ascii="Verdana" w:hAnsi="Verdana"/>
    </w:rPr>
  </w:style>
  <w:style w:type="character" w:customStyle="1" w:styleId="Brdtext3Char">
    <w:name w:val="Brödtext 3 Char"/>
    <w:basedOn w:val="Standardstycketeckensnitt"/>
    <w:link w:val="Brdtext3"/>
    <w:uiPriority w:val="99"/>
    <w:semiHidden/>
    <w:rsid w:val="004F6057"/>
    <w:rPr>
      <w:rFonts w:ascii="Arial" w:hAnsi="Arial"/>
      <w:sz w:val="16"/>
      <w:szCs w:val="16"/>
      <w:lang w:val="en-GB" w:eastAsia="en-GB"/>
    </w:rPr>
  </w:style>
  <w:style w:type="character" w:styleId="Hyperlnk">
    <w:name w:val="Hyperlink"/>
    <w:basedOn w:val="Standardstycketeckensnitt"/>
    <w:uiPriority w:val="99"/>
    <w:rsid w:val="000007A5"/>
    <w:rPr>
      <w:rFonts w:cs="Times New Roman"/>
      <w:color w:val="0000FF"/>
      <w:u w:val="single"/>
    </w:rPr>
  </w:style>
  <w:style w:type="character" w:styleId="AnvndHyperlnk">
    <w:name w:val="FollowedHyperlink"/>
    <w:basedOn w:val="Standardstycketeckensnitt"/>
    <w:uiPriority w:val="99"/>
    <w:semiHidden/>
    <w:rsid w:val="000007A5"/>
    <w:rPr>
      <w:rFonts w:cs="Times New Roman"/>
      <w:color w:val="800080"/>
      <w:u w:val="single"/>
    </w:rPr>
  </w:style>
  <w:style w:type="paragraph" w:styleId="Ballongtext">
    <w:name w:val="Balloon Text"/>
    <w:basedOn w:val="Normal"/>
    <w:link w:val="BallongtextChar"/>
    <w:uiPriority w:val="99"/>
    <w:semiHidden/>
    <w:rsid w:val="000007A5"/>
    <w:rPr>
      <w:rFonts w:ascii="Tahoma" w:hAnsi="Tahoma" w:cs="Tahoma"/>
      <w:sz w:val="16"/>
      <w:szCs w:val="16"/>
    </w:rPr>
  </w:style>
  <w:style w:type="character" w:customStyle="1" w:styleId="BallongtextChar">
    <w:name w:val="Ballongtext Char"/>
    <w:basedOn w:val="Standardstycketeckensnitt"/>
    <w:link w:val="Ballongtext"/>
    <w:uiPriority w:val="99"/>
    <w:semiHidden/>
    <w:rsid w:val="004F6057"/>
    <w:rPr>
      <w:sz w:val="0"/>
      <w:szCs w:val="0"/>
      <w:lang w:val="en-GB" w:eastAsia="en-GB"/>
    </w:rPr>
  </w:style>
  <w:style w:type="paragraph" w:styleId="HTML-frformaterad">
    <w:name w:val="HTML Preformatted"/>
    <w:basedOn w:val="Normal"/>
    <w:link w:val="HTML-frformateradChar"/>
    <w:uiPriority w:val="99"/>
    <w:semiHidden/>
    <w:rsid w:val="00000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color w:val="000000"/>
      <w:lang w:eastAsia="ko-KR"/>
    </w:rPr>
  </w:style>
  <w:style w:type="character" w:customStyle="1" w:styleId="HTML-frformateradChar">
    <w:name w:val="HTML - förformaterad Char"/>
    <w:basedOn w:val="Standardstycketeckensnitt"/>
    <w:link w:val="HTML-frformaterad"/>
    <w:uiPriority w:val="99"/>
    <w:semiHidden/>
    <w:rsid w:val="004F6057"/>
    <w:rPr>
      <w:rFonts w:ascii="Courier New" w:hAnsi="Courier New" w:cs="Courier New"/>
      <w:sz w:val="20"/>
      <w:szCs w:val="20"/>
      <w:lang w:val="en-GB" w:eastAsia="en-GB"/>
    </w:rPr>
  </w:style>
  <w:style w:type="character" w:styleId="Kommentarsreferens">
    <w:name w:val="annotation reference"/>
    <w:basedOn w:val="Standardstycketeckensnitt"/>
    <w:uiPriority w:val="99"/>
    <w:semiHidden/>
    <w:rsid w:val="000007A5"/>
    <w:rPr>
      <w:rFonts w:cs="Times New Roman"/>
      <w:sz w:val="16"/>
    </w:rPr>
  </w:style>
  <w:style w:type="paragraph" w:styleId="Kommentarer">
    <w:name w:val="annotation text"/>
    <w:basedOn w:val="Normal"/>
    <w:link w:val="KommentarerChar"/>
    <w:uiPriority w:val="99"/>
    <w:semiHidden/>
    <w:rsid w:val="000007A5"/>
  </w:style>
  <w:style w:type="character" w:customStyle="1" w:styleId="KommentarerChar">
    <w:name w:val="Kommentarer Char"/>
    <w:basedOn w:val="Standardstycketeckensnitt"/>
    <w:link w:val="Kommentarer"/>
    <w:uiPriority w:val="99"/>
    <w:semiHidden/>
    <w:locked/>
    <w:rsid w:val="0072217E"/>
    <w:rPr>
      <w:rFonts w:ascii="Arial" w:hAnsi="Arial"/>
      <w:sz w:val="22"/>
      <w:lang w:val="en-GB" w:eastAsia="en-GB"/>
    </w:rPr>
  </w:style>
  <w:style w:type="paragraph" w:customStyle="1" w:styleId="CommentSubject1">
    <w:name w:val="Comment Subject1"/>
    <w:basedOn w:val="Kommentarer"/>
    <w:next w:val="Kommentarer"/>
    <w:uiPriority w:val="99"/>
    <w:semiHidden/>
    <w:rsid w:val="000007A5"/>
    <w:rPr>
      <w:b/>
      <w:bCs/>
    </w:rPr>
  </w:style>
  <w:style w:type="paragraph" w:styleId="Normalwebb">
    <w:name w:val="Normal (Web)"/>
    <w:basedOn w:val="Normal"/>
    <w:uiPriority w:val="99"/>
    <w:semiHidden/>
    <w:rsid w:val="000007A5"/>
    <w:pPr>
      <w:spacing w:before="100" w:beforeAutospacing="1" w:after="100" w:afterAutospacing="1"/>
    </w:pPr>
    <w:rPr>
      <w:rFonts w:eastAsia="Batang"/>
      <w:sz w:val="24"/>
      <w:szCs w:val="24"/>
      <w:lang w:eastAsia="ko-KR"/>
    </w:rPr>
  </w:style>
  <w:style w:type="paragraph" w:styleId="Sidfot">
    <w:name w:val="footer"/>
    <w:basedOn w:val="Normal"/>
    <w:link w:val="SidfotChar"/>
    <w:uiPriority w:val="99"/>
    <w:rsid w:val="000007A5"/>
    <w:pPr>
      <w:tabs>
        <w:tab w:val="center" w:pos="4536"/>
        <w:tab w:val="right" w:pos="9072"/>
      </w:tabs>
    </w:pPr>
  </w:style>
  <w:style w:type="character" w:customStyle="1" w:styleId="SidfotChar">
    <w:name w:val="Sidfot Char"/>
    <w:basedOn w:val="Standardstycketeckensnitt"/>
    <w:link w:val="Sidfot"/>
    <w:uiPriority w:val="99"/>
    <w:semiHidden/>
    <w:rsid w:val="004F6057"/>
    <w:rPr>
      <w:rFonts w:ascii="Arial" w:hAnsi="Arial"/>
      <w:szCs w:val="20"/>
      <w:lang w:val="en-GB" w:eastAsia="en-GB"/>
    </w:rPr>
  </w:style>
  <w:style w:type="paragraph" w:styleId="Dokumentversikt">
    <w:name w:val="Document Map"/>
    <w:basedOn w:val="Normal"/>
    <w:link w:val="DokumentversiktChar"/>
    <w:uiPriority w:val="99"/>
    <w:semiHidden/>
    <w:rsid w:val="000007A5"/>
    <w:pPr>
      <w:shd w:val="clear" w:color="auto" w:fill="000080"/>
    </w:pPr>
    <w:rPr>
      <w:rFonts w:ascii="Tahoma" w:hAnsi="Tahoma" w:cs="Tahoma"/>
    </w:rPr>
  </w:style>
  <w:style w:type="character" w:customStyle="1" w:styleId="DokumentversiktChar">
    <w:name w:val="Dokumentöversikt Char"/>
    <w:basedOn w:val="Standardstycketeckensnitt"/>
    <w:link w:val="Dokumentversikt"/>
    <w:uiPriority w:val="99"/>
    <w:semiHidden/>
    <w:rsid w:val="004F6057"/>
    <w:rPr>
      <w:sz w:val="0"/>
      <w:szCs w:val="0"/>
      <w:lang w:val="en-GB" w:eastAsia="en-GB"/>
    </w:rPr>
  </w:style>
  <w:style w:type="paragraph" w:styleId="Kommentarsmne">
    <w:name w:val="annotation subject"/>
    <w:basedOn w:val="Kommentarer"/>
    <w:next w:val="Kommentarer"/>
    <w:link w:val="KommentarsmneChar"/>
    <w:uiPriority w:val="99"/>
    <w:semiHidden/>
    <w:rsid w:val="000007A5"/>
    <w:rPr>
      <w:b/>
      <w:bCs/>
    </w:rPr>
  </w:style>
  <w:style w:type="character" w:customStyle="1" w:styleId="KommentarsmneChar">
    <w:name w:val="Kommentarsämne Char"/>
    <w:basedOn w:val="KommentarerChar"/>
    <w:link w:val="Kommentarsmne"/>
    <w:uiPriority w:val="99"/>
    <w:semiHidden/>
    <w:rsid w:val="004F6057"/>
    <w:rPr>
      <w:rFonts w:ascii="Arial" w:hAnsi="Arial"/>
      <w:b/>
      <w:bCs/>
      <w:sz w:val="20"/>
      <w:szCs w:val="20"/>
      <w:lang w:val="en-GB" w:eastAsia="en-GB"/>
    </w:rPr>
  </w:style>
  <w:style w:type="paragraph" w:customStyle="1" w:styleId="Rvision1">
    <w:name w:val="Révision1"/>
    <w:hidden/>
    <w:uiPriority w:val="99"/>
    <w:semiHidden/>
    <w:rsid w:val="000007A5"/>
    <w:rPr>
      <w:rFonts w:ascii="Arial" w:hAnsi="Arial"/>
      <w:szCs w:val="20"/>
      <w:lang w:val="en-GB" w:eastAsia="en-GB"/>
    </w:rPr>
  </w:style>
  <w:style w:type="character" w:customStyle="1" w:styleId="PieddepageCar">
    <w:name w:val="Pied de page Car"/>
    <w:uiPriority w:val="99"/>
    <w:rsid w:val="000007A5"/>
    <w:rPr>
      <w:rFonts w:ascii="Arial" w:hAnsi="Arial"/>
      <w:sz w:val="22"/>
      <w:lang w:val="en-GB" w:eastAsia="en-GB"/>
    </w:rPr>
  </w:style>
  <w:style w:type="character" w:styleId="Stark">
    <w:name w:val="Strong"/>
    <w:basedOn w:val="Standardstycketeckensnitt"/>
    <w:uiPriority w:val="22"/>
    <w:qFormat/>
    <w:rsid w:val="000007A5"/>
    <w:rPr>
      <w:rFonts w:cs="Times New Roman"/>
      <w:b/>
    </w:rPr>
  </w:style>
  <w:style w:type="paragraph" w:styleId="Revision">
    <w:name w:val="Revision"/>
    <w:hidden/>
    <w:uiPriority w:val="99"/>
    <w:semiHidden/>
    <w:rsid w:val="00E5583F"/>
    <w:rPr>
      <w:rFonts w:ascii="Arial" w:hAnsi="Arial"/>
      <w:szCs w:val="20"/>
      <w:lang w:val="en-GB" w:eastAsia="en-GB"/>
    </w:rPr>
  </w:style>
  <w:style w:type="paragraph" w:customStyle="1" w:styleId="Sansinterligne1">
    <w:name w:val="Sans interligne1"/>
    <w:uiPriority w:val="99"/>
    <w:rsid w:val="00EE5872"/>
    <w:rPr>
      <w:rFonts w:ascii="Calibri" w:hAnsi="Calibri"/>
      <w:lang w:eastAsia="en-US"/>
    </w:rPr>
  </w:style>
  <w:style w:type="table" w:styleId="Tabellrutnt">
    <w:name w:val="Table Grid"/>
    <w:basedOn w:val="Normaltabell"/>
    <w:uiPriority w:val="99"/>
    <w:rsid w:val="0072217E"/>
    <w:rPr>
      <w:rFonts w:ascii="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stycke">
    <w:name w:val="List Paragraph"/>
    <w:basedOn w:val="Normal"/>
    <w:qFormat/>
    <w:rsid w:val="00793067"/>
    <w:pPr>
      <w:spacing w:before="60" w:after="60"/>
      <w:ind w:left="720"/>
      <w:contextualSpacing/>
    </w:pPr>
    <w:rPr>
      <w:sz w:val="20"/>
      <w:szCs w:val="24"/>
      <w:lang w:val="fr-FR" w:eastAsia="en-US"/>
    </w:rPr>
  </w:style>
  <w:style w:type="paragraph" w:customStyle="1" w:styleId="Default">
    <w:name w:val="Default"/>
    <w:rsid w:val="00070822"/>
    <w:pPr>
      <w:autoSpaceDE w:val="0"/>
      <w:autoSpaceDN w:val="0"/>
      <w:adjustRightInd w:val="0"/>
    </w:pPr>
    <w:rPr>
      <w:rFonts w:ascii="Calibri" w:hAnsi="Calibri" w:cs="Calibri"/>
      <w:color w:val="000000"/>
      <w:sz w:val="24"/>
      <w:szCs w:val="24"/>
      <w:lang w:val="en-US"/>
    </w:rPr>
  </w:style>
  <w:style w:type="paragraph" w:styleId="Underrubrik">
    <w:name w:val="Subtitle"/>
    <w:basedOn w:val="Normal"/>
    <w:link w:val="UnderrubrikChar"/>
    <w:uiPriority w:val="11"/>
    <w:qFormat/>
    <w:locked/>
    <w:rsid w:val="00103E2D"/>
    <w:pPr>
      <w:jc w:val="both"/>
    </w:pPr>
    <w:rPr>
      <w:rFonts w:ascii="Times New Roman" w:eastAsiaTheme="minorHAnsi" w:hAnsi="Times New Roman"/>
      <w:sz w:val="24"/>
      <w:szCs w:val="24"/>
      <w:lang w:val="fr-FR" w:eastAsia="fr-FR"/>
    </w:rPr>
  </w:style>
  <w:style w:type="character" w:customStyle="1" w:styleId="UnderrubrikChar">
    <w:name w:val="Underrubrik Char"/>
    <w:basedOn w:val="Standardstycketeckensnitt"/>
    <w:link w:val="Underrubrik"/>
    <w:uiPriority w:val="11"/>
    <w:rsid w:val="00103E2D"/>
    <w:rPr>
      <w:rFonts w:eastAsiaTheme="minorHAnsi"/>
      <w:sz w:val="24"/>
      <w:szCs w:val="24"/>
    </w:rPr>
  </w:style>
  <w:style w:type="character" w:customStyle="1" w:styleId="hps">
    <w:name w:val="hps"/>
    <w:basedOn w:val="Standardstycketeckensnitt"/>
    <w:rsid w:val="00F82AF1"/>
  </w:style>
  <w:style w:type="character" w:customStyle="1" w:styleId="apple-converted-space">
    <w:name w:val="apple-converted-space"/>
    <w:basedOn w:val="Standardstycketeckensnitt"/>
    <w:rsid w:val="000C2101"/>
  </w:style>
  <w:style w:type="paragraph" w:styleId="Oformateradtext">
    <w:name w:val="Plain Text"/>
    <w:basedOn w:val="Normal"/>
    <w:link w:val="OformateradtextChar"/>
    <w:uiPriority w:val="99"/>
    <w:semiHidden/>
    <w:unhideWhenUsed/>
    <w:rsid w:val="00B857F5"/>
    <w:rPr>
      <w:rFonts w:ascii="Calibri" w:eastAsiaTheme="minorHAnsi" w:hAnsi="Calibri"/>
      <w:szCs w:val="22"/>
      <w:lang w:val="sv-SE" w:eastAsia="en-US"/>
    </w:rPr>
  </w:style>
  <w:style w:type="character" w:customStyle="1" w:styleId="OformateradtextChar">
    <w:name w:val="Oformaterad text Char"/>
    <w:basedOn w:val="Standardstycketeckensnitt"/>
    <w:link w:val="Oformateradtext"/>
    <w:uiPriority w:val="99"/>
    <w:semiHidden/>
    <w:rsid w:val="00B857F5"/>
    <w:rPr>
      <w:rFonts w:ascii="Calibri" w:eastAsiaTheme="minorHAnsi" w:hAnsi="Calibri"/>
      <w:lang w:val="sv-SE" w:eastAsia="en-US"/>
    </w:rPr>
  </w:style>
  <w:style w:type="character" w:customStyle="1" w:styleId="Nmn1">
    <w:name w:val="Nämn1"/>
    <w:basedOn w:val="Standardstycketeckensnitt"/>
    <w:uiPriority w:val="99"/>
    <w:semiHidden/>
    <w:unhideWhenUsed/>
    <w:rsid w:val="00073AA4"/>
    <w:rPr>
      <w:color w:val="2B579A"/>
      <w:shd w:val="clear" w:color="auto" w:fill="E6E6E6"/>
    </w:rPr>
  </w:style>
  <w:style w:type="character" w:customStyle="1" w:styleId="Olstomnmnande1">
    <w:name w:val="Olöst omnämnande1"/>
    <w:basedOn w:val="Standardstycketeckensnitt"/>
    <w:uiPriority w:val="99"/>
    <w:semiHidden/>
    <w:unhideWhenUsed/>
    <w:rsid w:val="00517BF3"/>
    <w:rPr>
      <w:color w:val="808080"/>
      <w:shd w:val="clear" w:color="auto" w:fill="E6E6E6"/>
    </w:rPr>
  </w:style>
  <w:style w:type="character" w:customStyle="1" w:styleId="notranslate">
    <w:name w:val="notranslate"/>
    <w:basedOn w:val="Standardstycketeckensnitt"/>
    <w:rsid w:val="0013434C"/>
  </w:style>
  <w:style w:type="paragraph" w:styleId="Ingetavstnd">
    <w:name w:val="No Spacing"/>
    <w:uiPriority w:val="1"/>
    <w:qFormat/>
    <w:rsid w:val="009A345B"/>
    <w:rPr>
      <w:rFonts w:ascii="Arial" w:hAnsi="Arial"/>
      <w:szCs w:val="20"/>
      <w:lang w:val="en-GB" w:eastAsia="en-GB"/>
    </w:rPr>
  </w:style>
  <w:style w:type="character" w:customStyle="1" w:styleId="Olstomnmnande2">
    <w:name w:val="Olöst omnämnande2"/>
    <w:basedOn w:val="Standardstycketeckensnitt"/>
    <w:uiPriority w:val="99"/>
    <w:semiHidden/>
    <w:unhideWhenUsed/>
    <w:rsid w:val="00002F2C"/>
    <w:rPr>
      <w:color w:val="605E5C"/>
      <w:shd w:val="clear" w:color="auto" w:fill="E1DFDD"/>
    </w:rPr>
  </w:style>
  <w:style w:type="character" w:styleId="Olstomnmnande">
    <w:name w:val="Unresolved Mention"/>
    <w:basedOn w:val="Standardstycketeckensnitt"/>
    <w:uiPriority w:val="99"/>
    <w:semiHidden/>
    <w:unhideWhenUsed/>
    <w:rsid w:val="00356D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571195">
      <w:bodyDiv w:val="1"/>
      <w:marLeft w:val="0"/>
      <w:marRight w:val="0"/>
      <w:marTop w:val="0"/>
      <w:marBottom w:val="0"/>
      <w:divBdr>
        <w:top w:val="none" w:sz="0" w:space="0" w:color="auto"/>
        <w:left w:val="none" w:sz="0" w:space="0" w:color="auto"/>
        <w:bottom w:val="none" w:sz="0" w:space="0" w:color="auto"/>
        <w:right w:val="none" w:sz="0" w:space="0" w:color="auto"/>
      </w:divBdr>
      <w:divsChild>
        <w:div w:id="1543900852">
          <w:marLeft w:val="0"/>
          <w:marRight w:val="0"/>
          <w:marTop w:val="0"/>
          <w:marBottom w:val="0"/>
          <w:divBdr>
            <w:top w:val="none" w:sz="0" w:space="0" w:color="auto"/>
            <w:left w:val="none" w:sz="0" w:space="0" w:color="auto"/>
            <w:bottom w:val="none" w:sz="0" w:space="0" w:color="auto"/>
            <w:right w:val="none" w:sz="0" w:space="0" w:color="auto"/>
          </w:divBdr>
          <w:divsChild>
            <w:div w:id="835533951">
              <w:marLeft w:val="0"/>
              <w:marRight w:val="0"/>
              <w:marTop w:val="0"/>
              <w:marBottom w:val="0"/>
              <w:divBdr>
                <w:top w:val="none" w:sz="0" w:space="0" w:color="auto"/>
                <w:left w:val="none" w:sz="0" w:space="0" w:color="auto"/>
                <w:bottom w:val="none" w:sz="0" w:space="0" w:color="auto"/>
                <w:right w:val="none" w:sz="0" w:space="0" w:color="auto"/>
              </w:divBdr>
              <w:divsChild>
                <w:div w:id="557664296">
                  <w:marLeft w:val="0"/>
                  <w:marRight w:val="0"/>
                  <w:marTop w:val="0"/>
                  <w:marBottom w:val="0"/>
                  <w:divBdr>
                    <w:top w:val="none" w:sz="0" w:space="0" w:color="auto"/>
                    <w:left w:val="none" w:sz="0" w:space="0" w:color="auto"/>
                    <w:bottom w:val="none" w:sz="0" w:space="0" w:color="auto"/>
                    <w:right w:val="none" w:sz="0" w:space="0" w:color="auto"/>
                  </w:divBdr>
                  <w:divsChild>
                    <w:div w:id="125514052">
                      <w:marLeft w:val="0"/>
                      <w:marRight w:val="0"/>
                      <w:marTop w:val="0"/>
                      <w:marBottom w:val="0"/>
                      <w:divBdr>
                        <w:top w:val="none" w:sz="0" w:space="0" w:color="auto"/>
                        <w:left w:val="none" w:sz="0" w:space="0" w:color="auto"/>
                        <w:bottom w:val="none" w:sz="0" w:space="0" w:color="auto"/>
                        <w:right w:val="none" w:sz="0" w:space="0" w:color="auto"/>
                      </w:divBdr>
                      <w:divsChild>
                        <w:div w:id="289018211">
                          <w:marLeft w:val="0"/>
                          <w:marRight w:val="0"/>
                          <w:marTop w:val="0"/>
                          <w:marBottom w:val="0"/>
                          <w:divBdr>
                            <w:top w:val="none" w:sz="0" w:space="0" w:color="auto"/>
                            <w:left w:val="none" w:sz="0" w:space="0" w:color="auto"/>
                            <w:bottom w:val="none" w:sz="0" w:space="0" w:color="auto"/>
                            <w:right w:val="none" w:sz="0" w:space="0" w:color="auto"/>
                          </w:divBdr>
                          <w:divsChild>
                            <w:div w:id="625239558">
                              <w:marLeft w:val="0"/>
                              <w:marRight w:val="0"/>
                              <w:marTop w:val="0"/>
                              <w:marBottom w:val="0"/>
                              <w:divBdr>
                                <w:top w:val="none" w:sz="0" w:space="0" w:color="auto"/>
                                <w:left w:val="none" w:sz="0" w:space="0" w:color="auto"/>
                                <w:bottom w:val="none" w:sz="0" w:space="0" w:color="auto"/>
                                <w:right w:val="none" w:sz="0" w:space="0" w:color="auto"/>
                              </w:divBdr>
                              <w:divsChild>
                                <w:div w:id="1106775956">
                                  <w:marLeft w:val="0"/>
                                  <w:marRight w:val="0"/>
                                  <w:marTop w:val="0"/>
                                  <w:marBottom w:val="0"/>
                                  <w:divBdr>
                                    <w:top w:val="none" w:sz="0" w:space="0" w:color="auto"/>
                                    <w:left w:val="none" w:sz="0" w:space="0" w:color="auto"/>
                                    <w:bottom w:val="none" w:sz="0" w:space="0" w:color="auto"/>
                                    <w:right w:val="none" w:sz="0" w:space="0" w:color="auto"/>
                                  </w:divBdr>
                                  <w:divsChild>
                                    <w:div w:id="157306310">
                                      <w:marLeft w:val="0"/>
                                      <w:marRight w:val="0"/>
                                      <w:marTop w:val="0"/>
                                      <w:marBottom w:val="0"/>
                                      <w:divBdr>
                                        <w:top w:val="none" w:sz="0" w:space="0" w:color="auto"/>
                                        <w:left w:val="none" w:sz="0" w:space="0" w:color="auto"/>
                                        <w:bottom w:val="none" w:sz="0" w:space="0" w:color="auto"/>
                                        <w:right w:val="none" w:sz="0" w:space="0" w:color="auto"/>
                                      </w:divBdr>
                                      <w:divsChild>
                                        <w:div w:id="1478767913">
                                          <w:marLeft w:val="0"/>
                                          <w:marRight w:val="0"/>
                                          <w:marTop w:val="0"/>
                                          <w:marBottom w:val="0"/>
                                          <w:divBdr>
                                            <w:top w:val="none" w:sz="0" w:space="0" w:color="auto"/>
                                            <w:left w:val="none" w:sz="0" w:space="0" w:color="auto"/>
                                            <w:bottom w:val="none" w:sz="0" w:space="0" w:color="auto"/>
                                            <w:right w:val="none" w:sz="0" w:space="0" w:color="auto"/>
                                          </w:divBdr>
                                          <w:divsChild>
                                            <w:div w:id="1490780008">
                                              <w:marLeft w:val="0"/>
                                              <w:marRight w:val="0"/>
                                              <w:marTop w:val="0"/>
                                              <w:marBottom w:val="0"/>
                                              <w:divBdr>
                                                <w:top w:val="single" w:sz="6" w:space="0" w:color="F5F5F5"/>
                                                <w:left w:val="single" w:sz="6" w:space="0" w:color="F5F5F5"/>
                                                <w:bottom w:val="single" w:sz="6" w:space="0" w:color="F5F5F5"/>
                                                <w:right w:val="single" w:sz="6" w:space="0" w:color="F5F5F5"/>
                                              </w:divBdr>
                                              <w:divsChild>
                                                <w:div w:id="1271081515">
                                                  <w:marLeft w:val="0"/>
                                                  <w:marRight w:val="0"/>
                                                  <w:marTop w:val="0"/>
                                                  <w:marBottom w:val="0"/>
                                                  <w:divBdr>
                                                    <w:top w:val="none" w:sz="0" w:space="0" w:color="auto"/>
                                                    <w:left w:val="none" w:sz="0" w:space="0" w:color="auto"/>
                                                    <w:bottom w:val="none" w:sz="0" w:space="0" w:color="auto"/>
                                                    <w:right w:val="none" w:sz="0" w:space="0" w:color="auto"/>
                                                  </w:divBdr>
                                                  <w:divsChild>
                                                    <w:div w:id="66578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3471982">
      <w:marLeft w:val="0"/>
      <w:marRight w:val="0"/>
      <w:marTop w:val="0"/>
      <w:marBottom w:val="0"/>
      <w:divBdr>
        <w:top w:val="none" w:sz="0" w:space="0" w:color="auto"/>
        <w:left w:val="none" w:sz="0" w:space="0" w:color="auto"/>
        <w:bottom w:val="none" w:sz="0" w:space="0" w:color="auto"/>
        <w:right w:val="none" w:sz="0" w:space="0" w:color="auto"/>
      </w:divBdr>
    </w:div>
    <w:div w:id="913471983">
      <w:marLeft w:val="0"/>
      <w:marRight w:val="0"/>
      <w:marTop w:val="0"/>
      <w:marBottom w:val="0"/>
      <w:divBdr>
        <w:top w:val="none" w:sz="0" w:space="0" w:color="auto"/>
        <w:left w:val="none" w:sz="0" w:space="0" w:color="auto"/>
        <w:bottom w:val="none" w:sz="0" w:space="0" w:color="auto"/>
        <w:right w:val="none" w:sz="0" w:space="0" w:color="auto"/>
      </w:divBdr>
    </w:div>
    <w:div w:id="913471984">
      <w:marLeft w:val="0"/>
      <w:marRight w:val="0"/>
      <w:marTop w:val="0"/>
      <w:marBottom w:val="0"/>
      <w:divBdr>
        <w:top w:val="none" w:sz="0" w:space="0" w:color="auto"/>
        <w:left w:val="none" w:sz="0" w:space="0" w:color="auto"/>
        <w:bottom w:val="none" w:sz="0" w:space="0" w:color="auto"/>
        <w:right w:val="none" w:sz="0" w:space="0" w:color="auto"/>
      </w:divBdr>
    </w:div>
    <w:div w:id="1307592917">
      <w:bodyDiv w:val="1"/>
      <w:marLeft w:val="0"/>
      <w:marRight w:val="0"/>
      <w:marTop w:val="0"/>
      <w:marBottom w:val="0"/>
      <w:divBdr>
        <w:top w:val="none" w:sz="0" w:space="0" w:color="auto"/>
        <w:left w:val="none" w:sz="0" w:space="0" w:color="auto"/>
        <w:bottom w:val="none" w:sz="0" w:space="0" w:color="auto"/>
        <w:right w:val="none" w:sz="0" w:space="0" w:color="auto"/>
      </w:divBdr>
    </w:div>
    <w:div w:id="1399010898">
      <w:bodyDiv w:val="1"/>
      <w:marLeft w:val="0"/>
      <w:marRight w:val="0"/>
      <w:marTop w:val="0"/>
      <w:marBottom w:val="0"/>
      <w:divBdr>
        <w:top w:val="none" w:sz="0" w:space="0" w:color="auto"/>
        <w:left w:val="none" w:sz="0" w:space="0" w:color="auto"/>
        <w:bottom w:val="none" w:sz="0" w:space="0" w:color="auto"/>
        <w:right w:val="none" w:sz="0" w:space="0" w:color="auto"/>
      </w:divBdr>
    </w:div>
    <w:div w:id="1516797453">
      <w:bodyDiv w:val="1"/>
      <w:marLeft w:val="0"/>
      <w:marRight w:val="0"/>
      <w:marTop w:val="0"/>
      <w:marBottom w:val="0"/>
      <w:divBdr>
        <w:top w:val="none" w:sz="0" w:space="0" w:color="auto"/>
        <w:left w:val="none" w:sz="0" w:space="0" w:color="auto"/>
        <w:bottom w:val="none" w:sz="0" w:space="0" w:color="auto"/>
        <w:right w:val="none" w:sz="0" w:space="0" w:color="auto"/>
      </w:divBdr>
    </w:div>
    <w:div w:id="1565751579">
      <w:bodyDiv w:val="1"/>
      <w:marLeft w:val="0"/>
      <w:marRight w:val="0"/>
      <w:marTop w:val="0"/>
      <w:marBottom w:val="0"/>
      <w:divBdr>
        <w:top w:val="none" w:sz="0" w:space="0" w:color="auto"/>
        <w:left w:val="none" w:sz="0" w:space="0" w:color="auto"/>
        <w:bottom w:val="none" w:sz="0" w:space="0" w:color="auto"/>
        <w:right w:val="none" w:sz="0" w:space="0" w:color="auto"/>
      </w:divBdr>
    </w:div>
    <w:div w:id="1571619619">
      <w:bodyDiv w:val="1"/>
      <w:marLeft w:val="0"/>
      <w:marRight w:val="0"/>
      <w:marTop w:val="0"/>
      <w:marBottom w:val="0"/>
      <w:divBdr>
        <w:top w:val="none" w:sz="0" w:space="0" w:color="auto"/>
        <w:left w:val="none" w:sz="0" w:space="0" w:color="auto"/>
        <w:bottom w:val="none" w:sz="0" w:space="0" w:color="auto"/>
        <w:right w:val="none" w:sz="0" w:space="0" w:color="auto"/>
      </w:divBdr>
    </w:div>
    <w:div w:id="1575165746">
      <w:bodyDiv w:val="1"/>
      <w:marLeft w:val="0"/>
      <w:marRight w:val="0"/>
      <w:marTop w:val="0"/>
      <w:marBottom w:val="0"/>
      <w:divBdr>
        <w:top w:val="none" w:sz="0" w:space="0" w:color="auto"/>
        <w:left w:val="none" w:sz="0" w:space="0" w:color="auto"/>
        <w:bottom w:val="none" w:sz="0" w:space="0" w:color="auto"/>
        <w:right w:val="none" w:sz="0" w:space="0" w:color="auto"/>
      </w:divBdr>
    </w:div>
    <w:div w:id="2125689637">
      <w:bodyDiv w:val="1"/>
      <w:marLeft w:val="0"/>
      <w:marRight w:val="0"/>
      <w:marTop w:val="0"/>
      <w:marBottom w:val="0"/>
      <w:divBdr>
        <w:top w:val="none" w:sz="0" w:space="0" w:color="auto"/>
        <w:left w:val="none" w:sz="0" w:space="0" w:color="auto"/>
        <w:bottom w:val="none" w:sz="0" w:space="0" w:color="auto"/>
        <w:right w:val="none" w:sz="0" w:space="0" w:color="auto"/>
      </w:divBdr>
      <w:divsChild>
        <w:div w:id="1411582596">
          <w:marLeft w:val="0"/>
          <w:marRight w:val="0"/>
          <w:marTop w:val="0"/>
          <w:marBottom w:val="0"/>
          <w:divBdr>
            <w:top w:val="none" w:sz="0" w:space="0" w:color="auto"/>
            <w:left w:val="none" w:sz="0" w:space="0" w:color="auto"/>
            <w:bottom w:val="none" w:sz="0" w:space="0" w:color="auto"/>
            <w:right w:val="none" w:sz="0" w:space="0" w:color="auto"/>
          </w:divBdr>
          <w:divsChild>
            <w:div w:id="1186601641">
              <w:marLeft w:val="0"/>
              <w:marRight w:val="0"/>
              <w:marTop w:val="0"/>
              <w:marBottom w:val="0"/>
              <w:divBdr>
                <w:top w:val="none" w:sz="0" w:space="0" w:color="auto"/>
                <w:left w:val="none" w:sz="0" w:space="0" w:color="auto"/>
                <w:bottom w:val="none" w:sz="0" w:space="0" w:color="auto"/>
                <w:right w:val="none" w:sz="0" w:space="0" w:color="auto"/>
              </w:divBdr>
              <w:divsChild>
                <w:div w:id="609364163">
                  <w:marLeft w:val="0"/>
                  <w:marRight w:val="0"/>
                  <w:marTop w:val="0"/>
                  <w:marBottom w:val="0"/>
                  <w:divBdr>
                    <w:top w:val="none" w:sz="0" w:space="0" w:color="auto"/>
                    <w:left w:val="none" w:sz="0" w:space="0" w:color="auto"/>
                    <w:bottom w:val="none" w:sz="0" w:space="0" w:color="auto"/>
                    <w:right w:val="none" w:sz="0" w:space="0" w:color="auto"/>
                  </w:divBdr>
                  <w:divsChild>
                    <w:div w:id="1686903614">
                      <w:marLeft w:val="0"/>
                      <w:marRight w:val="0"/>
                      <w:marTop w:val="0"/>
                      <w:marBottom w:val="0"/>
                      <w:divBdr>
                        <w:top w:val="none" w:sz="0" w:space="0" w:color="auto"/>
                        <w:left w:val="none" w:sz="0" w:space="0" w:color="auto"/>
                        <w:bottom w:val="none" w:sz="0" w:space="0" w:color="auto"/>
                        <w:right w:val="none" w:sz="0" w:space="0" w:color="auto"/>
                      </w:divBdr>
                      <w:divsChild>
                        <w:div w:id="141390932">
                          <w:marLeft w:val="0"/>
                          <w:marRight w:val="0"/>
                          <w:marTop w:val="0"/>
                          <w:marBottom w:val="0"/>
                          <w:divBdr>
                            <w:top w:val="none" w:sz="0" w:space="0" w:color="auto"/>
                            <w:left w:val="none" w:sz="0" w:space="0" w:color="auto"/>
                            <w:bottom w:val="none" w:sz="0" w:space="0" w:color="auto"/>
                            <w:right w:val="none" w:sz="0" w:space="0" w:color="auto"/>
                          </w:divBdr>
                          <w:divsChild>
                            <w:div w:id="294914102">
                              <w:marLeft w:val="0"/>
                              <w:marRight w:val="0"/>
                              <w:marTop w:val="0"/>
                              <w:marBottom w:val="0"/>
                              <w:divBdr>
                                <w:top w:val="none" w:sz="0" w:space="0" w:color="auto"/>
                                <w:left w:val="none" w:sz="0" w:space="0" w:color="auto"/>
                                <w:bottom w:val="none" w:sz="0" w:space="0" w:color="auto"/>
                                <w:right w:val="none" w:sz="0" w:space="0" w:color="auto"/>
                              </w:divBdr>
                              <w:divsChild>
                                <w:div w:id="476151147">
                                  <w:marLeft w:val="0"/>
                                  <w:marRight w:val="0"/>
                                  <w:marTop w:val="0"/>
                                  <w:marBottom w:val="0"/>
                                  <w:divBdr>
                                    <w:top w:val="none" w:sz="0" w:space="0" w:color="auto"/>
                                    <w:left w:val="none" w:sz="0" w:space="0" w:color="auto"/>
                                    <w:bottom w:val="none" w:sz="0" w:space="0" w:color="auto"/>
                                    <w:right w:val="none" w:sz="0" w:space="0" w:color="auto"/>
                                  </w:divBdr>
                                  <w:divsChild>
                                    <w:div w:id="761684392">
                                      <w:marLeft w:val="0"/>
                                      <w:marRight w:val="0"/>
                                      <w:marTop w:val="0"/>
                                      <w:marBottom w:val="0"/>
                                      <w:divBdr>
                                        <w:top w:val="none" w:sz="0" w:space="0" w:color="auto"/>
                                        <w:left w:val="none" w:sz="0" w:space="0" w:color="auto"/>
                                        <w:bottom w:val="none" w:sz="0" w:space="0" w:color="auto"/>
                                        <w:right w:val="none" w:sz="0" w:space="0" w:color="auto"/>
                                      </w:divBdr>
                                      <w:divsChild>
                                        <w:div w:id="1966960419">
                                          <w:marLeft w:val="0"/>
                                          <w:marRight w:val="0"/>
                                          <w:marTop w:val="0"/>
                                          <w:marBottom w:val="0"/>
                                          <w:divBdr>
                                            <w:top w:val="none" w:sz="0" w:space="0" w:color="auto"/>
                                            <w:left w:val="none" w:sz="0" w:space="0" w:color="auto"/>
                                            <w:bottom w:val="none" w:sz="0" w:space="0" w:color="auto"/>
                                            <w:right w:val="none" w:sz="0" w:space="0" w:color="auto"/>
                                          </w:divBdr>
                                          <w:divsChild>
                                            <w:div w:id="666178758">
                                              <w:marLeft w:val="0"/>
                                              <w:marRight w:val="0"/>
                                              <w:marTop w:val="0"/>
                                              <w:marBottom w:val="0"/>
                                              <w:divBdr>
                                                <w:top w:val="single" w:sz="4" w:space="0" w:color="F5F5F5"/>
                                                <w:left w:val="single" w:sz="4" w:space="0" w:color="F5F5F5"/>
                                                <w:bottom w:val="single" w:sz="4" w:space="0" w:color="F5F5F5"/>
                                                <w:right w:val="single" w:sz="4" w:space="0" w:color="F5F5F5"/>
                                              </w:divBdr>
                                              <w:divsChild>
                                                <w:div w:id="1116869227">
                                                  <w:marLeft w:val="0"/>
                                                  <w:marRight w:val="0"/>
                                                  <w:marTop w:val="0"/>
                                                  <w:marBottom w:val="0"/>
                                                  <w:divBdr>
                                                    <w:top w:val="none" w:sz="0" w:space="0" w:color="auto"/>
                                                    <w:left w:val="none" w:sz="0" w:space="0" w:color="auto"/>
                                                    <w:bottom w:val="none" w:sz="0" w:space="0" w:color="auto"/>
                                                    <w:right w:val="none" w:sz="0" w:space="0" w:color="auto"/>
                                                  </w:divBdr>
                                                  <w:divsChild>
                                                    <w:div w:id="47923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3282815">
      <w:bodyDiv w:val="1"/>
      <w:marLeft w:val="0"/>
      <w:marRight w:val="0"/>
      <w:marTop w:val="0"/>
      <w:marBottom w:val="0"/>
      <w:divBdr>
        <w:top w:val="none" w:sz="0" w:space="0" w:color="auto"/>
        <w:left w:val="none" w:sz="0" w:space="0" w:color="auto"/>
        <w:bottom w:val="none" w:sz="0" w:space="0" w:color="auto"/>
        <w:right w:val="none" w:sz="0" w:space="0" w:color="auto"/>
      </w:divBdr>
      <w:divsChild>
        <w:div w:id="723145267">
          <w:marLeft w:val="0"/>
          <w:marRight w:val="0"/>
          <w:marTop w:val="0"/>
          <w:marBottom w:val="0"/>
          <w:divBdr>
            <w:top w:val="none" w:sz="0" w:space="0" w:color="auto"/>
            <w:left w:val="none" w:sz="0" w:space="0" w:color="auto"/>
            <w:bottom w:val="none" w:sz="0" w:space="0" w:color="auto"/>
            <w:right w:val="none" w:sz="0" w:space="0" w:color="auto"/>
          </w:divBdr>
        </w:div>
        <w:div w:id="1216432753">
          <w:marLeft w:val="0"/>
          <w:marRight w:val="0"/>
          <w:marTop w:val="0"/>
          <w:marBottom w:val="0"/>
          <w:divBdr>
            <w:top w:val="none" w:sz="0" w:space="0" w:color="auto"/>
            <w:left w:val="none" w:sz="0" w:space="0" w:color="auto"/>
            <w:bottom w:val="none" w:sz="0" w:space="0" w:color="auto"/>
            <w:right w:val="none" w:sz="0" w:space="0" w:color="auto"/>
          </w:divBdr>
          <w:divsChild>
            <w:div w:id="222840218">
              <w:marLeft w:val="0"/>
              <w:marRight w:val="0"/>
              <w:marTop w:val="0"/>
              <w:marBottom w:val="0"/>
              <w:divBdr>
                <w:top w:val="none" w:sz="0" w:space="0" w:color="auto"/>
                <w:left w:val="none" w:sz="0" w:space="0" w:color="auto"/>
                <w:bottom w:val="none" w:sz="0" w:space="0" w:color="auto"/>
                <w:right w:val="none" w:sz="0" w:space="0" w:color="auto"/>
              </w:divBdr>
            </w:div>
          </w:divsChild>
        </w:div>
        <w:div w:id="1287155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vehco.com" TargetMode="External"/><Relationship Id="rId4" Type="http://schemas.openxmlformats.org/officeDocument/2006/relationships/settings" Target="settings.xml"/><Relationship Id="rId9" Type="http://schemas.openxmlformats.org/officeDocument/2006/relationships/hyperlink" Target="http://www.groeneveldictsolutions.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4D430-D35B-4117-A578-40E055174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1120</TotalTime>
  <Pages>2</Pages>
  <Words>584</Words>
  <Characters>3097</Characters>
  <Application>Microsoft Office Word</Application>
  <DocSecurity>0</DocSecurity>
  <Lines>25</Lines>
  <Paragraphs>7</Paragraphs>
  <ScaleCrop>false</ScaleCrop>
  <HeadingPairs>
    <vt:vector size="6" baseType="variant">
      <vt:variant>
        <vt:lpstr>Rubrik</vt:lpstr>
      </vt:variant>
      <vt:variant>
        <vt:i4>1</vt:i4>
      </vt:variant>
      <vt:variant>
        <vt:lpstr>Title</vt:lpstr>
      </vt:variant>
      <vt:variant>
        <vt:i4>1</vt:i4>
      </vt:variant>
      <vt:variant>
        <vt:lpstr>Titre</vt:lpstr>
      </vt:variant>
      <vt:variant>
        <vt:i4>1</vt:i4>
      </vt:variant>
    </vt:vector>
  </HeadingPairs>
  <TitlesOfParts>
    <vt:vector size="3" baseType="lpstr">
      <vt:lpstr>ELOmobile et Chronowatt annoncent leur coopération</vt:lpstr>
      <vt:lpstr>ELOmobile et Chronowatt annoncent leur coopération</vt:lpstr>
      <vt:lpstr>ELOmobile et Chronowatt annoncent leur coopération</vt:lpstr>
    </vt:vector>
  </TitlesOfParts>
  <Manager>Patrick Desproges</Manager>
  <Company>IWEDIA Middleware</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ELOmobile et Chronowatt annoncent leur coopération</dc:title>
  <dc:subject>Press Release</dc:subject>
  <dc:creator>Rozenn Pajot</dc:creator>
  <cp:keywords>PR</cp:keywords>
  <cp:lastModifiedBy>Johan  Stråkander</cp:lastModifiedBy>
  <cp:revision>8</cp:revision>
  <cp:lastPrinted>2018-08-24T04:45:00Z</cp:lastPrinted>
  <dcterms:created xsi:type="dcterms:W3CDTF">2018-08-23T09:51:00Z</dcterms:created>
  <dcterms:modified xsi:type="dcterms:W3CDTF">2018-08-24T11:01:00Z</dcterms:modified>
</cp:coreProperties>
</file>