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0289" w:rsidRDefault="00ED0289" w:rsidP="00ED0289">
      <w:pPr>
        <w:spacing w:after="0" w:line="240" w:lineRule="auto"/>
        <w:jc w:val="center"/>
        <w:rPr>
          <w:rFonts w:eastAsia="Times New Roman" w:cs="Helvetica"/>
          <w:b/>
          <w:lang w:eastAsia="en-GB"/>
        </w:rPr>
      </w:pPr>
      <w:bookmarkStart w:id="0" w:name="_GoBack"/>
      <w:bookmarkEnd w:id="0"/>
    </w:p>
    <w:p w:rsidR="00ED0289" w:rsidRDefault="00ED0289" w:rsidP="00ED0289">
      <w:pPr>
        <w:spacing w:after="0" w:line="240" w:lineRule="auto"/>
        <w:jc w:val="center"/>
        <w:rPr>
          <w:rFonts w:eastAsia="Times New Roman" w:cs="Helvetica"/>
          <w:b/>
          <w:lang w:eastAsia="en-GB"/>
        </w:rPr>
      </w:pPr>
      <w:r>
        <w:rPr>
          <w:rFonts w:eastAsia="Times New Roman" w:cs="Helvetica"/>
          <w:b/>
          <w:lang w:eastAsia="en-GB"/>
        </w:rPr>
        <w:t>Virgin Trains accelerates journeys with eight-minute London-Scotland film</w:t>
      </w:r>
    </w:p>
    <w:p w:rsidR="00ED0289" w:rsidRDefault="00ED0289" w:rsidP="00ED0289">
      <w:pPr>
        <w:spacing w:after="0" w:line="240" w:lineRule="auto"/>
        <w:jc w:val="center"/>
        <w:rPr>
          <w:rFonts w:eastAsia="Times New Roman" w:cs="Helvetica"/>
          <w:b/>
          <w:lang w:eastAsia="en-GB"/>
        </w:rPr>
      </w:pPr>
    </w:p>
    <w:p w:rsidR="00ED0289" w:rsidRDefault="00ED0289" w:rsidP="00ED0289">
      <w:pPr>
        <w:pStyle w:val="ListParagraph"/>
        <w:numPr>
          <w:ilvl w:val="0"/>
          <w:numId w:val="1"/>
        </w:numPr>
        <w:spacing w:after="0" w:line="240" w:lineRule="auto"/>
        <w:jc w:val="both"/>
        <w:rPr>
          <w:rFonts w:eastAsia="Times New Roman" w:cs="Helvetica"/>
          <w:b/>
          <w:i/>
          <w:sz w:val="20"/>
          <w:lang w:eastAsia="en-GB"/>
        </w:rPr>
      </w:pPr>
      <w:r>
        <w:rPr>
          <w:rFonts w:eastAsia="Times New Roman" w:cs="Helvetica"/>
          <w:b/>
          <w:i/>
          <w:sz w:val="20"/>
          <w:lang w:eastAsia="en-GB"/>
        </w:rPr>
        <w:t>Speeded up cab footage shows some of most iconic scenes on Britain’s railway</w:t>
      </w:r>
    </w:p>
    <w:p w:rsidR="00ED0289" w:rsidRPr="00C32F68" w:rsidRDefault="00ED0289" w:rsidP="00ED0289">
      <w:pPr>
        <w:pStyle w:val="ListParagraph"/>
        <w:numPr>
          <w:ilvl w:val="0"/>
          <w:numId w:val="1"/>
        </w:numPr>
        <w:spacing w:after="0" w:line="240" w:lineRule="auto"/>
        <w:jc w:val="both"/>
        <w:rPr>
          <w:rFonts w:eastAsia="Times New Roman" w:cs="Helvetica"/>
          <w:b/>
          <w:i/>
          <w:sz w:val="20"/>
          <w:lang w:eastAsia="en-GB"/>
        </w:rPr>
      </w:pPr>
      <w:r>
        <w:rPr>
          <w:rFonts w:eastAsia="Times New Roman" w:cs="Helvetica"/>
          <w:b/>
          <w:i/>
          <w:sz w:val="20"/>
          <w:lang w:eastAsia="en-GB"/>
        </w:rPr>
        <w:t>Virgin’s role in accelerating intercity travel celebrated as operator reaches 20</w:t>
      </w:r>
      <w:r w:rsidRPr="00ED0289">
        <w:rPr>
          <w:rFonts w:eastAsia="Times New Roman" w:cs="Helvetica"/>
          <w:b/>
          <w:i/>
          <w:sz w:val="20"/>
          <w:vertAlign w:val="superscript"/>
          <w:lang w:eastAsia="en-GB"/>
        </w:rPr>
        <w:t>th</w:t>
      </w:r>
      <w:r>
        <w:rPr>
          <w:rFonts w:eastAsia="Times New Roman" w:cs="Helvetica"/>
          <w:b/>
          <w:i/>
          <w:sz w:val="20"/>
          <w:lang w:eastAsia="en-GB"/>
        </w:rPr>
        <w:t xml:space="preserve"> anniversary</w:t>
      </w:r>
    </w:p>
    <w:p w:rsidR="00ED0289" w:rsidRDefault="00ED0289" w:rsidP="00ED0289">
      <w:pPr>
        <w:spacing w:after="0" w:line="240" w:lineRule="auto"/>
        <w:jc w:val="both"/>
        <w:rPr>
          <w:rFonts w:asciiTheme="minorHAnsi" w:eastAsia="Times New Roman" w:hAnsiTheme="minorHAnsi" w:cs="Helvetica"/>
          <w:sz w:val="20"/>
          <w:szCs w:val="20"/>
          <w:lang w:eastAsia="en-GB"/>
        </w:rPr>
      </w:pPr>
    </w:p>
    <w:p w:rsidR="00ED0289" w:rsidRPr="00ED0289" w:rsidRDefault="00ED0289" w:rsidP="00ED0289">
      <w:pPr>
        <w:spacing w:line="360" w:lineRule="auto"/>
        <w:rPr>
          <w:rFonts w:asciiTheme="minorHAnsi" w:eastAsia="Times New Roman" w:hAnsiTheme="minorHAnsi" w:cs="Helvetica"/>
          <w:sz w:val="20"/>
          <w:szCs w:val="20"/>
          <w:lang w:eastAsia="en-GB"/>
        </w:rPr>
      </w:pPr>
      <w:r w:rsidRPr="00ED0289">
        <w:rPr>
          <w:rFonts w:asciiTheme="minorHAnsi" w:eastAsia="Times New Roman" w:hAnsiTheme="minorHAnsi" w:cs="Helvetica"/>
          <w:sz w:val="20"/>
          <w:szCs w:val="20"/>
          <w:lang w:eastAsia="en-GB"/>
        </w:rPr>
        <w:t>Virgin Trains is inviting customers to experience travel between Scotland and London in just eight minutes.</w:t>
      </w:r>
    </w:p>
    <w:p w:rsidR="00ED0289" w:rsidRPr="00ED0289" w:rsidRDefault="00ED0289" w:rsidP="00ED0289">
      <w:pPr>
        <w:spacing w:line="360" w:lineRule="auto"/>
        <w:rPr>
          <w:rFonts w:asciiTheme="minorHAnsi" w:eastAsia="Times New Roman" w:hAnsiTheme="minorHAnsi" w:cs="Helvetica"/>
          <w:sz w:val="20"/>
          <w:szCs w:val="20"/>
          <w:lang w:eastAsia="en-GB"/>
        </w:rPr>
      </w:pPr>
      <w:r w:rsidRPr="00ED0289">
        <w:rPr>
          <w:rFonts w:asciiTheme="minorHAnsi" w:eastAsia="Times New Roman" w:hAnsiTheme="minorHAnsi" w:cs="Helvetica"/>
          <w:sz w:val="20"/>
          <w:szCs w:val="20"/>
          <w:lang w:eastAsia="en-GB"/>
        </w:rPr>
        <w:t>To celebrate its 20</w:t>
      </w:r>
      <w:r w:rsidRPr="00ED0289">
        <w:rPr>
          <w:rFonts w:asciiTheme="minorHAnsi" w:eastAsia="Times New Roman" w:hAnsiTheme="minorHAnsi" w:cs="Helvetica"/>
          <w:sz w:val="20"/>
          <w:szCs w:val="20"/>
          <w:vertAlign w:val="superscript"/>
          <w:lang w:eastAsia="en-GB"/>
        </w:rPr>
        <w:t>th</w:t>
      </w:r>
      <w:r w:rsidRPr="00ED0289">
        <w:rPr>
          <w:rFonts w:asciiTheme="minorHAnsi" w:eastAsia="Times New Roman" w:hAnsiTheme="minorHAnsi" w:cs="Helvetica"/>
          <w:sz w:val="20"/>
          <w:szCs w:val="20"/>
          <w:lang w:eastAsia="en-GB"/>
        </w:rPr>
        <w:t xml:space="preserve"> anniversary, the intercity operator has released speeded-up footage showing the incredible sights viewed from the drivers’ cab on some of its most scenic routes.</w:t>
      </w:r>
    </w:p>
    <w:p w:rsidR="00ED0289" w:rsidRPr="00ED0289" w:rsidRDefault="00ED0289" w:rsidP="00ED0289">
      <w:pPr>
        <w:spacing w:line="360" w:lineRule="auto"/>
        <w:rPr>
          <w:rFonts w:asciiTheme="minorHAnsi" w:eastAsia="Times New Roman" w:hAnsiTheme="minorHAnsi" w:cs="Helvetica"/>
          <w:sz w:val="20"/>
          <w:szCs w:val="20"/>
          <w:lang w:eastAsia="en-GB"/>
        </w:rPr>
      </w:pPr>
      <w:r w:rsidRPr="00ED0289">
        <w:rPr>
          <w:rFonts w:asciiTheme="minorHAnsi" w:eastAsia="Times New Roman" w:hAnsiTheme="minorHAnsi" w:cs="Helvetica"/>
          <w:sz w:val="20"/>
          <w:szCs w:val="20"/>
          <w:lang w:eastAsia="en-GB"/>
        </w:rPr>
        <w:t xml:space="preserve">On the west coast route between Glasgow and London, these include the dramatic Cumbrian hills and </w:t>
      </w:r>
      <w:proofErr w:type="spellStart"/>
      <w:r w:rsidRPr="00ED0289">
        <w:rPr>
          <w:rFonts w:asciiTheme="minorHAnsi" w:eastAsia="Times New Roman" w:hAnsiTheme="minorHAnsi" w:cs="Helvetica"/>
          <w:sz w:val="20"/>
          <w:szCs w:val="20"/>
          <w:lang w:eastAsia="en-GB"/>
        </w:rPr>
        <w:t>Beattock</w:t>
      </w:r>
      <w:proofErr w:type="spellEnd"/>
      <w:r w:rsidRPr="00ED0289">
        <w:rPr>
          <w:rFonts w:asciiTheme="minorHAnsi" w:eastAsia="Times New Roman" w:hAnsiTheme="minorHAnsi" w:cs="Helvetica"/>
          <w:sz w:val="20"/>
          <w:szCs w:val="20"/>
          <w:lang w:eastAsia="en-GB"/>
        </w:rPr>
        <w:t xml:space="preserve"> </w:t>
      </w:r>
      <w:r w:rsidR="003B5018">
        <w:rPr>
          <w:rFonts w:asciiTheme="minorHAnsi" w:eastAsia="Times New Roman" w:hAnsiTheme="minorHAnsi" w:cs="Helvetica"/>
          <w:sz w:val="20"/>
          <w:szCs w:val="20"/>
          <w:lang w:eastAsia="en-GB"/>
        </w:rPr>
        <w:t>S</w:t>
      </w:r>
      <w:r w:rsidRPr="00ED0289">
        <w:rPr>
          <w:rFonts w:asciiTheme="minorHAnsi" w:eastAsia="Times New Roman" w:hAnsiTheme="minorHAnsi" w:cs="Helvetica"/>
          <w:sz w:val="20"/>
          <w:szCs w:val="20"/>
          <w:lang w:eastAsia="en-GB"/>
        </w:rPr>
        <w:t>ummit in Scotland. On the east coast, the Edinburgh-London journey covers the beautiful border town of Berwick-upon-Tweed and famous bridges spanning the Tyne between Newcastle and Gateshead.</w:t>
      </w:r>
    </w:p>
    <w:p w:rsidR="00ED0289" w:rsidRPr="00ED0289" w:rsidRDefault="007915DB" w:rsidP="007915DB">
      <w:pPr>
        <w:spacing w:line="360" w:lineRule="auto"/>
        <w:rPr>
          <w:rFonts w:asciiTheme="minorHAnsi" w:eastAsia="Times New Roman" w:hAnsiTheme="minorHAnsi" w:cs="Helvetica"/>
          <w:sz w:val="20"/>
          <w:szCs w:val="20"/>
          <w:lang w:eastAsia="en-GB"/>
        </w:rPr>
      </w:pPr>
      <w:r>
        <w:rPr>
          <w:rFonts w:asciiTheme="minorHAnsi" w:eastAsia="Times New Roman" w:hAnsiTheme="minorHAnsi" w:cs="Helvetica"/>
          <w:sz w:val="20"/>
          <w:szCs w:val="20"/>
          <w:lang w:eastAsia="en-GB"/>
        </w:rPr>
        <w:t>Over the past two decades, Virgin has become famous for speeding up intercity journeys</w:t>
      </w:r>
      <w:r w:rsidR="00C36DA9">
        <w:rPr>
          <w:rFonts w:asciiTheme="minorHAnsi" w:eastAsia="Times New Roman" w:hAnsiTheme="minorHAnsi" w:cs="Helvetica"/>
          <w:sz w:val="20"/>
          <w:szCs w:val="20"/>
          <w:lang w:eastAsia="en-GB"/>
        </w:rPr>
        <w:t xml:space="preserve"> on the west coast route, where </w:t>
      </w:r>
      <w:r w:rsidR="00ED0289" w:rsidRPr="00ED0289">
        <w:rPr>
          <w:rFonts w:asciiTheme="minorHAnsi" w:eastAsia="Times New Roman" w:hAnsiTheme="minorHAnsi" w:cs="Helvetica"/>
          <w:sz w:val="20"/>
          <w:szCs w:val="20"/>
          <w:lang w:eastAsia="en-GB"/>
        </w:rPr>
        <w:t>it accelerated the Glasgow-London journey time from more than five hours to 4hr,</w:t>
      </w:r>
      <w:r>
        <w:rPr>
          <w:rFonts w:asciiTheme="minorHAnsi" w:eastAsia="Times New Roman" w:hAnsiTheme="minorHAnsi" w:cs="Helvetica"/>
          <w:sz w:val="20"/>
          <w:szCs w:val="20"/>
          <w:lang w:eastAsia="en-GB"/>
        </w:rPr>
        <w:t>29</w:t>
      </w:r>
      <w:r w:rsidR="00ED0289" w:rsidRPr="00ED0289">
        <w:rPr>
          <w:rFonts w:asciiTheme="minorHAnsi" w:eastAsia="Times New Roman" w:hAnsiTheme="minorHAnsi" w:cs="Helvetica"/>
          <w:sz w:val="20"/>
          <w:szCs w:val="20"/>
          <w:lang w:eastAsia="en-GB"/>
        </w:rPr>
        <w:t>min following introduction of its Virgin High Frequency timetable in 2009.</w:t>
      </w:r>
    </w:p>
    <w:p w:rsidR="00ED0289" w:rsidRPr="00ED0289" w:rsidRDefault="00C36DA9" w:rsidP="00ED0289">
      <w:pPr>
        <w:spacing w:line="360" w:lineRule="auto"/>
        <w:rPr>
          <w:rFonts w:asciiTheme="minorHAnsi" w:eastAsia="Times New Roman" w:hAnsiTheme="minorHAnsi" w:cs="Helvetica"/>
          <w:sz w:val="20"/>
          <w:szCs w:val="20"/>
          <w:lang w:eastAsia="en-GB"/>
        </w:rPr>
      </w:pPr>
      <w:r>
        <w:rPr>
          <w:rFonts w:asciiTheme="minorHAnsi" w:eastAsia="Times New Roman" w:hAnsiTheme="minorHAnsi" w:cs="Helvetica"/>
          <w:sz w:val="20"/>
          <w:szCs w:val="20"/>
          <w:lang w:eastAsia="en-GB"/>
        </w:rPr>
        <w:t xml:space="preserve">Virgin took over the </w:t>
      </w:r>
      <w:r w:rsidR="00ED0289" w:rsidRPr="00ED0289">
        <w:rPr>
          <w:rFonts w:asciiTheme="minorHAnsi" w:eastAsia="Times New Roman" w:hAnsiTheme="minorHAnsi" w:cs="Helvetica"/>
          <w:sz w:val="20"/>
          <w:szCs w:val="20"/>
          <w:lang w:eastAsia="en-GB"/>
        </w:rPr>
        <w:t>east coast route</w:t>
      </w:r>
      <w:r>
        <w:rPr>
          <w:rFonts w:asciiTheme="minorHAnsi" w:eastAsia="Times New Roman" w:hAnsiTheme="minorHAnsi" w:cs="Helvetica"/>
          <w:sz w:val="20"/>
          <w:szCs w:val="20"/>
          <w:lang w:eastAsia="en-GB"/>
        </w:rPr>
        <w:t xml:space="preserve"> in 2015 and is now </w:t>
      </w:r>
      <w:r w:rsidR="00ED0289" w:rsidRPr="00ED0289">
        <w:rPr>
          <w:rFonts w:asciiTheme="minorHAnsi" w:eastAsia="Times New Roman" w:hAnsiTheme="minorHAnsi" w:cs="Helvetica"/>
          <w:sz w:val="20"/>
          <w:szCs w:val="20"/>
          <w:lang w:eastAsia="en-GB"/>
        </w:rPr>
        <w:t>planning to bring regular Edinburgh-London journey times to around four hours, every hour, following introduction of its new fleet of state-of-the-art Azuma trains.</w:t>
      </w:r>
    </w:p>
    <w:p w:rsidR="00ED0289" w:rsidRDefault="00144C02" w:rsidP="00144C02">
      <w:pPr>
        <w:spacing w:line="360" w:lineRule="auto"/>
        <w:rPr>
          <w:rFonts w:asciiTheme="minorHAnsi" w:eastAsia="Times New Roman" w:hAnsiTheme="minorHAnsi" w:cs="Helvetica"/>
          <w:sz w:val="20"/>
          <w:szCs w:val="20"/>
          <w:lang w:eastAsia="en-GB"/>
        </w:rPr>
      </w:pPr>
      <w:r>
        <w:rPr>
          <w:rFonts w:asciiTheme="minorHAnsi" w:eastAsia="Times New Roman" w:hAnsiTheme="minorHAnsi" w:cs="Helvetica"/>
          <w:sz w:val="20"/>
          <w:szCs w:val="20"/>
          <w:lang w:eastAsia="en-GB"/>
        </w:rPr>
        <w:t xml:space="preserve">Danny Gonzalez, </w:t>
      </w:r>
      <w:r w:rsidR="007915DB">
        <w:rPr>
          <w:rFonts w:asciiTheme="minorHAnsi" w:eastAsia="Times New Roman" w:hAnsiTheme="minorHAnsi" w:cs="Helvetica"/>
          <w:sz w:val="20"/>
          <w:szCs w:val="20"/>
          <w:lang w:eastAsia="en-GB"/>
        </w:rPr>
        <w:t xml:space="preserve">who is now </w:t>
      </w:r>
      <w:r>
        <w:rPr>
          <w:rFonts w:asciiTheme="minorHAnsi" w:eastAsia="Times New Roman" w:hAnsiTheme="minorHAnsi" w:cs="Helvetica"/>
          <w:sz w:val="20"/>
          <w:szCs w:val="20"/>
          <w:lang w:eastAsia="en-GB"/>
        </w:rPr>
        <w:t xml:space="preserve">Marketing Director for Virgin Trains </w:t>
      </w:r>
      <w:r w:rsidR="007915DB">
        <w:rPr>
          <w:rFonts w:asciiTheme="minorHAnsi" w:eastAsia="Times New Roman" w:hAnsiTheme="minorHAnsi" w:cs="Helvetica"/>
          <w:sz w:val="20"/>
          <w:szCs w:val="20"/>
          <w:lang w:eastAsia="en-GB"/>
        </w:rPr>
        <w:t>on the east coast after previously carrying out this role on the west coast route</w:t>
      </w:r>
      <w:r>
        <w:rPr>
          <w:rFonts w:asciiTheme="minorHAnsi" w:eastAsia="Times New Roman" w:hAnsiTheme="minorHAnsi" w:cs="Helvetica"/>
          <w:sz w:val="20"/>
          <w:szCs w:val="20"/>
          <w:lang w:eastAsia="en-GB"/>
        </w:rPr>
        <w:t xml:space="preserve">, said: </w:t>
      </w:r>
      <w:r w:rsidR="00ED0289" w:rsidRPr="00ED0289">
        <w:rPr>
          <w:rFonts w:asciiTheme="minorHAnsi" w:eastAsia="Times New Roman" w:hAnsiTheme="minorHAnsi" w:cs="Helvetica"/>
          <w:sz w:val="20"/>
          <w:szCs w:val="20"/>
          <w:lang w:eastAsia="en-GB"/>
        </w:rPr>
        <w:t xml:space="preserve">“Train travel in Britain offers some stunning sights and </w:t>
      </w:r>
      <w:r>
        <w:rPr>
          <w:rFonts w:asciiTheme="minorHAnsi" w:eastAsia="Times New Roman" w:hAnsiTheme="minorHAnsi" w:cs="Helvetica"/>
          <w:sz w:val="20"/>
          <w:szCs w:val="20"/>
          <w:lang w:eastAsia="en-GB"/>
        </w:rPr>
        <w:t>we’d defy anyone to enjoy the same experience when stuck in motorway traffic or peeking through the tiny windows of a plane. We’re lucky enough to operate</w:t>
      </w:r>
      <w:r w:rsidR="00ED0289" w:rsidRPr="00ED0289">
        <w:rPr>
          <w:rFonts w:asciiTheme="minorHAnsi" w:eastAsia="Times New Roman" w:hAnsiTheme="minorHAnsi" w:cs="Helvetica"/>
          <w:sz w:val="20"/>
          <w:szCs w:val="20"/>
          <w:lang w:eastAsia="en-GB"/>
        </w:rPr>
        <w:t xml:space="preserve"> two of the most iconic, famous routes in the country. We’d encourage everyone to take the time to see these for themselves - but if you’ve only got a few minutes to spare, these videos offer a beautiful introduction.”</w:t>
      </w:r>
    </w:p>
    <w:p w:rsidR="00144C02" w:rsidRDefault="00144C02" w:rsidP="00144C02">
      <w:pPr>
        <w:spacing w:line="360" w:lineRule="auto"/>
        <w:rPr>
          <w:rFonts w:asciiTheme="minorHAnsi" w:eastAsia="Times New Roman" w:hAnsiTheme="minorHAnsi" w:cs="Helvetica"/>
          <w:sz w:val="20"/>
          <w:szCs w:val="20"/>
          <w:lang w:eastAsia="en-GB"/>
        </w:rPr>
      </w:pPr>
      <w:r>
        <w:rPr>
          <w:rFonts w:asciiTheme="minorHAnsi" w:eastAsia="Times New Roman" w:hAnsiTheme="minorHAnsi" w:cs="Helvetica"/>
          <w:sz w:val="20"/>
          <w:szCs w:val="20"/>
          <w:lang w:eastAsia="en-GB"/>
        </w:rPr>
        <w:t>Videos showing the eight-minute journey from Glasgow and Edinburgh to London can be viewed on YouTube, here:</w:t>
      </w:r>
    </w:p>
    <w:p w:rsidR="003219B8" w:rsidRPr="003B0DBF" w:rsidRDefault="003219B8" w:rsidP="003219B8">
      <w:pPr>
        <w:rPr>
          <w:rFonts w:eastAsiaTheme="minorHAnsi"/>
          <w:sz w:val="20"/>
          <w:szCs w:val="20"/>
        </w:rPr>
      </w:pPr>
      <w:r w:rsidRPr="003B0DBF">
        <w:rPr>
          <w:sz w:val="20"/>
          <w:szCs w:val="20"/>
        </w:rPr>
        <w:t xml:space="preserve">Glasgow to London - </w:t>
      </w:r>
      <w:hyperlink r:id="rId7" w:history="1">
        <w:r w:rsidRPr="003B0DBF">
          <w:rPr>
            <w:rStyle w:val="Hyperlink"/>
            <w:sz w:val="20"/>
            <w:szCs w:val="20"/>
          </w:rPr>
          <w:t>https://youtu.be/0doe0ArW2VM</w:t>
        </w:r>
      </w:hyperlink>
    </w:p>
    <w:p w:rsidR="003219B8" w:rsidRPr="003B0DBF" w:rsidRDefault="003219B8" w:rsidP="003219B8">
      <w:pPr>
        <w:rPr>
          <w:sz w:val="20"/>
          <w:szCs w:val="20"/>
        </w:rPr>
      </w:pPr>
      <w:r w:rsidRPr="003B0DBF">
        <w:rPr>
          <w:sz w:val="20"/>
          <w:szCs w:val="20"/>
        </w:rPr>
        <w:t xml:space="preserve">Edinburgh to London - </w:t>
      </w:r>
      <w:hyperlink r:id="rId8" w:history="1">
        <w:r w:rsidRPr="003B0DBF">
          <w:rPr>
            <w:rStyle w:val="Hyperlink"/>
            <w:sz w:val="20"/>
            <w:szCs w:val="20"/>
          </w:rPr>
          <w:t>https://youtu.be/jvAaxnT6K5E</w:t>
        </w:r>
      </w:hyperlink>
    </w:p>
    <w:p w:rsidR="003219B8" w:rsidRDefault="003219B8" w:rsidP="00144C02">
      <w:pPr>
        <w:spacing w:line="360" w:lineRule="auto"/>
        <w:rPr>
          <w:rFonts w:asciiTheme="minorHAnsi" w:eastAsia="Times New Roman" w:hAnsiTheme="minorHAnsi" w:cs="Helvetica"/>
          <w:sz w:val="20"/>
          <w:szCs w:val="20"/>
          <w:lang w:eastAsia="en-GB"/>
        </w:rPr>
      </w:pPr>
    </w:p>
    <w:p w:rsidR="003B0DBF" w:rsidRDefault="00144C02" w:rsidP="00144C02">
      <w:pPr>
        <w:spacing w:line="360" w:lineRule="auto"/>
        <w:rPr>
          <w:rFonts w:asciiTheme="minorHAnsi" w:eastAsia="Times New Roman" w:hAnsiTheme="minorHAnsi" w:cs="Helvetica"/>
          <w:sz w:val="20"/>
          <w:szCs w:val="20"/>
          <w:lang w:eastAsia="en-GB"/>
        </w:rPr>
      </w:pPr>
      <w:r>
        <w:rPr>
          <w:rFonts w:asciiTheme="minorHAnsi" w:eastAsia="Times New Roman" w:hAnsiTheme="minorHAnsi" w:cs="Helvetica"/>
          <w:sz w:val="20"/>
          <w:szCs w:val="20"/>
          <w:lang w:eastAsia="en-GB"/>
        </w:rPr>
        <w:lastRenderedPageBreak/>
        <w:t>Or you can download the full video</w:t>
      </w:r>
      <w:r w:rsidR="003B0DBF">
        <w:rPr>
          <w:rFonts w:asciiTheme="minorHAnsi" w:eastAsia="Times New Roman" w:hAnsiTheme="minorHAnsi" w:cs="Helvetica"/>
          <w:sz w:val="20"/>
          <w:szCs w:val="20"/>
          <w:lang w:eastAsia="en-GB"/>
        </w:rPr>
        <w:t>s</w:t>
      </w:r>
      <w:r>
        <w:rPr>
          <w:rFonts w:asciiTheme="minorHAnsi" w:eastAsia="Times New Roman" w:hAnsiTheme="minorHAnsi" w:cs="Helvetica"/>
          <w:sz w:val="20"/>
          <w:szCs w:val="20"/>
          <w:lang w:eastAsia="en-GB"/>
        </w:rPr>
        <w:t xml:space="preserve"> using this link: </w:t>
      </w:r>
      <w:r w:rsidR="003B0DBF" w:rsidRPr="003B0DBF">
        <w:rPr>
          <w:rFonts w:asciiTheme="minorHAnsi" w:eastAsia="Times New Roman" w:hAnsiTheme="minorHAnsi" w:cs="Helvetica"/>
          <w:sz w:val="20"/>
          <w:szCs w:val="20"/>
          <w:lang w:eastAsia="en-GB"/>
        </w:rPr>
        <w:t>https://virgintrains.box.com/s/3js3mqweuoq1mphl1egkdozee60rcsxl</w:t>
      </w:r>
    </w:p>
    <w:p w:rsidR="00366FF4" w:rsidRDefault="00366FF4" w:rsidP="00144C02">
      <w:pPr>
        <w:spacing w:line="360" w:lineRule="auto"/>
        <w:rPr>
          <w:rFonts w:asciiTheme="minorHAnsi" w:eastAsia="Times New Roman" w:hAnsiTheme="minorHAnsi" w:cs="Helvetica"/>
          <w:sz w:val="20"/>
          <w:szCs w:val="20"/>
          <w:lang w:eastAsia="en-GB"/>
        </w:rPr>
      </w:pPr>
      <w:r>
        <w:rPr>
          <w:rFonts w:asciiTheme="minorHAnsi" w:eastAsia="Times New Roman" w:hAnsiTheme="minorHAnsi" w:cs="Helvetica"/>
          <w:sz w:val="20"/>
          <w:szCs w:val="20"/>
          <w:lang w:eastAsia="en-GB"/>
        </w:rPr>
        <w:t>If you want to see the entire journey in real-time, you can log onto BEAM, Virgin Trains’ revolutionary onboard entertainment service, next time you’re onboard one of our services.</w:t>
      </w:r>
    </w:p>
    <w:p w:rsidR="00144C02" w:rsidRPr="00ED0289" w:rsidRDefault="00144C02" w:rsidP="00144C02">
      <w:pPr>
        <w:spacing w:line="360" w:lineRule="auto"/>
        <w:rPr>
          <w:rFonts w:asciiTheme="minorHAnsi" w:eastAsia="Times New Roman" w:hAnsiTheme="minorHAnsi" w:cs="Helvetica"/>
          <w:sz w:val="20"/>
          <w:szCs w:val="20"/>
          <w:lang w:eastAsia="en-GB"/>
        </w:rPr>
      </w:pPr>
    </w:p>
    <w:p w:rsidR="00ED0289" w:rsidRPr="002C0A4C" w:rsidRDefault="00ED0289" w:rsidP="00ED0289">
      <w:pPr>
        <w:spacing w:after="0" w:line="240" w:lineRule="auto"/>
        <w:jc w:val="both"/>
        <w:rPr>
          <w:rFonts w:asciiTheme="minorHAnsi" w:eastAsia="Times New Roman" w:hAnsiTheme="minorHAnsi" w:cs="Helvetica"/>
          <w:sz w:val="20"/>
          <w:szCs w:val="20"/>
          <w:lang w:eastAsia="en-GB"/>
        </w:rPr>
      </w:pPr>
    </w:p>
    <w:p w:rsidR="007915DB" w:rsidRDefault="007915DB" w:rsidP="007915DB">
      <w:pPr>
        <w:pStyle w:val="NormalWeb"/>
        <w:spacing w:before="0" w:beforeAutospacing="0" w:after="270" w:afterAutospacing="0"/>
        <w:rPr>
          <w:rFonts w:ascii="Calibri" w:eastAsiaTheme="minorHAnsi" w:hAnsi="Calibri"/>
        </w:rPr>
      </w:pPr>
      <w:r>
        <w:rPr>
          <w:rStyle w:val="Strong"/>
          <w:rFonts w:ascii="Trebuchet MS" w:hAnsi="Trebuchet MS"/>
          <w:color w:val="333333"/>
          <w:sz w:val="21"/>
          <w:szCs w:val="21"/>
        </w:rPr>
        <w:t>About Virgin Trains:</w:t>
      </w:r>
    </w:p>
    <w:p w:rsidR="007915DB" w:rsidRDefault="007915DB" w:rsidP="007915DB">
      <w:pPr>
        <w:pStyle w:val="NormalWeb"/>
        <w:spacing w:before="0" w:beforeAutospacing="0" w:after="270" w:afterAutospacing="0"/>
      </w:pPr>
      <w:r>
        <w:rPr>
          <w:rFonts w:ascii="Trebuchet MS" w:hAnsi="Trebuchet MS"/>
          <w:color w:val="777777"/>
          <w:sz w:val="21"/>
          <w:szCs w:val="21"/>
        </w:rPr>
        <w:t>Stagecoach and Virgin are working in partnership to operate the East Coast and West Coast inter-city routes under the Virgin Trains brand. Together, they are on track to revolutionise rail travel across the UK.</w:t>
      </w:r>
    </w:p>
    <w:p w:rsidR="007915DB" w:rsidRDefault="007915DB" w:rsidP="007915DB">
      <w:pPr>
        <w:pStyle w:val="NormalWeb"/>
        <w:spacing w:before="0" w:beforeAutospacing="0" w:after="270" w:afterAutospacing="0"/>
      </w:pPr>
      <w:r>
        <w:rPr>
          <w:rFonts w:ascii="Trebuchet MS" w:hAnsi="Trebuchet MS"/>
          <w:color w:val="777777"/>
          <w:sz w:val="21"/>
          <w:szCs w:val="21"/>
        </w:rPr>
        <w:t xml:space="preserve">The combined network connects some of the nation’s most iconic destinations including Glasgow, Liverpool, Birmingham, Manchester, Edinburgh, Newcastle, Leeds, </w:t>
      </w:r>
      <w:proofErr w:type="gramStart"/>
      <w:r>
        <w:rPr>
          <w:rFonts w:ascii="Trebuchet MS" w:hAnsi="Trebuchet MS"/>
          <w:color w:val="777777"/>
          <w:sz w:val="21"/>
          <w:szCs w:val="21"/>
        </w:rPr>
        <w:t>York</w:t>
      </w:r>
      <w:proofErr w:type="gramEnd"/>
      <w:r>
        <w:rPr>
          <w:rFonts w:ascii="Trebuchet MS" w:hAnsi="Trebuchet MS"/>
          <w:color w:val="777777"/>
          <w:sz w:val="21"/>
          <w:szCs w:val="21"/>
        </w:rPr>
        <w:t xml:space="preserve"> and London.</w:t>
      </w:r>
    </w:p>
    <w:p w:rsidR="007915DB" w:rsidRDefault="007915DB" w:rsidP="007915DB">
      <w:pPr>
        <w:pStyle w:val="NormalWeb"/>
        <w:spacing w:before="0" w:beforeAutospacing="0" w:after="270" w:afterAutospacing="0"/>
      </w:pPr>
      <w:r>
        <w:rPr>
          <w:rFonts w:ascii="Trebuchet MS" w:hAnsi="Trebuchet MS"/>
          <w:color w:val="777777"/>
          <w:sz w:val="21"/>
          <w:szCs w:val="21"/>
        </w:rPr>
        <w:t xml:space="preserve">Virgin Trains is committed to delivering a high speed, high frequency service, offering shorter journey times, more comfortable </w:t>
      </w:r>
      <w:proofErr w:type="gramStart"/>
      <w:r>
        <w:rPr>
          <w:rFonts w:ascii="Trebuchet MS" w:hAnsi="Trebuchet MS"/>
          <w:color w:val="777777"/>
          <w:sz w:val="21"/>
          <w:szCs w:val="21"/>
        </w:rPr>
        <w:t>travel</w:t>
      </w:r>
      <w:proofErr w:type="gramEnd"/>
      <w:r>
        <w:rPr>
          <w:rFonts w:ascii="Trebuchet MS" w:hAnsi="Trebuchet MS"/>
          <w:color w:val="777777"/>
          <w:sz w:val="21"/>
          <w:szCs w:val="21"/>
        </w:rPr>
        <w:t xml:space="preserve"> and excellent customer service. Customers consistently rate Virgin Trains as one of the top long-distance rail franchise operators in the National Rail Passenger Survey (NRPS) commissioned by industry watchdog, Transport Focus.</w:t>
      </w:r>
    </w:p>
    <w:p w:rsidR="007915DB" w:rsidRDefault="007915DB" w:rsidP="007915DB">
      <w:pPr>
        <w:pStyle w:val="NormalWeb"/>
      </w:pPr>
      <w:r>
        <w:rPr>
          <w:rFonts w:ascii="Trebuchet MS" w:hAnsi="Trebuchet MS"/>
          <w:color w:val="777777"/>
          <w:sz w:val="21"/>
          <w:szCs w:val="21"/>
        </w:rPr>
        <w:t>On the East Coast route, £140m is being invested to create a more personalised travel experience. We have already invested over £40m in our existing fleet, including £21m refurbishing the interiors and £16m towards improving the engines of our trains. Customers can now benefit from 42 additional services between Edinburgh and London every week, and an extra 22 Saturday services between Leeds and London – a total of 1.74 million additional seats since May 2016. 2018 will see the introduction of completely new Azuma trains being built in the UK by Hitachi.</w:t>
      </w:r>
    </w:p>
    <w:p w:rsidR="007915DB" w:rsidRDefault="007915DB" w:rsidP="007915DB">
      <w:pPr>
        <w:pStyle w:val="NormalWeb"/>
        <w:spacing w:before="0" w:beforeAutospacing="0" w:after="270" w:afterAutospacing="0"/>
      </w:pPr>
      <w:r>
        <w:rPr>
          <w:rFonts w:ascii="Trebuchet MS" w:hAnsi="Trebuchet MS"/>
          <w:color w:val="777777"/>
          <w:sz w:val="21"/>
          <w:szCs w:val="21"/>
        </w:rPr>
        <w:t>The West Coast route has a proud record of challenging the status quo - from introducing tilting Pendolino trains, to a pioneering automated delay repay scheme and becoming the first franchised rail operator to offer m-Tickets for all ticket types.</w:t>
      </w:r>
    </w:p>
    <w:p w:rsidR="007915DB" w:rsidRDefault="007915DB" w:rsidP="007915DB">
      <w:pPr>
        <w:pStyle w:val="NormalWeb"/>
        <w:spacing w:before="0" w:beforeAutospacing="0" w:after="270" w:afterAutospacing="0"/>
      </w:pPr>
      <w:r>
        <w:rPr>
          <w:rFonts w:ascii="Trebuchet MS" w:hAnsi="Trebuchet MS"/>
          <w:color w:val="777777"/>
          <w:sz w:val="21"/>
          <w:szCs w:val="21"/>
        </w:rPr>
        <w:t>Visit the Virgin Trains Media Room -</w:t>
      </w:r>
      <w:r>
        <w:rPr>
          <w:rStyle w:val="apple-converted-space"/>
          <w:rFonts w:ascii="Trebuchet MS" w:hAnsi="Trebuchet MS"/>
          <w:color w:val="777777"/>
          <w:sz w:val="21"/>
          <w:szCs w:val="21"/>
        </w:rPr>
        <w:t> </w:t>
      </w:r>
      <w:hyperlink r:id="rId9" w:tgtFrame="_top" w:history="1">
        <w:r>
          <w:rPr>
            <w:rStyle w:val="Hyperlink"/>
            <w:rFonts w:ascii="Trebuchet MS" w:hAnsi="Trebuchet MS"/>
            <w:color w:val="000000"/>
            <w:sz w:val="21"/>
            <w:szCs w:val="21"/>
          </w:rPr>
          <w:t>virgintrains.co.uk/about/media-room</w:t>
        </w:r>
      </w:hyperlink>
      <w:r>
        <w:rPr>
          <w:rStyle w:val="apple-converted-space"/>
          <w:rFonts w:ascii="Trebuchet MS" w:hAnsi="Trebuchet MS"/>
          <w:color w:val="777777"/>
          <w:sz w:val="21"/>
          <w:szCs w:val="21"/>
        </w:rPr>
        <w:t> </w:t>
      </w:r>
      <w:r>
        <w:rPr>
          <w:rFonts w:ascii="Trebuchet MS" w:hAnsi="Trebuchet MS"/>
          <w:color w:val="777777"/>
          <w:sz w:val="21"/>
          <w:szCs w:val="21"/>
        </w:rPr>
        <w:t xml:space="preserve">- for the latest news, </w:t>
      </w:r>
      <w:proofErr w:type="gramStart"/>
      <w:r>
        <w:rPr>
          <w:rFonts w:ascii="Trebuchet MS" w:hAnsi="Trebuchet MS"/>
          <w:color w:val="777777"/>
          <w:sz w:val="21"/>
          <w:szCs w:val="21"/>
        </w:rPr>
        <w:t>images</w:t>
      </w:r>
      <w:proofErr w:type="gramEnd"/>
      <w:r>
        <w:rPr>
          <w:rFonts w:ascii="Trebuchet MS" w:hAnsi="Trebuchet MS"/>
          <w:color w:val="777777"/>
          <w:sz w:val="21"/>
          <w:szCs w:val="21"/>
        </w:rPr>
        <w:t xml:space="preserve"> and videos. Subscribe</w:t>
      </w:r>
      <w:r>
        <w:rPr>
          <w:rStyle w:val="apple-converted-space"/>
          <w:rFonts w:ascii="Trebuchet MS" w:hAnsi="Trebuchet MS"/>
          <w:color w:val="777777"/>
          <w:sz w:val="21"/>
          <w:szCs w:val="21"/>
        </w:rPr>
        <w:t> </w:t>
      </w:r>
      <w:hyperlink r:id="rId10" w:tgtFrame="_top" w:history="1">
        <w:r>
          <w:rPr>
            <w:rStyle w:val="Hyperlink"/>
            <w:rFonts w:ascii="Trebuchet MS" w:hAnsi="Trebuchet MS"/>
            <w:color w:val="000000"/>
            <w:sz w:val="21"/>
            <w:szCs w:val="21"/>
          </w:rPr>
          <w:t>here</w:t>
        </w:r>
      </w:hyperlink>
      <w:r>
        <w:rPr>
          <w:rStyle w:val="apple-converted-space"/>
          <w:rFonts w:ascii="Trebuchet MS" w:hAnsi="Trebuchet MS"/>
          <w:color w:val="777777"/>
          <w:sz w:val="21"/>
          <w:szCs w:val="21"/>
        </w:rPr>
        <w:t> </w:t>
      </w:r>
      <w:r>
        <w:rPr>
          <w:rFonts w:ascii="Trebuchet MS" w:hAnsi="Trebuchet MS"/>
          <w:color w:val="777777"/>
          <w:sz w:val="21"/>
          <w:szCs w:val="21"/>
        </w:rPr>
        <w:t>for regular news from Virgin Trains.</w:t>
      </w:r>
    </w:p>
    <w:p w:rsidR="007915DB" w:rsidRDefault="007915DB" w:rsidP="007915DB">
      <w:pPr>
        <w:pStyle w:val="NormalWeb"/>
        <w:spacing w:before="0" w:beforeAutospacing="0" w:after="270" w:afterAutospacing="0"/>
      </w:pPr>
      <w:r>
        <w:rPr>
          <w:rFonts w:ascii="Trebuchet MS" w:hAnsi="Trebuchet MS"/>
          <w:color w:val="777777"/>
          <w:sz w:val="21"/>
          <w:szCs w:val="21"/>
        </w:rPr>
        <w:t>Press Office: 0845 000 3333.</w:t>
      </w:r>
    </w:p>
    <w:p w:rsidR="00146857" w:rsidRDefault="00146857"/>
    <w:sectPr w:rsidR="00146857" w:rsidSect="008019AB">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616A" w:rsidRDefault="009C616A" w:rsidP="007A3C29">
      <w:pPr>
        <w:spacing w:after="0" w:line="240" w:lineRule="auto"/>
      </w:pPr>
      <w:r>
        <w:separator/>
      </w:r>
    </w:p>
  </w:endnote>
  <w:endnote w:type="continuationSeparator" w:id="0">
    <w:p w:rsidR="009C616A" w:rsidRDefault="009C616A" w:rsidP="007A3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C29" w:rsidRDefault="007A3C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C29" w:rsidRDefault="007A3C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C29" w:rsidRDefault="007A3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616A" w:rsidRDefault="009C616A" w:rsidP="007A3C29">
      <w:pPr>
        <w:spacing w:after="0" w:line="240" w:lineRule="auto"/>
      </w:pPr>
      <w:r>
        <w:separator/>
      </w:r>
    </w:p>
  </w:footnote>
  <w:footnote w:type="continuationSeparator" w:id="0">
    <w:p w:rsidR="009C616A" w:rsidRDefault="009C616A" w:rsidP="007A3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C29" w:rsidRDefault="007A3C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70A4" w:rsidRDefault="00FE084C">
    <w:pPr>
      <w:pStyle w:val="Header"/>
      <w:jc w:val="right"/>
    </w:pPr>
    <w:r>
      <w:rPr>
        <w:noProof/>
        <w:lang w:eastAsia="en-GB"/>
      </w:rPr>
      <w:drawing>
        <wp:inline distT="0" distB="0" distL="0" distR="0" wp14:anchorId="326C3CB9" wp14:editId="7D625899">
          <wp:extent cx="2085975" cy="799368"/>
          <wp:effectExtent l="0" t="0" r="0" b="0"/>
          <wp:docPr id="1" name="Picture 0" descr="VT Logo - EXTERNAL USE - Feb 09.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085975" cy="799368"/>
                  </a:xfrm>
                  <a:prstGeom prst="rect">
                    <a:avLst/>
                  </a:prstGeom>
                  <a:noFill/>
                  <a:ln>
                    <a:noFill/>
                    <a:prstDash/>
                  </a:ln>
                </pic:spPr>
              </pic:pic>
            </a:graphicData>
          </a:graphic>
        </wp:inline>
      </w:drawing>
    </w:r>
  </w:p>
  <w:p w:rsidR="009A70A4" w:rsidRDefault="00FE084C">
    <w:pPr>
      <w:rPr>
        <w:rFonts w:ascii="Arial" w:hAnsi="Arial" w:cs="Arial"/>
        <w:b/>
        <w:color w:val="000000"/>
        <w:sz w:val="76"/>
      </w:rPr>
    </w:pPr>
    <w:r>
      <w:rPr>
        <w:rFonts w:ascii="Arial" w:hAnsi="Arial" w:cs="Arial"/>
        <w:b/>
        <w:color w:val="000000"/>
        <w:sz w:val="76"/>
      </w:rPr>
      <w:t>Press Release</w:t>
    </w:r>
  </w:p>
  <w:p w:rsidR="009A70A4" w:rsidRDefault="009C616A">
    <w:pPr>
      <w:pStyle w:val="Header"/>
      <w:jc w:val="right"/>
    </w:pPr>
  </w:p>
  <w:p w:rsidR="009A70A4" w:rsidRDefault="009C616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C29" w:rsidRDefault="007A3C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8D4A0A"/>
    <w:multiLevelType w:val="hybridMultilevel"/>
    <w:tmpl w:val="92461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289"/>
    <w:rsid w:val="000144D0"/>
    <w:rsid w:val="00076D72"/>
    <w:rsid w:val="0010341C"/>
    <w:rsid w:val="00106D6D"/>
    <w:rsid w:val="00144C02"/>
    <w:rsid w:val="00146857"/>
    <w:rsid w:val="00162FEB"/>
    <w:rsid w:val="00191EA3"/>
    <w:rsid w:val="00197B0F"/>
    <w:rsid w:val="001B46AC"/>
    <w:rsid w:val="001E2F26"/>
    <w:rsid w:val="001F0070"/>
    <w:rsid w:val="002634B3"/>
    <w:rsid w:val="002F2E6C"/>
    <w:rsid w:val="003219B8"/>
    <w:rsid w:val="00330951"/>
    <w:rsid w:val="00337B94"/>
    <w:rsid w:val="00365D9E"/>
    <w:rsid w:val="00366FF4"/>
    <w:rsid w:val="003708C5"/>
    <w:rsid w:val="00377E00"/>
    <w:rsid w:val="003B0DBF"/>
    <w:rsid w:val="003B5018"/>
    <w:rsid w:val="003E10ED"/>
    <w:rsid w:val="00442151"/>
    <w:rsid w:val="00471C5A"/>
    <w:rsid w:val="004C009F"/>
    <w:rsid w:val="004D3FF8"/>
    <w:rsid w:val="00501A1D"/>
    <w:rsid w:val="00506B66"/>
    <w:rsid w:val="00547613"/>
    <w:rsid w:val="00557A11"/>
    <w:rsid w:val="00564E95"/>
    <w:rsid w:val="005C3C86"/>
    <w:rsid w:val="005E1A8C"/>
    <w:rsid w:val="005F5F58"/>
    <w:rsid w:val="00623BFD"/>
    <w:rsid w:val="00626EFC"/>
    <w:rsid w:val="0065066C"/>
    <w:rsid w:val="00661450"/>
    <w:rsid w:val="0066231D"/>
    <w:rsid w:val="006E710A"/>
    <w:rsid w:val="006F0ADE"/>
    <w:rsid w:val="0074603C"/>
    <w:rsid w:val="007915DB"/>
    <w:rsid w:val="007A3C29"/>
    <w:rsid w:val="007B68A3"/>
    <w:rsid w:val="007D56F9"/>
    <w:rsid w:val="007F2D76"/>
    <w:rsid w:val="008E752A"/>
    <w:rsid w:val="0092491B"/>
    <w:rsid w:val="009B1F20"/>
    <w:rsid w:val="009C4899"/>
    <w:rsid w:val="009C505A"/>
    <w:rsid w:val="009C616A"/>
    <w:rsid w:val="009F544B"/>
    <w:rsid w:val="00A56A97"/>
    <w:rsid w:val="00A87034"/>
    <w:rsid w:val="00B00977"/>
    <w:rsid w:val="00B3785C"/>
    <w:rsid w:val="00B442BA"/>
    <w:rsid w:val="00B732CF"/>
    <w:rsid w:val="00BD30BD"/>
    <w:rsid w:val="00C12392"/>
    <w:rsid w:val="00C26F10"/>
    <w:rsid w:val="00C36DA9"/>
    <w:rsid w:val="00C97770"/>
    <w:rsid w:val="00CA674E"/>
    <w:rsid w:val="00CB617C"/>
    <w:rsid w:val="00D16280"/>
    <w:rsid w:val="00D34510"/>
    <w:rsid w:val="00DA56BC"/>
    <w:rsid w:val="00DC0B6F"/>
    <w:rsid w:val="00E0361A"/>
    <w:rsid w:val="00E433FD"/>
    <w:rsid w:val="00E56F96"/>
    <w:rsid w:val="00EB2259"/>
    <w:rsid w:val="00EC6F13"/>
    <w:rsid w:val="00ED0289"/>
    <w:rsid w:val="00EE60F2"/>
    <w:rsid w:val="00F62CE3"/>
    <w:rsid w:val="00FE084C"/>
    <w:rsid w:val="00FF6A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60B2D-8914-412E-B9D5-8DB59D65E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ED0289"/>
    <w:pPr>
      <w:suppressAutoHyphens/>
      <w:autoSpaceDN w:val="0"/>
      <w:spacing w:after="200" w:line="27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D0289"/>
    <w:pPr>
      <w:tabs>
        <w:tab w:val="center" w:pos="4513"/>
        <w:tab w:val="right" w:pos="9026"/>
      </w:tabs>
      <w:spacing w:after="0" w:line="240" w:lineRule="auto"/>
    </w:pPr>
  </w:style>
  <w:style w:type="character" w:customStyle="1" w:styleId="HeaderChar">
    <w:name w:val="Header Char"/>
    <w:basedOn w:val="DefaultParagraphFont"/>
    <w:link w:val="Header"/>
    <w:rsid w:val="00ED0289"/>
    <w:rPr>
      <w:rFonts w:ascii="Calibri" w:eastAsia="Calibri" w:hAnsi="Calibri" w:cs="Times New Roman"/>
    </w:rPr>
  </w:style>
  <w:style w:type="character" w:styleId="Hyperlink">
    <w:name w:val="Hyperlink"/>
    <w:basedOn w:val="DefaultParagraphFont"/>
    <w:uiPriority w:val="99"/>
    <w:rsid w:val="00ED0289"/>
    <w:rPr>
      <w:color w:val="0000FF"/>
      <w:u w:val="single"/>
    </w:rPr>
  </w:style>
  <w:style w:type="paragraph" w:styleId="ListParagraph">
    <w:name w:val="List Paragraph"/>
    <w:basedOn w:val="Normal"/>
    <w:uiPriority w:val="34"/>
    <w:qFormat/>
    <w:rsid w:val="00ED0289"/>
    <w:pPr>
      <w:ind w:left="720"/>
    </w:pPr>
  </w:style>
  <w:style w:type="paragraph" w:styleId="NormalWeb">
    <w:name w:val="Normal (Web)"/>
    <w:basedOn w:val="Normal"/>
    <w:uiPriority w:val="99"/>
    <w:semiHidden/>
    <w:unhideWhenUsed/>
    <w:rsid w:val="00ED0289"/>
    <w:pPr>
      <w:suppressAutoHyphens w:val="0"/>
      <w:autoSpaceDN/>
      <w:spacing w:before="100" w:beforeAutospacing="1" w:after="100" w:afterAutospacing="1" w:line="240" w:lineRule="auto"/>
      <w:textAlignment w:val="auto"/>
    </w:pPr>
    <w:rPr>
      <w:rFonts w:ascii="Times New Roman" w:eastAsia="Times New Roman" w:hAnsi="Times New Roman"/>
      <w:sz w:val="24"/>
      <w:szCs w:val="24"/>
      <w:lang w:eastAsia="en-GB"/>
    </w:rPr>
  </w:style>
  <w:style w:type="paragraph" w:styleId="Footer">
    <w:name w:val="footer"/>
    <w:basedOn w:val="Normal"/>
    <w:link w:val="FooterChar"/>
    <w:uiPriority w:val="99"/>
    <w:unhideWhenUsed/>
    <w:rsid w:val="007A3C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3C29"/>
    <w:rPr>
      <w:rFonts w:ascii="Calibri" w:eastAsia="Calibri" w:hAnsi="Calibri" w:cs="Times New Roman"/>
    </w:rPr>
  </w:style>
  <w:style w:type="character" w:customStyle="1" w:styleId="apple-converted-space">
    <w:name w:val="apple-converted-space"/>
    <w:basedOn w:val="DefaultParagraphFont"/>
    <w:rsid w:val="007915DB"/>
  </w:style>
  <w:style w:type="character" w:styleId="Strong">
    <w:name w:val="Strong"/>
    <w:basedOn w:val="DefaultParagraphFont"/>
    <w:uiPriority w:val="22"/>
    <w:qFormat/>
    <w:rsid w:val="007915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4680">
      <w:bodyDiv w:val="1"/>
      <w:marLeft w:val="0"/>
      <w:marRight w:val="0"/>
      <w:marTop w:val="0"/>
      <w:marBottom w:val="0"/>
      <w:divBdr>
        <w:top w:val="none" w:sz="0" w:space="0" w:color="auto"/>
        <w:left w:val="none" w:sz="0" w:space="0" w:color="auto"/>
        <w:bottom w:val="none" w:sz="0" w:space="0" w:color="auto"/>
        <w:right w:val="none" w:sz="0" w:space="0" w:color="auto"/>
      </w:divBdr>
    </w:div>
    <w:div w:id="724179871">
      <w:bodyDiv w:val="1"/>
      <w:marLeft w:val="0"/>
      <w:marRight w:val="0"/>
      <w:marTop w:val="0"/>
      <w:marBottom w:val="0"/>
      <w:divBdr>
        <w:top w:val="none" w:sz="0" w:space="0" w:color="auto"/>
        <w:left w:val="none" w:sz="0" w:space="0" w:color="auto"/>
        <w:bottom w:val="none" w:sz="0" w:space="0" w:color="auto"/>
        <w:right w:val="none" w:sz="0" w:space="0" w:color="auto"/>
      </w:divBdr>
    </w:div>
    <w:div w:id="1348827774">
      <w:bodyDiv w:val="1"/>
      <w:marLeft w:val="0"/>
      <w:marRight w:val="0"/>
      <w:marTop w:val="0"/>
      <w:marBottom w:val="0"/>
      <w:divBdr>
        <w:top w:val="none" w:sz="0" w:space="0" w:color="auto"/>
        <w:left w:val="none" w:sz="0" w:space="0" w:color="auto"/>
        <w:bottom w:val="none" w:sz="0" w:space="0" w:color="auto"/>
        <w:right w:val="none" w:sz="0" w:space="0" w:color="auto"/>
      </w:divBdr>
    </w:div>
    <w:div w:id="136598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vAaxnT6K5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youtu.be/0doe0ArW2V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mynewsdesk.com/follow/47939" TargetMode="External"/><Relationship Id="rId4" Type="http://schemas.openxmlformats.org/officeDocument/2006/relationships/webSettings" Target="webSettings.xml"/><Relationship Id="rId9" Type="http://schemas.openxmlformats.org/officeDocument/2006/relationships/hyperlink" Target="http://www.virgintrains.co.uk/about/media-ro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662</Words>
  <Characters>3775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Henderson, Damien</dc:creator>
  <cp:keywords/>
  <dc:description/>
  <cp:lastModifiedBy>Henderson, Damien</cp:lastModifiedBy>
  <cp:revision>7</cp:revision>
  <dcterms:created xsi:type="dcterms:W3CDTF">2017-06-05T11:26:00Z</dcterms:created>
  <dcterms:modified xsi:type="dcterms:W3CDTF">2017-08-02T07:49:00Z</dcterms:modified>
</cp:coreProperties>
</file>