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DDB" w:rsidRPr="00B2131C" w:rsidRDefault="00D92CAE" w:rsidP="00046DDB">
      <w:pPr>
        <w:rPr>
          <w:rFonts w:ascii="Times New Roman" w:hAnsi="Times New Roman" w:cs="Times New Roman"/>
          <w:sz w:val="44"/>
          <w:szCs w:val="44"/>
        </w:rPr>
      </w:pPr>
      <w:r w:rsidRPr="00B2131C">
        <w:rPr>
          <w:rFonts w:ascii="Times New Roman" w:eastAsia="Times New Roman" w:hAnsi="Times New Roman" w:cs="Times New Roman"/>
          <w:kern w:val="36"/>
          <w:sz w:val="44"/>
          <w:szCs w:val="44"/>
          <w:lang w:eastAsia="sv-SE"/>
        </w:rPr>
        <w:t>Sex</w:t>
      </w:r>
      <w:r w:rsidR="006E23BD">
        <w:rPr>
          <w:rFonts w:ascii="Times New Roman" w:eastAsia="Times New Roman" w:hAnsi="Times New Roman" w:cs="Times New Roman"/>
          <w:kern w:val="36"/>
          <w:sz w:val="44"/>
          <w:szCs w:val="44"/>
          <w:lang w:eastAsia="sv-SE"/>
        </w:rPr>
        <w:t>hjälpmedel förgyller äldres sexliv</w:t>
      </w:r>
    </w:p>
    <w:p w:rsidR="00885E5B" w:rsidRPr="00C83D41" w:rsidRDefault="00885E5B" w:rsidP="00046DDB">
      <w:pPr>
        <w:rPr>
          <w:rFonts w:ascii="Modena Condensed Regular" w:hAnsi="Modena Condensed Regular" w:cs="Arial"/>
          <w:sz w:val="36"/>
          <w:szCs w:val="36"/>
        </w:rPr>
      </w:pPr>
    </w:p>
    <w:p w:rsidR="00610096" w:rsidRDefault="00610096" w:rsidP="00610096">
      <w:pPr>
        <w:rPr>
          <w:b/>
          <w:bCs/>
        </w:rPr>
      </w:pPr>
      <w:r>
        <w:rPr>
          <w:b/>
          <w:bCs/>
        </w:rPr>
        <w:t>Idag har allt fler äldre människor ett aktivt sexliv och de köper sexhjälpmedel i allt större utsträckning än tidigare. Vi är friska och vitala långt upp i åren och vi ser sexualiteten som en fortsatt självklar del av livet, trots eventuella skava</w:t>
      </w:r>
      <w:r>
        <w:rPr>
          <w:b/>
          <w:bCs/>
        </w:rPr>
        <w:t>n</w:t>
      </w:r>
      <w:r>
        <w:rPr>
          <w:b/>
          <w:bCs/>
        </w:rPr>
        <w:t>ker vi kan råka ut för. Sköra slemhinnor och sviktande erektion är exempel på åldersrelaterade problem som Lustjakt försöker lösa. Oavsett om det handlar om att lösa ett sexuellt bekymmer eller om det handlar om att få ett mer vari</w:t>
      </w:r>
      <w:r>
        <w:rPr>
          <w:b/>
          <w:bCs/>
        </w:rPr>
        <w:t>a</w:t>
      </w:r>
      <w:r>
        <w:rPr>
          <w:b/>
          <w:bCs/>
        </w:rPr>
        <w:t>tionsrikt och skönare sexliv så försöker vi att finnas där, varje gång.</w:t>
      </w:r>
    </w:p>
    <w:p w:rsidR="00610096" w:rsidRDefault="00610096" w:rsidP="00610096">
      <w:pPr>
        <w:rPr>
          <w:b/>
          <w:bCs/>
          <w:sz w:val="22"/>
          <w:szCs w:val="22"/>
        </w:rPr>
      </w:pPr>
    </w:p>
    <w:p w:rsidR="00610096" w:rsidRDefault="00610096" w:rsidP="00610096">
      <w:r>
        <w:t xml:space="preserve">Enligt RFSU så är det idag nio av tio som är fyllda 70 år som har en positiv inställning till sex. För 30 år sedan var siffran sju av tio. Det kanske inte är så konstigt. Dagens pensionärer var de som banade vägen för en mer öppen och fördomsfri sexualitet under det glada 60-talet. Nu banar de återigen vägen </w:t>
      </w:r>
      <w:r>
        <w:rPr>
          <w:color w:val="FF0000"/>
        </w:rPr>
        <w:t>för sin generation</w:t>
      </w:r>
      <w:r>
        <w:t>.</w:t>
      </w:r>
    </w:p>
    <w:p w:rsidR="00610096" w:rsidRDefault="00610096" w:rsidP="00610096">
      <w:r>
        <w:t>Lustjakt märker tydligt av den öppnare attityden till sex bland äldre. Det är inte alls ovanligt att 80-åringar tar kontakt och vill ha tips på sexleksaker. Även om vi kan få lite skavanker med åren så försvinner inte behovet av sex och närhet, inte heller lu</w:t>
      </w:r>
      <w:r>
        <w:t>s</w:t>
      </w:r>
      <w:r>
        <w:t xml:space="preserve">ten till bra sex. </w:t>
      </w:r>
    </w:p>
    <w:p w:rsidR="00610096" w:rsidRDefault="00610096" w:rsidP="00610096"/>
    <w:p w:rsidR="00610096" w:rsidRDefault="00610096" w:rsidP="00610096">
      <w:pPr>
        <w:ind w:left="1304"/>
      </w:pPr>
      <w:r>
        <w:t>Lis Jacobsson, informationsansvarig på Lustjakt, tycker det är synd att många upphör att ha sex bara för att de inte vet att det finns enkla lö</w:t>
      </w:r>
      <w:r>
        <w:t>s</w:t>
      </w:r>
      <w:r>
        <w:t>ningar. Det är inte helt ovanligt att många kvinnor upplever att de blir torrare och skörare i underlivet med åren. Penetrerande sex kan då göra ont och när vaginan inte används så kan lubrikationen och spänsten fö</w:t>
      </w:r>
      <w:r>
        <w:t>r</w:t>
      </w:r>
      <w:r>
        <w:t>ändras. Om fler upptäcker fördelarna med att använda ett glidmedel så skulle det minska många bekymmer och göra sexlivet mer njutbart långt upp i åldrarna.</w:t>
      </w:r>
    </w:p>
    <w:p w:rsidR="00610096" w:rsidRDefault="00610096" w:rsidP="00610096">
      <w:pPr>
        <w:ind w:left="1304"/>
      </w:pPr>
    </w:p>
    <w:p w:rsidR="00610096" w:rsidRDefault="00610096" w:rsidP="00610096">
      <w:pPr>
        <w:ind w:left="1304"/>
      </w:pPr>
      <w:r>
        <w:t xml:space="preserve">Mannen å sin sida kan </w:t>
      </w:r>
      <w:r>
        <w:rPr>
          <w:color w:val="FF0000"/>
        </w:rPr>
        <w:t>uppleva</w:t>
      </w:r>
      <w:r>
        <w:t xml:space="preserve"> att det blir allt svårare att få erektion i takt med att åren går. Men man kan inte bara skylla på åldern utan även minskad sexuell aktivitet gör det allt svårare att få erektion. Oavsett a</w:t>
      </w:r>
      <w:r>
        <w:t>n</w:t>
      </w:r>
      <w:r>
        <w:t>ledning så kan mannen enkelt använda en potenspump för att få ere</w:t>
      </w:r>
      <w:r>
        <w:t>k</w:t>
      </w:r>
      <w:r>
        <w:t xml:space="preserve">tion. Pumpen kan också användas dagligen för att så att säga ”få grejorna att fungera igen”. </w:t>
      </w:r>
    </w:p>
    <w:p w:rsidR="00610096" w:rsidRDefault="00610096" w:rsidP="00610096">
      <w:pPr>
        <w:ind w:left="1304"/>
        <w:rPr>
          <w:i/>
          <w:iCs/>
        </w:rPr>
      </w:pPr>
    </w:p>
    <w:p w:rsidR="00610096" w:rsidRDefault="00610096" w:rsidP="00610096">
      <w:r>
        <w:t xml:space="preserve">Ibland är det svårt att avgöra vad som är hönan och vad som är ägget. Har vi ett mer aktivt sexliv idag för att vi är mer vitala än förr eller är vi mer vitala för att vi har mer sex. Det finns många undersökningar som visar att ett aktivt sexliv </w:t>
      </w:r>
      <w:r>
        <w:rPr>
          <w:color w:val="FF0000"/>
        </w:rPr>
        <w:t>bidrar till att vi</w:t>
      </w:r>
      <w:r>
        <w:t xml:space="preserve"> håller oss friska längre och gör oss mer glada och nöjda i största allmänhet. Kanske är </w:t>
      </w:r>
      <w:r>
        <w:lastRenderedPageBreak/>
        <w:t>det så att vi borde få sexleksaker utskrivna på recept</w:t>
      </w:r>
      <w:r>
        <w:br/>
      </w:r>
    </w:p>
    <w:p w:rsidR="00610096" w:rsidRDefault="00610096" w:rsidP="00610096"/>
    <w:p w:rsidR="00610096" w:rsidRDefault="00610096" w:rsidP="00610096">
      <w:r w:rsidRPr="00610096">
        <w:rPr>
          <w:sz w:val="32"/>
          <w:szCs w:val="32"/>
        </w:rPr>
        <w:t>För äldre människor rekommenderar Lustjakt:</w:t>
      </w:r>
    </w:p>
    <w:p w:rsidR="00610096" w:rsidRDefault="00610096" w:rsidP="00610096">
      <w:r>
        <w:br/>
      </w:r>
      <w:r>
        <w:rPr>
          <w:b/>
          <w:bCs/>
        </w:rPr>
        <w:t>Ett bra glidmedel:</w:t>
      </w:r>
      <w:r>
        <w:t xml:space="preserve">  </w:t>
      </w:r>
      <w:r>
        <w:br/>
        <w:t xml:space="preserve">Eros </w:t>
      </w:r>
      <w:proofErr w:type="spellStart"/>
      <w:r>
        <w:t>woman</w:t>
      </w:r>
      <w:proofErr w:type="spellEnd"/>
      <w:r>
        <w:t xml:space="preserve"> </w:t>
      </w:r>
      <w:proofErr w:type="spellStart"/>
      <w:r>
        <w:t>silicone</w:t>
      </w:r>
      <w:proofErr w:type="spellEnd"/>
      <w:r>
        <w:t xml:space="preserve"> </w:t>
      </w:r>
      <w:proofErr w:type="spellStart"/>
      <w:r>
        <w:t>care</w:t>
      </w:r>
      <w:proofErr w:type="spellEnd"/>
      <w:r>
        <w:t xml:space="preserve"> är speciellt framtaget för dig med känslig hy och innehåller Aloe </w:t>
      </w:r>
      <w:proofErr w:type="spellStart"/>
      <w:r>
        <w:t>vera</w:t>
      </w:r>
      <w:proofErr w:type="spellEnd"/>
      <w:r>
        <w:t xml:space="preserve"> och E-vitamin. </w:t>
      </w:r>
      <w:proofErr w:type="spellStart"/>
      <w:r>
        <w:t>Art.nr</w:t>
      </w:r>
      <w:proofErr w:type="spellEnd"/>
      <w:r>
        <w:t>: 1705</w:t>
      </w:r>
      <w:r>
        <w:br/>
      </w:r>
      <w:r>
        <w:rPr>
          <w:b/>
          <w:bCs/>
        </w:rPr>
        <w:t>En bra potenspump:</w:t>
      </w:r>
      <w:r>
        <w:t xml:space="preserve"> </w:t>
      </w:r>
      <w:r>
        <w:br/>
        <w:t xml:space="preserve">Pump Penis </w:t>
      </w:r>
      <w:proofErr w:type="spellStart"/>
      <w:r>
        <w:t>enlarger</w:t>
      </w:r>
      <w:proofErr w:type="spellEnd"/>
      <w:r>
        <w:t xml:space="preserve">, en lättanvänd pump med god sugförmåga. </w:t>
      </w:r>
      <w:proofErr w:type="spellStart"/>
      <w:r>
        <w:t>Art.nr</w:t>
      </w:r>
      <w:proofErr w:type="spellEnd"/>
      <w:r>
        <w:t>: 321324</w:t>
      </w:r>
    </w:p>
    <w:p w:rsidR="00AC4C9D" w:rsidRPr="006010AD" w:rsidRDefault="00AC4C9D" w:rsidP="004B453F">
      <w:pPr>
        <w:pStyle w:val="Oformateradtext"/>
        <w:rPr>
          <w:rFonts w:ascii="Times New Roman" w:hAnsi="Times New Roman"/>
          <w:i/>
          <w:sz w:val="24"/>
          <w:szCs w:val="24"/>
          <w:shd w:val="clear" w:color="auto" w:fill="FFFFFF"/>
        </w:rPr>
      </w:pPr>
    </w:p>
    <w:p w:rsidR="00A31B07" w:rsidRPr="00FA1187" w:rsidRDefault="006D3003" w:rsidP="004B453F">
      <w:pPr>
        <w:pStyle w:val="Oformateradtext"/>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Ett exempel på ett bra silikonbaserat glidmedel är </w:t>
      </w:r>
      <w:r w:rsidR="00B35BFD">
        <w:rPr>
          <w:rFonts w:ascii="Times New Roman" w:hAnsi="Times New Roman"/>
          <w:color w:val="000000" w:themeColor="text1"/>
          <w:sz w:val="24"/>
          <w:szCs w:val="24"/>
          <w:shd w:val="clear" w:color="auto" w:fill="FFFFFF"/>
        </w:rPr>
        <w:t xml:space="preserve">Eros </w:t>
      </w:r>
      <w:proofErr w:type="spellStart"/>
      <w:r w:rsidR="00B35BFD">
        <w:rPr>
          <w:rFonts w:ascii="Times New Roman" w:hAnsi="Times New Roman"/>
          <w:color w:val="000000" w:themeColor="text1"/>
          <w:sz w:val="24"/>
          <w:szCs w:val="24"/>
          <w:shd w:val="clear" w:color="auto" w:fill="FFFFFF"/>
        </w:rPr>
        <w:t>W</w:t>
      </w:r>
      <w:r w:rsidR="00FA1187" w:rsidRPr="00FA1187">
        <w:rPr>
          <w:rFonts w:ascii="Times New Roman" w:hAnsi="Times New Roman"/>
          <w:color w:val="000000" w:themeColor="text1"/>
          <w:sz w:val="24"/>
          <w:szCs w:val="24"/>
          <w:shd w:val="clear" w:color="auto" w:fill="FFFFFF"/>
        </w:rPr>
        <w:t>oman</w:t>
      </w:r>
      <w:proofErr w:type="spellEnd"/>
      <w:r w:rsidR="00FA1187" w:rsidRPr="00FA1187">
        <w:rPr>
          <w:rFonts w:ascii="Times New Roman" w:hAnsi="Times New Roman"/>
          <w:color w:val="000000" w:themeColor="text1"/>
          <w:sz w:val="24"/>
          <w:szCs w:val="24"/>
          <w:shd w:val="clear" w:color="auto" w:fill="FFFFFF"/>
        </w:rPr>
        <w:t xml:space="preserve"> ä</w:t>
      </w:r>
      <w:r w:rsidR="00F073CB">
        <w:rPr>
          <w:rFonts w:ascii="Times New Roman" w:hAnsi="Times New Roman"/>
          <w:color w:val="000000" w:themeColor="text1"/>
          <w:sz w:val="24"/>
          <w:szCs w:val="24"/>
          <w:shd w:val="clear" w:color="auto" w:fill="FFFFFF"/>
        </w:rPr>
        <w:t>r ett silikonbaserat gli</w:t>
      </w:r>
      <w:r w:rsidR="00F073CB">
        <w:rPr>
          <w:rFonts w:ascii="Times New Roman" w:hAnsi="Times New Roman"/>
          <w:color w:val="000000" w:themeColor="text1"/>
          <w:sz w:val="24"/>
          <w:szCs w:val="24"/>
          <w:shd w:val="clear" w:color="auto" w:fill="FFFFFF"/>
        </w:rPr>
        <w:t>d</w:t>
      </w:r>
      <w:r w:rsidR="00F073CB">
        <w:rPr>
          <w:rFonts w:ascii="Times New Roman" w:hAnsi="Times New Roman"/>
          <w:color w:val="000000" w:themeColor="text1"/>
          <w:sz w:val="24"/>
          <w:szCs w:val="24"/>
          <w:shd w:val="clear" w:color="auto" w:fill="FFFFFF"/>
        </w:rPr>
        <w:t xml:space="preserve">medel som är allergitestat. Produkten </w:t>
      </w:r>
      <w:r w:rsidR="00FA1187" w:rsidRPr="00FA1187">
        <w:rPr>
          <w:rFonts w:ascii="Times New Roman" w:hAnsi="Times New Roman"/>
          <w:color w:val="000000" w:themeColor="text1"/>
          <w:sz w:val="24"/>
          <w:szCs w:val="24"/>
          <w:shd w:val="clear" w:color="auto" w:fill="FFFFFF"/>
        </w:rPr>
        <w:t>innehåller</w:t>
      </w:r>
      <w:r w:rsidR="00F073CB">
        <w:rPr>
          <w:rFonts w:ascii="Times New Roman" w:hAnsi="Times New Roman"/>
          <w:color w:val="000000" w:themeColor="text1"/>
          <w:sz w:val="24"/>
          <w:szCs w:val="24"/>
          <w:shd w:val="clear" w:color="auto" w:fill="FFFFFF"/>
        </w:rPr>
        <w:t xml:space="preserve"> inte</w:t>
      </w:r>
      <w:r w:rsidR="00FA1187" w:rsidRPr="00FA1187">
        <w:rPr>
          <w:rFonts w:ascii="Times New Roman" w:hAnsi="Times New Roman"/>
          <w:color w:val="000000" w:themeColor="text1"/>
          <w:sz w:val="24"/>
          <w:szCs w:val="24"/>
          <w:shd w:val="clear" w:color="auto" w:fill="FFFFFF"/>
        </w:rPr>
        <w:t xml:space="preserve"> någon olja eller skadliga ämnen.</w:t>
      </w:r>
      <w:r w:rsidR="007B4810">
        <w:rPr>
          <w:rFonts w:ascii="Times New Roman" w:hAnsi="Times New Roman"/>
          <w:color w:val="000000" w:themeColor="text1"/>
          <w:sz w:val="24"/>
          <w:szCs w:val="24"/>
        </w:rPr>
        <w:t xml:space="preserve"> </w:t>
      </w:r>
      <w:r w:rsidR="00FA1187" w:rsidRPr="00FA1187">
        <w:rPr>
          <w:rFonts w:ascii="Times New Roman" w:hAnsi="Times New Roman"/>
          <w:color w:val="000000" w:themeColor="text1"/>
          <w:sz w:val="24"/>
          <w:szCs w:val="24"/>
          <w:shd w:val="clear" w:color="auto" w:fill="FFFFFF"/>
        </w:rPr>
        <w:t>Det blir aldrig klibbigt och har mycket långvarigt glid, så att</w:t>
      </w:r>
      <w:r w:rsidR="00F073CB">
        <w:rPr>
          <w:rFonts w:ascii="Times New Roman" w:hAnsi="Times New Roman"/>
          <w:color w:val="000000" w:themeColor="text1"/>
          <w:sz w:val="24"/>
          <w:szCs w:val="24"/>
          <w:shd w:val="clear" w:color="auto" w:fill="FFFFFF"/>
        </w:rPr>
        <w:t xml:space="preserve"> användaren</w:t>
      </w:r>
      <w:r w:rsidR="00FA1187" w:rsidRPr="00FA1187">
        <w:rPr>
          <w:rFonts w:ascii="Times New Roman" w:hAnsi="Times New Roman"/>
          <w:color w:val="000000" w:themeColor="text1"/>
          <w:sz w:val="24"/>
          <w:szCs w:val="24"/>
          <w:shd w:val="clear" w:color="auto" w:fill="FFFFFF"/>
        </w:rPr>
        <w:t xml:space="preserve"> kan ha en njutning</w:t>
      </w:r>
      <w:r w:rsidR="00FA1187" w:rsidRPr="00FA1187">
        <w:rPr>
          <w:rFonts w:ascii="Times New Roman" w:hAnsi="Times New Roman"/>
          <w:color w:val="000000" w:themeColor="text1"/>
          <w:sz w:val="24"/>
          <w:szCs w:val="24"/>
          <w:shd w:val="clear" w:color="auto" w:fill="FFFFFF"/>
        </w:rPr>
        <w:t>s</w:t>
      </w:r>
      <w:r w:rsidR="00FA1187" w:rsidRPr="00FA1187">
        <w:rPr>
          <w:rFonts w:ascii="Times New Roman" w:hAnsi="Times New Roman"/>
          <w:color w:val="000000" w:themeColor="text1"/>
          <w:sz w:val="24"/>
          <w:szCs w:val="24"/>
          <w:shd w:val="clear" w:color="auto" w:fill="FFFFFF"/>
        </w:rPr>
        <w:t>fylld stund utan problem.</w:t>
      </w:r>
      <w:r w:rsidR="00FA1187" w:rsidRPr="00FA1187">
        <w:rPr>
          <w:rStyle w:val="apple-converted-space"/>
          <w:rFonts w:ascii="Times New Roman" w:hAnsi="Times New Roman"/>
          <w:color w:val="000000" w:themeColor="text1"/>
          <w:sz w:val="24"/>
          <w:szCs w:val="24"/>
          <w:shd w:val="clear" w:color="auto" w:fill="FFFFFF"/>
        </w:rPr>
        <w:t> </w:t>
      </w:r>
    </w:p>
    <w:p w:rsidR="00C072E1" w:rsidRPr="00C072E1" w:rsidRDefault="00C072E1" w:rsidP="004B453F">
      <w:pPr>
        <w:pStyle w:val="Oformateradtext"/>
        <w:rPr>
          <w:rFonts w:ascii="Times New Roman" w:hAnsi="Times New Roman"/>
          <w:b/>
          <w:sz w:val="24"/>
          <w:szCs w:val="24"/>
        </w:rPr>
      </w:pPr>
    </w:p>
    <w:p w:rsidR="00046DDB" w:rsidRPr="003F71B4" w:rsidRDefault="00046DDB" w:rsidP="00046DDB">
      <w:pPr>
        <w:rPr>
          <w:rFonts w:ascii="Times New Roman" w:hAnsi="Times New Roman" w:cs="Times New Roman"/>
        </w:rPr>
      </w:pPr>
      <w:r w:rsidRPr="003F71B4">
        <w:rPr>
          <w:rFonts w:ascii="Times New Roman" w:hAnsi="Times New Roman" w:cs="Times New Roman"/>
        </w:rPr>
        <w:t xml:space="preserve">För mer information besök </w:t>
      </w:r>
      <w:hyperlink r:id="rId8" w:history="1">
        <w:r w:rsidR="0081037A" w:rsidRPr="007C2F1A">
          <w:rPr>
            <w:rStyle w:val="Hyperlnk"/>
            <w:rFonts w:ascii="Times New Roman" w:hAnsi="Times New Roman" w:cs="Times New Roman"/>
          </w:rPr>
          <w:t>www.glidmedel.com</w:t>
        </w:r>
      </w:hyperlink>
      <w:r w:rsidR="0081037A">
        <w:rPr>
          <w:rFonts w:ascii="Times New Roman" w:hAnsi="Times New Roman" w:cs="Times New Roman"/>
        </w:rPr>
        <w:t xml:space="preserve"> eller </w:t>
      </w:r>
      <w:r w:rsidR="0081037A" w:rsidRPr="0081037A">
        <w:rPr>
          <w:rFonts w:ascii="Times New Roman" w:hAnsi="Times New Roman" w:cs="Times New Roman"/>
          <w:color w:val="1F497D" w:themeColor="text2"/>
          <w:u w:val="single"/>
        </w:rPr>
        <w:t>www.lustjakt.se</w:t>
      </w:r>
      <w:r w:rsidRPr="003F71B4">
        <w:rPr>
          <w:rFonts w:ascii="Times New Roman" w:hAnsi="Times New Roman" w:cs="Times New Roman"/>
        </w:rPr>
        <w:t xml:space="preserve"> eller ko</w:t>
      </w:r>
      <w:bookmarkStart w:id="0" w:name="_GoBack"/>
      <w:bookmarkEnd w:id="0"/>
      <w:r w:rsidRPr="003F71B4">
        <w:rPr>
          <w:rFonts w:ascii="Times New Roman" w:hAnsi="Times New Roman" w:cs="Times New Roman"/>
        </w:rPr>
        <w:t>ntakta:</w:t>
      </w:r>
    </w:p>
    <w:p w:rsidR="00046DDB" w:rsidRPr="003F71B4" w:rsidRDefault="00046DDB" w:rsidP="00046DDB">
      <w:pPr>
        <w:spacing w:line="360" w:lineRule="auto"/>
        <w:rPr>
          <w:rFonts w:ascii="Times New Roman" w:hAnsi="Times New Roman" w:cs="Times New Roman"/>
          <w:bCs/>
        </w:rPr>
      </w:pPr>
    </w:p>
    <w:p w:rsidR="00046DDB" w:rsidRPr="00FD686F" w:rsidRDefault="00046DDB" w:rsidP="00046DDB">
      <w:pPr>
        <w:spacing w:line="360" w:lineRule="auto"/>
        <w:rPr>
          <w:rFonts w:ascii="Times New Roman" w:hAnsi="Times New Roman" w:cs="Times New Roman"/>
          <w:bCs/>
          <w:sz w:val="22"/>
          <w:szCs w:val="22"/>
        </w:rPr>
      </w:pPr>
      <w:r w:rsidRPr="00FD686F">
        <w:rPr>
          <w:rFonts w:ascii="Times New Roman" w:hAnsi="Times New Roman" w:cs="Times New Roman"/>
          <w:bCs/>
          <w:sz w:val="22"/>
          <w:szCs w:val="22"/>
        </w:rPr>
        <w:t>Lis Jacobsson, Lustjakt</w:t>
      </w:r>
    </w:p>
    <w:p w:rsidR="00046DDB" w:rsidRPr="00FD686F" w:rsidRDefault="00046DDB" w:rsidP="00046DDB">
      <w:pPr>
        <w:spacing w:line="360" w:lineRule="auto"/>
        <w:rPr>
          <w:rFonts w:ascii="Times New Roman" w:hAnsi="Times New Roman" w:cs="Times New Roman"/>
          <w:bCs/>
          <w:sz w:val="22"/>
          <w:szCs w:val="22"/>
        </w:rPr>
      </w:pPr>
      <w:proofErr w:type="gramStart"/>
      <w:r w:rsidRPr="00FD686F">
        <w:rPr>
          <w:rFonts w:ascii="Times New Roman" w:hAnsi="Times New Roman" w:cs="Times New Roman"/>
          <w:bCs/>
          <w:sz w:val="22"/>
          <w:szCs w:val="22"/>
        </w:rPr>
        <w:t>telefon:  0522</w:t>
      </w:r>
      <w:proofErr w:type="gramEnd"/>
      <w:r w:rsidRPr="00FD686F">
        <w:rPr>
          <w:rFonts w:ascii="Times New Roman" w:hAnsi="Times New Roman" w:cs="Times New Roman"/>
          <w:bCs/>
          <w:sz w:val="22"/>
          <w:szCs w:val="22"/>
        </w:rPr>
        <w:t>- 644 444</w:t>
      </w:r>
    </w:p>
    <w:p w:rsidR="00046DDB" w:rsidRPr="00FD686F" w:rsidRDefault="00046DDB" w:rsidP="00046DDB">
      <w:pPr>
        <w:rPr>
          <w:rFonts w:ascii="Times New Roman" w:hAnsi="Times New Roman" w:cs="Times New Roman"/>
          <w:sz w:val="22"/>
          <w:szCs w:val="22"/>
        </w:rPr>
      </w:pPr>
      <w:r w:rsidRPr="00FD686F">
        <w:rPr>
          <w:rFonts w:ascii="Times New Roman" w:hAnsi="Times New Roman" w:cs="Times New Roman"/>
          <w:bCs/>
          <w:sz w:val="22"/>
          <w:szCs w:val="22"/>
          <w:lang w:val="de-DE"/>
        </w:rPr>
        <w:t xml:space="preserve">E-post: </w:t>
      </w:r>
      <w:r w:rsidRPr="00FD686F">
        <w:rPr>
          <w:rFonts w:ascii="Times New Roman" w:hAnsi="Times New Roman" w:cs="Times New Roman"/>
          <w:bCs/>
          <w:sz w:val="22"/>
          <w:szCs w:val="22"/>
          <w:u w:val="single"/>
          <w:lang w:val="de-DE"/>
        </w:rPr>
        <w:t>lis@lustjakt.se</w:t>
      </w:r>
    </w:p>
    <w:p w:rsidR="001B42F6" w:rsidRDefault="001B42F6"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Default="007705CF" w:rsidP="001522D7">
      <w:pPr>
        <w:rPr>
          <w:rFonts w:ascii="Times New Roman" w:hAnsi="Times New Roman"/>
        </w:rPr>
      </w:pPr>
      <w:r>
        <w:rPr>
          <w:rFonts w:ascii="Times New Roman" w:hAnsi="Times New Roman"/>
        </w:rPr>
        <w:t>Källor:</w:t>
      </w:r>
    </w:p>
    <w:p w:rsidR="007705CF" w:rsidRPr="003C7BDF" w:rsidRDefault="0007662A" w:rsidP="007705CF">
      <w:pPr>
        <w:pStyle w:val="Revbrd"/>
        <w:numPr>
          <w:ilvl w:val="0"/>
          <w:numId w:val="4"/>
        </w:numPr>
      </w:pPr>
      <w:hyperlink r:id="rId9" w:history="1">
        <w:r w:rsidR="007705CF" w:rsidRPr="00F72820">
          <w:rPr>
            <w:rStyle w:val="Hyperlnk"/>
          </w:rPr>
          <w:t>http://www.sahlgrenska.se/sv/SU/Om-sjukhuset/Halsoframjande-sjukhus/Forelasningar/Glimtar-fran-forelasningarna/Lust-och-kanslor-forsvinner-inte-pa-aldre-dar/</w:t>
        </w:r>
      </w:hyperlink>
    </w:p>
    <w:p w:rsidR="007705CF" w:rsidRDefault="0007662A" w:rsidP="007705CF">
      <w:pPr>
        <w:pStyle w:val="Revbrd"/>
        <w:numPr>
          <w:ilvl w:val="0"/>
          <w:numId w:val="4"/>
        </w:numPr>
      </w:pPr>
      <w:hyperlink r:id="rId10" w:history="1">
        <w:r w:rsidR="007705CF" w:rsidRPr="00F72820">
          <w:rPr>
            <w:rStyle w:val="Hyperlnk"/>
          </w:rPr>
          <w:t>http://www.rfsu.se/da/Sex--relationer/Sex-genom-livet/Aldre-och-sex/Sex-pa-aldre-dar/</w:t>
        </w:r>
      </w:hyperlink>
    </w:p>
    <w:p w:rsidR="007705CF" w:rsidRDefault="007705CF" w:rsidP="001522D7">
      <w:pPr>
        <w:rPr>
          <w:rFonts w:ascii="Times New Roman" w:hAnsi="Times New Roman"/>
        </w:rPr>
      </w:pPr>
    </w:p>
    <w:p w:rsidR="007705CF" w:rsidRDefault="007705CF" w:rsidP="001522D7">
      <w:pPr>
        <w:rPr>
          <w:rFonts w:ascii="Times New Roman" w:hAnsi="Times New Roman"/>
        </w:rPr>
      </w:pPr>
    </w:p>
    <w:p w:rsidR="007705CF" w:rsidRPr="001522D7" w:rsidRDefault="007705CF" w:rsidP="001522D7">
      <w:pPr>
        <w:rPr>
          <w:rFonts w:ascii="Times New Roman" w:hAnsi="Times New Roman"/>
        </w:rPr>
      </w:pPr>
    </w:p>
    <w:sectPr w:rsidR="007705CF" w:rsidRPr="001522D7" w:rsidSect="00046DDB">
      <w:headerReference w:type="default" r:id="rId11"/>
      <w:footerReference w:type="default" r:id="rId12"/>
      <w:headerReference w:type="first" r:id="rId13"/>
      <w:pgSz w:w="11900" w:h="16840"/>
      <w:pgMar w:top="1985" w:right="1418" w:bottom="1361" w:left="1701" w:header="0" w:footer="309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605" w:rsidRDefault="00301605" w:rsidP="00011F7E">
      <w:r>
        <w:separator/>
      </w:r>
    </w:p>
  </w:endnote>
  <w:endnote w:type="continuationSeparator" w:id="0">
    <w:p w:rsidR="00301605" w:rsidRDefault="00301605" w:rsidP="00011F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Arial Bold">
    <w:altName w:val="Arial"/>
    <w:charset w:val="00"/>
    <w:family w:val="auto"/>
    <w:pitch w:val="variable"/>
    <w:sig w:usb0="00000003" w:usb1="00000000" w:usb2="00000000" w:usb3="00000000" w:csb0="00000001" w:csb1="00000000"/>
  </w:font>
  <w:font w:name="MyriadPro-Semibold">
    <w:altName w:val="Myriad Pro Semibold"/>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Arial Italic">
    <w:altName w:val="Segoe Script"/>
    <w:charset w:val="00"/>
    <w:family w:val="auto"/>
    <w:pitch w:val="variable"/>
    <w:sig w:usb0="00000003" w:usb1="00000000" w:usb2="00000000" w:usb3="00000000" w:csb0="00000001" w:csb1="00000000"/>
  </w:font>
  <w:font w:name="MyriadPro-LightIt">
    <w:altName w:val="Arial"/>
    <w:panose1 w:val="00000000000000000000"/>
    <w:charset w:val="4D"/>
    <w:family w:val="auto"/>
    <w:notTrueType/>
    <w:pitch w:val="default"/>
    <w:sig w:usb0="00000003" w:usb1="00000000" w:usb2="00000000" w:usb3="00000000" w:csb0="00000001" w:csb1="00000000"/>
  </w:font>
  <w:font w:name="Modena Condensed Regular">
    <w:altName w:val="Segoe Script"/>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07662A" w:rsidP="00B53C68">
    <w:pPr>
      <w:pStyle w:val="Sidfot"/>
      <w:ind w:left="-1701"/>
    </w:pPr>
    <w:r>
      <w:rPr>
        <w:noProof/>
        <w:lang w:eastAsia="sv-SE"/>
      </w:rPr>
      <w:pict>
        <v:shapetype id="_x0000_t202" coordsize="21600,21600" o:spt="202" path="m,l,21600r21600,l21600,xe">
          <v:stroke joinstyle="miter"/>
          <v:path gradientshapeok="t" o:connecttype="rect"/>
        </v:shapetype>
        <v:shape id="Text Box 1" o:spid="_x0000_s4097" type="#_x0000_t202" style="position:absolute;left:0;text-align:left;margin-left:0;margin-top:45.15pt;width:441pt;height:9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" filled="f" stroked="f">
          <v:textbox inset="0,0,0,0">
            <w:txbxContent>
              <w:p w:rsidR="0000297F" w:rsidRDefault="0000297F" w:rsidP="0000297F">
                <w:pPr>
                  <w:pStyle w:val="Lustjaktfaktarubrik"/>
                  <w:rPr>
                    <w:sz w:val="26"/>
                    <w:szCs w:val="26"/>
                  </w:rPr>
                </w:pPr>
                <w:r>
                  <w:rPr>
                    <w:sz w:val="26"/>
                    <w:szCs w:val="26"/>
                  </w:rPr>
                  <w:t>Om Lustjakt AB</w:t>
                </w:r>
              </w:p>
              <w:p w:rsidR="0000297F" w:rsidRPr="0000297F" w:rsidRDefault="0000297F" w:rsidP="0000297F">
                <w:pPr>
                  <w:pStyle w:val="Lustjaktfaktatext"/>
                  <w:rPr>
                    <w:rFonts w:ascii="MyriadPro-LightIt" w:hAnsi="MyriadPro-LightIt"/>
                    <w:i/>
                    <w:iCs w:val="0"/>
                  </w:rPr>
                </w:pPr>
                <w:r>
                  <w:t xml:space="preserve">Lustjakt är butiken med det stora hjärtat som inspirerar och informerar om sex, lust och sexuella problem. Vi finns till för den som vill ha mer lust och glädje i livet, men också den som </w:t>
                </w:r>
                <w:r w:rsidR="009E3B33">
                  <w:br/>
                </w:r>
                <w:r>
                  <w:t>har svårt att utöva sin sexualitet. Vi ser som vår mission att ta fram det vac</w:t>
                </w:r>
                <w:r>
                  <w:t>k</w:t>
                </w:r>
                <w:r>
                  <w:t>ra och sensuella i livet snarare än det pornografiska och extrema. Lustjakt grundades år 2001 och har etablerat sig starkt på den nordiska marknaden inom försäljning av sexleksaker och sexualupplysning. Lustjakts har sitt h</w:t>
                </w:r>
                <w:r>
                  <w:t>u</w:t>
                </w:r>
                <w:r>
                  <w:t xml:space="preserve">vudsäte i Uddevalla och omsätter idag runt 10 miljoner. </w:t>
                </w:r>
                <w:r>
                  <w:rPr>
                    <w:rFonts w:ascii="MyriadPro-LightIt" w:hAnsi="MyriadPro-LightIt"/>
                    <w:iCs w:val="0"/>
                  </w:rPr>
                  <w:t>www.lustjakt.se</w:t>
                </w:r>
              </w:p>
            </w:txbxContent>
          </v:textbox>
        </v:shape>
      </w:pict>
    </w:r>
    <w:r w:rsidR="0000297F">
      <w:rPr>
        <w:noProof/>
        <w:lang w:eastAsia="sv-SE"/>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116205</wp:posOffset>
          </wp:positionV>
          <wp:extent cx="7658735" cy="2336800"/>
          <wp:effectExtent l="25400" t="0" r="12065" b="0"/>
          <wp:wrapNone/>
          <wp:docPr id="7" name="Bildobjekt 7" descr="Lustjakt_to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toning.tif"/>
                  <pic:cNvPicPr/>
                </pic:nvPicPr>
                <pic:blipFill>
                  <a:blip r:embed="rId1"/>
                  <a:stretch>
                    <a:fillRect/>
                  </a:stretch>
                </pic:blipFill>
                <pic:spPr>
                  <a:xfrm>
                    <a:off x="0" y="0"/>
                    <a:ext cx="7658735" cy="2336800"/>
                  </a:xfrm>
                  <a:prstGeom prst="rect">
                    <a:avLst/>
                  </a:prstGeom>
                </pic:spPr>
              </pic:pic>
            </a:graphicData>
          </a:graphic>
        </wp:anchor>
      </w:drawing>
    </w:r>
    <w:r w:rsidR="00B53C6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605" w:rsidRDefault="00301605" w:rsidP="00011F7E">
      <w:r>
        <w:separator/>
      </w:r>
    </w:p>
  </w:footnote>
  <w:footnote w:type="continuationSeparator" w:id="0">
    <w:p w:rsidR="00301605" w:rsidRDefault="00301605" w:rsidP="00011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B53C68" w:rsidP="00410377">
    <w:pPr>
      <w:pStyle w:val="Sidhuvud"/>
      <w:tabs>
        <w:tab w:val="clear" w:pos="4536"/>
        <w:tab w:val="clear" w:pos="9072"/>
        <w:tab w:val="center" w:pos="4395"/>
      </w:tabs>
      <w:ind w:left="-1758"/>
    </w:pPr>
    <w:r>
      <w:rPr>
        <w:noProof/>
        <w:lang w:eastAsia="sv-SE"/>
      </w:rPr>
      <w:drawing>
        <wp:inline distT="0" distB="0" distL="0" distR="0">
          <wp:extent cx="7634630" cy="948172"/>
          <wp:effectExtent l="19050" t="0" r="4420" b="0"/>
          <wp:docPr id="16" name="Bildobjekt 15"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Pr="00680248" w:rsidRDefault="00B53C68" w:rsidP="00680248">
    <w:pPr>
      <w:pStyle w:val="Sidhuvud"/>
      <w:ind w:left="-1758"/>
    </w:pPr>
    <w:r>
      <w:rPr>
        <w:noProof/>
        <w:lang w:eastAsia="sv-SE"/>
      </w:rPr>
      <w:drawing>
        <wp:inline distT="0" distB="0" distL="0" distR="0">
          <wp:extent cx="7634630" cy="948172"/>
          <wp:effectExtent l="25400" t="0" r="10770" b="0"/>
          <wp:docPr id="15" name="Bildobjekt 14"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2FA"/>
    <w:multiLevelType w:val="hybridMultilevel"/>
    <w:tmpl w:val="648CE6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B131097"/>
    <w:multiLevelType w:val="hybridMultilevel"/>
    <w:tmpl w:val="9306B5DE"/>
    <w:lvl w:ilvl="0" w:tplc="B014851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1F7A61"/>
    <w:multiLevelType w:val="hybridMultilevel"/>
    <w:tmpl w:val="46FA7A3C"/>
    <w:lvl w:ilvl="0" w:tplc="F7AC40F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0773899"/>
    <w:multiLevelType w:val="hybridMultilevel"/>
    <w:tmpl w:val="FE304562"/>
    <w:lvl w:ilvl="0" w:tplc="E2C669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sv-SE" w:vendorID="22" w:dllVersion="513" w:checkStyle="1"/>
  <w:proofState w:spelling="clean" w:grammar="clean"/>
  <w:defaultTabStop w:val="1304"/>
  <w:autoHyphenation/>
  <w:consecutiveHyphenLimit w:val="2"/>
  <w:hyphenationZone w:val="34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3314"/>
    <o:shapelayout v:ext="edit">
      <o:idmap v:ext="edit" data="4"/>
    </o:shapelayout>
  </w:hdrShapeDefaults>
  <w:footnotePr>
    <w:footnote w:id="-1"/>
    <w:footnote w:id="0"/>
  </w:footnotePr>
  <w:endnotePr>
    <w:endnote w:id="-1"/>
    <w:endnote w:id="0"/>
  </w:endnotePr>
  <w:compat/>
  <w:rsids>
    <w:rsidRoot w:val="001B42F6"/>
    <w:rsid w:val="00000039"/>
    <w:rsid w:val="0000297F"/>
    <w:rsid w:val="00011F7E"/>
    <w:rsid w:val="00011FBD"/>
    <w:rsid w:val="000137B1"/>
    <w:rsid w:val="000227F9"/>
    <w:rsid w:val="000250FE"/>
    <w:rsid w:val="00046DDB"/>
    <w:rsid w:val="0007662A"/>
    <w:rsid w:val="0009151E"/>
    <w:rsid w:val="000A021E"/>
    <w:rsid w:val="000A0F4A"/>
    <w:rsid w:val="000B566B"/>
    <w:rsid w:val="000E367E"/>
    <w:rsid w:val="001133A7"/>
    <w:rsid w:val="00133A43"/>
    <w:rsid w:val="00133D2E"/>
    <w:rsid w:val="00134B24"/>
    <w:rsid w:val="001522D7"/>
    <w:rsid w:val="00152E3D"/>
    <w:rsid w:val="00187C4B"/>
    <w:rsid w:val="00193BBB"/>
    <w:rsid w:val="001A69C9"/>
    <w:rsid w:val="001A6F38"/>
    <w:rsid w:val="001B42F6"/>
    <w:rsid w:val="001D418F"/>
    <w:rsid w:val="001D669A"/>
    <w:rsid w:val="0020549D"/>
    <w:rsid w:val="00235036"/>
    <w:rsid w:val="0024651C"/>
    <w:rsid w:val="0025627C"/>
    <w:rsid w:val="00262C8E"/>
    <w:rsid w:val="002A253B"/>
    <w:rsid w:val="002B3A5E"/>
    <w:rsid w:val="002B65B8"/>
    <w:rsid w:val="002D396A"/>
    <w:rsid w:val="002E10E1"/>
    <w:rsid w:val="002E4DFA"/>
    <w:rsid w:val="00301605"/>
    <w:rsid w:val="003105FB"/>
    <w:rsid w:val="00310E66"/>
    <w:rsid w:val="00313DC8"/>
    <w:rsid w:val="00350B59"/>
    <w:rsid w:val="003559EA"/>
    <w:rsid w:val="003D70D7"/>
    <w:rsid w:val="003F2611"/>
    <w:rsid w:val="003F71B4"/>
    <w:rsid w:val="0040000A"/>
    <w:rsid w:val="00410377"/>
    <w:rsid w:val="00412D27"/>
    <w:rsid w:val="00415FBF"/>
    <w:rsid w:val="00424ABF"/>
    <w:rsid w:val="00432997"/>
    <w:rsid w:val="00457893"/>
    <w:rsid w:val="004B453F"/>
    <w:rsid w:val="004D2D7A"/>
    <w:rsid w:val="0051143E"/>
    <w:rsid w:val="00531602"/>
    <w:rsid w:val="005469A9"/>
    <w:rsid w:val="005568E3"/>
    <w:rsid w:val="005623EF"/>
    <w:rsid w:val="00573124"/>
    <w:rsid w:val="00576C30"/>
    <w:rsid w:val="005777DB"/>
    <w:rsid w:val="005A1C3F"/>
    <w:rsid w:val="005A70D8"/>
    <w:rsid w:val="005C47B8"/>
    <w:rsid w:val="005D07C2"/>
    <w:rsid w:val="005D1CF1"/>
    <w:rsid w:val="005D373B"/>
    <w:rsid w:val="005D7ABB"/>
    <w:rsid w:val="005E5D45"/>
    <w:rsid w:val="006010AD"/>
    <w:rsid w:val="00610096"/>
    <w:rsid w:val="006229E8"/>
    <w:rsid w:val="00623D4A"/>
    <w:rsid w:val="00641396"/>
    <w:rsid w:val="00653530"/>
    <w:rsid w:val="006640ED"/>
    <w:rsid w:val="00665C9A"/>
    <w:rsid w:val="00680248"/>
    <w:rsid w:val="006865CD"/>
    <w:rsid w:val="006A1A03"/>
    <w:rsid w:val="006D1D68"/>
    <w:rsid w:val="006D3003"/>
    <w:rsid w:val="006D54E0"/>
    <w:rsid w:val="006E0F7F"/>
    <w:rsid w:val="006E23BD"/>
    <w:rsid w:val="006F0425"/>
    <w:rsid w:val="007065B4"/>
    <w:rsid w:val="00721759"/>
    <w:rsid w:val="00723D87"/>
    <w:rsid w:val="007314FA"/>
    <w:rsid w:val="00742AB1"/>
    <w:rsid w:val="007451D9"/>
    <w:rsid w:val="00750AC3"/>
    <w:rsid w:val="00762CC9"/>
    <w:rsid w:val="007705CF"/>
    <w:rsid w:val="00776835"/>
    <w:rsid w:val="00795945"/>
    <w:rsid w:val="007A0325"/>
    <w:rsid w:val="007B4810"/>
    <w:rsid w:val="007B6226"/>
    <w:rsid w:val="007D6E2B"/>
    <w:rsid w:val="0081037A"/>
    <w:rsid w:val="00816B32"/>
    <w:rsid w:val="00821E1B"/>
    <w:rsid w:val="008278DA"/>
    <w:rsid w:val="0085260A"/>
    <w:rsid w:val="00885E5B"/>
    <w:rsid w:val="0088614D"/>
    <w:rsid w:val="008A48F6"/>
    <w:rsid w:val="008B0B3C"/>
    <w:rsid w:val="008B408B"/>
    <w:rsid w:val="008E0D13"/>
    <w:rsid w:val="008F0664"/>
    <w:rsid w:val="00901364"/>
    <w:rsid w:val="00905F10"/>
    <w:rsid w:val="00912F6C"/>
    <w:rsid w:val="00920187"/>
    <w:rsid w:val="009452F7"/>
    <w:rsid w:val="00956F5C"/>
    <w:rsid w:val="009A3AD9"/>
    <w:rsid w:val="009D373E"/>
    <w:rsid w:val="009E0675"/>
    <w:rsid w:val="009E2BC6"/>
    <w:rsid w:val="009E3B33"/>
    <w:rsid w:val="009F4BBE"/>
    <w:rsid w:val="00A118B7"/>
    <w:rsid w:val="00A11FB6"/>
    <w:rsid w:val="00A27087"/>
    <w:rsid w:val="00A31B07"/>
    <w:rsid w:val="00A466ED"/>
    <w:rsid w:val="00A60C41"/>
    <w:rsid w:val="00A851EF"/>
    <w:rsid w:val="00AA04E1"/>
    <w:rsid w:val="00AC4C9D"/>
    <w:rsid w:val="00AC7D2B"/>
    <w:rsid w:val="00AD5CF9"/>
    <w:rsid w:val="00B2131C"/>
    <w:rsid w:val="00B227A7"/>
    <w:rsid w:val="00B3162F"/>
    <w:rsid w:val="00B35BFD"/>
    <w:rsid w:val="00B40005"/>
    <w:rsid w:val="00B426B6"/>
    <w:rsid w:val="00B53C68"/>
    <w:rsid w:val="00B63F8D"/>
    <w:rsid w:val="00B8510D"/>
    <w:rsid w:val="00BA56BE"/>
    <w:rsid w:val="00BC4164"/>
    <w:rsid w:val="00BF19DC"/>
    <w:rsid w:val="00C01676"/>
    <w:rsid w:val="00C020A1"/>
    <w:rsid w:val="00C072E1"/>
    <w:rsid w:val="00C15CF8"/>
    <w:rsid w:val="00C50715"/>
    <w:rsid w:val="00C51783"/>
    <w:rsid w:val="00C56132"/>
    <w:rsid w:val="00C70E12"/>
    <w:rsid w:val="00C73DC5"/>
    <w:rsid w:val="00C83D41"/>
    <w:rsid w:val="00CC3B2E"/>
    <w:rsid w:val="00CD11DB"/>
    <w:rsid w:val="00CF265D"/>
    <w:rsid w:val="00CF5C8B"/>
    <w:rsid w:val="00CF7609"/>
    <w:rsid w:val="00D10E7B"/>
    <w:rsid w:val="00D2509D"/>
    <w:rsid w:val="00D32807"/>
    <w:rsid w:val="00D85A6C"/>
    <w:rsid w:val="00D92CAE"/>
    <w:rsid w:val="00D93038"/>
    <w:rsid w:val="00DB0FB4"/>
    <w:rsid w:val="00E071A3"/>
    <w:rsid w:val="00E216F4"/>
    <w:rsid w:val="00E316E6"/>
    <w:rsid w:val="00E350D1"/>
    <w:rsid w:val="00E479CA"/>
    <w:rsid w:val="00E50C79"/>
    <w:rsid w:val="00E57AA0"/>
    <w:rsid w:val="00E57EDC"/>
    <w:rsid w:val="00F073CB"/>
    <w:rsid w:val="00F319A4"/>
    <w:rsid w:val="00F3779B"/>
    <w:rsid w:val="00F575D3"/>
    <w:rsid w:val="00F77AE5"/>
    <w:rsid w:val="00F8283C"/>
    <w:rsid w:val="00F853C8"/>
    <w:rsid w:val="00F9017D"/>
    <w:rsid w:val="00FA1187"/>
    <w:rsid w:val="00FD686F"/>
    <w:rsid w:val="00FE0834"/>
    <w:rsid w:val="00FE68BF"/>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Plain Text" w:uiPriority="99"/>
    <w:lsdException w:name="Normal (Web)" w:uiPriority="99"/>
  </w:latentStyles>
  <w:style w:type="paragraph" w:default="1" w:styleId="Normal">
    <w:name w:val="Normal"/>
    <w:qFormat/>
    <w:rsid w:val="003A45DA"/>
  </w:style>
  <w:style w:type="paragraph" w:styleId="Rubrik1">
    <w:name w:val="heading 1"/>
    <w:basedOn w:val="Normal"/>
    <w:next w:val="Normal"/>
    <w:qFormat/>
    <w:rsid w:val="00F46FC4"/>
    <w:pPr>
      <w:keepNext/>
      <w:spacing w:before="240" w:beforeAutospacing="1" w:after="60" w:afterAutospacing="1"/>
      <w:outlineLvl w:val="0"/>
    </w:pPr>
    <w:rPr>
      <w:rFonts w:ascii="Arial" w:eastAsia="Calibri" w:hAnsi="Arial"/>
      <w:b/>
      <w:kern w:val="32"/>
      <w:sz w:val="32"/>
      <w:szCs w:val="32"/>
      <w:lang w:bidi="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0C263F"/>
    <w:rPr>
      <w:rFonts w:ascii="Lucida Grande" w:hAnsi="Lucida Grande"/>
      <w:sz w:val="18"/>
      <w:szCs w:val="18"/>
    </w:rPr>
  </w:style>
  <w:style w:type="paragraph" w:customStyle="1" w:styleId="Lustjaktfaktarubrik">
    <w:name w:val="Lustjakt fakta rubrik"/>
    <w:basedOn w:val="Normal"/>
    <w:uiPriority w:val="99"/>
    <w:rsid w:val="0000297F"/>
    <w:pPr>
      <w:widowControl w:val="0"/>
      <w:autoSpaceDE w:val="0"/>
      <w:autoSpaceDN w:val="0"/>
      <w:adjustRightInd w:val="0"/>
      <w:spacing w:after="65" w:line="260" w:lineRule="atLeast"/>
      <w:textAlignment w:val="center"/>
    </w:pPr>
    <w:rPr>
      <w:rFonts w:ascii="Helvetica" w:hAnsi="Helvetica" w:cs="MyriadPro-Cond"/>
      <w:b/>
      <w:color w:val="917486"/>
      <w:spacing w:val="6"/>
      <w:sz w:val="20"/>
    </w:rPr>
  </w:style>
  <w:style w:type="paragraph" w:styleId="Sidhuvud">
    <w:name w:val="header"/>
    <w:basedOn w:val="Normal"/>
    <w:link w:val="SidhuvudChar"/>
    <w:uiPriority w:val="99"/>
    <w:semiHidden/>
    <w:unhideWhenUsed/>
    <w:rsid w:val="001B42F6"/>
    <w:pPr>
      <w:tabs>
        <w:tab w:val="center" w:pos="4536"/>
        <w:tab w:val="right" w:pos="9072"/>
      </w:tabs>
    </w:pPr>
  </w:style>
  <w:style w:type="character" w:customStyle="1" w:styleId="SidhuvudChar">
    <w:name w:val="Sidhuvud Char"/>
    <w:basedOn w:val="Standardstycketeckensnitt"/>
    <w:link w:val="Sidhuvud"/>
    <w:uiPriority w:val="99"/>
    <w:semiHidden/>
    <w:rsid w:val="001B42F6"/>
    <w:rPr>
      <w:sz w:val="24"/>
      <w:szCs w:val="24"/>
    </w:rPr>
  </w:style>
  <w:style w:type="paragraph" w:styleId="Sidfot">
    <w:name w:val="footer"/>
    <w:basedOn w:val="Normal"/>
    <w:link w:val="SidfotChar"/>
    <w:uiPriority w:val="99"/>
    <w:semiHidden/>
    <w:unhideWhenUsed/>
    <w:rsid w:val="001B42F6"/>
    <w:pPr>
      <w:tabs>
        <w:tab w:val="center" w:pos="4536"/>
        <w:tab w:val="right" w:pos="9072"/>
      </w:tabs>
    </w:pPr>
  </w:style>
  <w:style w:type="character" w:customStyle="1" w:styleId="SidfotChar">
    <w:name w:val="Sidfot Char"/>
    <w:basedOn w:val="Standardstycketeckensnitt"/>
    <w:link w:val="Sidfot"/>
    <w:uiPriority w:val="99"/>
    <w:semiHidden/>
    <w:rsid w:val="001B42F6"/>
    <w:rPr>
      <w:sz w:val="24"/>
      <w:szCs w:val="24"/>
    </w:rPr>
  </w:style>
  <w:style w:type="paragraph" w:customStyle="1" w:styleId="LustjaktRubrik">
    <w:name w:val="Lustjakt Rubrik"/>
    <w:basedOn w:val="Normal"/>
    <w:qFormat/>
    <w:rsid w:val="006A1A03"/>
    <w:pPr>
      <w:widowControl w:val="0"/>
      <w:autoSpaceDE w:val="0"/>
      <w:autoSpaceDN w:val="0"/>
      <w:adjustRightInd w:val="0"/>
      <w:spacing w:after="240" w:line="400" w:lineRule="atLeast"/>
      <w:textAlignment w:val="center"/>
    </w:pPr>
    <w:rPr>
      <w:rFonts w:ascii="Arial Bold" w:hAnsi="Arial Bold" w:cs="MyriadPro-Semibold"/>
      <w:color w:val="000000"/>
      <w:sz w:val="36"/>
      <w:szCs w:val="36"/>
    </w:rPr>
  </w:style>
  <w:style w:type="paragraph" w:customStyle="1" w:styleId="Lustjaktbrdtextutanavstnd">
    <w:name w:val="Lustjakt brödtext utan avstånd"/>
    <w:basedOn w:val="LustjaktBrdtext"/>
    <w:qFormat/>
    <w:rsid w:val="003D70D7"/>
    <w:pPr>
      <w:spacing w:after="0"/>
    </w:pPr>
  </w:style>
  <w:style w:type="paragraph" w:customStyle="1" w:styleId="Lustjaktunderrubrikversaler">
    <w:name w:val="Lustjakt underrubrik versaler"/>
    <w:basedOn w:val="LustjaktBrdtext"/>
    <w:qFormat/>
    <w:rsid w:val="006A1A03"/>
    <w:pPr>
      <w:spacing w:before="260" w:after="65"/>
    </w:pPr>
    <w:rPr>
      <w:caps/>
      <w:sz w:val="22"/>
    </w:rPr>
  </w:style>
  <w:style w:type="paragraph" w:customStyle="1" w:styleId="Lustjaktdatum">
    <w:name w:val="Lustjakt datum"/>
    <w:basedOn w:val="LustjaktBrdtext"/>
    <w:qFormat/>
    <w:rsid w:val="006A1A03"/>
    <w:pPr>
      <w:spacing w:before="65" w:after="1040"/>
    </w:pPr>
    <w:rPr>
      <w:rFonts w:ascii="Arial Italic" w:hAnsi="Arial Italic" w:cs="MyriadPro-LightIt"/>
      <w:iCs/>
    </w:rPr>
  </w:style>
  <w:style w:type="paragraph" w:customStyle="1" w:styleId="LustjaktIngress">
    <w:name w:val="Lustjakt Ingress"/>
    <w:basedOn w:val="Normal"/>
    <w:uiPriority w:val="99"/>
    <w:rsid w:val="006A1A03"/>
    <w:pPr>
      <w:widowControl w:val="0"/>
      <w:autoSpaceDE w:val="0"/>
      <w:autoSpaceDN w:val="0"/>
      <w:adjustRightInd w:val="0"/>
      <w:spacing w:after="120" w:line="260" w:lineRule="atLeast"/>
      <w:textAlignment w:val="center"/>
    </w:pPr>
    <w:rPr>
      <w:rFonts w:ascii="Arial Italic" w:hAnsi="Arial Italic" w:cs="MyriadPro-LightIt"/>
      <w:iCs/>
      <w:color w:val="000000"/>
      <w:sz w:val="22"/>
      <w:szCs w:val="22"/>
    </w:rPr>
  </w:style>
  <w:style w:type="paragraph" w:customStyle="1" w:styleId="LustjaktUnderrubrikfet">
    <w:name w:val="Lustjakt Underrubrik fet"/>
    <w:basedOn w:val="Normal"/>
    <w:uiPriority w:val="99"/>
    <w:rsid w:val="00B3162F"/>
    <w:pPr>
      <w:widowControl w:val="0"/>
      <w:autoSpaceDE w:val="0"/>
      <w:autoSpaceDN w:val="0"/>
      <w:adjustRightInd w:val="0"/>
      <w:spacing w:before="260" w:after="65" w:line="260" w:lineRule="atLeast"/>
      <w:textAlignment w:val="center"/>
    </w:pPr>
    <w:rPr>
      <w:rFonts w:ascii="Arial Bold" w:hAnsi="Arial Bold" w:cs="MyriadPro-Semibold"/>
      <w:color w:val="000000"/>
    </w:rPr>
  </w:style>
  <w:style w:type="character" w:customStyle="1" w:styleId="Lustjaktfet">
    <w:name w:val="Lustjakt fet"/>
    <w:uiPriority w:val="99"/>
    <w:rsid w:val="006A1A03"/>
    <w:rPr>
      <w:rFonts w:ascii="Arial Bold" w:hAnsi="Arial Bold"/>
    </w:rPr>
  </w:style>
  <w:style w:type="paragraph" w:customStyle="1" w:styleId="LustjaktBrdtext">
    <w:name w:val="Lustjakt Brödtext"/>
    <w:basedOn w:val="Normal"/>
    <w:qFormat/>
    <w:rsid w:val="006A1A03"/>
    <w:pPr>
      <w:widowControl w:val="0"/>
      <w:tabs>
        <w:tab w:val="left" w:pos="284"/>
      </w:tabs>
      <w:autoSpaceDE w:val="0"/>
      <w:autoSpaceDN w:val="0"/>
      <w:adjustRightInd w:val="0"/>
      <w:spacing w:after="130" w:line="260" w:lineRule="atLeast"/>
      <w:textAlignment w:val="center"/>
    </w:pPr>
    <w:rPr>
      <w:rFonts w:ascii="Arial" w:hAnsi="Arial" w:cs="MyriadPro-Light"/>
      <w:color w:val="000000"/>
      <w:sz w:val="20"/>
      <w:szCs w:val="20"/>
    </w:rPr>
  </w:style>
  <w:style w:type="paragraph" w:customStyle="1" w:styleId="Lustjaktfaktatext">
    <w:name w:val="Lustjakt fakta text"/>
    <w:basedOn w:val="Normal"/>
    <w:qFormat/>
    <w:rsid w:val="006A1A03"/>
    <w:pPr>
      <w:widowControl w:val="0"/>
      <w:autoSpaceDE w:val="0"/>
      <w:autoSpaceDN w:val="0"/>
      <w:adjustRightInd w:val="0"/>
      <w:spacing w:line="260" w:lineRule="atLeast"/>
      <w:textAlignment w:val="center"/>
    </w:pPr>
    <w:rPr>
      <w:rFonts w:ascii="Arial Italic" w:hAnsi="Arial Italic" w:cs="MyriadPro-LightIt"/>
      <w:iCs/>
      <w:color w:val="000000"/>
      <w:spacing w:val="4"/>
      <w:sz w:val="20"/>
      <w:szCs w:val="20"/>
    </w:rPr>
  </w:style>
  <w:style w:type="character" w:styleId="Hyperlnk">
    <w:name w:val="Hyperlink"/>
    <w:basedOn w:val="Standardstycketeckensnitt"/>
    <w:uiPriority w:val="99"/>
    <w:rsid w:val="00CF7609"/>
    <w:rPr>
      <w:color w:val="0000FF" w:themeColor="hyperlink"/>
      <w:u w:val="single"/>
    </w:rPr>
  </w:style>
  <w:style w:type="paragraph" w:styleId="Normalwebb">
    <w:name w:val="Normal (Web)"/>
    <w:basedOn w:val="Normal"/>
    <w:uiPriority w:val="99"/>
    <w:unhideWhenUsed/>
    <w:rsid w:val="00046DDB"/>
    <w:pPr>
      <w:spacing w:before="100" w:beforeAutospacing="1" w:after="150"/>
    </w:pPr>
    <w:rPr>
      <w:rFonts w:ascii="Times New Roman" w:eastAsia="Times New Roman" w:hAnsi="Times New Roman" w:cs="Times New Roman"/>
      <w:lang w:eastAsia="sv-SE"/>
    </w:rPr>
  </w:style>
  <w:style w:type="paragraph" w:styleId="Liststycke">
    <w:name w:val="List Paragraph"/>
    <w:basedOn w:val="Normal"/>
    <w:rsid w:val="0085260A"/>
    <w:pPr>
      <w:ind w:left="720"/>
      <w:contextualSpacing/>
    </w:pPr>
  </w:style>
  <w:style w:type="character" w:styleId="Stark">
    <w:name w:val="Strong"/>
    <w:basedOn w:val="Standardstycketeckensnitt"/>
    <w:uiPriority w:val="22"/>
    <w:qFormat/>
    <w:rsid w:val="00885E5B"/>
    <w:rPr>
      <w:b/>
      <w:bCs/>
    </w:rPr>
  </w:style>
  <w:style w:type="paragraph" w:styleId="Oformateradtext">
    <w:name w:val="Plain Text"/>
    <w:basedOn w:val="Normal"/>
    <w:link w:val="OformateradtextChar"/>
    <w:uiPriority w:val="99"/>
    <w:unhideWhenUsed/>
    <w:rsid w:val="009E2BC6"/>
    <w:rPr>
      <w:rFonts w:ascii="Calibri" w:hAnsi="Calibri" w:cs="Times New Roman"/>
      <w:sz w:val="22"/>
      <w:szCs w:val="22"/>
    </w:rPr>
  </w:style>
  <w:style w:type="character" w:customStyle="1" w:styleId="OformateradtextChar">
    <w:name w:val="Oformaterad text Char"/>
    <w:basedOn w:val="Standardstycketeckensnitt"/>
    <w:link w:val="Oformateradtext"/>
    <w:uiPriority w:val="99"/>
    <w:rsid w:val="009E2BC6"/>
    <w:rPr>
      <w:rFonts w:ascii="Calibri" w:hAnsi="Calibri" w:cs="Times New Roman"/>
      <w:sz w:val="22"/>
      <w:szCs w:val="22"/>
    </w:rPr>
  </w:style>
  <w:style w:type="paragraph" w:customStyle="1" w:styleId="Revbrd">
    <w:name w:val="Rev bröd"/>
    <w:basedOn w:val="Ingetavstnd"/>
    <w:link w:val="RevbrdChar"/>
    <w:qFormat/>
    <w:rsid w:val="009E2BC6"/>
    <w:rPr>
      <w:rFonts w:ascii="Calibri" w:hAnsi="Calibri"/>
      <w:sz w:val="22"/>
      <w:szCs w:val="22"/>
    </w:rPr>
  </w:style>
  <w:style w:type="character" w:customStyle="1" w:styleId="RevbrdChar">
    <w:name w:val="Rev bröd Char"/>
    <w:link w:val="Revbrd"/>
    <w:rsid w:val="009E2BC6"/>
    <w:rPr>
      <w:rFonts w:ascii="Calibri" w:hAnsi="Calibri"/>
      <w:sz w:val="22"/>
      <w:szCs w:val="22"/>
    </w:rPr>
  </w:style>
  <w:style w:type="paragraph" w:styleId="Ingetavstnd">
    <w:name w:val="No Spacing"/>
    <w:rsid w:val="009E2BC6"/>
  </w:style>
  <w:style w:type="character" w:customStyle="1" w:styleId="apple-converted-space">
    <w:name w:val="apple-converted-space"/>
    <w:basedOn w:val="Standardstycketeckensnitt"/>
    <w:rsid w:val="007065B4"/>
  </w:style>
  <w:style w:type="character" w:styleId="Kommentarsreferens">
    <w:name w:val="annotation reference"/>
    <w:basedOn w:val="Standardstycketeckensnitt"/>
    <w:rsid w:val="006F0425"/>
    <w:rPr>
      <w:sz w:val="16"/>
      <w:szCs w:val="16"/>
    </w:rPr>
  </w:style>
  <w:style w:type="paragraph" w:styleId="Kommentarer">
    <w:name w:val="annotation text"/>
    <w:basedOn w:val="Normal"/>
    <w:link w:val="KommentarerChar"/>
    <w:rsid w:val="006F0425"/>
    <w:rPr>
      <w:sz w:val="20"/>
      <w:szCs w:val="20"/>
    </w:rPr>
  </w:style>
  <w:style w:type="character" w:customStyle="1" w:styleId="KommentarerChar">
    <w:name w:val="Kommentarer Char"/>
    <w:basedOn w:val="Standardstycketeckensnitt"/>
    <w:link w:val="Kommentarer"/>
    <w:rsid w:val="006F0425"/>
    <w:rPr>
      <w:sz w:val="20"/>
      <w:szCs w:val="20"/>
    </w:rPr>
  </w:style>
  <w:style w:type="paragraph" w:styleId="Kommentarsmne">
    <w:name w:val="annotation subject"/>
    <w:basedOn w:val="Kommentarer"/>
    <w:next w:val="Kommentarer"/>
    <w:link w:val="KommentarsmneChar"/>
    <w:rsid w:val="006F0425"/>
    <w:rPr>
      <w:b/>
      <w:bCs/>
    </w:rPr>
  </w:style>
  <w:style w:type="character" w:customStyle="1" w:styleId="KommentarsmneChar">
    <w:name w:val="Kommentarsämne Char"/>
    <w:basedOn w:val="KommentarerChar"/>
    <w:link w:val="Kommentarsmne"/>
    <w:rsid w:val="006F042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Plain Text" w:uiPriority="99"/>
    <w:lsdException w:name="Normal (Web)" w:uiPriority="99"/>
  </w:latentStyles>
  <w:style w:type="paragraph" w:default="1" w:styleId="Normal">
    <w:name w:val="Normal"/>
    <w:qFormat/>
    <w:rsid w:val="003A45DA"/>
  </w:style>
  <w:style w:type="paragraph" w:styleId="Rubrik1">
    <w:name w:val="heading 1"/>
    <w:basedOn w:val="Normal"/>
    <w:next w:val="Normal"/>
    <w:qFormat/>
    <w:rsid w:val="00F46FC4"/>
    <w:pPr>
      <w:keepNext/>
      <w:spacing w:before="240" w:beforeAutospacing="1" w:after="60" w:afterAutospacing="1"/>
      <w:outlineLvl w:val="0"/>
    </w:pPr>
    <w:rPr>
      <w:rFonts w:ascii="Arial" w:eastAsia="Calibri" w:hAnsi="Arial"/>
      <w:b/>
      <w:kern w:val="32"/>
      <w:sz w:val="32"/>
      <w:szCs w:val="32"/>
      <w:lang w:bidi="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0C263F"/>
    <w:rPr>
      <w:rFonts w:ascii="Lucida Grande" w:hAnsi="Lucida Grande"/>
      <w:sz w:val="18"/>
      <w:szCs w:val="18"/>
    </w:rPr>
  </w:style>
  <w:style w:type="paragraph" w:customStyle="1" w:styleId="Lustjaktfaktarubrik">
    <w:name w:val="Lustjakt fakta rubrik"/>
    <w:basedOn w:val="Normal"/>
    <w:uiPriority w:val="99"/>
    <w:rsid w:val="0000297F"/>
    <w:pPr>
      <w:widowControl w:val="0"/>
      <w:autoSpaceDE w:val="0"/>
      <w:autoSpaceDN w:val="0"/>
      <w:adjustRightInd w:val="0"/>
      <w:spacing w:after="65" w:line="260" w:lineRule="atLeast"/>
      <w:textAlignment w:val="center"/>
    </w:pPr>
    <w:rPr>
      <w:rFonts w:ascii="Helvetica" w:hAnsi="Helvetica" w:cs="MyriadPro-Cond"/>
      <w:b/>
      <w:color w:val="917486"/>
      <w:spacing w:val="6"/>
      <w:sz w:val="20"/>
    </w:rPr>
  </w:style>
  <w:style w:type="paragraph" w:styleId="Sidhuvud">
    <w:name w:val="header"/>
    <w:basedOn w:val="Normal"/>
    <w:link w:val="SidhuvudChar"/>
    <w:uiPriority w:val="99"/>
    <w:semiHidden/>
    <w:unhideWhenUsed/>
    <w:rsid w:val="001B42F6"/>
    <w:pPr>
      <w:tabs>
        <w:tab w:val="center" w:pos="4536"/>
        <w:tab w:val="right" w:pos="9072"/>
      </w:tabs>
    </w:pPr>
  </w:style>
  <w:style w:type="character" w:customStyle="1" w:styleId="SidhuvudChar">
    <w:name w:val="Sidhuvud Char"/>
    <w:basedOn w:val="Standardstycketeckensnitt"/>
    <w:link w:val="Sidhuvud"/>
    <w:uiPriority w:val="99"/>
    <w:semiHidden/>
    <w:rsid w:val="001B42F6"/>
    <w:rPr>
      <w:sz w:val="24"/>
      <w:szCs w:val="24"/>
    </w:rPr>
  </w:style>
  <w:style w:type="paragraph" w:styleId="Sidfot">
    <w:name w:val="footer"/>
    <w:basedOn w:val="Normal"/>
    <w:link w:val="SidfotChar"/>
    <w:uiPriority w:val="99"/>
    <w:semiHidden/>
    <w:unhideWhenUsed/>
    <w:rsid w:val="001B42F6"/>
    <w:pPr>
      <w:tabs>
        <w:tab w:val="center" w:pos="4536"/>
        <w:tab w:val="right" w:pos="9072"/>
      </w:tabs>
    </w:pPr>
  </w:style>
  <w:style w:type="character" w:customStyle="1" w:styleId="SidfotChar">
    <w:name w:val="Sidfot Char"/>
    <w:basedOn w:val="Standardstycketeckensnitt"/>
    <w:link w:val="Sidfot"/>
    <w:uiPriority w:val="99"/>
    <w:semiHidden/>
    <w:rsid w:val="001B42F6"/>
    <w:rPr>
      <w:sz w:val="24"/>
      <w:szCs w:val="24"/>
    </w:rPr>
  </w:style>
  <w:style w:type="paragraph" w:customStyle="1" w:styleId="LustjaktRubrik">
    <w:name w:val="Lustjakt Rubrik"/>
    <w:basedOn w:val="Normal"/>
    <w:qFormat/>
    <w:rsid w:val="006A1A03"/>
    <w:pPr>
      <w:widowControl w:val="0"/>
      <w:autoSpaceDE w:val="0"/>
      <w:autoSpaceDN w:val="0"/>
      <w:adjustRightInd w:val="0"/>
      <w:spacing w:after="240" w:line="400" w:lineRule="atLeast"/>
      <w:textAlignment w:val="center"/>
    </w:pPr>
    <w:rPr>
      <w:rFonts w:ascii="Arial Bold" w:hAnsi="Arial Bold" w:cs="MyriadPro-Semibold"/>
      <w:color w:val="000000"/>
      <w:sz w:val="36"/>
      <w:szCs w:val="36"/>
    </w:rPr>
  </w:style>
  <w:style w:type="paragraph" w:customStyle="1" w:styleId="Lustjaktbrdtextutanavstnd">
    <w:name w:val="Lustjakt brödtext utan avstånd"/>
    <w:basedOn w:val="LustjaktBrdtext"/>
    <w:qFormat/>
    <w:rsid w:val="003D70D7"/>
    <w:pPr>
      <w:spacing w:after="0"/>
    </w:pPr>
  </w:style>
  <w:style w:type="paragraph" w:customStyle="1" w:styleId="Lustjaktunderrubrikversaler">
    <w:name w:val="Lustjakt underrubrik versaler"/>
    <w:basedOn w:val="LustjaktBrdtext"/>
    <w:qFormat/>
    <w:rsid w:val="006A1A03"/>
    <w:pPr>
      <w:spacing w:before="260" w:after="65"/>
    </w:pPr>
    <w:rPr>
      <w:caps/>
      <w:sz w:val="22"/>
    </w:rPr>
  </w:style>
  <w:style w:type="paragraph" w:customStyle="1" w:styleId="Lustjaktdatum">
    <w:name w:val="Lustjakt datum"/>
    <w:basedOn w:val="LustjaktBrdtext"/>
    <w:qFormat/>
    <w:rsid w:val="006A1A03"/>
    <w:pPr>
      <w:spacing w:before="65" w:after="1040"/>
    </w:pPr>
    <w:rPr>
      <w:rFonts w:ascii="Arial Italic" w:hAnsi="Arial Italic" w:cs="MyriadPro-LightIt"/>
      <w:iCs/>
    </w:rPr>
  </w:style>
  <w:style w:type="paragraph" w:customStyle="1" w:styleId="LustjaktIngress">
    <w:name w:val="Lustjakt Ingress"/>
    <w:basedOn w:val="Normal"/>
    <w:uiPriority w:val="99"/>
    <w:rsid w:val="006A1A03"/>
    <w:pPr>
      <w:widowControl w:val="0"/>
      <w:autoSpaceDE w:val="0"/>
      <w:autoSpaceDN w:val="0"/>
      <w:adjustRightInd w:val="0"/>
      <w:spacing w:after="120" w:line="260" w:lineRule="atLeast"/>
      <w:textAlignment w:val="center"/>
    </w:pPr>
    <w:rPr>
      <w:rFonts w:ascii="Arial Italic" w:hAnsi="Arial Italic" w:cs="MyriadPro-LightIt"/>
      <w:iCs/>
      <w:color w:val="000000"/>
      <w:sz w:val="22"/>
      <w:szCs w:val="22"/>
    </w:rPr>
  </w:style>
  <w:style w:type="paragraph" w:customStyle="1" w:styleId="LustjaktUnderrubrikfet">
    <w:name w:val="Lustjakt Underrubrik fet"/>
    <w:basedOn w:val="Normal"/>
    <w:uiPriority w:val="99"/>
    <w:rsid w:val="00B3162F"/>
    <w:pPr>
      <w:widowControl w:val="0"/>
      <w:autoSpaceDE w:val="0"/>
      <w:autoSpaceDN w:val="0"/>
      <w:adjustRightInd w:val="0"/>
      <w:spacing w:before="260" w:after="65" w:line="260" w:lineRule="atLeast"/>
      <w:textAlignment w:val="center"/>
    </w:pPr>
    <w:rPr>
      <w:rFonts w:ascii="Arial Bold" w:hAnsi="Arial Bold" w:cs="MyriadPro-Semibold"/>
      <w:color w:val="000000"/>
    </w:rPr>
  </w:style>
  <w:style w:type="character" w:customStyle="1" w:styleId="Lustjaktfet">
    <w:name w:val="Lustjakt fet"/>
    <w:uiPriority w:val="99"/>
    <w:rsid w:val="006A1A03"/>
    <w:rPr>
      <w:rFonts w:ascii="Arial Bold" w:hAnsi="Arial Bold"/>
    </w:rPr>
  </w:style>
  <w:style w:type="paragraph" w:customStyle="1" w:styleId="LustjaktBrdtext">
    <w:name w:val="Lustjakt Brödtext"/>
    <w:basedOn w:val="Normal"/>
    <w:qFormat/>
    <w:rsid w:val="006A1A03"/>
    <w:pPr>
      <w:widowControl w:val="0"/>
      <w:tabs>
        <w:tab w:val="left" w:pos="284"/>
      </w:tabs>
      <w:autoSpaceDE w:val="0"/>
      <w:autoSpaceDN w:val="0"/>
      <w:adjustRightInd w:val="0"/>
      <w:spacing w:after="130" w:line="260" w:lineRule="atLeast"/>
      <w:textAlignment w:val="center"/>
    </w:pPr>
    <w:rPr>
      <w:rFonts w:ascii="Arial" w:hAnsi="Arial" w:cs="MyriadPro-Light"/>
      <w:color w:val="000000"/>
      <w:sz w:val="20"/>
      <w:szCs w:val="20"/>
    </w:rPr>
  </w:style>
  <w:style w:type="paragraph" w:customStyle="1" w:styleId="Lustjaktfaktatext">
    <w:name w:val="Lustjakt fakta text"/>
    <w:basedOn w:val="Normal"/>
    <w:qFormat/>
    <w:rsid w:val="006A1A03"/>
    <w:pPr>
      <w:widowControl w:val="0"/>
      <w:autoSpaceDE w:val="0"/>
      <w:autoSpaceDN w:val="0"/>
      <w:adjustRightInd w:val="0"/>
      <w:spacing w:line="260" w:lineRule="atLeast"/>
      <w:textAlignment w:val="center"/>
    </w:pPr>
    <w:rPr>
      <w:rFonts w:ascii="Arial Italic" w:hAnsi="Arial Italic" w:cs="MyriadPro-LightIt"/>
      <w:iCs/>
      <w:color w:val="000000"/>
      <w:spacing w:val="4"/>
      <w:sz w:val="20"/>
      <w:szCs w:val="20"/>
    </w:rPr>
  </w:style>
  <w:style w:type="character" w:styleId="Hyperlnk">
    <w:name w:val="Hyperlink"/>
    <w:basedOn w:val="Standardstycketeckensnitt"/>
    <w:uiPriority w:val="99"/>
    <w:rsid w:val="00CF7609"/>
    <w:rPr>
      <w:color w:val="0000FF" w:themeColor="hyperlink"/>
      <w:u w:val="single"/>
    </w:rPr>
  </w:style>
  <w:style w:type="paragraph" w:styleId="Normalwebb">
    <w:name w:val="Normal (Web)"/>
    <w:basedOn w:val="Normal"/>
    <w:uiPriority w:val="99"/>
    <w:unhideWhenUsed/>
    <w:rsid w:val="00046DDB"/>
    <w:pPr>
      <w:spacing w:before="100" w:beforeAutospacing="1" w:after="150"/>
    </w:pPr>
    <w:rPr>
      <w:rFonts w:ascii="Times New Roman" w:eastAsia="Times New Roman" w:hAnsi="Times New Roman" w:cs="Times New Roman"/>
      <w:lang w:eastAsia="sv-SE"/>
    </w:rPr>
  </w:style>
  <w:style w:type="paragraph" w:styleId="Liststycke">
    <w:name w:val="List Paragraph"/>
    <w:basedOn w:val="Normal"/>
    <w:rsid w:val="0085260A"/>
    <w:pPr>
      <w:ind w:left="720"/>
      <w:contextualSpacing/>
    </w:pPr>
  </w:style>
  <w:style w:type="character" w:styleId="Stark">
    <w:name w:val="Strong"/>
    <w:basedOn w:val="Standardstycketeckensnitt"/>
    <w:uiPriority w:val="22"/>
    <w:qFormat/>
    <w:rsid w:val="00885E5B"/>
    <w:rPr>
      <w:b/>
      <w:bCs/>
    </w:rPr>
  </w:style>
  <w:style w:type="paragraph" w:styleId="Oformateradtext">
    <w:name w:val="Plain Text"/>
    <w:basedOn w:val="Normal"/>
    <w:link w:val="OformateradtextChar"/>
    <w:uiPriority w:val="99"/>
    <w:unhideWhenUsed/>
    <w:rsid w:val="009E2BC6"/>
    <w:rPr>
      <w:rFonts w:ascii="Calibri" w:hAnsi="Calibri" w:cs="Times New Roman"/>
      <w:sz w:val="22"/>
      <w:szCs w:val="22"/>
    </w:rPr>
  </w:style>
  <w:style w:type="character" w:customStyle="1" w:styleId="OformateradtextChar">
    <w:name w:val="Oformaterad text Char"/>
    <w:basedOn w:val="Standardstycketeckensnitt"/>
    <w:link w:val="Oformateradtext"/>
    <w:uiPriority w:val="99"/>
    <w:rsid w:val="009E2BC6"/>
    <w:rPr>
      <w:rFonts w:ascii="Calibri" w:hAnsi="Calibri" w:cs="Times New Roman"/>
      <w:sz w:val="22"/>
      <w:szCs w:val="22"/>
    </w:rPr>
  </w:style>
  <w:style w:type="paragraph" w:customStyle="1" w:styleId="Revbrd">
    <w:name w:val="Rev bröd"/>
    <w:basedOn w:val="Ingetavstnd"/>
    <w:link w:val="RevbrdChar"/>
    <w:qFormat/>
    <w:rsid w:val="009E2BC6"/>
    <w:rPr>
      <w:rFonts w:ascii="Calibri" w:hAnsi="Calibri"/>
      <w:sz w:val="22"/>
      <w:szCs w:val="22"/>
    </w:rPr>
  </w:style>
  <w:style w:type="character" w:customStyle="1" w:styleId="RevbrdChar">
    <w:name w:val="Rev bröd Char"/>
    <w:link w:val="Revbrd"/>
    <w:rsid w:val="009E2BC6"/>
    <w:rPr>
      <w:rFonts w:ascii="Calibri" w:hAnsi="Calibri"/>
      <w:sz w:val="22"/>
      <w:szCs w:val="22"/>
    </w:rPr>
  </w:style>
  <w:style w:type="paragraph" w:styleId="Ingetavstnd">
    <w:name w:val="No Spacing"/>
    <w:rsid w:val="009E2BC6"/>
  </w:style>
  <w:style w:type="character" w:customStyle="1" w:styleId="apple-converted-space">
    <w:name w:val="apple-converted-space"/>
    <w:basedOn w:val="Standardstycketeckensnitt"/>
    <w:rsid w:val="007065B4"/>
  </w:style>
  <w:style w:type="character" w:styleId="Kommentarsreferens">
    <w:name w:val="annotation reference"/>
    <w:basedOn w:val="Standardstycketeckensnitt"/>
    <w:rsid w:val="006F0425"/>
    <w:rPr>
      <w:sz w:val="16"/>
      <w:szCs w:val="16"/>
    </w:rPr>
  </w:style>
  <w:style w:type="paragraph" w:styleId="Kommentarer">
    <w:name w:val="annotation text"/>
    <w:basedOn w:val="Normal"/>
    <w:link w:val="KommentarerChar"/>
    <w:rsid w:val="006F0425"/>
    <w:rPr>
      <w:sz w:val="20"/>
      <w:szCs w:val="20"/>
    </w:rPr>
  </w:style>
  <w:style w:type="character" w:customStyle="1" w:styleId="KommentarerChar">
    <w:name w:val="Kommentarer Char"/>
    <w:basedOn w:val="Standardstycketeckensnitt"/>
    <w:link w:val="Kommentarer"/>
    <w:rsid w:val="006F0425"/>
    <w:rPr>
      <w:sz w:val="20"/>
      <w:szCs w:val="20"/>
    </w:rPr>
  </w:style>
  <w:style w:type="paragraph" w:styleId="Kommentarsmne">
    <w:name w:val="annotation subject"/>
    <w:basedOn w:val="Kommentarer"/>
    <w:next w:val="Kommentarer"/>
    <w:link w:val="KommentarsmneChar"/>
    <w:rsid w:val="006F0425"/>
    <w:rPr>
      <w:b/>
      <w:bCs/>
    </w:rPr>
  </w:style>
  <w:style w:type="character" w:customStyle="1" w:styleId="KommentarsmneChar">
    <w:name w:val="Kommentarsämne Char"/>
    <w:basedOn w:val="KommentarerChar"/>
    <w:link w:val="Kommentarsmne"/>
    <w:rsid w:val="006F0425"/>
    <w:rPr>
      <w:b/>
      <w:bCs/>
      <w:sz w:val="20"/>
      <w:szCs w:val="20"/>
    </w:rPr>
  </w:style>
</w:styles>
</file>

<file path=word/webSettings.xml><?xml version="1.0" encoding="utf-8"?>
<w:webSettings xmlns:r="http://schemas.openxmlformats.org/officeDocument/2006/relationships" xmlns:w="http://schemas.openxmlformats.org/wordprocessingml/2006/main">
  <w:divs>
    <w:div w:id="62534660">
      <w:bodyDiv w:val="1"/>
      <w:marLeft w:val="0"/>
      <w:marRight w:val="0"/>
      <w:marTop w:val="0"/>
      <w:marBottom w:val="0"/>
      <w:divBdr>
        <w:top w:val="none" w:sz="0" w:space="0" w:color="auto"/>
        <w:left w:val="none" w:sz="0" w:space="0" w:color="auto"/>
        <w:bottom w:val="none" w:sz="0" w:space="0" w:color="auto"/>
        <w:right w:val="none" w:sz="0" w:space="0" w:color="auto"/>
      </w:divBdr>
      <w:divsChild>
        <w:div w:id="1507861652">
          <w:marLeft w:val="0"/>
          <w:marRight w:val="0"/>
          <w:marTop w:val="0"/>
          <w:marBottom w:val="0"/>
          <w:divBdr>
            <w:top w:val="none" w:sz="0" w:space="0" w:color="auto"/>
            <w:left w:val="none" w:sz="0" w:space="0" w:color="auto"/>
            <w:bottom w:val="none" w:sz="0" w:space="0" w:color="auto"/>
            <w:right w:val="none" w:sz="0" w:space="0" w:color="auto"/>
          </w:divBdr>
        </w:div>
        <w:div w:id="1291744778">
          <w:marLeft w:val="0"/>
          <w:marRight w:val="0"/>
          <w:marTop w:val="0"/>
          <w:marBottom w:val="0"/>
          <w:divBdr>
            <w:top w:val="none" w:sz="0" w:space="0" w:color="auto"/>
            <w:left w:val="none" w:sz="0" w:space="0" w:color="auto"/>
            <w:bottom w:val="none" w:sz="0" w:space="0" w:color="auto"/>
            <w:right w:val="none" w:sz="0" w:space="0" w:color="auto"/>
          </w:divBdr>
        </w:div>
        <w:div w:id="371542592">
          <w:marLeft w:val="0"/>
          <w:marRight w:val="0"/>
          <w:marTop w:val="0"/>
          <w:marBottom w:val="0"/>
          <w:divBdr>
            <w:top w:val="none" w:sz="0" w:space="0" w:color="auto"/>
            <w:left w:val="none" w:sz="0" w:space="0" w:color="auto"/>
            <w:bottom w:val="none" w:sz="0" w:space="0" w:color="auto"/>
            <w:right w:val="none" w:sz="0" w:space="0" w:color="auto"/>
          </w:divBdr>
        </w:div>
        <w:div w:id="635141709">
          <w:marLeft w:val="0"/>
          <w:marRight w:val="0"/>
          <w:marTop w:val="0"/>
          <w:marBottom w:val="0"/>
          <w:divBdr>
            <w:top w:val="none" w:sz="0" w:space="0" w:color="auto"/>
            <w:left w:val="none" w:sz="0" w:space="0" w:color="auto"/>
            <w:bottom w:val="none" w:sz="0" w:space="0" w:color="auto"/>
            <w:right w:val="none" w:sz="0" w:space="0" w:color="auto"/>
          </w:divBdr>
        </w:div>
      </w:divsChild>
    </w:div>
    <w:div w:id="960959301">
      <w:bodyDiv w:val="1"/>
      <w:marLeft w:val="0"/>
      <w:marRight w:val="0"/>
      <w:marTop w:val="0"/>
      <w:marBottom w:val="0"/>
      <w:divBdr>
        <w:top w:val="none" w:sz="0" w:space="0" w:color="auto"/>
        <w:left w:val="none" w:sz="0" w:space="0" w:color="auto"/>
        <w:bottom w:val="none" w:sz="0" w:space="0" w:color="auto"/>
        <w:right w:val="none" w:sz="0" w:space="0" w:color="auto"/>
      </w:divBdr>
      <w:divsChild>
        <w:div w:id="1262420400">
          <w:marLeft w:val="150"/>
          <w:marRight w:val="0"/>
          <w:marTop w:val="0"/>
          <w:marBottom w:val="0"/>
          <w:divBdr>
            <w:top w:val="none" w:sz="0" w:space="0" w:color="auto"/>
            <w:left w:val="none" w:sz="0" w:space="0" w:color="auto"/>
            <w:bottom w:val="none" w:sz="0" w:space="0" w:color="auto"/>
            <w:right w:val="none" w:sz="0" w:space="0" w:color="auto"/>
          </w:divBdr>
          <w:divsChild>
            <w:div w:id="1066420905">
              <w:marLeft w:val="0"/>
              <w:marRight w:val="0"/>
              <w:marTop w:val="0"/>
              <w:marBottom w:val="0"/>
              <w:divBdr>
                <w:top w:val="single" w:sz="6" w:space="3" w:color="000000"/>
                <w:left w:val="single" w:sz="6" w:space="3" w:color="9A9882"/>
                <w:bottom w:val="single" w:sz="6" w:space="3" w:color="9A9882"/>
                <w:right w:val="single" w:sz="6" w:space="3" w:color="9A9882"/>
              </w:divBdr>
              <w:divsChild>
                <w:div w:id="1715233961">
                  <w:marLeft w:val="0"/>
                  <w:marRight w:val="0"/>
                  <w:marTop w:val="0"/>
                  <w:marBottom w:val="0"/>
                  <w:divBdr>
                    <w:top w:val="none" w:sz="0" w:space="0" w:color="auto"/>
                    <w:left w:val="none" w:sz="0" w:space="0" w:color="auto"/>
                    <w:bottom w:val="none" w:sz="0" w:space="0" w:color="auto"/>
                    <w:right w:val="none" w:sz="0" w:space="0" w:color="auto"/>
                  </w:divBdr>
                  <w:divsChild>
                    <w:div w:id="587275986">
                      <w:marLeft w:val="0"/>
                      <w:marRight w:val="0"/>
                      <w:marTop w:val="0"/>
                      <w:marBottom w:val="0"/>
                      <w:divBdr>
                        <w:top w:val="none" w:sz="0" w:space="0" w:color="auto"/>
                        <w:left w:val="none" w:sz="0" w:space="0" w:color="auto"/>
                        <w:bottom w:val="none" w:sz="0" w:space="0" w:color="auto"/>
                        <w:right w:val="none" w:sz="0" w:space="0" w:color="auto"/>
                      </w:divBdr>
                      <w:divsChild>
                        <w:div w:id="633678972">
                          <w:marLeft w:val="0"/>
                          <w:marRight w:val="0"/>
                          <w:marTop w:val="0"/>
                          <w:marBottom w:val="0"/>
                          <w:divBdr>
                            <w:top w:val="none" w:sz="0" w:space="0" w:color="auto"/>
                            <w:left w:val="none" w:sz="0" w:space="0" w:color="auto"/>
                            <w:bottom w:val="none" w:sz="0" w:space="0" w:color="auto"/>
                            <w:right w:val="none" w:sz="0" w:space="0" w:color="auto"/>
                          </w:divBdr>
                          <w:divsChild>
                            <w:div w:id="295449354">
                              <w:marLeft w:val="0"/>
                              <w:marRight w:val="0"/>
                              <w:marTop w:val="0"/>
                              <w:marBottom w:val="0"/>
                              <w:divBdr>
                                <w:top w:val="none" w:sz="0" w:space="0" w:color="auto"/>
                                <w:left w:val="none" w:sz="0" w:space="0" w:color="auto"/>
                                <w:bottom w:val="none" w:sz="0" w:space="0" w:color="auto"/>
                                <w:right w:val="none" w:sz="0" w:space="0" w:color="auto"/>
                              </w:divBdr>
                              <w:divsChild>
                                <w:div w:id="1447575063">
                                  <w:marLeft w:val="0"/>
                                  <w:marRight w:val="0"/>
                                  <w:marTop w:val="0"/>
                                  <w:marBottom w:val="0"/>
                                  <w:divBdr>
                                    <w:top w:val="none" w:sz="0" w:space="0" w:color="auto"/>
                                    <w:left w:val="none" w:sz="0" w:space="0" w:color="auto"/>
                                    <w:bottom w:val="none" w:sz="0" w:space="0" w:color="auto"/>
                                    <w:right w:val="none" w:sz="0" w:space="0" w:color="auto"/>
                                  </w:divBdr>
                                  <w:divsChild>
                                    <w:div w:id="582034647">
                                      <w:marLeft w:val="0"/>
                                      <w:marRight w:val="0"/>
                                      <w:marTop w:val="0"/>
                                      <w:marBottom w:val="0"/>
                                      <w:divBdr>
                                        <w:top w:val="none" w:sz="0" w:space="0" w:color="auto"/>
                                        <w:left w:val="none" w:sz="0" w:space="0" w:color="auto"/>
                                        <w:bottom w:val="none" w:sz="0" w:space="0" w:color="auto"/>
                                        <w:right w:val="none" w:sz="0" w:space="0" w:color="auto"/>
                                      </w:divBdr>
                                      <w:divsChild>
                                        <w:div w:id="883827605">
                                          <w:marLeft w:val="0"/>
                                          <w:marRight w:val="0"/>
                                          <w:marTop w:val="0"/>
                                          <w:marBottom w:val="0"/>
                                          <w:divBdr>
                                            <w:top w:val="none" w:sz="0" w:space="0" w:color="auto"/>
                                            <w:left w:val="none" w:sz="0" w:space="0" w:color="auto"/>
                                            <w:bottom w:val="none" w:sz="0" w:space="0" w:color="auto"/>
                                            <w:right w:val="none" w:sz="0" w:space="0" w:color="auto"/>
                                          </w:divBdr>
                                          <w:divsChild>
                                            <w:div w:id="7492725">
                                              <w:marLeft w:val="0"/>
                                              <w:marRight w:val="0"/>
                                              <w:marTop w:val="0"/>
                                              <w:marBottom w:val="0"/>
                                              <w:divBdr>
                                                <w:top w:val="none" w:sz="0" w:space="0" w:color="auto"/>
                                                <w:left w:val="none" w:sz="0" w:space="0" w:color="auto"/>
                                                <w:bottom w:val="none" w:sz="0" w:space="0" w:color="auto"/>
                                                <w:right w:val="none" w:sz="0" w:space="0" w:color="auto"/>
                                              </w:divBdr>
                                              <w:divsChild>
                                                <w:div w:id="2051108054">
                                                  <w:marLeft w:val="0"/>
                                                  <w:marRight w:val="0"/>
                                                  <w:marTop w:val="0"/>
                                                  <w:marBottom w:val="0"/>
                                                  <w:divBdr>
                                                    <w:top w:val="none" w:sz="0" w:space="0" w:color="auto"/>
                                                    <w:left w:val="none" w:sz="0" w:space="0" w:color="auto"/>
                                                    <w:bottom w:val="none" w:sz="0" w:space="0" w:color="auto"/>
                                                    <w:right w:val="none" w:sz="0" w:space="0" w:color="auto"/>
                                                  </w:divBdr>
                                                  <w:divsChild>
                                                    <w:div w:id="748310613">
                                                      <w:marLeft w:val="0"/>
                                                      <w:marRight w:val="0"/>
                                                      <w:marTop w:val="0"/>
                                                      <w:marBottom w:val="0"/>
                                                      <w:divBdr>
                                                        <w:top w:val="none" w:sz="0" w:space="0" w:color="auto"/>
                                                        <w:left w:val="none" w:sz="0" w:space="0" w:color="auto"/>
                                                        <w:bottom w:val="none" w:sz="0" w:space="0" w:color="auto"/>
                                                        <w:right w:val="none" w:sz="0" w:space="0" w:color="auto"/>
                                                      </w:divBdr>
                                                      <w:divsChild>
                                                        <w:div w:id="14180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idmede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rfsu.se/da/Sex--relationer/Sex-genom-livet/Aldre-och-sex/Sex-pa-aldre-dar/" TargetMode="External"/><Relationship Id="rId4" Type="http://schemas.openxmlformats.org/officeDocument/2006/relationships/settings" Target="settings.xml"/><Relationship Id="rId9" Type="http://schemas.openxmlformats.org/officeDocument/2006/relationships/hyperlink" Target="http://www.sahlgrenska.se/sv/SU/Om-sjukhuset/Halsoframjande-sjukhus/Forelasningar/Glimtar-fran-forelasningarna/Lust-och-kanslor-forsvinner-inte-pa-aldre-da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C636E-F483-4E9B-BD03-B480492A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606</Words>
  <Characters>3218</Characters>
  <Application>Microsoft Office Word</Application>
  <DocSecurity>0</DocSecurity>
  <Lines>26</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Kassmans bilder</Company>
  <LinksUpToDate>false</LinksUpToDate>
  <CharactersWithSpaces>3817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Kassman</dc:creator>
  <cp:lastModifiedBy>Windows-användare</cp:lastModifiedBy>
  <cp:revision>2</cp:revision>
  <cp:lastPrinted>2013-05-06T07:25:00Z</cp:lastPrinted>
  <dcterms:created xsi:type="dcterms:W3CDTF">2013-05-13T13:45:00Z</dcterms:created>
  <dcterms:modified xsi:type="dcterms:W3CDTF">2013-05-13T13:45:00Z</dcterms:modified>
</cp:coreProperties>
</file>