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F8" w:rsidRPr="003655CA" w:rsidRDefault="00192EF8" w:rsidP="00192EF8">
      <w:pPr>
        <w:rPr>
          <w:rFonts w:ascii="Times New Roman" w:hAnsi="Times New Roman" w:cs="Times New Roman"/>
        </w:rPr>
      </w:pPr>
    </w:p>
    <w:p w:rsidR="00192EF8" w:rsidRPr="003655CA" w:rsidRDefault="00192EF8" w:rsidP="00192EF8">
      <w:pPr>
        <w:spacing w:line="276" w:lineRule="auto"/>
        <w:ind w:left="6520"/>
        <w:jc w:val="right"/>
        <w:rPr>
          <w:rFonts w:ascii="Times New Roman" w:hAnsi="Times New Roman" w:cs="Times New Roman"/>
        </w:rPr>
      </w:pPr>
      <w:r w:rsidRPr="003655CA">
        <w:rPr>
          <w:rFonts w:ascii="Times New Roman" w:hAnsi="Times New Roman" w:cs="Times New Roman"/>
        </w:rPr>
        <w:t xml:space="preserve">Pressmeddelande </w:t>
      </w:r>
    </w:p>
    <w:p w:rsidR="00192EF8" w:rsidRPr="009062A4" w:rsidRDefault="00192EF8" w:rsidP="00192EF8">
      <w:pPr>
        <w:spacing w:line="276" w:lineRule="auto"/>
        <w:ind w:left="5216" w:firstLine="1304"/>
        <w:jc w:val="right"/>
        <w:rPr>
          <w:rFonts w:ascii="Times New Roman" w:hAnsi="Times New Roman" w:cs="Times New Roman"/>
        </w:rPr>
      </w:pPr>
      <w:r w:rsidRPr="009062A4">
        <w:rPr>
          <w:rFonts w:ascii="Times New Roman" w:hAnsi="Times New Roman" w:cs="Times New Roman"/>
        </w:rPr>
        <w:t xml:space="preserve">Stockholm </w:t>
      </w:r>
      <w:r w:rsidR="009062A4" w:rsidRPr="009062A4">
        <w:rPr>
          <w:rFonts w:ascii="Times New Roman" w:hAnsi="Times New Roman" w:cs="Times New Roman"/>
        </w:rPr>
        <w:t>2016-04-26</w:t>
      </w:r>
    </w:p>
    <w:p w:rsidR="00192EF8" w:rsidRDefault="00192EF8" w:rsidP="00192EF8">
      <w:pPr>
        <w:rPr>
          <w:rFonts w:ascii="Times New Roman" w:hAnsi="Times New Roman" w:cs="Times New Roman"/>
        </w:rPr>
      </w:pPr>
      <w:bookmarkStart w:id="0" w:name="_GoBack"/>
      <w:bookmarkEnd w:id="0"/>
    </w:p>
    <w:p w:rsidR="00192EF8" w:rsidRDefault="00192EF8" w:rsidP="00192EF8">
      <w:pPr>
        <w:rPr>
          <w:rFonts w:ascii="Times New Roman" w:hAnsi="Times New Roman" w:cs="Times New Roman"/>
        </w:rPr>
      </w:pPr>
    </w:p>
    <w:p w:rsidR="002B32E5" w:rsidRPr="002B32E5" w:rsidRDefault="002B32E5" w:rsidP="002B32E5">
      <w:pPr>
        <w:rPr>
          <w:rFonts w:ascii="Times New Roman" w:hAnsi="Times New Roman" w:cs="Times New Roman"/>
          <w:b/>
          <w:sz w:val="32"/>
          <w:szCs w:val="32"/>
        </w:rPr>
      </w:pPr>
      <w:r w:rsidRPr="002B32E5">
        <w:rPr>
          <w:rFonts w:ascii="Times New Roman" w:hAnsi="Times New Roman" w:cs="Times New Roman"/>
          <w:b/>
          <w:sz w:val="32"/>
          <w:szCs w:val="32"/>
        </w:rPr>
        <w:t xml:space="preserve">Kristinehamns kommun höjer säkerheten med </w:t>
      </w:r>
      <w:r w:rsidR="000060AD">
        <w:rPr>
          <w:rFonts w:ascii="Times New Roman" w:hAnsi="Times New Roman" w:cs="Times New Roman"/>
          <w:b/>
          <w:sz w:val="32"/>
          <w:szCs w:val="32"/>
        </w:rPr>
        <w:t>dynamisk identitetshantering</w:t>
      </w:r>
    </w:p>
    <w:p w:rsidR="002B32E5" w:rsidRPr="002B32E5" w:rsidRDefault="002B32E5" w:rsidP="002B32E5">
      <w:pPr>
        <w:rPr>
          <w:rFonts w:ascii="Times New Roman" w:hAnsi="Times New Roman" w:cs="Times New Roman"/>
          <w:b/>
          <w:sz w:val="24"/>
          <w:szCs w:val="24"/>
        </w:rPr>
      </w:pPr>
      <w:r w:rsidRPr="002B32E5">
        <w:rPr>
          <w:rFonts w:ascii="Times New Roman" w:hAnsi="Times New Roman" w:cs="Times New Roman"/>
          <w:b/>
          <w:sz w:val="24"/>
          <w:szCs w:val="24"/>
        </w:rPr>
        <w:t xml:space="preserve">Många medarbetare inom Kristinehamns kommun hanterar känslig </w:t>
      </w:r>
      <w:r w:rsidR="00B65121" w:rsidRPr="002B32E5">
        <w:rPr>
          <w:rFonts w:ascii="Times New Roman" w:hAnsi="Times New Roman" w:cs="Times New Roman"/>
          <w:b/>
          <w:sz w:val="24"/>
          <w:szCs w:val="24"/>
        </w:rPr>
        <w:t xml:space="preserve">information, </w:t>
      </w:r>
      <w:r w:rsidR="00B65121">
        <w:rPr>
          <w:rFonts w:ascii="Times New Roman" w:hAnsi="Times New Roman" w:cs="Times New Roman"/>
          <w:b/>
          <w:sz w:val="24"/>
          <w:szCs w:val="24"/>
        </w:rPr>
        <w:t>t</w:t>
      </w:r>
      <w:r w:rsidR="000060AD">
        <w:rPr>
          <w:rFonts w:ascii="Times New Roman" w:hAnsi="Times New Roman" w:cs="Times New Roman"/>
          <w:b/>
          <w:sz w:val="24"/>
          <w:szCs w:val="24"/>
        </w:rPr>
        <w:t xml:space="preserve"> ex inom</w:t>
      </w:r>
      <w:r w:rsidRPr="002B32E5">
        <w:rPr>
          <w:rFonts w:ascii="Times New Roman" w:hAnsi="Times New Roman" w:cs="Times New Roman"/>
          <w:b/>
          <w:sz w:val="24"/>
          <w:szCs w:val="24"/>
        </w:rPr>
        <w:t xml:space="preserve"> </w:t>
      </w:r>
      <w:r w:rsidR="00222C3E" w:rsidRPr="002B32E5">
        <w:rPr>
          <w:rFonts w:ascii="Times New Roman" w:hAnsi="Times New Roman" w:cs="Times New Roman"/>
          <w:b/>
          <w:sz w:val="24"/>
          <w:szCs w:val="24"/>
        </w:rPr>
        <w:t>skol</w:t>
      </w:r>
      <w:r w:rsidR="00222C3E">
        <w:rPr>
          <w:rFonts w:ascii="Times New Roman" w:hAnsi="Times New Roman" w:cs="Times New Roman"/>
          <w:b/>
          <w:sz w:val="24"/>
          <w:szCs w:val="24"/>
        </w:rPr>
        <w:t xml:space="preserve">a och </w:t>
      </w:r>
      <w:r w:rsidRPr="002B32E5">
        <w:rPr>
          <w:rFonts w:ascii="Times New Roman" w:hAnsi="Times New Roman" w:cs="Times New Roman"/>
          <w:b/>
          <w:sz w:val="24"/>
          <w:szCs w:val="24"/>
        </w:rPr>
        <w:t>vård</w:t>
      </w:r>
      <w:r w:rsidR="00222C3E">
        <w:rPr>
          <w:rFonts w:ascii="Times New Roman" w:hAnsi="Times New Roman" w:cs="Times New Roman"/>
          <w:b/>
          <w:sz w:val="24"/>
          <w:szCs w:val="24"/>
        </w:rPr>
        <w:t>omsorg</w:t>
      </w:r>
      <w:r w:rsidRPr="002B32E5">
        <w:rPr>
          <w:rFonts w:ascii="Times New Roman" w:hAnsi="Times New Roman" w:cs="Times New Roman"/>
          <w:b/>
          <w:sz w:val="24"/>
          <w:szCs w:val="24"/>
        </w:rPr>
        <w:t xml:space="preserve">. Med </w:t>
      </w:r>
      <w:r w:rsidR="000060AD">
        <w:rPr>
          <w:rFonts w:ascii="Times New Roman" w:hAnsi="Times New Roman" w:cs="Times New Roman"/>
          <w:b/>
          <w:sz w:val="24"/>
          <w:szCs w:val="24"/>
        </w:rPr>
        <w:t>neXus dynamiska plattform</w:t>
      </w:r>
      <w:r w:rsidR="000060AD" w:rsidRPr="002B32E5">
        <w:rPr>
          <w:rFonts w:ascii="Times New Roman" w:hAnsi="Times New Roman" w:cs="Times New Roman"/>
          <w:b/>
          <w:sz w:val="24"/>
          <w:szCs w:val="24"/>
        </w:rPr>
        <w:t xml:space="preserve"> </w:t>
      </w:r>
      <w:r w:rsidR="000060AD">
        <w:rPr>
          <w:rFonts w:ascii="Times New Roman" w:hAnsi="Times New Roman" w:cs="Times New Roman"/>
          <w:b/>
          <w:sz w:val="24"/>
          <w:szCs w:val="24"/>
        </w:rPr>
        <w:t>för fysisk och digital identitetshantering</w:t>
      </w:r>
      <w:r w:rsidRPr="002B32E5">
        <w:rPr>
          <w:rFonts w:ascii="Times New Roman" w:hAnsi="Times New Roman" w:cs="Times New Roman"/>
          <w:b/>
          <w:sz w:val="24"/>
          <w:szCs w:val="24"/>
        </w:rPr>
        <w:t xml:space="preserve"> får kommunen </w:t>
      </w:r>
      <w:r w:rsidR="00D349FB" w:rsidRPr="00D349FB">
        <w:rPr>
          <w:rFonts w:ascii="Times New Roman" w:hAnsi="Times New Roman" w:cs="Times New Roman"/>
          <w:b/>
          <w:sz w:val="24"/>
          <w:szCs w:val="24"/>
        </w:rPr>
        <w:t xml:space="preserve">'fullständig kontroll på vilka som får röra sig </w:t>
      </w:r>
      <w:r w:rsidRPr="002B32E5">
        <w:rPr>
          <w:rFonts w:ascii="Times New Roman" w:hAnsi="Times New Roman" w:cs="Times New Roman"/>
          <w:b/>
          <w:sz w:val="24"/>
          <w:szCs w:val="24"/>
        </w:rPr>
        <w:t xml:space="preserve">i kommunens lokaler och </w:t>
      </w:r>
      <w:r w:rsidR="00D349FB">
        <w:rPr>
          <w:rFonts w:ascii="Times New Roman" w:hAnsi="Times New Roman" w:cs="Times New Roman"/>
          <w:b/>
          <w:sz w:val="24"/>
          <w:szCs w:val="24"/>
        </w:rPr>
        <w:t>därtill ha</w:t>
      </w:r>
      <w:r w:rsidR="000060AD">
        <w:rPr>
          <w:rFonts w:ascii="Times New Roman" w:hAnsi="Times New Roman" w:cs="Times New Roman"/>
          <w:b/>
          <w:sz w:val="24"/>
          <w:szCs w:val="24"/>
        </w:rPr>
        <w:t xml:space="preserve"> </w:t>
      </w:r>
      <w:r w:rsidRPr="002B32E5">
        <w:rPr>
          <w:rFonts w:ascii="Times New Roman" w:hAnsi="Times New Roman" w:cs="Times New Roman"/>
          <w:b/>
          <w:sz w:val="24"/>
          <w:szCs w:val="24"/>
        </w:rPr>
        <w:t xml:space="preserve">åtkomst till </w:t>
      </w:r>
      <w:r w:rsidR="00D349FB">
        <w:rPr>
          <w:rFonts w:ascii="Times New Roman" w:hAnsi="Times New Roman" w:cs="Times New Roman"/>
          <w:b/>
          <w:sz w:val="24"/>
          <w:szCs w:val="24"/>
        </w:rPr>
        <w:t xml:space="preserve">kommunens </w:t>
      </w:r>
      <w:r w:rsidRPr="002B32E5">
        <w:rPr>
          <w:rFonts w:ascii="Times New Roman" w:hAnsi="Times New Roman" w:cs="Times New Roman"/>
          <w:b/>
          <w:sz w:val="24"/>
          <w:szCs w:val="24"/>
        </w:rPr>
        <w:t xml:space="preserve">nätverk. Lösningen gör också att kommunen enkelt kan styra vilka användare som ska ha behörighet till vilken information. </w:t>
      </w:r>
    </w:p>
    <w:p w:rsidR="002B32E5" w:rsidRPr="002B32E5" w:rsidRDefault="002B32E5" w:rsidP="002B32E5">
      <w:pPr>
        <w:pStyle w:val="ListParagraph"/>
        <w:rPr>
          <w:rFonts w:ascii="Times New Roman" w:hAnsi="Times New Roman" w:cs="Times New Roman"/>
          <w:b/>
          <w:sz w:val="24"/>
          <w:szCs w:val="24"/>
        </w:rPr>
      </w:pPr>
    </w:p>
    <w:p w:rsidR="002B32E5" w:rsidRPr="008652A8" w:rsidRDefault="002B32E5" w:rsidP="002B32E5">
      <w:pPr>
        <w:pStyle w:val="ListParagraph"/>
        <w:numPr>
          <w:ilvl w:val="0"/>
          <w:numId w:val="4"/>
        </w:numPr>
        <w:rPr>
          <w:rFonts w:ascii="Times New Roman" w:hAnsi="Times New Roman" w:cs="Times New Roman"/>
          <w:sz w:val="24"/>
          <w:szCs w:val="24"/>
        </w:rPr>
      </w:pPr>
      <w:r w:rsidRPr="008652A8">
        <w:rPr>
          <w:rFonts w:ascii="Times New Roman" w:hAnsi="Times New Roman" w:cs="Times New Roman"/>
          <w:sz w:val="24"/>
          <w:szCs w:val="24"/>
        </w:rPr>
        <w:t xml:space="preserve">Processen började med att vi skulle införa ett nytt vårdsystem som krävde säkrare inloggning. Då bestämde vi oss för att samtidigt uppdatera andra processer i kommunen kring hur vi hanterar känslig information och åtkomst till lokaler och nätverk, säger Stellan Sjögren, IT-chef på Kristinehamns kommun. </w:t>
      </w:r>
    </w:p>
    <w:p w:rsidR="002B32E5" w:rsidRPr="008652A8" w:rsidRDefault="002B32E5" w:rsidP="002B32E5">
      <w:pPr>
        <w:rPr>
          <w:rFonts w:ascii="Times New Roman" w:hAnsi="Times New Roman" w:cs="Times New Roman"/>
          <w:sz w:val="24"/>
          <w:szCs w:val="24"/>
        </w:rPr>
      </w:pPr>
      <w:r w:rsidRPr="008652A8">
        <w:rPr>
          <w:rFonts w:ascii="Times New Roman" w:hAnsi="Times New Roman" w:cs="Times New Roman"/>
          <w:sz w:val="24"/>
          <w:szCs w:val="24"/>
        </w:rPr>
        <w:t xml:space="preserve">Från kommunens sida är man övertygad om att den nya lösningen </w:t>
      </w:r>
      <w:r w:rsidR="000060AD">
        <w:rPr>
          <w:rFonts w:ascii="Times New Roman" w:hAnsi="Times New Roman" w:cs="Times New Roman"/>
          <w:sz w:val="24"/>
          <w:szCs w:val="24"/>
        </w:rPr>
        <w:t xml:space="preserve">PRIME, en plattform säkerställer både fysisk och digital identitetshantering, </w:t>
      </w:r>
      <w:r w:rsidRPr="008652A8">
        <w:rPr>
          <w:rFonts w:ascii="Times New Roman" w:hAnsi="Times New Roman" w:cs="Times New Roman"/>
          <w:sz w:val="24"/>
          <w:szCs w:val="24"/>
        </w:rPr>
        <w:t xml:space="preserve">kommer </w:t>
      </w:r>
      <w:r w:rsidR="000060AD">
        <w:rPr>
          <w:rFonts w:ascii="Times New Roman" w:hAnsi="Times New Roman" w:cs="Times New Roman"/>
          <w:sz w:val="24"/>
          <w:szCs w:val="24"/>
        </w:rPr>
        <w:t xml:space="preserve">att </w:t>
      </w:r>
      <w:r w:rsidRPr="008652A8">
        <w:rPr>
          <w:rFonts w:ascii="Times New Roman" w:hAnsi="Times New Roman" w:cs="Times New Roman"/>
          <w:sz w:val="24"/>
          <w:szCs w:val="24"/>
        </w:rPr>
        <w:t xml:space="preserve">göra säkerhetsarbetet både enklare och effektivare. </w:t>
      </w:r>
    </w:p>
    <w:p w:rsidR="002B32E5" w:rsidRPr="008652A8" w:rsidRDefault="002B32E5" w:rsidP="002B32E5">
      <w:pPr>
        <w:pStyle w:val="ListParagraph"/>
        <w:numPr>
          <w:ilvl w:val="0"/>
          <w:numId w:val="4"/>
        </w:numPr>
        <w:rPr>
          <w:rFonts w:ascii="Times New Roman" w:hAnsi="Times New Roman" w:cs="Times New Roman"/>
          <w:sz w:val="24"/>
          <w:szCs w:val="24"/>
        </w:rPr>
      </w:pPr>
      <w:r w:rsidRPr="008652A8">
        <w:rPr>
          <w:rFonts w:ascii="Times New Roman" w:hAnsi="Times New Roman" w:cs="Times New Roman"/>
          <w:sz w:val="24"/>
          <w:szCs w:val="24"/>
        </w:rPr>
        <w:t xml:space="preserve">Den nya tidens säkerhetslösningar, som PRIME är ett exempel på, stärker inte bara säkerheten utan förenklar också administrationen. För kommunen innebär det exempelvis att </w:t>
      </w:r>
      <w:r w:rsidR="00222C3E">
        <w:rPr>
          <w:rFonts w:ascii="Times New Roman" w:hAnsi="Times New Roman" w:cs="Times New Roman"/>
          <w:sz w:val="24"/>
          <w:szCs w:val="24"/>
        </w:rPr>
        <w:t>dess</w:t>
      </w:r>
      <w:r w:rsidRPr="008652A8">
        <w:rPr>
          <w:rFonts w:ascii="Times New Roman" w:hAnsi="Times New Roman" w:cs="Times New Roman"/>
          <w:sz w:val="24"/>
          <w:szCs w:val="24"/>
        </w:rPr>
        <w:t xml:space="preserve"> </w:t>
      </w:r>
      <w:r w:rsidR="00B65121" w:rsidRPr="008652A8">
        <w:rPr>
          <w:rFonts w:ascii="Times New Roman" w:hAnsi="Times New Roman" w:cs="Times New Roman"/>
          <w:sz w:val="24"/>
          <w:szCs w:val="24"/>
        </w:rPr>
        <w:t xml:space="preserve">medarbetare </w:t>
      </w:r>
      <w:r w:rsidR="00B65121">
        <w:rPr>
          <w:rFonts w:ascii="Times New Roman" w:hAnsi="Times New Roman" w:cs="Times New Roman"/>
          <w:sz w:val="24"/>
          <w:szCs w:val="24"/>
        </w:rPr>
        <w:t>framöver</w:t>
      </w:r>
      <w:r w:rsidR="00222C3E">
        <w:rPr>
          <w:rFonts w:ascii="Times New Roman" w:hAnsi="Times New Roman" w:cs="Times New Roman"/>
          <w:sz w:val="24"/>
          <w:szCs w:val="24"/>
        </w:rPr>
        <w:t xml:space="preserve"> både</w:t>
      </w:r>
      <w:r w:rsidRPr="008652A8">
        <w:rPr>
          <w:rFonts w:ascii="Times New Roman" w:hAnsi="Times New Roman" w:cs="Times New Roman"/>
          <w:sz w:val="24"/>
          <w:szCs w:val="24"/>
        </w:rPr>
        <w:t xml:space="preserve"> </w:t>
      </w:r>
      <w:r w:rsidR="00222C3E">
        <w:rPr>
          <w:rFonts w:ascii="Times New Roman" w:hAnsi="Times New Roman" w:cs="Times New Roman"/>
          <w:sz w:val="24"/>
          <w:szCs w:val="24"/>
        </w:rPr>
        <w:t>kan</w:t>
      </w:r>
      <w:r w:rsidRPr="008652A8">
        <w:rPr>
          <w:rFonts w:ascii="Times New Roman" w:hAnsi="Times New Roman" w:cs="Times New Roman"/>
          <w:sz w:val="24"/>
          <w:szCs w:val="24"/>
        </w:rPr>
        <w:t xml:space="preserve"> utfärda tjänstekort och administrera åtkomster. Det skapar en säkrare miljö, nöjdare medarbetare och enklare administration, säger Simon Thomas, ansvarig för projektet på neXus. </w:t>
      </w:r>
    </w:p>
    <w:p w:rsidR="002B32E5" w:rsidRPr="008652A8" w:rsidRDefault="002B32E5" w:rsidP="002B32E5">
      <w:pPr>
        <w:rPr>
          <w:rFonts w:ascii="Times New Roman" w:hAnsi="Times New Roman" w:cs="Times New Roman"/>
          <w:b/>
          <w:sz w:val="24"/>
          <w:szCs w:val="24"/>
        </w:rPr>
      </w:pPr>
      <w:r w:rsidRPr="008652A8">
        <w:rPr>
          <w:rFonts w:ascii="Times New Roman" w:hAnsi="Times New Roman" w:cs="Times New Roman"/>
          <w:b/>
          <w:sz w:val="24"/>
          <w:szCs w:val="24"/>
        </w:rPr>
        <w:t>Kan öka invånarnas förtroende för kommunen</w:t>
      </w:r>
    </w:p>
    <w:p w:rsidR="002B32E5" w:rsidRPr="008652A8" w:rsidRDefault="002B32E5" w:rsidP="002B32E5">
      <w:pPr>
        <w:rPr>
          <w:rFonts w:ascii="Times New Roman" w:hAnsi="Times New Roman" w:cs="Times New Roman"/>
          <w:sz w:val="24"/>
          <w:szCs w:val="24"/>
        </w:rPr>
      </w:pPr>
      <w:r w:rsidRPr="008652A8">
        <w:rPr>
          <w:rFonts w:ascii="Times New Roman" w:hAnsi="Times New Roman" w:cs="Times New Roman"/>
          <w:sz w:val="24"/>
          <w:szCs w:val="24"/>
        </w:rPr>
        <w:t xml:space="preserve">Som en del av lösningen kommer kommunens medarbetare att få ett nytt tjänstekort. Med tjänstekortet kan de legitimera sig både fysiskt och digitalt. Det skapar en ökad kontroll över vilka som rör sig i kommunens lokaler och vilka som har behörighet att komma åt allt från nätverk till printrar och dokument. </w:t>
      </w:r>
    </w:p>
    <w:p w:rsidR="002B32E5" w:rsidRPr="008652A8" w:rsidRDefault="002B32E5" w:rsidP="002B32E5">
      <w:pPr>
        <w:pStyle w:val="ListParagraph"/>
        <w:numPr>
          <w:ilvl w:val="0"/>
          <w:numId w:val="4"/>
        </w:numPr>
        <w:rPr>
          <w:rFonts w:ascii="Times New Roman" w:hAnsi="Times New Roman" w:cs="Times New Roman"/>
          <w:sz w:val="24"/>
          <w:szCs w:val="24"/>
        </w:rPr>
      </w:pPr>
      <w:r w:rsidRPr="008652A8">
        <w:rPr>
          <w:rFonts w:ascii="Times New Roman" w:hAnsi="Times New Roman" w:cs="Times New Roman"/>
          <w:sz w:val="24"/>
          <w:szCs w:val="24"/>
        </w:rPr>
        <w:t xml:space="preserve">En kommun som vår har många medarbetare och då är det av yttersta vikt att vi enkelt kan styra </w:t>
      </w:r>
      <w:r w:rsidR="00222C3E">
        <w:rPr>
          <w:rFonts w:ascii="Times New Roman" w:hAnsi="Times New Roman" w:cs="Times New Roman"/>
          <w:sz w:val="24"/>
          <w:szCs w:val="24"/>
        </w:rPr>
        <w:t>vem</w:t>
      </w:r>
      <w:r w:rsidR="00222C3E" w:rsidRPr="008652A8">
        <w:rPr>
          <w:rFonts w:ascii="Times New Roman" w:hAnsi="Times New Roman" w:cs="Times New Roman"/>
          <w:sz w:val="24"/>
          <w:szCs w:val="24"/>
        </w:rPr>
        <w:t xml:space="preserve"> </w:t>
      </w:r>
      <w:r w:rsidRPr="008652A8">
        <w:rPr>
          <w:rFonts w:ascii="Times New Roman" w:hAnsi="Times New Roman" w:cs="Times New Roman"/>
          <w:sz w:val="24"/>
          <w:szCs w:val="24"/>
        </w:rPr>
        <w:t xml:space="preserve">som har tillgång till vilka lokaler och vilken information. Förutom att det stärker säkerheten ökar det också med tiden invånarnas förtroende för oss på kommunen, säger Stellan Sjögren. </w:t>
      </w:r>
    </w:p>
    <w:p w:rsidR="00222C3E" w:rsidRDefault="00222C3E" w:rsidP="002B32E5">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sv-SE"/>
        </w:rPr>
      </w:pPr>
    </w:p>
    <w:p w:rsidR="00222C3E" w:rsidRDefault="00222C3E" w:rsidP="002B32E5">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sv-SE"/>
        </w:rPr>
      </w:pPr>
    </w:p>
    <w:p w:rsidR="00222C3E" w:rsidRDefault="00222C3E" w:rsidP="002B32E5">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sv-SE"/>
        </w:rPr>
      </w:pPr>
    </w:p>
    <w:p w:rsidR="00222C3E" w:rsidRDefault="00222C3E" w:rsidP="002B32E5">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sv-SE"/>
        </w:rPr>
      </w:pPr>
    </w:p>
    <w:p w:rsidR="002B32E5" w:rsidRPr="008652A8" w:rsidRDefault="002B32E5" w:rsidP="002B32E5">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sv-SE"/>
        </w:rPr>
      </w:pPr>
      <w:r w:rsidRPr="008652A8">
        <w:rPr>
          <w:rFonts w:ascii="Times New Roman" w:eastAsia="Times New Roman" w:hAnsi="Times New Roman" w:cs="Times New Roman"/>
          <w:b/>
          <w:color w:val="000000"/>
          <w:sz w:val="24"/>
          <w:szCs w:val="24"/>
          <w:shd w:val="clear" w:color="auto" w:fill="FFFFFF"/>
          <w:lang w:eastAsia="sv-SE"/>
        </w:rPr>
        <w:t xml:space="preserve">Allt fler kommuner väljer PRIME </w:t>
      </w:r>
    </w:p>
    <w:p w:rsidR="002B32E5" w:rsidRPr="008652A8" w:rsidRDefault="002B32E5" w:rsidP="002B32E5">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sv-SE"/>
        </w:rPr>
      </w:pPr>
    </w:p>
    <w:p w:rsidR="002B32E5" w:rsidRPr="008652A8" w:rsidRDefault="002B32E5" w:rsidP="002B32E5">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sv-SE"/>
        </w:rPr>
      </w:pPr>
      <w:r w:rsidRPr="008652A8">
        <w:rPr>
          <w:rFonts w:ascii="Times New Roman" w:eastAsia="Times New Roman" w:hAnsi="Times New Roman" w:cs="Times New Roman"/>
          <w:color w:val="000000"/>
          <w:sz w:val="24"/>
          <w:szCs w:val="24"/>
          <w:shd w:val="clear" w:color="auto" w:fill="FFFFFF"/>
          <w:lang w:eastAsia="sv-SE"/>
        </w:rPr>
        <w:t xml:space="preserve">neXus, som är ledande på marknaden, var den enda leverantören som kunde möta alla </w:t>
      </w:r>
      <w:r w:rsidR="00222C3E">
        <w:rPr>
          <w:rFonts w:ascii="Times New Roman" w:eastAsia="Times New Roman" w:hAnsi="Times New Roman" w:cs="Times New Roman"/>
          <w:color w:val="000000"/>
          <w:sz w:val="24"/>
          <w:szCs w:val="24"/>
          <w:shd w:val="clear" w:color="auto" w:fill="FFFFFF"/>
          <w:lang w:eastAsia="sv-SE"/>
        </w:rPr>
        <w:t>krav</w:t>
      </w:r>
      <w:r w:rsidRPr="008652A8">
        <w:rPr>
          <w:rFonts w:ascii="Times New Roman" w:eastAsia="Times New Roman" w:hAnsi="Times New Roman" w:cs="Times New Roman"/>
          <w:color w:val="000000"/>
          <w:sz w:val="24"/>
          <w:szCs w:val="24"/>
          <w:shd w:val="clear" w:color="auto" w:fill="FFFFFF"/>
          <w:lang w:eastAsia="sv-SE"/>
        </w:rPr>
        <w:t xml:space="preserve"> i kommunens upphandling. Företaget har en unik position på marknaden med sin förmåga att integrera lösningar för både digital och fysisk åtkomst. </w:t>
      </w:r>
      <w:r w:rsidR="00222C3E">
        <w:rPr>
          <w:rFonts w:ascii="Times New Roman" w:eastAsia="Times New Roman" w:hAnsi="Times New Roman" w:cs="Times New Roman"/>
          <w:color w:val="000000"/>
          <w:sz w:val="24"/>
          <w:szCs w:val="24"/>
          <w:shd w:val="clear" w:color="auto" w:fill="FFFFFF"/>
          <w:lang w:eastAsia="sv-SE"/>
        </w:rPr>
        <w:br/>
      </w:r>
    </w:p>
    <w:p w:rsidR="002B32E5" w:rsidRPr="008652A8" w:rsidRDefault="002B32E5" w:rsidP="002B32E5">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shd w:val="clear" w:color="auto" w:fill="FFFFFF"/>
          <w:lang w:eastAsia="sv-SE"/>
        </w:rPr>
      </w:pPr>
      <w:r w:rsidRPr="008652A8">
        <w:rPr>
          <w:rFonts w:ascii="Times New Roman" w:eastAsia="Times New Roman" w:hAnsi="Times New Roman" w:cs="Times New Roman"/>
          <w:color w:val="000000"/>
          <w:sz w:val="24"/>
          <w:szCs w:val="24"/>
          <w:shd w:val="clear" w:color="auto" w:fill="FFFFFF"/>
          <w:lang w:eastAsia="sv-SE"/>
        </w:rPr>
        <w:t>Vi märker att allt fler kommuner vill ta ett helhetsgrepp på säkerheten och integrera digitala och fysiska åtkomster i verksamheten. Det har gjort att vår lösning PRIME blivit något av ett förstahandsval för kommuner som vill framtidssäkra verksamheten och det tycker vi är enormt kul, säger Simon Thomas.</w:t>
      </w:r>
    </w:p>
    <w:p w:rsidR="002B32E5" w:rsidRPr="008652A8" w:rsidRDefault="002B32E5" w:rsidP="002B32E5">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sv-SE"/>
        </w:rPr>
      </w:pPr>
    </w:p>
    <w:p w:rsidR="00192EF8" w:rsidRPr="00BC18A5" w:rsidRDefault="00192EF8" w:rsidP="00192EF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sv-SE"/>
        </w:rPr>
      </w:pPr>
    </w:p>
    <w:p w:rsidR="00192EF8" w:rsidRPr="00BC18A5" w:rsidRDefault="00192EF8" w:rsidP="00192EF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sv-SE"/>
        </w:rPr>
      </w:pPr>
    </w:p>
    <w:p w:rsidR="00192EF8" w:rsidRPr="00BC18A5" w:rsidRDefault="00192EF8" w:rsidP="00192EF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sv-SE"/>
        </w:rPr>
      </w:pPr>
    </w:p>
    <w:p w:rsidR="00192EF8" w:rsidRPr="00992E51" w:rsidRDefault="00192EF8" w:rsidP="00192EF8">
      <w:pPr>
        <w:spacing w:after="0"/>
        <w:rPr>
          <w:rFonts w:ascii="Times New Roman" w:hAnsi="Times New Roman" w:cs="Times New Roman"/>
          <w:sz w:val="24"/>
          <w:szCs w:val="24"/>
        </w:rPr>
      </w:pPr>
    </w:p>
    <w:p w:rsidR="00192EF8" w:rsidRPr="001F75B2" w:rsidRDefault="00192EF8" w:rsidP="00192EF8">
      <w:pPr>
        <w:spacing w:after="0"/>
        <w:rPr>
          <w:rFonts w:ascii="Times New Roman" w:hAnsi="Times New Roman" w:cs="Times New Roman"/>
          <w:b/>
          <w:sz w:val="24"/>
          <w:szCs w:val="24"/>
        </w:rPr>
      </w:pPr>
      <w:r w:rsidRPr="001F75B2">
        <w:rPr>
          <w:rFonts w:ascii="Times New Roman" w:hAnsi="Times New Roman" w:cs="Times New Roman"/>
          <w:b/>
          <w:sz w:val="24"/>
          <w:szCs w:val="24"/>
        </w:rPr>
        <w:t>Presskontakt</w:t>
      </w:r>
    </w:p>
    <w:p w:rsidR="00192EF8" w:rsidRPr="001F75B2" w:rsidRDefault="00192EF8" w:rsidP="00192EF8">
      <w:pPr>
        <w:spacing w:after="0"/>
        <w:rPr>
          <w:rFonts w:ascii="Times New Roman" w:hAnsi="Times New Roman" w:cs="Times New Roman"/>
          <w:sz w:val="24"/>
          <w:szCs w:val="24"/>
        </w:rPr>
      </w:pPr>
      <w:r>
        <w:rPr>
          <w:rFonts w:ascii="Times New Roman" w:hAnsi="Times New Roman" w:cs="Times New Roman"/>
          <w:sz w:val="24"/>
          <w:szCs w:val="24"/>
        </w:rPr>
        <w:t>Carolen Ytander</w:t>
      </w:r>
    </w:p>
    <w:p w:rsidR="00192EF8" w:rsidRPr="001F75B2" w:rsidRDefault="00192EF8" w:rsidP="00192EF8">
      <w:pPr>
        <w:spacing w:after="0"/>
        <w:rPr>
          <w:rFonts w:ascii="Times New Roman" w:hAnsi="Times New Roman" w:cs="Times New Roman"/>
          <w:sz w:val="24"/>
          <w:szCs w:val="24"/>
        </w:rPr>
      </w:pPr>
      <w:r>
        <w:rPr>
          <w:rFonts w:ascii="Times New Roman" w:hAnsi="Times New Roman" w:cs="Times New Roman"/>
          <w:sz w:val="24"/>
          <w:szCs w:val="24"/>
        </w:rPr>
        <w:t>CMO</w:t>
      </w:r>
    </w:p>
    <w:p w:rsidR="00192EF8" w:rsidRPr="001F75B2" w:rsidRDefault="00192EF8" w:rsidP="00192EF8">
      <w:pPr>
        <w:spacing w:after="0"/>
        <w:rPr>
          <w:rFonts w:ascii="Times New Roman" w:hAnsi="Times New Roman" w:cs="Times New Roman"/>
          <w:sz w:val="24"/>
          <w:szCs w:val="24"/>
        </w:rPr>
      </w:pPr>
      <w:r>
        <w:rPr>
          <w:rFonts w:ascii="Times New Roman" w:hAnsi="Times New Roman" w:cs="Times New Roman"/>
          <w:sz w:val="24"/>
          <w:szCs w:val="24"/>
        </w:rPr>
        <w:t>Carolen.ytander</w:t>
      </w:r>
      <w:r w:rsidRPr="001F75B2">
        <w:rPr>
          <w:rFonts w:ascii="Times New Roman" w:hAnsi="Times New Roman" w:cs="Times New Roman"/>
          <w:sz w:val="24"/>
          <w:szCs w:val="24"/>
        </w:rPr>
        <w:t>@nexusgroup.com</w:t>
      </w:r>
    </w:p>
    <w:p w:rsidR="00192EF8" w:rsidRDefault="00192EF8" w:rsidP="00192EF8">
      <w:pPr>
        <w:spacing w:after="0"/>
        <w:rPr>
          <w:rFonts w:ascii="Times New Roman" w:hAnsi="Times New Roman" w:cs="Times New Roman"/>
          <w:sz w:val="24"/>
          <w:szCs w:val="24"/>
        </w:rPr>
      </w:pPr>
      <w:r w:rsidRPr="001F75B2">
        <w:rPr>
          <w:rFonts w:ascii="Times New Roman" w:hAnsi="Times New Roman" w:cs="Times New Roman"/>
          <w:sz w:val="24"/>
          <w:szCs w:val="24"/>
        </w:rPr>
        <w:t>+46 8 685 45 60</w:t>
      </w:r>
    </w:p>
    <w:p w:rsidR="00192EF8" w:rsidRDefault="00192EF8" w:rsidP="00192EF8">
      <w:pPr>
        <w:spacing w:after="0"/>
        <w:rPr>
          <w:rFonts w:ascii="Times New Roman" w:hAnsi="Times New Roman" w:cs="Times New Roman"/>
          <w:sz w:val="24"/>
          <w:szCs w:val="24"/>
        </w:rPr>
      </w:pPr>
      <w:r w:rsidRPr="00083AAB">
        <w:rPr>
          <w:rFonts w:ascii="Times New Roman" w:hAnsi="Times New Roman" w:cs="Times New Roman"/>
          <w:sz w:val="24"/>
          <w:szCs w:val="24"/>
        </w:rPr>
        <w:t>nexusgroup.com</w:t>
      </w:r>
    </w:p>
    <w:p w:rsidR="00192EF8" w:rsidRPr="001F75B2" w:rsidRDefault="00192EF8" w:rsidP="00192EF8">
      <w:pPr>
        <w:spacing w:after="0"/>
        <w:rPr>
          <w:rFonts w:ascii="Times New Roman" w:hAnsi="Times New Roman" w:cs="Times New Roman"/>
          <w:sz w:val="24"/>
          <w:szCs w:val="24"/>
        </w:rPr>
      </w:pPr>
    </w:p>
    <w:p w:rsidR="00192EF8" w:rsidRDefault="00192EF8" w:rsidP="00192EF8">
      <w:pPr>
        <w:rPr>
          <w:rFonts w:ascii="Times New Roman" w:hAnsi="Times New Roman" w:cs="Times New Roman"/>
          <w:sz w:val="24"/>
          <w:szCs w:val="24"/>
        </w:rPr>
      </w:pPr>
      <w:r w:rsidRPr="001F75B2">
        <w:rPr>
          <w:rFonts w:ascii="Times New Roman" w:hAnsi="Times New Roman" w:cs="Times New Roman"/>
          <w:b/>
          <w:sz w:val="24"/>
          <w:szCs w:val="24"/>
        </w:rPr>
        <w:t>neXus</w:t>
      </w:r>
      <w:r w:rsidRPr="001F75B2">
        <w:rPr>
          <w:rFonts w:ascii="Times New Roman" w:hAnsi="Times New Roman" w:cs="Times New Roman"/>
          <w:b/>
          <w:sz w:val="24"/>
          <w:szCs w:val="24"/>
        </w:rPr>
        <w:br/>
      </w:r>
      <w:proofErr w:type="spellStart"/>
      <w:r w:rsidRPr="001F75B2">
        <w:rPr>
          <w:rFonts w:ascii="Times New Roman" w:hAnsi="Times New Roman" w:cs="Times New Roman"/>
          <w:sz w:val="24"/>
          <w:szCs w:val="24"/>
        </w:rPr>
        <w:t>neXus</w:t>
      </w:r>
      <w:proofErr w:type="spellEnd"/>
      <w:r w:rsidRPr="001F75B2">
        <w:rPr>
          <w:rFonts w:ascii="Times New Roman" w:hAnsi="Times New Roman" w:cs="Times New Roman"/>
          <w:sz w:val="24"/>
          <w:szCs w:val="24"/>
        </w:rPr>
        <w:t xml:space="preserve"> är en ledande och snabbt växande internationell leverantör av säkerhetslösningar. Vår viktigaste kunskap och kompetens finns inom </w:t>
      </w:r>
      <w:proofErr w:type="spellStart"/>
      <w:r w:rsidRPr="001F75B2">
        <w:rPr>
          <w:rFonts w:ascii="Times New Roman" w:hAnsi="Times New Roman" w:cs="Times New Roman"/>
          <w:sz w:val="24"/>
          <w:szCs w:val="24"/>
        </w:rPr>
        <w:t>Identity</w:t>
      </w:r>
      <w:proofErr w:type="spellEnd"/>
      <w:r w:rsidRPr="001F75B2">
        <w:rPr>
          <w:rFonts w:ascii="Times New Roman" w:hAnsi="Times New Roman" w:cs="Times New Roman"/>
          <w:sz w:val="24"/>
          <w:szCs w:val="24"/>
        </w:rPr>
        <w:t xml:space="preserve"> and Access Management, IAM (identitets- och behörighetshantering), vi erbjuder lösningar, produkter och tjänster för att säkra identiteten för personer, objekt och transaktioner både i den fysiska och den digitala världen. neXus har idag 19 kontor runt om i Norden, Europa, Indien och USA.</w:t>
      </w:r>
    </w:p>
    <w:p w:rsidR="00192EF8" w:rsidRPr="002641B1" w:rsidRDefault="00192EF8" w:rsidP="00192EF8">
      <w:r w:rsidRPr="009F2020">
        <w:rPr>
          <w:rFonts w:ascii="Times New Roman" w:hAnsi="Times New Roman" w:cs="Times New Roman"/>
          <w:sz w:val="24"/>
          <w:szCs w:val="24"/>
        </w:rPr>
        <w:t>#</w:t>
      </w:r>
      <w:proofErr w:type="spellStart"/>
      <w:r w:rsidRPr="009F2020">
        <w:rPr>
          <w:rFonts w:ascii="Times New Roman" w:hAnsi="Times New Roman" w:cs="Times New Roman"/>
          <w:sz w:val="24"/>
          <w:szCs w:val="24"/>
        </w:rPr>
        <w:t>dynamicID</w:t>
      </w:r>
      <w:proofErr w:type="spellEnd"/>
      <w:r>
        <w:t> </w:t>
      </w:r>
    </w:p>
    <w:p w:rsidR="000B21CC" w:rsidRPr="00192EF8" w:rsidRDefault="000B21CC" w:rsidP="00192EF8"/>
    <w:sectPr w:rsidR="000B21CC" w:rsidRPr="00192E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AD1" w:rsidRDefault="00344AD1" w:rsidP="003655CA">
      <w:pPr>
        <w:spacing w:after="0" w:line="240" w:lineRule="auto"/>
      </w:pPr>
      <w:r>
        <w:separator/>
      </w:r>
    </w:p>
  </w:endnote>
  <w:endnote w:type="continuationSeparator" w:id="0">
    <w:p w:rsidR="00344AD1" w:rsidRDefault="00344AD1" w:rsidP="0036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AD1" w:rsidRDefault="00344AD1" w:rsidP="003655CA">
      <w:pPr>
        <w:spacing w:after="0" w:line="240" w:lineRule="auto"/>
      </w:pPr>
      <w:r>
        <w:separator/>
      </w:r>
    </w:p>
  </w:footnote>
  <w:footnote w:type="continuationSeparator" w:id="0">
    <w:p w:rsidR="00344AD1" w:rsidRDefault="00344AD1" w:rsidP="00365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CA" w:rsidRDefault="003655CA">
    <w:pPr>
      <w:pStyle w:val="Header"/>
    </w:pPr>
    <w:r>
      <w:rPr>
        <w:noProof/>
        <w:lang w:eastAsia="sv-SE"/>
      </w:rPr>
      <w:drawing>
        <wp:anchor distT="0" distB="0" distL="114300" distR="114300" simplePos="0" relativeHeight="251659264" behindDoc="1" locked="0" layoutInCell="1" allowOverlap="1" wp14:anchorId="0865C52A" wp14:editId="43499B33">
          <wp:simplePos x="0" y="0"/>
          <wp:positionH relativeFrom="page">
            <wp:align>left</wp:align>
          </wp:positionH>
          <wp:positionV relativeFrom="paragraph">
            <wp:posOffset>-448310</wp:posOffset>
          </wp:positionV>
          <wp:extent cx="7574400" cy="1087200"/>
          <wp:effectExtent l="0" t="0" r="7620" b="0"/>
          <wp:wrapNone/>
          <wp:docPr id="7" name="Grafik 7" descr="L:\01   ----  Marketing  ----\07_Office_equipment\neXus-nexus-word_template-generic-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01   ----  Marketing  ----\07_Office_equipment\neXus-nexus-word_template-generic-Kopfzei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44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F5854"/>
    <w:multiLevelType w:val="hybridMultilevel"/>
    <w:tmpl w:val="3A44C31A"/>
    <w:lvl w:ilvl="0" w:tplc="DBEECE70">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26032B"/>
    <w:multiLevelType w:val="hybridMultilevel"/>
    <w:tmpl w:val="4DD8D4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C26E95"/>
    <w:multiLevelType w:val="hybridMultilevel"/>
    <w:tmpl w:val="3138BA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7980939"/>
    <w:multiLevelType w:val="hybridMultilevel"/>
    <w:tmpl w:val="6BAAEE66"/>
    <w:lvl w:ilvl="0" w:tplc="3D3C980C">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CA"/>
    <w:rsid w:val="000060AD"/>
    <w:rsid w:val="00022589"/>
    <w:rsid w:val="00070FDD"/>
    <w:rsid w:val="00083AAB"/>
    <w:rsid w:val="000A32A2"/>
    <w:rsid w:val="000B21CC"/>
    <w:rsid w:val="000B74DA"/>
    <w:rsid w:val="000E65A5"/>
    <w:rsid w:val="00117752"/>
    <w:rsid w:val="00121731"/>
    <w:rsid w:val="00130B3C"/>
    <w:rsid w:val="00140F94"/>
    <w:rsid w:val="001417CC"/>
    <w:rsid w:val="00146C16"/>
    <w:rsid w:val="00192EF8"/>
    <w:rsid w:val="001B7B21"/>
    <w:rsid w:val="001F75B2"/>
    <w:rsid w:val="00222C3E"/>
    <w:rsid w:val="002641B1"/>
    <w:rsid w:val="002B08D8"/>
    <w:rsid w:val="002B32E5"/>
    <w:rsid w:val="002C381D"/>
    <w:rsid w:val="003354DF"/>
    <w:rsid w:val="00337A6E"/>
    <w:rsid w:val="00344AD1"/>
    <w:rsid w:val="00350B37"/>
    <w:rsid w:val="003655CA"/>
    <w:rsid w:val="00365DA1"/>
    <w:rsid w:val="00372B57"/>
    <w:rsid w:val="003A1070"/>
    <w:rsid w:val="003A65AD"/>
    <w:rsid w:val="003F70B3"/>
    <w:rsid w:val="0044137F"/>
    <w:rsid w:val="00441FD1"/>
    <w:rsid w:val="0046613F"/>
    <w:rsid w:val="00497C54"/>
    <w:rsid w:val="004A1A86"/>
    <w:rsid w:val="004B485A"/>
    <w:rsid w:val="00515B28"/>
    <w:rsid w:val="00531AB4"/>
    <w:rsid w:val="005458A1"/>
    <w:rsid w:val="00550858"/>
    <w:rsid w:val="00552C13"/>
    <w:rsid w:val="00556B99"/>
    <w:rsid w:val="00573E31"/>
    <w:rsid w:val="00585AC1"/>
    <w:rsid w:val="005A707E"/>
    <w:rsid w:val="005D034A"/>
    <w:rsid w:val="00603078"/>
    <w:rsid w:val="00632D8E"/>
    <w:rsid w:val="00637ABF"/>
    <w:rsid w:val="00655441"/>
    <w:rsid w:val="006B0E85"/>
    <w:rsid w:val="00710143"/>
    <w:rsid w:val="0076324C"/>
    <w:rsid w:val="00777B6D"/>
    <w:rsid w:val="007824B9"/>
    <w:rsid w:val="007D3D20"/>
    <w:rsid w:val="007F0BEB"/>
    <w:rsid w:val="0082413C"/>
    <w:rsid w:val="00831660"/>
    <w:rsid w:val="0086012F"/>
    <w:rsid w:val="00894548"/>
    <w:rsid w:val="008F7395"/>
    <w:rsid w:val="009062A4"/>
    <w:rsid w:val="00990E5F"/>
    <w:rsid w:val="009924E4"/>
    <w:rsid w:val="00992E51"/>
    <w:rsid w:val="009C1D4D"/>
    <w:rsid w:val="009D329B"/>
    <w:rsid w:val="009E045A"/>
    <w:rsid w:val="009F1C13"/>
    <w:rsid w:val="009F2020"/>
    <w:rsid w:val="009F7151"/>
    <w:rsid w:val="00A01129"/>
    <w:rsid w:val="00A36166"/>
    <w:rsid w:val="00A424AC"/>
    <w:rsid w:val="00A46602"/>
    <w:rsid w:val="00A6252B"/>
    <w:rsid w:val="00A76B57"/>
    <w:rsid w:val="00B0290D"/>
    <w:rsid w:val="00B1050E"/>
    <w:rsid w:val="00B65121"/>
    <w:rsid w:val="00B84276"/>
    <w:rsid w:val="00B90A1A"/>
    <w:rsid w:val="00BB6896"/>
    <w:rsid w:val="00C47700"/>
    <w:rsid w:val="00C7715C"/>
    <w:rsid w:val="00C83E67"/>
    <w:rsid w:val="00CA7CD5"/>
    <w:rsid w:val="00CB2F31"/>
    <w:rsid w:val="00CB480B"/>
    <w:rsid w:val="00CB50D9"/>
    <w:rsid w:val="00CC707A"/>
    <w:rsid w:val="00CE00EA"/>
    <w:rsid w:val="00D045BC"/>
    <w:rsid w:val="00D141C0"/>
    <w:rsid w:val="00D349FB"/>
    <w:rsid w:val="00D65A39"/>
    <w:rsid w:val="00D668F9"/>
    <w:rsid w:val="00D75B2E"/>
    <w:rsid w:val="00E1088D"/>
    <w:rsid w:val="00E15503"/>
    <w:rsid w:val="00E22539"/>
    <w:rsid w:val="00E26B29"/>
    <w:rsid w:val="00E3686D"/>
    <w:rsid w:val="00EC0984"/>
    <w:rsid w:val="00F00D0F"/>
    <w:rsid w:val="00F120AB"/>
    <w:rsid w:val="00F77B54"/>
    <w:rsid w:val="00F80298"/>
    <w:rsid w:val="00FC2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363E0-BB7B-498C-9223-05CDCA90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5CA"/>
  </w:style>
  <w:style w:type="paragraph" w:styleId="Footer">
    <w:name w:val="footer"/>
    <w:basedOn w:val="Normal"/>
    <w:link w:val="FooterChar"/>
    <w:uiPriority w:val="99"/>
    <w:unhideWhenUsed/>
    <w:rsid w:val="003655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5CA"/>
  </w:style>
  <w:style w:type="paragraph" w:styleId="ListParagraph">
    <w:name w:val="List Paragraph"/>
    <w:basedOn w:val="Normal"/>
    <w:uiPriority w:val="34"/>
    <w:qFormat/>
    <w:rsid w:val="00A76B57"/>
    <w:pPr>
      <w:ind w:left="720"/>
      <w:contextualSpacing/>
    </w:pPr>
  </w:style>
  <w:style w:type="paragraph" w:styleId="BalloonText">
    <w:name w:val="Balloon Text"/>
    <w:basedOn w:val="Normal"/>
    <w:link w:val="BalloonTextChar"/>
    <w:uiPriority w:val="99"/>
    <w:semiHidden/>
    <w:unhideWhenUsed/>
    <w:rsid w:val="003A6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2693</Characters>
  <Application>Microsoft Office Word</Application>
  <DocSecurity>4</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neXus Group</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von Porat (ext)</dc:creator>
  <cp:keywords/>
  <dc:description/>
  <cp:lastModifiedBy>Paula von Porat (ext)</cp:lastModifiedBy>
  <cp:revision>2</cp:revision>
  <cp:lastPrinted>2015-11-13T10:08:00Z</cp:lastPrinted>
  <dcterms:created xsi:type="dcterms:W3CDTF">2016-04-25T12:14:00Z</dcterms:created>
  <dcterms:modified xsi:type="dcterms:W3CDTF">2016-04-25T12:14:00Z</dcterms:modified>
</cp:coreProperties>
</file>