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69269" w14:textId="148F9397" w:rsidR="007D6F67" w:rsidRPr="00215530" w:rsidRDefault="00A75FA4" w:rsidP="001734FD">
      <w:pPr>
        <w:jc w:val="right"/>
        <w:rPr>
          <w:rFonts w:cs="Arial"/>
          <w:lang w:val="de-DE"/>
        </w:rPr>
      </w:pPr>
      <w:r w:rsidRPr="00215530">
        <w:rPr>
          <w:rFonts w:cs="Arial"/>
          <w:lang w:val="de-DE"/>
        </w:rPr>
        <w:t>Frankfurt</w:t>
      </w:r>
      <w:r w:rsidR="00A4545A" w:rsidRPr="00215530">
        <w:rPr>
          <w:rFonts w:cs="Arial"/>
          <w:lang w:val="de-DE"/>
        </w:rPr>
        <w:t xml:space="preserve"> am Main</w:t>
      </w:r>
      <w:r w:rsidR="00A532A5" w:rsidRPr="00215530">
        <w:rPr>
          <w:rFonts w:cs="Arial"/>
          <w:lang w:val="de-DE"/>
        </w:rPr>
        <w:t xml:space="preserve">, </w:t>
      </w:r>
      <w:r w:rsidR="00A20C1E" w:rsidRPr="00215530">
        <w:rPr>
          <w:rFonts w:cs="Arial"/>
          <w:lang w:val="de-DE"/>
        </w:rPr>
        <w:t>Oktober</w:t>
      </w:r>
      <w:r w:rsidRPr="00215530">
        <w:rPr>
          <w:rFonts w:cs="Arial"/>
          <w:lang w:val="de-DE"/>
        </w:rPr>
        <w:t xml:space="preserve"> 201</w:t>
      </w:r>
      <w:r w:rsidR="002C5A8F" w:rsidRPr="00215530">
        <w:rPr>
          <w:rFonts w:cs="Arial"/>
          <w:lang w:val="de-DE"/>
        </w:rPr>
        <w:t>8</w:t>
      </w:r>
    </w:p>
    <w:p w14:paraId="6F378E3A" w14:textId="34F00D42" w:rsidR="00013F3B" w:rsidRPr="00215530" w:rsidRDefault="00013F3B" w:rsidP="001734FD">
      <w:pPr>
        <w:rPr>
          <w:rFonts w:cs="Arial"/>
          <w:lang w:val="de-DE"/>
        </w:rPr>
      </w:pPr>
    </w:p>
    <w:p w14:paraId="57712C58" w14:textId="28D2EB39" w:rsidR="008D5A77" w:rsidRPr="00215530" w:rsidRDefault="008D5A77" w:rsidP="008D5A77">
      <w:pPr>
        <w:rPr>
          <w:rFonts w:asciiTheme="minorHAnsi" w:hAnsiTheme="minorHAnsi"/>
          <w:b/>
          <w:sz w:val="28"/>
          <w:szCs w:val="28"/>
          <w:lang w:val="de-DE"/>
        </w:rPr>
      </w:pPr>
      <w:r w:rsidRPr="00215530">
        <w:rPr>
          <w:rFonts w:asciiTheme="minorHAnsi" w:hAnsiTheme="minorHAnsi"/>
          <w:b/>
          <w:sz w:val="28"/>
          <w:szCs w:val="28"/>
          <w:lang w:val="de-DE"/>
        </w:rPr>
        <w:t>Skifahren leicht gemacht</w:t>
      </w:r>
      <w:r w:rsidR="00324FFD">
        <w:rPr>
          <w:rFonts w:asciiTheme="minorHAnsi" w:hAnsiTheme="minorHAnsi"/>
          <w:b/>
          <w:sz w:val="28"/>
          <w:szCs w:val="28"/>
          <w:lang w:val="de-DE"/>
        </w:rPr>
        <w:t>:</w:t>
      </w:r>
      <w:r w:rsidRPr="00215530">
        <w:rPr>
          <w:rFonts w:asciiTheme="minorHAnsi" w:hAnsiTheme="minorHAnsi"/>
          <w:b/>
          <w:sz w:val="28"/>
          <w:szCs w:val="28"/>
          <w:lang w:val="de-DE"/>
        </w:rPr>
        <w:t xml:space="preserve"> </w:t>
      </w:r>
      <w:r w:rsidR="00324FFD">
        <w:rPr>
          <w:rFonts w:asciiTheme="minorHAnsi" w:hAnsiTheme="minorHAnsi"/>
          <w:b/>
          <w:sz w:val="28"/>
          <w:szCs w:val="28"/>
          <w:lang w:val="de-DE"/>
        </w:rPr>
        <w:t>D</w:t>
      </w:r>
      <w:r w:rsidRPr="00215530">
        <w:rPr>
          <w:rFonts w:asciiTheme="minorHAnsi" w:hAnsiTheme="minorHAnsi"/>
          <w:b/>
          <w:sz w:val="28"/>
          <w:szCs w:val="28"/>
          <w:lang w:val="de-DE"/>
        </w:rPr>
        <w:t xml:space="preserve">ie </w:t>
      </w:r>
      <w:r w:rsidR="00CB2707">
        <w:rPr>
          <w:rFonts w:asciiTheme="minorHAnsi" w:hAnsiTheme="minorHAnsi"/>
          <w:b/>
          <w:sz w:val="28"/>
          <w:szCs w:val="28"/>
          <w:lang w:val="de-DE"/>
        </w:rPr>
        <w:t>besten Wintera</w:t>
      </w:r>
      <w:r w:rsidRPr="00215530">
        <w:rPr>
          <w:rFonts w:asciiTheme="minorHAnsi" w:hAnsiTheme="minorHAnsi"/>
          <w:b/>
          <w:sz w:val="28"/>
          <w:szCs w:val="28"/>
          <w:lang w:val="de-DE"/>
        </w:rPr>
        <w:t>ngebote im Wallis</w:t>
      </w:r>
    </w:p>
    <w:p w14:paraId="0BC84FA8" w14:textId="77777777" w:rsidR="00CA076E" w:rsidRPr="00215530" w:rsidRDefault="00CA076E" w:rsidP="00CA076E">
      <w:pPr>
        <w:rPr>
          <w:rFonts w:cs="Arial"/>
          <w:lang w:val="de-DE"/>
        </w:rPr>
      </w:pPr>
    </w:p>
    <w:p w14:paraId="37ED3B40" w14:textId="5DCDAC4C" w:rsidR="008D5A77" w:rsidRPr="00215530" w:rsidRDefault="008D5A77" w:rsidP="00215530">
      <w:pPr>
        <w:rPr>
          <w:rFonts w:asciiTheme="minorHAnsi" w:hAnsiTheme="minorHAnsi"/>
          <w:b/>
          <w:lang w:val="de-DE"/>
        </w:rPr>
      </w:pPr>
      <w:r w:rsidRPr="00215530">
        <w:rPr>
          <w:rFonts w:asciiTheme="minorHAnsi" w:hAnsiTheme="minorHAnsi"/>
          <w:b/>
          <w:lang w:val="de-DE"/>
        </w:rPr>
        <w:t xml:space="preserve">Diesen Winter stehen alle Zeichen auf </w:t>
      </w:r>
      <w:r w:rsidR="00215530" w:rsidRPr="00215530">
        <w:rPr>
          <w:rFonts w:asciiTheme="minorHAnsi" w:hAnsiTheme="minorHAnsi"/>
          <w:b/>
          <w:lang w:val="de-DE"/>
        </w:rPr>
        <w:t>Schnee: Neue All-inclusive-</w:t>
      </w:r>
      <w:r w:rsidRPr="00215530">
        <w:rPr>
          <w:rFonts w:asciiTheme="minorHAnsi" w:hAnsiTheme="minorHAnsi"/>
          <w:b/>
          <w:lang w:val="de-DE"/>
        </w:rPr>
        <w:t>Angebote für Anfänger und Wiedereinsteiger machen den Start ins Skivergnügen so einfach wie noch nie. Spezialtarife</w:t>
      </w:r>
      <w:r w:rsidR="00777815">
        <w:rPr>
          <w:rFonts w:asciiTheme="minorHAnsi" w:hAnsiTheme="minorHAnsi"/>
          <w:b/>
          <w:lang w:val="de-DE"/>
        </w:rPr>
        <w:t xml:space="preserve"> und Gratis-Angebote für Kinder</w:t>
      </w:r>
      <w:r w:rsidRPr="00215530">
        <w:rPr>
          <w:rFonts w:asciiTheme="minorHAnsi" w:hAnsiTheme="minorHAnsi"/>
          <w:b/>
          <w:lang w:val="de-DE"/>
        </w:rPr>
        <w:t xml:space="preserve"> berücksichtigen </w:t>
      </w:r>
      <w:r w:rsidR="00215530" w:rsidRPr="00215530">
        <w:rPr>
          <w:rFonts w:asciiTheme="minorHAnsi" w:hAnsiTheme="minorHAnsi"/>
          <w:b/>
          <w:lang w:val="de-DE"/>
        </w:rPr>
        <w:t>verschiedenste</w:t>
      </w:r>
      <w:r w:rsidRPr="00215530">
        <w:rPr>
          <w:rFonts w:asciiTheme="minorHAnsi" w:hAnsiTheme="minorHAnsi"/>
          <w:b/>
          <w:lang w:val="de-DE"/>
        </w:rPr>
        <w:t xml:space="preserve"> </w:t>
      </w:r>
      <w:r w:rsidR="00215530" w:rsidRPr="00215530">
        <w:rPr>
          <w:rFonts w:asciiTheme="minorHAnsi" w:hAnsiTheme="minorHAnsi"/>
          <w:b/>
          <w:lang w:val="de-DE"/>
        </w:rPr>
        <w:t>Gästeb</w:t>
      </w:r>
      <w:r w:rsidRPr="00215530">
        <w:rPr>
          <w:rFonts w:asciiTheme="minorHAnsi" w:hAnsiTheme="minorHAnsi"/>
          <w:b/>
          <w:lang w:val="de-DE"/>
        </w:rPr>
        <w:t xml:space="preserve">edürfnisse und neue, ultramoderne Infrastrukturen machen das </w:t>
      </w:r>
      <w:r w:rsidR="00215530" w:rsidRPr="00215530">
        <w:rPr>
          <w:rFonts w:asciiTheme="minorHAnsi" w:hAnsiTheme="minorHAnsi"/>
          <w:b/>
          <w:lang w:val="de-DE"/>
        </w:rPr>
        <w:t>Skifahren noch</w:t>
      </w:r>
      <w:r w:rsidRPr="00215530">
        <w:rPr>
          <w:rFonts w:asciiTheme="minorHAnsi" w:hAnsiTheme="minorHAnsi"/>
          <w:b/>
          <w:lang w:val="de-DE"/>
        </w:rPr>
        <w:t xml:space="preserve"> komfortabler. </w:t>
      </w:r>
      <w:r w:rsidR="00777815">
        <w:rPr>
          <w:rFonts w:asciiTheme="minorHAnsi" w:hAnsiTheme="minorHAnsi"/>
          <w:b/>
          <w:lang w:val="de-DE"/>
        </w:rPr>
        <w:t>Dank des neuen Pauschalangebotes „Skisafari“ entdecken e</w:t>
      </w:r>
      <w:r w:rsidRPr="00215530">
        <w:rPr>
          <w:rFonts w:asciiTheme="minorHAnsi" w:hAnsiTheme="minorHAnsi"/>
          <w:b/>
          <w:lang w:val="de-DE"/>
        </w:rPr>
        <w:t xml:space="preserve">rfahrene Schneesportler gleich mehrere Skigebiete </w:t>
      </w:r>
      <w:r w:rsidR="00215530" w:rsidRPr="00215530">
        <w:rPr>
          <w:rFonts w:asciiTheme="minorHAnsi" w:hAnsiTheme="minorHAnsi"/>
          <w:b/>
          <w:lang w:val="de-DE"/>
        </w:rPr>
        <w:t>im</w:t>
      </w:r>
      <w:r w:rsidRPr="00215530">
        <w:rPr>
          <w:rFonts w:asciiTheme="minorHAnsi" w:hAnsiTheme="minorHAnsi"/>
          <w:b/>
          <w:lang w:val="de-DE"/>
        </w:rPr>
        <w:t xml:space="preserve"> Wallis. </w:t>
      </w:r>
      <w:r w:rsidR="00777815">
        <w:rPr>
          <w:rFonts w:asciiTheme="minorHAnsi" w:hAnsiTheme="minorHAnsi"/>
          <w:b/>
          <w:lang w:val="de-DE"/>
        </w:rPr>
        <w:t xml:space="preserve">Die Block-Hütten von </w:t>
      </w:r>
      <w:proofErr w:type="spellStart"/>
      <w:r w:rsidR="00777815">
        <w:rPr>
          <w:rFonts w:asciiTheme="minorHAnsi" w:hAnsiTheme="minorHAnsi"/>
          <w:b/>
          <w:lang w:val="de-DE"/>
        </w:rPr>
        <w:t>ProJacks</w:t>
      </w:r>
      <w:proofErr w:type="spellEnd"/>
      <w:r w:rsidR="00777815">
        <w:rPr>
          <w:rFonts w:asciiTheme="minorHAnsi" w:hAnsiTheme="minorHAnsi"/>
          <w:b/>
          <w:lang w:val="de-DE"/>
        </w:rPr>
        <w:t xml:space="preserve"> sorgen für Entschleunigung abseits der Pisten.</w:t>
      </w:r>
    </w:p>
    <w:p w14:paraId="2306E975" w14:textId="77777777" w:rsidR="008D5A77" w:rsidRPr="00215530" w:rsidRDefault="008D5A77" w:rsidP="00215530">
      <w:pPr>
        <w:rPr>
          <w:rFonts w:asciiTheme="majorHAnsi" w:hAnsiTheme="majorHAnsi"/>
          <w:b/>
          <w:lang w:val="de-DE"/>
        </w:rPr>
      </w:pPr>
    </w:p>
    <w:p w14:paraId="5B36F3DC" w14:textId="77777777" w:rsidR="008D5A77" w:rsidRPr="00215530" w:rsidRDefault="008D5A77" w:rsidP="00215530">
      <w:pPr>
        <w:rPr>
          <w:rFonts w:asciiTheme="majorHAnsi" w:hAnsiTheme="majorHAnsi"/>
          <w:b/>
          <w:lang w:val="de-DE"/>
        </w:rPr>
      </w:pPr>
      <w:r w:rsidRPr="00215530">
        <w:rPr>
          <w:rFonts w:asciiTheme="majorHAnsi" w:hAnsiTheme="majorHAnsi"/>
          <w:b/>
          <w:lang w:val="de-DE"/>
        </w:rPr>
        <w:t xml:space="preserve">Sich auf die Ski wagen </w:t>
      </w:r>
    </w:p>
    <w:p w14:paraId="4799BD65" w14:textId="38E14325" w:rsidR="008D5A77" w:rsidRPr="00DE59A4" w:rsidRDefault="008D5A77" w:rsidP="00215530">
      <w:pPr>
        <w:rPr>
          <w:rFonts w:asciiTheme="majorHAnsi" w:hAnsiTheme="majorHAnsi"/>
          <w:lang w:val="de-DE"/>
        </w:rPr>
      </w:pPr>
      <w:r w:rsidRPr="00215530">
        <w:rPr>
          <w:rFonts w:asciiTheme="majorHAnsi" w:hAnsiTheme="majorHAnsi"/>
          <w:lang w:val="de-DE"/>
        </w:rPr>
        <w:t xml:space="preserve">In den Destinationen </w:t>
      </w:r>
      <w:proofErr w:type="spellStart"/>
      <w:r w:rsidRPr="00215530">
        <w:rPr>
          <w:rFonts w:asciiTheme="majorHAnsi" w:hAnsiTheme="majorHAnsi"/>
          <w:lang w:val="de-DE"/>
        </w:rPr>
        <w:t>Nendaz</w:t>
      </w:r>
      <w:proofErr w:type="spellEnd"/>
      <w:r w:rsidRPr="00215530">
        <w:rPr>
          <w:rFonts w:asciiTheme="majorHAnsi" w:hAnsiTheme="majorHAnsi"/>
          <w:lang w:val="de-DE"/>
        </w:rPr>
        <w:t xml:space="preserve"> und </w:t>
      </w:r>
      <w:proofErr w:type="spellStart"/>
      <w:r w:rsidRPr="00215530">
        <w:rPr>
          <w:rFonts w:asciiTheme="majorHAnsi" w:hAnsiTheme="majorHAnsi"/>
          <w:lang w:val="de-DE"/>
        </w:rPr>
        <w:t>Veysonnaz</w:t>
      </w:r>
      <w:proofErr w:type="spellEnd"/>
      <w:r w:rsidRPr="00215530">
        <w:rPr>
          <w:rFonts w:asciiTheme="majorHAnsi" w:hAnsiTheme="majorHAnsi"/>
          <w:lang w:val="de-DE"/>
        </w:rPr>
        <w:t xml:space="preserve"> </w:t>
      </w:r>
      <w:r w:rsidR="00215530" w:rsidRPr="00215530">
        <w:rPr>
          <w:rFonts w:asciiTheme="majorHAnsi" w:hAnsiTheme="majorHAnsi"/>
          <w:lang w:val="de-DE"/>
        </w:rPr>
        <w:t>des Skigebiets</w:t>
      </w:r>
      <w:r w:rsidRPr="00215530">
        <w:rPr>
          <w:rFonts w:asciiTheme="majorHAnsi" w:hAnsiTheme="majorHAnsi"/>
          <w:lang w:val="de-DE"/>
        </w:rPr>
        <w:t xml:space="preserve"> </w:t>
      </w:r>
      <w:r w:rsidR="00215530">
        <w:rPr>
          <w:rFonts w:asciiTheme="majorHAnsi" w:hAnsiTheme="majorHAnsi"/>
          <w:lang w:val="de-DE"/>
        </w:rPr>
        <w:t>„</w:t>
      </w:r>
      <w:r w:rsidRPr="00215530">
        <w:rPr>
          <w:rFonts w:asciiTheme="majorHAnsi" w:hAnsiTheme="majorHAnsi"/>
          <w:lang w:val="de-DE"/>
        </w:rPr>
        <w:t xml:space="preserve">4 </w:t>
      </w:r>
      <w:proofErr w:type="spellStart"/>
      <w:r w:rsidRPr="00215530">
        <w:rPr>
          <w:rFonts w:asciiTheme="majorHAnsi" w:hAnsiTheme="majorHAnsi"/>
          <w:lang w:val="de-DE"/>
        </w:rPr>
        <w:t>Vallées</w:t>
      </w:r>
      <w:proofErr w:type="spellEnd"/>
      <w:r w:rsidR="00215530">
        <w:rPr>
          <w:rFonts w:asciiTheme="majorHAnsi" w:hAnsiTheme="majorHAnsi"/>
          <w:lang w:val="de-DE"/>
        </w:rPr>
        <w:t>“</w:t>
      </w:r>
      <w:r w:rsidRPr="00215530">
        <w:rPr>
          <w:rFonts w:asciiTheme="majorHAnsi" w:hAnsiTheme="majorHAnsi"/>
          <w:lang w:val="de-DE"/>
        </w:rPr>
        <w:t xml:space="preserve"> profitieren Einsteiger </w:t>
      </w:r>
      <w:r w:rsidR="00287A95">
        <w:rPr>
          <w:rFonts w:asciiTheme="majorHAnsi" w:hAnsiTheme="majorHAnsi"/>
          <w:lang w:val="de-DE"/>
        </w:rPr>
        <w:t xml:space="preserve">und Wiedereinsteiger </w:t>
      </w:r>
      <w:r w:rsidRPr="00215530">
        <w:rPr>
          <w:rFonts w:asciiTheme="majorHAnsi" w:hAnsiTheme="majorHAnsi"/>
          <w:lang w:val="de-DE"/>
        </w:rPr>
        <w:t xml:space="preserve">diesen Winter von einem </w:t>
      </w:r>
      <w:r w:rsidR="00215530">
        <w:rPr>
          <w:rFonts w:asciiTheme="majorHAnsi" w:hAnsiTheme="majorHAnsi"/>
          <w:lang w:val="de-DE"/>
        </w:rPr>
        <w:t>All-inclusive-Pa</w:t>
      </w:r>
      <w:r w:rsidRPr="00215530">
        <w:rPr>
          <w:rFonts w:asciiTheme="majorHAnsi" w:hAnsiTheme="majorHAnsi"/>
          <w:lang w:val="de-DE"/>
        </w:rPr>
        <w:t>k</w:t>
      </w:r>
      <w:r w:rsidR="00215530">
        <w:rPr>
          <w:rFonts w:asciiTheme="majorHAnsi" w:hAnsiTheme="majorHAnsi"/>
          <w:lang w:val="de-DE"/>
        </w:rPr>
        <w:t>et</w:t>
      </w:r>
      <w:r w:rsidRPr="00215530">
        <w:rPr>
          <w:rFonts w:asciiTheme="majorHAnsi" w:hAnsiTheme="majorHAnsi"/>
          <w:lang w:val="de-DE"/>
        </w:rPr>
        <w:t>, das zwei Lektionen mit ein</w:t>
      </w:r>
      <w:r w:rsidR="006627A3">
        <w:rPr>
          <w:rFonts w:asciiTheme="majorHAnsi" w:hAnsiTheme="majorHAnsi"/>
          <w:lang w:val="de-DE"/>
        </w:rPr>
        <w:t xml:space="preserve">em Skilehrer oder </w:t>
      </w:r>
      <w:r w:rsidR="00324FFD">
        <w:rPr>
          <w:rFonts w:asciiTheme="majorHAnsi" w:hAnsiTheme="majorHAnsi"/>
          <w:lang w:val="de-DE"/>
        </w:rPr>
        <w:t>einer Ski</w:t>
      </w:r>
      <w:r w:rsidRPr="00215530">
        <w:rPr>
          <w:rFonts w:asciiTheme="majorHAnsi" w:hAnsiTheme="majorHAnsi"/>
          <w:lang w:val="de-DE"/>
        </w:rPr>
        <w:t xml:space="preserve">lehrerin, den Skipass sowie die Ausleihe </w:t>
      </w:r>
      <w:r w:rsidR="00287A95">
        <w:rPr>
          <w:rFonts w:asciiTheme="majorHAnsi" w:hAnsiTheme="majorHAnsi"/>
          <w:lang w:val="de-DE"/>
        </w:rPr>
        <w:t xml:space="preserve">der kompletten Ski-Ausrüstung </w:t>
      </w:r>
      <w:r w:rsidRPr="00215530">
        <w:rPr>
          <w:rFonts w:asciiTheme="majorHAnsi" w:hAnsiTheme="majorHAnsi"/>
          <w:lang w:val="de-DE"/>
        </w:rPr>
        <w:t xml:space="preserve">zum Preis von 111 </w:t>
      </w:r>
      <w:r w:rsidR="00287A95">
        <w:rPr>
          <w:rFonts w:asciiTheme="majorHAnsi" w:hAnsiTheme="majorHAnsi"/>
          <w:lang w:val="de-DE"/>
        </w:rPr>
        <w:t xml:space="preserve">Schweizer </w:t>
      </w:r>
      <w:r w:rsidRPr="00215530">
        <w:rPr>
          <w:rFonts w:asciiTheme="majorHAnsi" w:hAnsiTheme="majorHAnsi"/>
          <w:lang w:val="de-DE"/>
        </w:rPr>
        <w:t>Franken</w:t>
      </w:r>
      <w:r w:rsidR="00287A95">
        <w:rPr>
          <w:rFonts w:asciiTheme="majorHAnsi" w:hAnsiTheme="majorHAnsi"/>
          <w:lang w:val="de-DE"/>
        </w:rPr>
        <w:t xml:space="preserve"> (rund 98 Euro) anbietet</w:t>
      </w:r>
      <w:r w:rsidRPr="00215530">
        <w:rPr>
          <w:rFonts w:asciiTheme="majorHAnsi" w:hAnsiTheme="majorHAnsi"/>
          <w:lang w:val="de-DE"/>
        </w:rPr>
        <w:t xml:space="preserve">. </w:t>
      </w:r>
      <w:r w:rsidR="00287A95">
        <w:rPr>
          <w:rFonts w:asciiTheme="majorHAnsi" w:hAnsiTheme="majorHAnsi"/>
          <w:lang w:val="de-DE"/>
        </w:rPr>
        <w:t>Als</w:t>
      </w:r>
      <w:r w:rsidRPr="00215530">
        <w:rPr>
          <w:rFonts w:asciiTheme="majorHAnsi" w:hAnsiTheme="majorHAnsi"/>
          <w:lang w:val="de-DE"/>
        </w:rPr>
        <w:t xml:space="preserve"> Sahnehäubchen </w:t>
      </w:r>
      <w:r w:rsidR="00287A95">
        <w:rPr>
          <w:rFonts w:asciiTheme="majorHAnsi" w:hAnsiTheme="majorHAnsi"/>
          <w:lang w:val="de-DE"/>
        </w:rPr>
        <w:t>obendrauf gibt es eine</w:t>
      </w:r>
      <w:r w:rsidRPr="00215530">
        <w:rPr>
          <w:rFonts w:asciiTheme="majorHAnsi" w:hAnsiTheme="majorHAnsi"/>
          <w:lang w:val="de-DE"/>
        </w:rPr>
        <w:t xml:space="preserve"> </w:t>
      </w:r>
      <w:r w:rsidR="00287A95" w:rsidRPr="00215530">
        <w:rPr>
          <w:rFonts w:asciiTheme="majorHAnsi" w:hAnsiTheme="majorHAnsi"/>
          <w:lang w:val="de-DE"/>
        </w:rPr>
        <w:t>Ermäßigung</w:t>
      </w:r>
      <w:r w:rsidRPr="00215530">
        <w:rPr>
          <w:rFonts w:asciiTheme="majorHAnsi" w:hAnsiTheme="majorHAnsi"/>
          <w:lang w:val="de-DE"/>
        </w:rPr>
        <w:t xml:space="preserve"> </w:t>
      </w:r>
      <w:r w:rsidR="00287A95">
        <w:rPr>
          <w:rFonts w:asciiTheme="majorHAnsi" w:hAnsiTheme="majorHAnsi"/>
          <w:lang w:val="de-DE"/>
        </w:rPr>
        <w:t>im</w:t>
      </w:r>
      <w:r w:rsidRPr="00215530">
        <w:rPr>
          <w:rFonts w:asciiTheme="majorHAnsi" w:hAnsiTheme="majorHAnsi"/>
          <w:lang w:val="de-DE"/>
        </w:rPr>
        <w:t xml:space="preserve"> </w:t>
      </w:r>
      <w:r w:rsidR="00F82A77">
        <w:rPr>
          <w:rFonts w:asciiTheme="majorHAnsi" w:hAnsiTheme="majorHAnsi"/>
          <w:lang w:val="de-DE"/>
        </w:rPr>
        <w:t>„</w:t>
      </w:r>
      <w:proofErr w:type="spellStart"/>
      <w:r w:rsidRPr="00215530">
        <w:rPr>
          <w:rFonts w:asciiTheme="majorHAnsi" w:hAnsiTheme="majorHAnsi"/>
          <w:lang w:val="de-DE"/>
        </w:rPr>
        <w:t>Spa</w:t>
      </w:r>
      <w:proofErr w:type="spellEnd"/>
      <w:r w:rsidRPr="00215530">
        <w:rPr>
          <w:rFonts w:asciiTheme="majorHAnsi" w:hAnsiTheme="majorHAnsi"/>
          <w:lang w:val="de-DE"/>
        </w:rPr>
        <w:t xml:space="preserve"> des Bisses</w:t>
      </w:r>
      <w:r w:rsidR="00F82A77">
        <w:rPr>
          <w:rFonts w:asciiTheme="majorHAnsi" w:hAnsiTheme="majorHAnsi"/>
          <w:lang w:val="de-DE"/>
        </w:rPr>
        <w:t>“</w:t>
      </w:r>
      <w:r w:rsidRPr="00215530">
        <w:rPr>
          <w:rFonts w:asciiTheme="majorHAnsi" w:hAnsiTheme="majorHAnsi"/>
          <w:lang w:val="de-DE"/>
        </w:rPr>
        <w:t xml:space="preserve"> im </w:t>
      </w:r>
      <w:r w:rsidR="00287A95">
        <w:rPr>
          <w:rFonts w:asciiTheme="majorHAnsi" w:hAnsiTheme="majorHAnsi"/>
          <w:lang w:val="de-DE"/>
        </w:rPr>
        <w:t>4-</w:t>
      </w:r>
      <w:r w:rsidRPr="00215530">
        <w:rPr>
          <w:rFonts w:asciiTheme="majorHAnsi" w:hAnsiTheme="majorHAnsi"/>
          <w:lang w:val="de-DE"/>
        </w:rPr>
        <w:t>Stern</w:t>
      </w:r>
      <w:r w:rsidR="00287A95">
        <w:rPr>
          <w:rFonts w:asciiTheme="majorHAnsi" w:hAnsiTheme="majorHAnsi"/>
          <w:lang w:val="de-DE"/>
        </w:rPr>
        <w:t xml:space="preserve">e-Hotel </w:t>
      </w:r>
      <w:proofErr w:type="spellStart"/>
      <w:r w:rsidR="00287A95">
        <w:rPr>
          <w:rFonts w:asciiTheme="majorHAnsi" w:hAnsiTheme="majorHAnsi"/>
          <w:lang w:val="de-DE"/>
        </w:rPr>
        <w:t>Nendaz</w:t>
      </w:r>
      <w:proofErr w:type="spellEnd"/>
      <w:r w:rsidR="00287A95">
        <w:rPr>
          <w:rFonts w:asciiTheme="majorHAnsi" w:hAnsiTheme="majorHAnsi"/>
          <w:lang w:val="de-DE"/>
        </w:rPr>
        <w:t xml:space="preserve"> 4 </w:t>
      </w:r>
      <w:proofErr w:type="spellStart"/>
      <w:r w:rsidR="00287A95">
        <w:rPr>
          <w:rFonts w:asciiTheme="majorHAnsi" w:hAnsiTheme="majorHAnsi"/>
          <w:lang w:val="de-DE"/>
        </w:rPr>
        <w:t>Vallées</w:t>
      </w:r>
      <w:proofErr w:type="spellEnd"/>
      <w:r w:rsidR="00287A95">
        <w:rPr>
          <w:rFonts w:asciiTheme="majorHAnsi" w:hAnsiTheme="majorHAnsi"/>
          <w:lang w:val="de-DE"/>
        </w:rPr>
        <w:t xml:space="preserve"> &amp; </w:t>
      </w:r>
      <w:proofErr w:type="spellStart"/>
      <w:r w:rsidR="00287A95">
        <w:rPr>
          <w:rFonts w:asciiTheme="majorHAnsi" w:hAnsiTheme="majorHAnsi"/>
          <w:lang w:val="de-DE"/>
        </w:rPr>
        <w:t>Spa</w:t>
      </w:r>
      <w:proofErr w:type="spellEnd"/>
      <w:r w:rsidR="00287A95">
        <w:rPr>
          <w:rFonts w:asciiTheme="majorHAnsi" w:hAnsiTheme="majorHAnsi"/>
          <w:lang w:val="de-DE"/>
        </w:rPr>
        <w:t xml:space="preserve">. </w:t>
      </w:r>
      <w:r w:rsidR="00287A95" w:rsidRPr="00287A95">
        <w:rPr>
          <w:rStyle w:val="Hyperlink"/>
          <w:rFonts w:asciiTheme="majorHAnsi" w:hAnsiTheme="majorHAnsi"/>
          <w:color w:val="000000" w:themeColor="text1"/>
          <w:u w:val="none"/>
          <w:lang w:val="de-DE"/>
        </w:rPr>
        <w:t>www.nendaz.ch/tourismus/wagen-sich-5036.html</w:t>
      </w:r>
      <w:r w:rsidR="00DE59A4">
        <w:rPr>
          <w:rFonts w:asciiTheme="majorHAnsi" w:hAnsiTheme="majorHAnsi"/>
          <w:lang w:val="de-DE"/>
        </w:rPr>
        <w:t xml:space="preserve">, </w:t>
      </w:r>
      <w:r w:rsidRPr="00287A95">
        <w:rPr>
          <w:rStyle w:val="Hyperlink"/>
          <w:rFonts w:asciiTheme="majorHAnsi" w:hAnsiTheme="majorHAnsi"/>
          <w:color w:val="000000" w:themeColor="text1"/>
          <w:u w:val="none"/>
          <w:lang w:val="de-DE"/>
        </w:rPr>
        <w:t>www.veysonnaz.ch/page.php?langue=2&amp;id=267&amp;m=6&amp;titre</w:t>
      </w:r>
      <w:r w:rsidRPr="00287A95">
        <w:rPr>
          <w:rFonts w:asciiTheme="majorHAnsi" w:hAnsiTheme="majorHAnsi"/>
          <w:color w:val="000000" w:themeColor="text1"/>
          <w:lang w:val="de-DE"/>
        </w:rPr>
        <w:t xml:space="preserve">= </w:t>
      </w:r>
    </w:p>
    <w:p w14:paraId="38A24784" w14:textId="2FC427BD" w:rsidR="008D5A77" w:rsidRPr="00215530" w:rsidRDefault="008D5A77" w:rsidP="00215530">
      <w:pPr>
        <w:rPr>
          <w:rFonts w:asciiTheme="majorHAnsi" w:hAnsiTheme="majorHAnsi"/>
          <w:lang w:val="de-DE"/>
        </w:rPr>
      </w:pPr>
    </w:p>
    <w:p w14:paraId="449E56EA" w14:textId="06508AB4" w:rsidR="008D5A77" w:rsidRPr="00215530" w:rsidRDefault="00DA5F7E" w:rsidP="00215530">
      <w:pPr>
        <w:rPr>
          <w:rFonts w:asciiTheme="majorHAnsi" w:hAnsiTheme="majorHAnsi"/>
          <w:b/>
          <w:lang w:val="de-DE"/>
        </w:rPr>
      </w:pPr>
      <w:proofErr w:type="spellStart"/>
      <w:r>
        <w:rPr>
          <w:rFonts w:asciiTheme="majorHAnsi" w:hAnsiTheme="majorHAnsi"/>
          <w:b/>
          <w:lang w:val="de-DE"/>
        </w:rPr>
        <w:t>Aletsch</w:t>
      </w:r>
      <w:proofErr w:type="spellEnd"/>
      <w:r>
        <w:rPr>
          <w:rFonts w:asciiTheme="majorHAnsi" w:hAnsiTheme="majorHAnsi"/>
          <w:b/>
          <w:lang w:val="de-DE"/>
        </w:rPr>
        <w:t xml:space="preserve"> Arena: </w:t>
      </w:r>
      <w:r w:rsidR="008D5A77" w:rsidRPr="00215530">
        <w:rPr>
          <w:rFonts w:asciiTheme="majorHAnsi" w:hAnsiTheme="majorHAnsi"/>
          <w:b/>
          <w:lang w:val="de-DE"/>
        </w:rPr>
        <w:t>Kinder und Jugendliche fahren samstags gratis</w:t>
      </w:r>
    </w:p>
    <w:p w14:paraId="09791F2F" w14:textId="39D61909" w:rsidR="008D5A77" w:rsidRPr="00215530" w:rsidRDefault="008D5A77" w:rsidP="00215530">
      <w:pPr>
        <w:rPr>
          <w:rFonts w:asciiTheme="majorHAnsi" w:hAnsiTheme="majorHAnsi"/>
          <w:lang w:val="de-DE"/>
        </w:rPr>
      </w:pPr>
      <w:r w:rsidRPr="00215530">
        <w:rPr>
          <w:rFonts w:asciiTheme="majorHAnsi" w:hAnsiTheme="majorHAnsi"/>
          <w:lang w:val="de-DE"/>
        </w:rPr>
        <w:t xml:space="preserve">Kinder und Jugendliche bis 20 Jahre fahren in der </w:t>
      </w:r>
      <w:proofErr w:type="spellStart"/>
      <w:r w:rsidRPr="00215530">
        <w:rPr>
          <w:rFonts w:asciiTheme="majorHAnsi" w:hAnsiTheme="majorHAnsi"/>
          <w:lang w:val="de-DE"/>
        </w:rPr>
        <w:t>Aletsch</w:t>
      </w:r>
      <w:proofErr w:type="spellEnd"/>
      <w:r w:rsidRPr="00215530">
        <w:rPr>
          <w:rFonts w:asciiTheme="majorHAnsi" w:hAnsiTheme="majorHAnsi"/>
          <w:lang w:val="de-DE"/>
        </w:rPr>
        <w:t xml:space="preserve"> Arena den ganzen Winter über jeden Samstag kostenlos Ski oder Snowboard. Dies ist die beste Voraussetzung, um </w:t>
      </w:r>
      <w:r w:rsidR="00DA5F7E">
        <w:rPr>
          <w:rFonts w:asciiTheme="majorHAnsi" w:hAnsiTheme="majorHAnsi"/>
          <w:lang w:val="de-DE"/>
        </w:rPr>
        <w:t>das</w:t>
      </w:r>
      <w:r w:rsidRPr="00215530">
        <w:rPr>
          <w:rFonts w:asciiTheme="majorHAnsi" w:hAnsiTheme="majorHAnsi"/>
          <w:lang w:val="de-DE"/>
        </w:rPr>
        <w:t xml:space="preserve"> Können Woche für Woche zu steigern und ermöglicht einen kostengünstigen Einstieg ins Schneesportvergnügen. </w:t>
      </w:r>
    </w:p>
    <w:p w14:paraId="06AE0F31" w14:textId="1D045F27" w:rsidR="008D5A77" w:rsidRPr="00215530" w:rsidRDefault="008D5A77" w:rsidP="00215530">
      <w:pPr>
        <w:rPr>
          <w:rFonts w:asciiTheme="majorHAnsi" w:hAnsiTheme="majorHAnsi"/>
          <w:lang w:val="de-DE"/>
        </w:rPr>
      </w:pPr>
      <w:r w:rsidRPr="00215530">
        <w:rPr>
          <w:rFonts w:asciiTheme="majorHAnsi" w:hAnsiTheme="majorHAnsi"/>
          <w:lang w:val="de-DE"/>
        </w:rPr>
        <w:t>www.aletscharena.ch/lebe</w:t>
      </w:r>
      <w:r w:rsidR="00B6149C">
        <w:rPr>
          <w:rFonts w:asciiTheme="majorHAnsi" w:hAnsiTheme="majorHAnsi"/>
          <w:lang w:val="de-DE"/>
        </w:rPr>
        <w:t>n/tagesangebote/schgi-fer-frii-</w:t>
      </w:r>
      <w:r w:rsidRPr="00215530">
        <w:rPr>
          <w:rFonts w:asciiTheme="majorHAnsi" w:hAnsiTheme="majorHAnsi"/>
          <w:lang w:val="de-DE"/>
        </w:rPr>
        <w:t>jeden-samstag-ist-kinder-und-jugendtag</w:t>
      </w:r>
    </w:p>
    <w:p w14:paraId="5E89785B" w14:textId="77777777" w:rsidR="008D5A77" w:rsidRPr="00215530" w:rsidRDefault="008D5A77" w:rsidP="00215530">
      <w:pPr>
        <w:rPr>
          <w:rFonts w:asciiTheme="majorHAnsi" w:hAnsiTheme="majorHAnsi"/>
          <w:lang w:val="de-DE"/>
        </w:rPr>
      </w:pPr>
    </w:p>
    <w:p w14:paraId="5ADB25AE" w14:textId="3ED1130A" w:rsidR="008D5A77" w:rsidRPr="00215530" w:rsidRDefault="00DA5F7E" w:rsidP="00215530">
      <w:pPr>
        <w:rPr>
          <w:rFonts w:asciiTheme="majorHAnsi" w:hAnsiTheme="majorHAnsi"/>
          <w:b/>
          <w:lang w:val="de-DE"/>
        </w:rPr>
      </w:pPr>
      <w:r>
        <w:rPr>
          <w:rFonts w:asciiTheme="majorHAnsi" w:hAnsiTheme="majorHAnsi"/>
          <w:b/>
          <w:lang w:val="de-DE"/>
        </w:rPr>
        <w:t xml:space="preserve">Zermatt: </w:t>
      </w:r>
      <w:r w:rsidR="008D5A77" w:rsidRPr="00215530">
        <w:rPr>
          <w:rFonts w:asciiTheme="majorHAnsi" w:hAnsiTheme="majorHAnsi"/>
          <w:b/>
          <w:lang w:val="de-DE"/>
        </w:rPr>
        <w:t>Günstiger Skipass für Anfänger</w:t>
      </w:r>
    </w:p>
    <w:p w14:paraId="24417042" w14:textId="063381D3" w:rsidR="008D5A77" w:rsidRPr="00215530" w:rsidRDefault="008D5A77" w:rsidP="00215530">
      <w:pPr>
        <w:rPr>
          <w:rFonts w:asciiTheme="majorHAnsi" w:hAnsiTheme="majorHAnsi"/>
          <w:lang w:val="de-DE"/>
        </w:rPr>
      </w:pPr>
      <w:r w:rsidRPr="00215530">
        <w:rPr>
          <w:rFonts w:asciiTheme="majorHAnsi" w:hAnsiTheme="majorHAnsi"/>
          <w:lang w:val="de-DE"/>
        </w:rPr>
        <w:t xml:space="preserve">Auch Zermatt bietet Anfängern das Schneesportvergnügen zu einem </w:t>
      </w:r>
      <w:r w:rsidR="00DA5F7E" w:rsidRPr="00215530">
        <w:rPr>
          <w:rFonts w:asciiTheme="majorHAnsi" w:hAnsiTheme="majorHAnsi"/>
          <w:lang w:val="de-DE"/>
        </w:rPr>
        <w:t>ermäßigten</w:t>
      </w:r>
      <w:r w:rsidRPr="00215530">
        <w:rPr>
          <w:rFonts w:asciiTheme="majorHAnsi" w:hAnsiTheme="majorHAnsi"/>
          <w:lang w:val="de-DE"/>
        </w:rPr>
        <w:t xml:space="preserve"> Tarif an. Erwachsene, Jugendliche und Kinder haben Zugang zum „Beginner-Skipass“, der einen beschränkten, für Einsteiger geeigneten Sektor mit folgenden Bergbahnen umfasst: Zermatt – </w:t>
      </w:r>
      <w:proofErr w:type="spellStart"/>
      <w:r w:rsidRPr="00215530">
        <w:rPr>
          <w:rFonts w:asciiTheme="majorHAnsi" w:hAnsiTheme="majorHAnsi"/>
          <w:lang w:val="de-DE"/>
        </w:rPr>
        <w:t>Sunnegga</w:t>
      </w:r>
      <w:proofErr w:type="spellEnd"/>
      <w:r w:rsidRPr="00215530">
        <w:rPr>
          <w:rFonts w:asciiTheme="majorHAnsi" w:hAnsiTheme="majorHAnsi"/>
          <w:lang w:val="de-DE"/>
        </w:rPr>
        <w:t xml:space="preserve"> – </w:t>
      </w:r>
      <w:proofErr w:type="spellStart"/>
      <w:r w:rsidRPr="00215530">
        <w:rPr>
          <w:rFonts w:asciiTheme="majorHAnsi" w:hAnsiTheme="majorHAnsi"/>
          <w:lang w:val="de-DE"/>
        </w:rPr>
        <w:t>Blauherd</w:t>
      </w:r>
      <w:proofErr w:type="spellEnd"/>
      <w:r w:rsidRPr="00215530">
        <w:rPr>
          <w:rFonts w:asciiTheme="majorHAnsi" w:hAnsiTheme="majorHAnsi"/>
          <w:lang w:val="de-DE"/>
        </w:rPr>
        <w:t xml:space="preserve">, </w:t>
      </w:r>
      <w:proofErr w:type="spellStart"/>
      <w:r w:rsidRPr="00215530">
        <w:rPr>
          <w:rFonts w:asciiTheme="majorHAnsi" w:hAnsiTheme="majorHAnsi"/>
          <w:lang w:val="de-DE"/>
        </w:rPr>
        <w:t>Eisfluh</w:t>
      </w:r>
      <w:proofErr w:type="spellEnd"/>
      <w:r w:rsidRPr="00215530">
        <w:rPr>
          <w:rFonts w:asciiTheme="majorHAnsi" w:hAnsiTheme="majorHAnsi"/>
          <w:lang w:val="de-DE"/>
        </w:rPr>
        <w:t xml:space="preserve">, </w:t>
      </w:r>
      <w:proofErr w:type="spellStart"/>
      <w:r w:rsidRPr="00215530">
        <w:rPr>
          <w:rFonts w:asciiTheme="majorHAnsi" w:hAnsiTheme="majorHAnsi"/>
          <w:lang w:val="de-DE"/>
        </w:rPr>
        <w:t>Findelbahn</w:t>
      </w:r>
      <w:proofErr w:type="spellEnd"/>
      <w:r w:rsidR="00B3392C">
        <w:rPr>
          <w:rFonts w:asciiTheme="majorHAnsi" w:hAnsiTheme="majorHAnsi"/>
          <w:lang w:val="de-DE"/>
        </w:rPr>
        <w:t xml:space="preserve"> und den </w:t>
      </w:r>
      <w:r w:rsidRPr="00B3392C">
        <w:rPr>
          <w:rFonts w:asciiTheme="majorHAnsi" w:hAnsiTheme="majorHAnsi"/>
          <w:lang w:val="de-DE"/>
        </w:rPr>
        <w:t>Leisee–Shuttle</w:t>
      </w:r>
      <w:r w:rsidRPr="00215530">
        <w:rPr>
          <w:rFonts w:asciiTheme="majorHAnsi" w:hAnsiTheme="majorHAnsi"/>
          <w:lang w:val="de-DE"/>
        </w:rPr>
        <w:t xml:space="preserve">. Damit haben sie auch Zugang zum </w:t>
      </w:r>
      <w:proofErr w:type="spellStart"/>
      <w:r w:rsidRPr="00215530">
        <w:rPr>
          <w:rFonts w:asciiTheme="majorHAnsi" w:hAnsiTheme="majorHAnsi"/>
          <w:lang w:val="de-DE"/>
        </w:rPr>
        <w:t>Wolli</w:t>
      </w:r>
      <w:proofErr w:type="spellEnd"/>
      <w:r w:rsidRPr="00215530">
        <w:rPr>
          <w:rFonts w:asciiTheme="majorHAnsi" w:hAnsiTheme="majorHAnsi"/>
          <w:lang w:val="de-DE"/>
        </w:rPr>
        <w:t xml:space="preserve">-Anfängerpark. </w:t>
      </w:r>
      <w:r w:rsidR="002F32EC">
        <w:rPr>
          <w:rFonts w:asciiTheme="majorHAnsi" w:hAnsiTheme="majorHAnsi"/>
          <w:lang w:val="de-DE"/>
        </w:rPr>
        <w:t>1 Tag Beginner</w:t>
      </w:r>
      <w:r w:rsidR="00D81009">
        <w:rPr>
          <w:rFonts w:asciiTheme="majorHAnsi" w:hAnsiTheme="majorHAnsi"/>
          <w:lang w:val="de-DE"/>
        </w:rPr>
        <w:t>-Skip</w:t>
      </w:r>
      <w:r w:rsidR="002F32EC">
        <w:rPr>
          <w:rFonts w:asciiTheme="majorHAnsi" w:hAnsiTheme="majorHAnsi"/>
          <w:lang w:val="de-DE"/>
        </w:rPr>
        <w:t>ass kostet für Erwachsene 53, Jugendliche 45 und Kinder 27 Schweizer Franken (rund 47, 40</w:t>
      </w:r>
      <w:r w:rsidR="00D81009">
        <w:rPr>
          <w:rFonts w:asciiTheme="majorHAnsi" w:hAnsiTheme="majorHAnsi"/>
          <w:lang w:val="de-DE"/>
        </w:rPr>
        <w:t xml:space="preserve"> und 24 Euro). Für</w:t>
      </w:r>
      <w:r w:rsidR="002F32EC">
        <w:rPr>
          <w:rFonts w:asciiTheme="majorHAnsi" w:hAnsiTheme="majorHAnsi"/>
          <w:lang w:val="de-DE"/>
        </w:rPr>
        <w:t xml:space="preserve"> 6 Tage gibt es den Pass für 253, 215 und 127 Schweizer Franken (rund </w:t>
      </w:r>
      <w:r w:rsidR="00D81009">
        <w:rPr>
          <w:rFonts w:asciiTheme="majorHAnsi" w:hAnsiTheme="majorHAnsi"/>
          <w:lang w:val="de-DE"/>
        </w:rPr>
        <w:t xml:space="preserve">224, 190 und 112 </w:t>
      </w:r>
      <w:r w:rsidR="002F32EC">
        <w:rPr>
          <w:rFonts w:asciiTheme="majorHAnsi" w:hAnsiTheme="majorHAnsi"/>
          <w:lang w:val="de-DE"/>
        </w:rPr>
        <w:t>Euro)</w:t>
      </w:r>
      <w:r w:rsidR="00D81009">
        <w:rPr>
          <w:rFonts w:asciiTheme="majorHAnsi" w:hAnsiTheme="majorHAnsi"/>
          <w:lang w:val="de-DE"/>
        </w:rPr>
        <w:t xml:space="preserve">. </w:t>
      </w:r>
      <w:r w:rsidRPr="00215530">
        <w:rPr>
          <w:rFonts w:asciiTheme="majorHAnsi" w:hAnsiTheme="majorHAnsi"/>
          <w:lang w:val="de-DE"/>
        </w:rPr>
        <w:t xml:space="preserve">Zudem ist der Skipass </w:t>
      </w:r>
      <w:r w:rsidR="00DA5F7E">
        <w:rPr>
          <w:rFonts w:asciiTheme="majorHAnsi" w:hAnsiTheme="majorHAnsi"/>
          <w:lang w:val="de-DE"/>
        </w:rPr>
        <w:t xml:space="preserve">in </w:t>
      </w:r>
      <w:r w:rsidRPr="00215530">
        <w:rPr>
          <w:rFonts w:asciiTheme="majorHAnsi" w:hAnsiTheme="majorHAnsi"/>
          <w:lang w:val="de-DE"/>
        </w:rPr>
        <w:t>Zermatt für Kinder bis 16</w:t>
      </w:r>
      <w:r w:rsidR="00F82A77">
        <w:rPr>
          <w:rFonts w:asciiTheme="majorHAnsi" w:hAnsiTheme="majorHAnsi"/>
          <w:lang w:val="de-DE"/>
        </w:rPr>
        <w:t> </w:t>
      </w:r>
      <w:r w:rsidRPr="00215530">
        <w:rPr>
          <w:rFonts w:asciiTheme="majorHAnsi" w:hAnsiTheme="majorHAnsi"/>
          <w:lang w:val="de-DE"/>
        </w:rPr>
        <w:t xml:space="preserve">Jahre jeden Samstag </w:t>
      </w:r>
      <w:r w:rsidR="006A07B8">
        <w:rPr>
          <w:rFonts w:asciiTheme="majorHAnsi" w:hAnsiTheme="majorHAnsi"/>
          <w:lang w:val="de-DE"/>
        </w:rPr>
        <w:t>gratis.</w:t>
      </w:r>
    </w:p>
    <w:p w14:paraId="43B5EC55" w14:textId="4C31D55F" w:rsidR="00781F03" w:rsidRPr="00781F03" w:rsidRDefault="00781F03" w:rsidP="00781F03">
      <w:pPr>
        <w:rPr>
          <w:rFonts w:asciiTheme="minorHAnsi" w:hAnsiTheme="minorHAnsi" w:cstheme="minorHAnsi"/>
        </w:rPr>
      </w:pPr>
      <w:r w:rsidRPr="00781F03">
        <w:rPr>
          <w:rFonts w:asciiTheme="minorHAnsi" w:hAnsiTheme="minorHAnsi" w:cstheme="minorHAnsi"/>
        </w:rPr>
        <w:t>https://www.matterhornparadise.ch/fotochallenge/visitmatterhorn/winter/tickets-tarife/skipaesse-winter</w:t>
      </w:r>
    </w:p>
    <w:p w14:paraId="4A6D5D70" w14:textId="77777777" w:rsidR="005054F3" w:rsidRPr="00781F03" w:rsidRDefault="005054F3" w:rsidP="00215530">
      <w:pPr>
        <w:rPr>
          <w:rFonts w:asciiTheme="majorHAnsi" w:hAnsiTheme="majorHAnsi"/>
          <w:b/>
        </w:rPr>
      </w:pPr>
    </w:p>
    <w:p w14:paraId="5F155B20" w14:textId="01081CC6" w:rsidR="008D5A77" w:rsidRPr="00215530" w:rsidRDefault="008D5A77" w:rsidP="00215530">
      <w:pPr>
        <w:rPr>
          <w:rFonts w:asciiTheme="majorHAnsi" w:hAnsiTheme="majorHAnsi"/>
          <w:b/>
          <w:lang w:val="de-DE"/>
        </w:rPr>
      </w:pPr>
      <w:r w:rsidRPr="00215530">
        <w:rPr>
          <w:rFonts w:asciiTheme="majorHAnsi" w:hAnsiTheme="majorHAnsi"/>
          <w:b/>
          <w:lang w:val="de-DE"/>
        </w:rPr>
        <w:t xml:space="preserve">Weltrekord: </w:t>
      </w:r>
      <w:r w:rsidR="006A07B8">
        <w:rPr>
          <w:rFonts w:asciiTheme="majorHAnsi" w:hAnsiTheme="majorHAnsi"/>
          <w:b/>
          <w:lang w:val="de-DE"/>
        </w:rPr>
        <w:t>N</w:t>
      </w:r>
      <w:r w:rsidRPr="00215530">
        <w:rPr>
          <w:rFonts w:asciiTheme="majorHAnsi" w:hAnsiTheme="majorHAnsi"/>
          <w:b/>
          <w:lang w:val="de-DE"/>
        </w:rPr>
        <w:t xml:space="preserve">eue 3S-Bahn Zermatt </w:t>
      </w:r>
    </w:p>
    <w:p w14:paraId="61D9154E" w14:textId="40BE9966" w:rsidR="008D5A77" w:rsidRPr="00DA5F7E" w:rsidRDefault="008D5A77" w:rsidP="00215530">
      <w:pPr>
        <w:rPr>
          <w:rFonts w:asciiTheme="majorHAnsi" w:hAnsiTheme="majorHAnsi"/>
          <w:lang w:val="de-DE"/>
        </w:rPr>
      </w:pPr>
      <w:r w:rsidRPr="00215530">
        <w:rPr>
          <w:rFonts w:asciiTheme="majorHAnsi" w:hAnsiTheme="majorHAnsi"/>
          <w:lang w:val="de-DE"/>
        </w:rPr>
        <w:t xml:space="preserve">Die </w:t>
      </w:r>
      <w:r w:rsidR="00B6149C">
        <w:rPr>
          <w:rFonts w:asciiTheme="majorHAnsi" w:hAnsiTheme="majorHAnsi"/>
          <w:lang w:val="de-DE"/>
        </w:rPr>
        <w:t>neue</w:t>
      </w:r>
      <w:r w:rsidRPr="00215530">
        <w:rPr>
          <w:rFonts w:asciiTheme="majorHAnsi" w:hAnsiTheme="majorHAnsi"/>
          <w:lang w:val="de-DE"/>
        </w:rPr>
        <w:t xml:space="preserve"> Dreiseilumlaufbahn (3S-Bahn) der Zermatt Bergbahnen AG führt vom Trockenen Steg bis Klein Matterhorn. Sie ist weltweit die höchste ihrer Art. Die moderne </w:t>
      </w:r>
      <w:r w:rsidR="00497E8A">
        <w:rPr>
          <w:rFonts w:asciiTheme="majorHAnsi" w:hAnsiTheme="majorHAnsi"/>
          <w:lang w:val="de-DE"/>
        </w:rPr>
        <w:t>Kabinen-</w:t>
      </w:r>
      <w:r w:rsidRPr="00215530">
        <w:rPr>
          <w:rFonts w:asciiTheme="majorHAnsi" w:hAnsiTheme="majorHAnsi"/>
          <w:lang w:val="de-DE"/>
        </w:rPr>
        <w:t xml:space="preserve">Anlage gestaltet die Fahrt ins </w:t>
      </w:r>
      <w:r w:rsidR="00CD19B5">
        <w:rPr>
          <w:rFonts w:asciiTheme="majorHAnsi" w:hAnsiTheme="majorHAnsi"/>
          <w:lang w:val="de-DE"/>
        </w:rPr>
        <w:t>„</w:t>
      </w:r>
      <w:r w:rsidRPr="00215530">
        <w:rPr>
          <w:rFonts w:asciiTheme="majorHAnsi" w:hAnsiTheme="majorHAnsi"/>
          <w:lang w:val="de-DE"/>
        </w:rPr>
        <w:t>Matterhorn glacier paradise</w:t>
      </w:r>
      <w:r w:rsidR="00CD19B5">
        <w:rPr>
          <w:rFonts w:asciiTheme="majorHAnsi" w:hAnsiTheme="majorHAnsi"/>
          <w:lang w:val="de-DE"/>
        </w:rPr>
        <w:t>“</w:t>
      </w:r>
      <w:r w:rsidRPr="00215530">
        <w:rPr>
          <w:rFonts w:asciiTheme="majorHAnsi" w:hAnsiTheme="majorHAnsi"/>
          <w:lang w:val="de-DE"/>
        </w:rPr>
        <w:t xml:space="preserve"> deutlich schneller und komfortabler als bisher. Die neue 3S-Bahn von Leitner </w:t>
      </w:r>
      <w:proofErr w:type="spellStart"/>
      <w:r w:rsidRPr="00215530">
        <w:rPr>
          <w:rFonts w:asciiTheme="majorHAnsi" w:hAnsiTheme="majorHAnsi"/>
          <w:lang w:val="de-DE"/>
        </w:rPr>
        <w:t>ropeways</w:t>
      </w:r>
      <w:proofErr w:type="spellEnd"/>
      <w:r w:rsidRPr="00215530">
        <w:rPr>
          <w:rFonts w:asciiTheme="majorHAnsi" w:hAnsiTheme="majorHAnsi"/>
          <w:lang w:val="de-DE"/>
        </w:rPr>
        <w:t xml:space="preserve"> ergänzt die bestehende Pendelbahn und erhöht die Beförderungskapazität zur höchsten Bergbahnstation Europas um 2000 Gäste pro Stunde. Zudem </w:t>
      </w:r>
      <w:r w:rsidRPr="00215530">
        <w:rPr>
          <w:rFonts w:asciiTheme="majorHAnsi" w:hAnsiTheme="majorHAnsi"/>
          <w:lang w:val="de-DE"/>
        </w:rPr>
        <w:lastRenderedPageBreak/>
        <w:t>optimiert sie die Skigebietsverbindung zwischen der Schweiz und Italien.</w:t>
      </w:r>
      <w:r w:rsidR="00DA5F7E">
        <w:rPr>
          <w:rFonts w:asciiTheme="majorHAnsi" w:hAnsiTheme="majorHAnsi"/>
          <w:lang w:val="de-DE"/>
        </w:rPr>
        <w:t xml:space="preserve"> </w:t>
      </w:r>
      <w:r w:rsidR="00B6149C">
        <w:rPr>
          <w:rFonts w:asciiTheme="majorHAnsi" w:hAnsiTheme="majorHAnsi"/>
          <w:lang w:val="de-DE"/>
        </w:rPr>
        <w:t>http://</w:t>
      </w:r>
      <w:r w:rsidRPr="00DA5F7E">
        <w:rPr>
          <w:rStyle w:val="Hyperlink"/>
          <w:rFonts w:asciiTheme="majorHAnsi" w:hAnsiTheme="majorHAnsi"/>
          <w:color w:val="000000" w:themeColor="text1"/>
          <w:u w:val="none"/>
          <w:lang w:val="de-DE"/>
        </w:rPr>
        <w:t>blog.matterhornparadise.ch/de/bauprojekt-3s</w:t>
      </w:r>
      <w:r w:rsidRPr="00DA5F7E">
        <w:rPr>
          <w:rFonts w:asciiTheme="majorHAnsi" w:hAnsiTheme="majorHAnsi"/>
          <w:color w:val="000000" w:themeColor="text1"/>
          <w:lang w:val="de-DE"/>
        </w:rPr>
        <w:t xml:space="preserve"> </w:t>
      </w:r>
    </w:p>
    <w:p w14:paraId="60132D0C" w14:textId="77777777" w:rsidR="008D5A77" w:rsidRPr="00215530" w:rsidRDefault="008D5A77" w:rsidP="00215530">
      <w:pPr>
        <w:rPr>
          <w:rFonts w:asciiTheme="majorHAnsi" w:hAnsiTheme="majorHAnsi"/>
          <w:lang w:val="de-DE"/>
        </w:rPr>
      </w:pPr>
    </w:p>
    <w:p w14:paraId="5AB40BC9" w14:textId="0F8030BF" w:rsidR="008D5A77" w:rsidRPr="00215530" w:rsidRDefault="00DA5F7E" w:rsidP="00215530">
      <w:pPr>
        <w:rPr>
          <w:rFonts w:asciiTheme="majorHAnsi" w:hAnsiTheme="majorHAnsi"/>
          <w:b/>
          <w:lang w:val="de-DE"/>
        </w:rPr>
      </w:pPr>
      <w:r>
        <w:rPr>
          <w:rFonts w:asciiTheme="majorHAnsi" w:hAnsiTheme="majorHAnsi"/>
          <w:b/>
          <w:lang w:val="de-DE"/>
        </w:rPr>
        <w:t xml:space="preserve">Neues </w:t>
      </w:r>
      <w:r w:rsidR="008D5A77" w:rsidRPr="00215530">
        <w:rPr>
          <w:rFonts w:asciiTheme="majorHAnsi" w:hAnsiTheme="majorHAnsi"/>
          <w:b/>
          <w:lang w:val="de-DE"/>
        </w:rPr>
        <w:t>Skisafari</w:t>
      </w:r>
      <w:r>
        <w:rPr>
          <w:rFonts w:asciiTheme="majorHAnsi" w:hAnsiTheme="majorHAnsi"/>
          <w:b/>
          <w:lang w:val="de-DE"/>
        </w:rPr>
        <w:t>-Pauschalangebot</w:t>
      </w:r>
      <w:r w:rsidR="008D5A77" w:rsidRPr="00215530">
        <w:rPr>
          <w:rFonts w:asciiTheme="majorHAnsi" w:hAnsiTheme="majorHAnsi"/>
          <w:b/>
          <w:lang w:val="de-DE"/>
        </w:rPr>
        <w:t xml:space="preserve"> im Wallis</w:t>
      </w:r>
    </w:p>
    <w:p w14:paraId="202EB1AA" w14:textId="715A6EFE" w:rsidR="008D5A77" w:rsidRPr="00215530" w:rsidRDefault="008D5A77" w:rsidP="00215530">
      <w:pPr>
        <w:rPr>
          <w:rFonts w:asciiTheme="majorHAnsi" w:hAnsiTheme="majorHAnsi"/>
          <w:lang w:val="de-DE"/>
        </w:rPr>
      </w:pPr>
      <w:r w:rsidRPr="00215530">
        <w:rPr>
          <w:rFonts w:asciiTheme="majorHAnsi" w:hAnsiTheme="majorHAnsi"/>
          <w:lang w:val="de-DE"/>
        </w:rPr>
        <w:t xml:space="preserve">Erfahrene Schneesportler können ab diesem Winter erstmals von </w:t>
      </w:r>
      <w:r w:rsidR="00DA5F7E">
        <w:rPr>
          <w:rFonts w:asciiTheme="majorHAnsi" w:hAnsiTheme="majorHAnsi"/>
          <w:lang w:val="de-DE"/>
        </w:rPr>
        <w:t>einem</w:t>
      </w:r>
      <w:r w:rsidRPr="00215530">
        <w:rPr>
          <w:rFonts w:asciiTheme="majorHAnsi" w:hAnsiTheme="majorHAnsi"/>
          <w:lang w:val="de-DE"/>
        </w:rPr>
        <w:t xml:space="preserve"> einzigartigen Package profitieren: Wer sich auf die Skisafari begibt, entdeckt täglich ein neues Skigebiet. Das Basisangebot der Walliser Skisafari </w:t>
      </w:r>
      <w:r w:rsidR="006A07B8">
        <w:rPr>
          <w:rFonts w:asciiTheme="majorHAnsi" w:hAnsiTheme="majorHAnsi"/>
          <w:lang w:val="de-DE"/>
        </w:rPr>
        <w:t xml:space="preserve">umfasst </w:t>
      </w:r>
      <w:r w:rsidRPr="00215530">
        <w:rPr>
          <w:rFonts w:asciiTheme="majorHAnsi" w:hAnsiTheme="majorHAnsi"/>
          <w:lang w:val="de-DE"/>
        </w:rPr>
        <w:t>fünf Übernachtungen und den Skipass „</w:t>
      </w:r>
      <w:proofErr w:type="spellStart"/>
      <w:r w:rsidRPr="00215530">
        <w:rPr>
          <w:rFonts w:asciiTheme="majorHAnsi" w:hAnsiTheme="majorHAnsi"/>
          <w:lang w:val="de-DE"/>
        </w:rPr>
        <w:t>Snowpass</w:t>
      </w:r>
      <w:proofErr w:type="spellEnd"/>
      <w:r w:rsidRPr="00215530">
        <w:rPr>
          <w:rFonts w:asciiTheme="majorHAnsi" w:hAnsiTheme="majorHAnsi"/>
          <w:lang w:val="de-DE"/>
        </w:rPr>
        <w:t xml:space="preserve"> </w:t>
      </w:r>
      <w:proofErr w:type="spellStart"/>
      <w:r w:rsidRPr="00215530">
        <w:rPr>
          <w:rFonts w:asciiTheme="majorHAnsi" w:hAnsiTheme="majorHAnsi"/>
          <w:lang w:val="de-DE"/>
        </w:rPr>
        <w:t>Flexdays</w:t>
      </w:r>
      <w:proofErr w:type="spellEnd"/>
      <w:r w:rsidRPr="00215530">
        <w:rPr>
          <w:rFonts w:asciiTheme="majorHAnsi" w:hAnsiTheme="majorHAnsi"/>
          <w:lang w:val="de-DE"/>
        </w:rPr>
        <w:t xml:space="preserve">“ für vier Tage. Das Ganze ist frei wählbar während eines sechstägigen Aufenthalts. Im internationalen Package </w:t>
      </w:r>
      <w:r w:rsidR="005054F3">
        <w:rPr>
          <w:rFonts w:asciiTheme="majorHAnsi" w:hAnsiTheme="majorHAnsi"/>
          <w:lang w:val="de-DE"/>
        </w:rPr>
        <w:t>mit 5 Übernachtungen, Skiausrüstung und Skipass für 2 Personen sind</w:t>
      </w:r>
      <w:r w:rsidRPr="00215530">
        <w:rPr>
          <w:rFonts w:asciiTheme="majorHAnsi" w:hAnsiTheme="majorHAnsi"/>
          <w:lang w:val="de-DE"/>
        </w:rPr>
        <w:t xml:space="preserve"> zusätzlich ein </w:t>
      </w:r>
      <w:r w:rsidR="006A07B8">
        <w:rPr>
          <w:rFonts w:asciiTheme="majorHAnsi" w:hAnsiTheme="majorHAnsi"/>
          <w:lang w:val="de-DE"/>
        </w:rPr>
        <w:t>Mietwagen</w:t>
      </w:r>
      <w:r w:rsidRPr="00215530">
        <w:rPr>
          <w:rFonts w:asciiTheme="majorHAnsi" w:hAnsiTheme="majorHAnsi"/>
          <w:lang w:val="de-DE"/>
        </w:rPr>
        <w:t xml:space="preserve"> und eine qualitativ hochstehende Skiausrüstung inbegriffen. </w:t>
      </w:r>
      <w:r w:rsidR="005054F3">
        <w:rPr>
          <w:rFonts w:asciiTheme="majorHAnsi" w:hAnsiTheme="majorHAnsi"/>
          <w:lang w:val="de-DE"/>
        </w:rPr>
        <w:t xml:space="preserve">Kosten ab 2305 Schweizer Franken (rund </w:t>
      </w:r>
      <w:r w:rsidR="00A13091" w:rsidRPr="00B3392C">
        <w:rPr>
          <w:rFonts w:asciiTheme="majorHAnsi" w:hAnsiTheme="majorHAnsi"/>
          <w:lang w:val="de-DE"/>
        </w:rPr>
        <w:t>20</w:t>
      </w:r>
      <w:r w:rsidR="00B3392C" w:rsidRPr="00B3392C">
        <w:rPr>
          <w:rFonts w:asciiTheme="majorHAnsi" w:hAnsiTheme="majorHAnsi"/>
          <w:lang w:val="de-DE"/>
        </w:rPr>
        <w:t>40</w:t>
      </w:r>
      <w:r w:rsidR="005054F3" w:rsidRPr="00B3392C">
        <w:rPr>
          <w:rFonts w:asciiTheme="majorHAnsi" w:hAnsiTheme="majorHAnsi"/>
          <w:lang w:val="de-DE"/>
        </w:rPr>
        <w:t xml:space="preserve"> Euro</w:t>
      </w:r>
      <w:r w:rsidR="005054F3">
        <w:rPr>
          <w:rFonts w:asciiTheme="majorHAnsi" w:hAnsiTheme="majorHAnsi"/>
          <w:lang w:val="de-DE"/>
        </w:rPr>
        <w:t xml:space="preserve">). </w:t>
      </w:r>
      <w:r w:rsidRPr="00215530">
        <w:rPr>
          <w:rFonts w:asciiTheme="majorHAnsi" w:hAnsiTheme="majorHAnsi"/>
          <w:lang w:val="de-DE"/>
        </w:rPr>
        <w:t xml:space="preserve">Auf Wunsch kann das Skisafari-Abenteuer auch in Begleitung eines Skilehrers oder Bergführers in Angriff genommen werden. </w:t>
      </w:r>
      <w:r w:rsidRPr="005054F3">
        <w:rPr>
          <w:rFonts w:asciiTheme="majorHAnsi" w:hAnsiTheme="majorHAnsi"/>
          <w:lang w:val="de-DE"/>
        </w:rPr>
        <w:t>www.wallis.ch/skisafari</w:t>
      </w:r>
    </w:p>
    <w:p w14:paraId="14F2B193" w14:textId="77777777" w:rsidR="00B6149C" w:rsidRDefault="00B6149C" w:rsidP="00B6149C">
      <w:pPr>
        <w:rPr>
          <w:rFonts w:asciiTheme="majorHAnsi" w:hAnsiTheme="majorHAnsi"/>
          <w:b/>
          <w:lang w:val="de-DE"/>
        </w:rPr>
      </w:pPr>
    </w:p>
    <w:p w14:paraId="77AAB8B5" w14:textId="65BB2E12" w:rsidR="00B6149C" w:rsidRPr="00215530" w:rsidRDefault="00B6149C" w:rsidP="00B6149C">
      <w:pPr>
        <w:rPr>
          <w:rFonts w:asciiTheme="majorHAnsi" w:hAnsiTheme="majorHAnsi"/>
          <w:b/>
          <w:lang w:val="de-DE"/>
        </w:rPr>
      </w:pPr>
      <w:r w:rsidRPr="00215530">
        <w:rPr>
          <w:rFonts w:asciiTheme="majorHAnsi" w:hAnsiTheme="majorHAnsi"/>
          <w:b/>
          <w:lang w:val="de-DE"/>
        </w:rPr>
        <w:t>Zurück zum „Simple Life“</w:t>
      </w:r>
      <w:r w:rsidR="00A13091">
        <w:rPr>
          <w:rFonts w:asciiTheme="majorHAnsi" w:hAnsiTheme="majorHAnsi"/>
          <w:b/>
          <w:lang w:val="de-DE"/>
        </w:rPr>
        <w:t>:</w:t>
      </w:r>
      <w:r>
        <w:rPr>
          <w:rFonts w:asciiTheme="majorHAnsi" w:hAnsiTheme="majorHAnsi"/>
          <w:b/>
          <w:lang w:val="de-DE"/>
        </w:rPr>
        <w:t xml:space="preserve"> Übernachten in Block</w:t>
      </w:r>
      <w:r w:rsidR="00A13091">
        <w:rPr>
          <w:rFonts w:asciiTheme="majorHAnsi" w:hAnsiTheme="majorHAnsi"/>
          <w:b/>
          <w:lang w:val="de-DE"/>
        </w:rPr>
        <w:t>h</w:t>
      </w:r>
      <w:r>
        <w:rPr>
          <w:rFonts w:asciiTheme="majorHAnsi" w:hAnsiTheme="majorHAnsi"/>
          <w:b/>
          <w:lang w:val="de-DE"/>
        </w:rPr>
        <w:t>ütten</w:t>
      </w:r>
    </w:p>
    <w:p w14:paraId="3A628254" w14:textId="21ACF275" w:rsidR="008D5A77" w:rsidRDefault="00B6149C" w:rsidP="00215530">
      <w:pPr>
        <w:rPr>
          <w:rFonts w:asciiTheme="majorHAnsi" w:hAnsiTheme="majorHAnsi"/>
          <w:lang w:val="de-DE"/>
        </w:rPr>
      </w:pPr>
      <w:r w:rsidRPr="00215530">
        <w:rPr>
          <w:rFonts w:asciiTheme="majorHAnsi" w:hAnsiTheme="majorHAnsi"/>
          <w:lang w:val="de-DE"/>
        </w:rPr>
        <w:t xml:space="preserve">Reto Gilli und Daniel </w:t>
      </w:r>
      <w:proofErr w:type="spellStart"/>
      <w:r w:rsidRPr="00215530">
        <w:rPr>
          <w:rFonts w:asciiTheme="majorHAnsi" w:hAnsiTheme="majorHAnsi"/>
          <w:lang w:val="de-DE"/>
        </w:rPr>
        <w:t>Wunderlin</w:t>
      </w:r>
      <w:proofErr w:type="spellEnd"/>
      <w:r w:rsidRPr="00215530">
        <w:rPr>
          <w:rFonts w:asciiTheme="majorHAnsi" w:hAnsiTheme="majorHAnsi"/>
          <w:lang w:val="de-DE"/>
        </w:rPr>
        <w:t xml:space="preserve"> haben </w:t>
      </w:r>
      <w:r>
        <w:rPr>
          <w:rFonts w:asciiTheme="majorHAnsi" w:hAnsiTheme="majorHAnsi"/>
          <w:lang w:val="de-DE"/>
        </w:rPr>
        <w:t>im Wallis ihre</w:t>
      </w:r>
      <w:r w:rsidRPr="00215530">
        <w:rPr>
          <w:rFonts w:asciiTheme="majorHAnsi" w:hAnsiTheme="majorHAnsi"/>
          <w:lang w:val="de-DE"/>
        </w:rPr>
        <w:t xml:space="preserve"> Wahlheimat</w:t>
      </w:r>
      <w:r>
        <w:rPr>
          <w:rFonts w:asciiTheme="majorHAnsi" w:hAnsiTheme="majorHAnsi"/>
          <w:lang w:val="de-DE"/>
        </w:rPr>
        <w:t xml:space="preserve"> gefunden</w:t>
      </w:r>
      <w:r w:rsidRPr="00215530">
        <w:rPr>
          <w:rFonts w:asciiTheme="majorHAnsi" w:hAnsiTheme="majorHAnsi"/>
          <w:lang w:val="de-DE"/>
        </w:rPr>
        <w:t xml:space="preserve">. </w:t>
      </w:r>
      <w:r>
        <w:rPr>
          <w:rFonts w:asciiTheme="majorHAnsi" w:hAnsiTheme="majorHAnsi"/>
          <w:lang w:val="de-DE"/>
        </w:rPr>
        <w:t xml:space="preserve">Unter dem </w:t>
      </w:r>
      <w:r w:rsidR="00A13091">
        <w:rPr>
          <w:rFonts w:asciiTheme="majorHAnsi" w:hAnsiTheme="majorHAnsi"/>
          <w:lang w:val="de-DE"/>
        </w:rPr>
        <w:t>Markenn</w:t>
      </w:r>
      <w:r>
        <w:rPr>
          <w:rFonts w:asciiTheme="majorHAnsi" w:hAnsiTheme="majorHAnsi"/>
          <w:lang w:val="de-DE"/>
        </w:rPr>
        <w:t xml:space="preserve">amen </w:t>
      </w:r>
      <w:proofErr w:type="spellStart"/>
      <w:r>
        <w:rPr>
          <w:rFonts w:asciiTheme="majorHAnsi" w:hAnsiTheme="majorHAnsi"/>
          <w:lang w:val="de-DE"/>
        </w:rPr>
        <w:t>ProJacks</w:t>
      </w:r>
      <w:proofErr w:type="spellEnd"/>
      <w:r>
        <w:rPr>
          <w:rFonts w:asciiTheme="majorHAnsi" w:hAnsiTheme="majorHAnsi"/>
          <w:lang w:val="de-DE"/>
        </w:rPr>
        <w:t xml:space="preserve"> </w:t>
      </w:r>
      <w:r w:rsidRPr="00215530">
        <w:rPr>
          <w:rFonts w:asciiTheme="majorHAnsi" w:hAnsiTheme="majorHAnsi"/>
          <w:lang w:val="de-DE"/>
        </w:rPr>
        <w:t xml:space="preserve">bauen </w:t>
      </w:r>
      <w:r>
        <w:rPr>
          <w:rFonts w:asciiTheme="majorHAnsi" w:hAnsiTheme="majorHAnsi"/>
          <w:lang w:val="de-DE"/>
        </w:rPr>
        <w:t xml:space="preserve">sie </w:t>
      </w:r>
      <w:r w:rsidRPr="00215530">
        <w:rPr>
          <w:rFonts w:asciiTheme="majorHAnsi" w:hAnsiTheme="majorHAnsi"/>
          <w:lang w:val="de-DE"/>
        </w:rPr>
        <w:t xml:space="preserve">nach kanadischem Vorbild Blockhütten für sich und </w:t>
      </w:r>
      <w:r w:rsidR="00A13091">
        <w:rPr>
          <w:rFonts w:asciiTheme="majorHAnsi" w:hAnsiTheme="majorHAnsi"/>
          <w:lang w:val="de-DE"/>
        </w:rPr>
        <w:t xml:space="preserve">für </w:t>
      </w:r>
      <w:r w:rsidRPr="00215530">
        <w:rPr>
          <w:rFonts w:asciiTheme="majorHAnsi" w:hAnsiTheme="majorHAnsi"/>
          <w:lang w:val="de-DE"/>
        </w:rPr>
        <w:t xml:space="preserve">Gäste, die in der Natur Entschleunigung suchen. In den Hütten in </w:t>
      </w:r>
      <w:proofErr w:type="spellStart"/>
      <w:r w:rsidRPr="00215530">
        <w:rPr>
          <w:rFonts w:asciiTheme="majorHAnsi" w:hAnsiTheme="majorHAnsi"/>
          <w:lang w:val="de-DE"/>
        </w:rPr>
        <w:t>Unterbäch</w:t>
      </w:r>
      <w:proofErr w:type="spellEnd"/>
      <w:r w:rsidRPr="00215530">
        <w:rPr>
          <w:rFonts w:asciiTheme="majorHAnsi" w:hAnsiTheme="majorHAnsi"/>
          <w:lang w:val="de-DE"/>
        </w:rPr>
        <w:t xml:space="preserve"> und auf der </w:t>
      </w:r>
      <w:proofErr w:type="spellStart"/>
      <w:r w:rsidRPr="00215530">
        <w:rPr>
          <w:rFonts w:asciiTheme="majorHAnsi" w:hAnsiTheme="majorHAnsi"/>
          <w:lang w:val="de-DE"/>
        </w:rPr>
        <w:t>Moosalp</w:t>
      </w:r>
      <w:proofErr w:type="spellEnd"/>
      <w:r w:rsidRPr="00215530">
        <w:rPr>
          <w:rFonts w:asciiTheme="majorHAnsi" w:hAnsiTheme="majorHAnsi"/>
          <w:lang w:val="de-DE"/>
        </w:rPr>
        <w:t xml:space="preserve"> steht das einfache Leben auf dem Programm</w:t>
      </w:r>
      <w:r w:rsidR="00917FB6">
        <w:rPr>
          <w:rFonts w:asciiTheme="majorHAnsi" w:hAnsiTheme="majorHAnsi"/>
          <w:lang w:val="de-DE"/>
        </w:rPr>
        <w:t>:</w:t>
      </w:r>
      <w:r w:rsidRPr="00215530">
        <w:rPr>
          <w:rFonts w:asciiTheme="majorHAnsi" w:hAnsiTheme="majorHAnsi"/>
          <w:lang w:val="de-DE"/>
        </w:rPr>
        <w:t xml:space="preserve"> Die Gäste feuern selber an, kochen mit dem Holzofen und kommen mit einem Minimum an Komfort zurecht. Dafür genießen sie totales Eintauchen in die</w:t>
      </w:r>
      <w:r>
        <w:rPr>
          <w:rFonts w:asciiTheme="majorHAnsi" w:hAnsiTheme="majorHAnsi"/>
          <w:lang w:val="de-DE"/>
        </w:rPr>
        <w:t xml:space="preserve"> winterliche</w:t>
      </w:r>
      <w:r w:rsidRPr="00215530">
        <w:rPr>
          <w:rFonts w:asciiTheme="majorHAnsi" w:hAnsiTheme="majorHAnsi"/>
          <w:lang w:val="de-DE"/>
        </w:rPr>
        <w:t xml:space="preserve"> Natur. </w:t>
      </w:r>
      <w:r>
        <w:rPr>
          <w:rFonts w:asciiTheme="majorHAnsi" w:hAnsiTheme="majorHAnsi"/>
          <w:lang w:val="de-DE"/>
        </w:rPr>
        <w:t>Kosten pro Woche für 8</w:t>
      </w:r>
      <w:r w:rsidR="000665DC">
        <w:rPr>
          <w:rFonts w:asciiTheme="majorHAnsi" w:hAnsiTheme="majorHAnsi"/>
          <w:lang w:val="de-DE"/>
        </w:rPr>
        <w:t>-10</w:t>
      </w:r>
      <w:r>
        <w:rPr>
          <w:rFonts w:asciiTheme="majorHAnsi" w:hAnsiTheme="majorHAnsi"/>
          <w:lang w:val="de-DE"/>
        </w:rPr>
        <w:t xml:space="preserve"> Personen um die 1540 Schweizer Franken (rund </w:t>
      </w:r>
      <w:r w:rsidR="000665DC">
        <w:rPr>
          <w:rFonts w:asciiTheme="majorHAnsi" w:hAnsiTheme="majorHAnsi"/>
          <w:lang w:val="de-DE"/>
        </w:rPr>
        <w:t xml:space="preserve">1368 </w:t>
      </w:r>
      <w:r>
        <w:rPr>
          <w:rFonts w:asciiTheme="majorHAnsi" w:hAnsiTheme="majorHAnsi"/>
          <w:lang w:val="de-DE"/>
        </w:rPr>
        <w:t xml:space="preserve">Euro). </w:t>
      </w:r>
      <w:r w:rsidRPr="00DA5F7E">
        <w:rPr>
          <w:rStyle w:val="Hyperlink"/>
          <w:rFonts w:asciiTheme="majorHAnsi" w:hAnsiTheme="majorHAnsi"/>
          <w:color w:val="000000" w:themeColor="text1"/>
          <w:u w:val="none"/>
          <w:lang w:val="de-DE"/>
        </w:rPr>
        <w:t>www.projacks.ch</w:t>
      </w:r>
    </w:p>
    <w:p w14:paraId="73427887" w14:textId="305CCC00" w:rsidR="00B6149C" w:rsidRDefault="00B6149C" w:rsidP="00B6149C">
      <w:pPr>
        <w:rPr>
          <w:rFonts w:asciiTheme="majorHAnsi" w:hAnsiTheme="majorHAnsi"/>
          <w:b/>
          <w:lang w:val="de-DE"/>
        </w:rPr>
      </w:pPr>
    </w:p>
    <w:p w14:paraId="13355448" w14:textId="0EFBF714" w:rsidR="00B6149C" w:rsidRPr="00215530" w:rsidRDefault="00B6149C" w:rsidP="00B6149C">
      <w:pPr>
        <w:rPr>
          <w:rFonts w:asciiTheme="majorHAnsi" w:hAnsiTheme="majorHAnsi"/>
          <w:b/>
          <w:lang w:val="de-DE"/>
        </w:rPr>
      </w:pPr>
      <w:r w:rsidRPr="00215530">
        <w:rPr>
          <w:rFonts w:asciiTheme="majorHAnsi" w:hAnsiTheme="majorHAnsi"/>
          <w:b/>
          <w:lang w:val="de-DE"/>
        </w:rPr>
        <w:t xml:space="preserve">Schnuppertag auf der Piste </w:t>
      </w:r>
    </w:p>
    <w:p w14:paraId="7FEF00BB" w14:textId="02DE23F6" w:rsidR="00B6149C" w:rsidRPr="00215530" w:rsidRDefault="00B6149C" w:rsidP="00B6149C">
      <w:pPr>
        <w:rPr>
          <w:rFonts w:asciiTheme="majorHAnsi" w:hAnsiTheme="majorHAnsi"/>
          <w:lang w:val="de-DE"/>
        </w:rPr>
      </w:pPr>
      <w:r w:rsidRPr="00215530">
        <w:rPr>
          <w:rFonts w:asciiTheme="majorHAnsi" w:hAnsiTheme="majorHAnsi"/>
          <w:lang w:val="de-DE"/>
        </w:rPr>
        <w:t>Die First Ski Experience richtet sich an Erwachsene, die das Skifahren e</w:t>
      </w:r>
      <w:r>
        <w:rPr>
          <w:rFonts w:asciiTheme="majorHAnsi" w:hAnsiTheme="majorHAnsi"/>
          <w:lang w:val="de-DE"/>
        </w:rPr>
        <w:t>ntdecken wollen:</w:t>
      </w:r>
      <w:r w:rsidRPr="00215530">
        <w:rPr>
          <w:rFonts w:asciiTheme="majorHAnsi" w:hAnsiTheme="majorHAnsi"/>
          <w:lang w:val="de-DE"/>
        </w:rPr>
        <w:t xml:space="preserve"> </w:t>
      </w:r>
      <w:r w:rsidR="00917FB6" w:rsidRPr="00B3392C">
        <w:rPr>
          <w:rFonts w:asciiTheme="majorHAnsi" w:hAnsiTheme="majorHAnsi"/>
          <w:lang w:val="de-DE"/>
        </w:rPr>
        <w:t>E</w:t>
      </w:r>
      <w:r w:rsidRPr="00B3392C">
        <w:rPr>
          <w:rFonts w:asciiTheme="majorHAnsi" w:hAnsiTheme="majorHAnsi"/>
          <w:lang w:val="de-DE"/>
        </w:rPr>
        <w:t xml:space="preserve">in </w:t>
      </w:r>
      <w:r w:rsidR="00917FB6" w:rsidRPr="00B3392C">
        <w:rPr>
          <w:rFonts w:asciiTheme="majorHAnsi" w:hAnsiTheme="majorHAnsi"/>
          <w:lang w:val="de-DE"/>
        </w:rPr>
        <w:t xml:space="preserve">ganz- oder </w:t>
      </w:r>
      <w:r w:rsidRPr="00B3392C">
        <w:rPr>
          <w:rFonts w:asciiTheme="majorHAnsi" w:hAnsiTheme="majorHAnsi"/>
          <w:lang w:val="de-DE"/>
        </w:rPr>
        <w:t>halbtägiger</w:t>
      </w:r>
      <w:r w:rsidRPr="00215530">
        <w:rPr>
          <w:rFonts w:asciiTheme="majorHAnsi" w:hAnsiTheme="majorHAnsi"/>
          <w:lang w:val="de-DE"/>
        </w:rPr>
        <w:t xml:space="preserve"> </w:t>
      </w:r>
      <w:r>
        <w:rPr>
          <w:rFonts w:asciiTheme="majorHAnsi" w:hAnsiTheme="majorHAnsi"/>
          <w:lang w:val="de-DE"/>
        </w:rPr>
        <w:t>Einführungskurs</w:t>
      </w:r>
      <w:r w:rsidRPr="00215530">
        <w:rPr>
          <w:rFonts w:asciiTheme="majorHAnsi" w:hAnsiTheme="majorHAnsi"/>
          <w:lang w:val="de-DE"/>
        </w:rPr>
        <w:t xml:space="preserve"> unter Leitung eines ausgebildeten Schneesportlehrers der Schweizer Skischulen</w:t>
      </w:r>
      <w:r w:rsidR="00A0586A">
        <w:rPr>
          <w:rFonts w:asciiTheme="majorHAnsi" w:hAnsiTheme="majorHAnsi"/>
          <w:lang w:val="de-DE"/>
        </w:rPr>
        <w:t xml:space="preserve"> sorgt für eine ebenso entspannte wie erfolgreiche Annäherung an den beliebten Wintersport</w:t>
      </w:r>
      <w:r w:rsidRPr="00215530">
        <w:rPr>
          <w:rFonts w:asciiTheme="majorHAnsi" w:hAnsiTheme="majorHAnsi"/>
          <w:lang w:val="de-DE"/>
        </w:rPr>
        <w:t xml:space="preserve">. Das Angebot von Schweiz Tourismus kann in </w:t>
      </w:r>
      <w:r>
        <w:rPr>
          <w:rFonts w:asciiTheme="majorHAnsi" w:hAnsiTheme="majorHAnsi"/>
          <w:lang w:val="de-DE"/>
        </w:rPr>
        <w:t>sieben</w:t>
      </w:r>
      <w:r w:rsidRPr="00215530">
        <w:rPr>
          <w:rFonts w:asciiTheme="majorHAnsi" w:hAnsiTheme="majorHAnsi"/>
          <w:lang w:val="de-DE"/>
        </w:rPr>
        <w:t xml:space="preserve"> Walliser Destinationen gebucht werden</w:t>
      </w:r>
      <w:r>
        <w:rPr>
          <w:rFonts w:asciiTheme="majorHAnsi" w:hAnsiTheme="majorHAnsi"/>
          <w:lang w:val="de-DE"/>
        </w:rPr>
        <w:t xml:space="preserve">: </w:t>
      </w:r>
      <w:r w:rsidRPr="00DD31FE">
        <w:rPr>
          <w:rFonts w:asciiTheme="majorHAnsi" w:hAnsiTheme="majorHAnsi"/>
          <w:lang w:val="de-DE"/>
        </w:rPr>
        <w:t>www.myswitzerland.com/de-ch/schneesport-skispass-fuer-1-tag.html</w:t>
      </w:r>
    </w:p>
    <w:p w14:paraId="0B025743" w14:textId="32C2AD40" w:rsidR="00432374" w:rsidRPr="00215530" w:rsidRDefault="00432374" w:rsidP="00215530">
      <w:pPr>
        <w:rPr>
          <w:rFonts w:cs="Arial"/>
          <w:color w:val="000000"/>
          <w:lang w:val="de-DE"/>
        </w:rPr>
      </w:pPr>
    </w:p>
    <w:p w14:paraId="22C96504" w14:textId="3B45F968" w:rsidR="00DB069E" w:rsidRPr="00215530" w:rsidRDefault="00DB069E" w:rsidP="00215530">
      <w:pPr>
        <w:tabs>
          <w:tab w:val="left" w:pos="9639"/>
        </w:tabs>
        <w:ind w:right="-2"/>
        <w:rPr>
          <w:b/>
          <w:lang w:val="de-DE"/>
        </w:rPr>
      </w:pPr>
      <w:r w:rsidRPr="00215530">
        <w:rPr>
          <w:b/>
          <w:lang w:val="de-DE"/>
        </w:rPr>
        <w:t xml:space="preserve">Weitere Informationen zum </w:t>
      </w:r>
      <w:r w:rsidR="00994206" w:rsidRPr="00215530">
        <w:rPr>
          <w:b/>
          <w:lang w:val="de-DE"/>
        </w:rPr>
        <w:t>Winteru</w:t>
      </w:r>
      <w:r w:rsidRPr="00215530">
        <w:rPr>
          <w:b/>
          <w:lang w:val="de-DE"/>
        </w:rPr>
        <w:t>rlaub</w:t>
      </w:r>
      <w:r w:rsidR="001231BD" w:rsidRPr="00215530">
        <w:rPr>
          <w:b/>
          <w:lang w:val="de-DE"/>
        </w:rPr>
        <w:t xml:space="preserve"> in der </w:t>
      </w:r>
      <w:r w:rsidRPr="00215530">
        <w:rPr>
          <w:b/>
          <w:lang w:val="de-DE"/>
        </w:rPr>
        <w:t>Schweiz</w:t>
      </w:r>
      <w:r w:rsidR="00994206" w:rsidRPr="00215530">
        <w:rPr>
          <w:b/>
          <w:lang w:val="de-DE"/>
        </w:rPr>
        <w:t xml:space="preserve"> </w:t>
      </w:r>
      <w:r w:rsidRPr="00215530">
        <w:rPr>
          <w:b/>
          <w:lang w:val="de-DE"/>
        </w:rPr>
        <w:t>gibt es im Internet unter www.MySwitzerland.com</w:t>
      </w:r>
      <w:r w:rsidR="00994206" w:rsidRPr="00215530">
        <w:rPr>
          <w:b/>
          <w:lang w:val="de-DE"/>
        </w:rPr>
        <w:t>/winter</w:t>
      </w:r>
      <w:r w:rsidRPr="00215530">
        <w:rPr>
          <w:b/>
          <w:lang w:val="de-DE"/>
        </w:rPr>
        <w:t>, der E-Mail-Adresse info@MySwitzerland.com oder unter der kostenfreien Rufnummer von Schweiz Tourismus mit persönlicher Beratung 00800 100 200 30</w:t>
      </w:r>
      <w:r w:rsidR="00BA1389" w:rsidRPr="00215530">
        <w:rPr>
          <w:b/>
          <w:lang w:val="de-DE"/>
        </w:rPr>
        <w:t>.</w:t>
      </w:r>
    </w:p>
    <w:p w14:paraId="44F5BFBC" w14:textId="77777777" w:rsidR="00DB069E" w:rsidRPr="00215530" w:rsidRDefault="00DB069E" w:rsidP="00215530">
      <w:pPr>
        <w:widowControl w:val="0"/>
        <w:autoSpaceDE w:val="0"/>
        <w:autoSpaceDN w:val="0"/>
        <w:adjustRightInd w:val="0"/>
        <w:rPr>
          <w:rFonts w:cs="Arial"/>
          <w:color w:val="000000"/>
          <w:lang w:val="de-DE"/>
        </w:rPr>
      </w:pPr>
    </w:p>
    <w:p w14:paraId="613E5EA2" w14:textId="77777777" w:rsidR="00FC7907" w:rsidRPr="00215530" w:rsidRDefault="00FC7907" w:rsidP="00215530">
      <w:pPr>
        <w:outlineLvl w:val="0"/>
        <w:rPr>
          <w:b/>
          <w:bCs/>
          <w:color w:val="808080" w:themeColor="background1" w:themeShade="80"/>
          <w:lang w:val="de-DE"/>
        </w:rPr>
      </w:pPr>
      <w:r w:rsidRPr="00215530">
        <w:rPr>
          <w:b/>
          <w:color w:val="808080" w:themeColor="background1" w:themeShade="80"/>
          <w:lang w:val="de-DE"/>
        </w:rPr>
        <w:t>Informationen an die Medien</w:t>
      </w:r>
    </w:p>
    <w:p w14:paraId="02BBDABA" w14:textId="77777777" w:rsidR="00FC7907" w:rsidRPr="00215530" w:rsidRDefault="00FC7907" w:rsidP="00215530">
      <w:pPr>
        <w:pStyle w:val="Titel1"/>
        <w:rPr>
          <w:b w:val="0"/>
          <w:color w:val="808080" w:themeColor="background1" w:themeShade="80"/>
        </w:rPr>
      </w:pPr>
      <w:bookmarkStart w:id="0" w:name="_GoBack"/>
      <w:bookmarkEnd w:id="0"/>
      <w:r w:rsidRPr="00215530">
        <w:rPr>
          <w:b w:val="0"/>
          <w:color w:val="808080" w:themeColor="background1" w:themeShade="80"/>
        </w:rPr>
        <w:t xml:space="preserve">Weitere Bilder zur touristischen Schweiz stellen wir Ihnen auf www.Swiss-Image.ch zur Verfügung. </w:t>
      </w:r>
    </w:p>
    <w:p w14:paraId="7BC2B755" w14:textId="77777777" w:rsidR="00FC7907" w:rsidRPr="00215530" w:rsidRDefault="00FC7907" w:rsidP="00215530">
      <w:pPr>
        <w:rPr>
          <w:rFonts w:cs="Arial"/>
          <w:color w:val="808080" w:themeColor="background1" w:themeShade="80"/>
          <w:lang w:val="de-DE"/>
        </w:rPr>
      </w:pPr>
    </w:p>
    <w:p w14:paraId="780026B2" w14:textId="77777777" w:rsidR="00FC7907" w:rsidRPr="00215530" w:rsidRDefault="00FC7907" w:rsidP="00215530">
      <w:pPr>
        <w:rPr>
          <w:color w:val="808080" w:themeColor="background1" w:themeShade="80"/>
          <w:lang w:val="de-DE"/>
        </w:rPr>
      </w:pPr>
      <w:r w:rsidRPr="00215530">
        <w:rPr>
          <w:color w:val="808080" w:themeColor="background1" w:themeShade="80"/>
          <w:lang w:val="de-DE"/>
        </w:rPr>
        <w:t>Weitere Auskünfte an die Medien erteilt:</w:t>
      </w:r>
    </w:p>
    <w:p w14:paraId="38D9844F" w14:textId="77777777" w:rsidR="00FC7907" w:rsidRPr="00215530" w:rsidRDefault="00FC7907" w:rsidP="00215530">
      <w:pPr>
        <w:outlineLvl w:val="0"/>
        <w:rPr>
          <w:color w:val="808080" w:themeColor="background1" w:themeShade="80"/>
          <w:lang w:val="de-DE"/>
        </w:rPr>
      </w:pPr>
      <w:r w:rsidRPr="00215530">
        <w:rPr>
          <w:color w:val="808080" w:themeColor="background1" w:themeShade="80"/>
          <w:lang w:val="de-DE"/>
        </w:rPr>
        <w:t xml:space="preserve">Thomas </w:t>
      </w:r>
      <w:proofErr w:type="spellStart"/>
      <w:r w:rsidRPr="00215530">
        <w:rPr>
          <w:color w:val="808080" w:themeColor="background1" w:themeShade="80"/>
          <w:lang w:val="de-DE"/>
        </w:rPr>
        <w:t>Vetsch</w:t>
      </w:r>
      <w:proofErr w:type="spellEnd"/>
      <w:r w:rsidRPr="00215530">
        <w:rPr>
          <w:color w:val="808080" w:themeColor="background1" w:themeShade="80"/>
          <w:lang w:val="de-DE"/>
        </w:rPr>
        <w:t xml:space="preserve">, </w:t>
      </w:r>
      <w:proofErr w:type="spellStart"/>
      <w:r w:rsidRPr="00215530">
        <w:rPr>
          <w:color w:val="808080" w:themeColor="background1" w:themeShade="80"/>
          <w:lang w:val="de-DE"/>
        </w:rPr>
        <w:t>District</w:t>
      </w:r>
      <w:proofErr w:type="spellEnd"/>
      <w:r w:rsidRPr="00215530">
        <w:rPr>
          <w:color w:val="808080" w:themeColor="background1" w:themeShade="80"/>
          <w:lang w:val="de-DE"/>
        </w:rPr>
        <w:t xml:space="preserve"> Manager Nord- und Ostdeutschland</w:t>
      </w:r>
    </w:p>
    <w:p w14:paraId="7470EFA3" w14:textId="07E392C5" w:rsidR="00AE1382" w:rsidRPr="00215530" w:rsidRDefault="00FC7907" w:rsidP="00215530">
      <w:pPr>
        <w:rPr>
          <w:bCs/>
          <w:color w:val="808080" w:themeColor="background1" w:themeShade="80"/>
          <w:lang w:val="de-DE"/>
        </w:rPr>
      </w:pPr>
      <w:r w:rsidRPr="00215530">
        <w:rPr>
          <w:color w:val="808080" w:themeColor="background1" w:themeShade="80"/>
          <w:lang w:val="de-DE"/>
        </w:rPr>
        <w:t>Telefon 030 – 695 797 111, E-Mail: thomas.vetsch@switzerland.com,</w:t>
      </w:r>
      <w:r w:rsidRPr="00215530">
        <w:rPr>
          <w:bCs/>
          <w:color w:val="808080" w:themeColor="background1" w:themeShade="80"/>
          <w:lang w:val="de-DE"/>
        </w:rPr>
        <w:t xml:space="preserve"> Twitter: @</w:t>
      </w:r>
      <w:proofErr w:type="spellStart"/>
      <w:r w:rsidRPr="00215530">
        <w:rPr>
          <w:bCs/>
          <w:color w:val="808080" w:themeColor="background1" w:themeShade="80"/>
          <w:lang w:val="de-DE"/>
        </w:rPr>
        <w:t>STMediaD</w:t>
      </w:r>
      <w:proofErr w:type="spellEnd"/>
    </w:p>
    <w:p w14:paraId="22B6CB1D" w14:textId="599AE0D0" w:rsidR="00D66919" w:rsidRPr="00215530" w:rsidRDefault="00D66919" w:rsidP="00215530">
      <w:pPr>
        <w:rPr>
          <w:bCs/>
          <w:color w:val="808080" w:themeColor="background1" w:themeShade="80"/>
          <w:lang w:val="de-DE"/>
        </w:rPr>
      </w:pPr>
      <w:r w:rsidRPr="00215530">
        <w:rPr>
          <w:bCs/>
          <w:color w:val="808080" w:themeColor="background1" w:themeShade="80"/>
          <w:lang w:val="de-DE"/>
        </w:rPr>
        <w:t>Medienmitteilungen und weitere Informationen unter www.myswitzerland.com/medien-de</w:t>
      </w:r>
    </w:p>
    <w:sectPr w:rsidR="00D66919" w:rsidRPr="00215530" w:rsidSect="00C30BC4">
      <w:headerReference w:type="default" r:id="rId7"/>
      <w:headerReference w:type="first" r:id="rId8"/>
      <w:footerReference w:type="first" r:id="rId9"/>
      <w:pgSz w:w="11906" w:h="16838" w:code="9"/>
      <w:pgMar w:top="2977" w:right="1418" w:bottom="1276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DF04F" w14:textId="77777777" w:rsidR="00FF3573" w:rsidRDefault="00FF3573" w:rsidP="00723009">
      <w:pPr>
        <w:spacing w:line="240" w:lineRule="auto"/>
      </w:pPr>
      <w:r>
        <w:separator/>
      </w:r>
    </w:p>
  </w:endnote>
  <w:endnote w:type="continuationSeparator" w:id="0">
    <w:p w14:paraId="773D3D24" w14:textId="77777777" w:rsidR="00FF3573" w:rsidRDefault="00FF3573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0896E" w14:textId="77777777" w:rsidR="007549BA" w:rsidRPr="00592C7A" w:rsidRDefault="007549BA" w:rsidP="00592C7A">
    <w:pPr>
      <w:pStyle w:val="Footer"/>
    </w:pPr>
  </w:p>
  <w:p w14:paraId="55C4F21D" w14:textId="77777777" w:rsidR="007549BA" w:rsidRPr="00592C7A" w:rsidRDefault="007549BA" w:rsidP="00A75FA4">
    <w:pPr>
      <w:pStyle w:val="Footer"/>
      <w:rPr>
        <w:b/>
      </w:rPr>
    </w:pPr>
    <w:r>
      <w:rPr>
        <w:b/>
      </w:rPr>
      <w:t>Schweiz Tourismus</w:t>
    </w:r>
  </w:p>
  <w:p w14:paraId="7F89225D" w14:textId="77777777" w:rsidR="007549BA" w:rsidRPr="008308A6" w:rsidRDefault="007549BA" w:rsidP="00A75FA4">
    <w:pPr>
      <w:pStyle w:val="Footer"/>
    </w:pPr>
    <w:proofErr w:type="spellStart"/>
    <w:r>
      <w:t>Roßmarkt</w:t>
    </w:r>
    <w:proofErr w:type="spellEnd"/>
    <w:r>
      <w:t xml:space="preserve"> 23, DE-60311 Frankfurt a.M., MySwitzerland.com</w:t>
    </w:r>
  </w:p>
  <w:p w14:paraId="4AF85633" w14:textId="77777777" w:rsidR="007549BA" w:rsidRDefault="007549BA" w:rsidP="00A75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B9BF4" w14:textId="77777777" w:rsidR="00FF3573" w:rsidRDefault="00FF3573" w:rsidP="00723009">
      <w:pPr>
        <w:spacing w:line="240" w:lineRule="auto"/>
      </w:pPr>
      <w:r>
        <w:separator/>
      </w:r>
    </w:p>
  </w:footnote>
  <w:footnote w:type="continuationSeparator" w:id="0">
    <w:p w14:paraId="06A7F6E9" w14:textId="77777777" w:rsidR="00FF3573" w:rsidRDefault="00FF3573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6948F" w14:textId="77777777" w:rsidR="007549BA" w:rsidRPr="00723009" w:rsidRDefault="007549BA" w:rsidP="00723009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8239" behindDoc="0" locked="1" layoutInCell="1" allowOverlap="1" wp14:anchorId="147F3A60" wp14:editId="6FEF42CC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214" behindDoc="0" locked="1" layoutInCell="1" allowOverlap="1" wp14:anchorId="48E288B7" wp14:editId="35A3B105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8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189" behindDoc="0" locked="1" layoutInCell="1" allowOverlap="1" wp14:anchorId="63CACCCE" wp14:editId="761FD951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5164" behindDoc="0" locked="1" layoutInCell="1" allowOverlap="1" wp14:anchorId="3EE0FA80" wp14:editId="57F6E6ED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10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4139" behindDoc="0" locked="1" layoutInCell="1" allowOverlap="1" wp14:anchorId="3605F78D" wp14:editId="1DF6B3D1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360" cy="772920"/>
          <wp:effectExtent l="0" t="0" r="2540" b="0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60" cy="77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808D1" w14:textId="77777777" w:rsidR="007549BA" w:rsidRDefault="007549BA">
    <w:pPr>
      <w:pStyle w:val="Head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1C5D195E" wp14:editId="3AA2E6B8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920" cy="270000"/>
              <wp:effectExtent l="0" t="0" r="6350" b="0"/>
              <wp:wrapNone/>
              <wp:docPr id="13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92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26B48E" w14:textId="63F9C3B4" w:rsidR="007549BA" w:rsidRDefault="007549BA" w:rsidP="00A532A5">
                          <w:pPr>
                            <w:pStyle w:val="DocType"/>
                          </w:pPr>
                          <w:r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5D195E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" filled="f" stroked="f" strokeweight=".5pt">
              <v:textbox inset="0,0,0,0">
                <w:txbxContent>
                  <w:p w14:paraId="2B26B48E" w14:textId="63F9C3B4" w:rsidR="007549BA" w:rsidRDefault="007549BA" w:rsidP="00A532A5">
                    <w:pPr>
                      <w:pStyle w:val="DocType"/>
                    </w:pPr>
                    <w: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3360" behindDoc="0" locked="1" layoutInCell="1" allowOverlap="1" wp14:anchorId="1679E3D5" wp14:editId="5D2624B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2336" behindDoc="0" locked="1" layoutInCell="1" allowOverlap="1" wp14:anchorId="1B5A6AA0" wp14:editId="76B94B2C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5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1312" behindDoc="0" locked="1" layoutInCell="1" allowOverlap="1" wp14:anchorId="3D85C907" wp14:editId="507DD6B3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0" locked="1" layoutInCell="1" allowOverlap="1" wp14:anchorId="06A283F9" wp14:editId="23AD8D0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3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9264" behindDoc="0" locked="1" layoutInCell="1" allowOverlap="1" wp14:anchorId="5406EC8D" wp14:editId="28ADB5DD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360" cy="772920"/>
          <wp:effectExtent l="0" t="0" r="2540" b="0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60" cy="77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458B1"/>
    <w:multiLevelType w:val="hybridMultilevel"/>
    <w:tmpl w:val="9ADED6D0"/>
    <w:lvl w:ilvl="0" w:tplc="653286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45A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704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FA6E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9A7A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C04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CA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402D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3225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F10DF"/>
    <w:multiLevelType w:val="hybridMultilevel"/>
    <w:tmpl w:val="E1ECC034"/>
    <w:lvl w:ilvl="0" w:tplc="364684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12DE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2447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227A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5C37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482E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18B8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8C77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D04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71E63"/>
    <w:multiLevelType w:val="hybridMultilevel"/>
    <w:tmpl w:val="EB84C3EC"/>
    <w:lvl w:ilvl="0" w:tplc="AB52FD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70E5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66B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4EF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B47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AC42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06B9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C00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6A4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A4"/>
    <w:rsid w:val="00013F3B"/>
    <w:rsid w:val="000146EE"/>
    <w:rsid w:val="00026B80"/>
    <w:rsid w:val="00047A80"/>
    <w:rsid w:val="000531B2"/>
    <w:rsid w:val="000563FD"/>
    <w:rsid w:val="00060719"/>
    <w:rsid w:val="000622DD"/>
    <w:rsid w:val="000665DC"/>
    <w:rsid w:val="00084DA0"/>
    <w:rsid w:val="00091BD5"/>
    <w:rsid w:val="000934D0"/>
    <w:rsid w:val="00095556"/>
    <w:rsid w:val="000F0DBB"/>
    <w:rsid w:val="001231BD"/>
    <w:rsid w:val="00136A6E"/>
    <w:rsid w:val="00155F49"/>
    <w:rsid w:val="00157E01"/>
    <w:rsid w:val="00170D9E"/>
    <w:rsid w:val="00171BE3"/>
    <w:rsid w:val="001734FD"/>
    <w:rsid w:val="001816D2"/>
    <w:rsid w:val="001E031D"/>
    <w:rsid w:val="002042FF"/>
    <w:rsid w:val="002068B3"/>
    <w:rsid w:val="00211781"/>
    <w:rsid w:val="002120F5"/>
    <w:rsid w:val="002125A1"/>
    <w:rsid w:val="00215530"/>
    <w:rsid w:val="002212CA"/>
    <w:rsid w:val="002502B0"/>
    <w:rsid w:val="00255586"/>
    <w:rsid w:val="00255655"/>
    <w:rsid w:val="00270993"/>
    <w:rsid w:val="0027192F"/>
    <w:rsid w:val="00287A95"/>
    <w:rsid w:val="002C5A8F"/>
    <w:rsid w:val="002C68B6"/>
    <w:rsid w:val="002E3ADD"/>
    <w:rsid w:val="002E4CB2"/>
    <w:rsid w:val="002F2818"/>
    <w:rsid w:val="002F32EC"/>
    <w:rsid w:val="00314D27"/>
    <w:rsid w:val="00324FFD"/>
    <w:rsid w:val="0035699D"/>
    <w:rsid w:val="00365000"/>
    <w:rsid w:val="003776BD"/>
    <w:rsid w:val="003838FC"/>
    <w:rsid w:val="003961F5"/>
    <w:rsid w:val="003B3FC7"/>
    <w:rsid w:val="003B66F4"/>
    <w:rsid w:val="003C0D75"/>
    <w:rsid w:val="003E14BF"/>
    <w:rsid w:val="003E335F"/>
    <w:rsid w:val="003F10ED"/>
    <w:rsid w:val="00414822"/>
    <w:rsid w:val="004202F9"/>
    <w:rsid w:val="00432374"/>
    <w:rsid w:val="00436357"/>
    <w:rsid w:val="0046731D"/>
    <w:rsid w:val="00497E8A"/>
    <w:rsid w:val="004A4244"/>
    <w:rsid w:val="004A485B"/>
    <w:rsid w:val="004B6B90"/>
    <w:rsid w:val="004D5C19"/>
    <w:rsid w:val="004D7D20"/>
    <w:rsid w:val="004F3E2A"/>
    <w:rsid w:val="00502316"/>
    <w:rsid w:val="005054F3"/>
    <w:rsid w:val="0050768D"/>
    <w:rsid w:val="00515AF1"/>
    <w:rsid w:val="00516052"/>
    <w:rsid w:val="0052030E"/>
    <w:rsid w:val="00525136"/>
    <w:rsid w:val="005254CB"/>
    <w:rsid w:val="005335FD"/>
    <w:rsid w:val="0053407A"/>
    <w:rsid w:val="00536392"/>
    <w:rsid w:val="00541FFD"/>
    <w:rsid w:val="00551718"/>
    <w:rsid w:val="00552732"/>
    <w:rsid w:val="00567422"/>
    <w:rsid w:val="00590841"/>
    <w:rsid w:val="00592C7A"/>
    <w:rsid w:val="005B3D05"/>
    <w:rsid w:val="005B565A"/>
    <w:rsid w:val="005E1D99"/>
    <w:rsid w:val="005E6711"/>
    <w:rsid w:val="005F4F83"/>
    <w:rsid w:val="005F7B9E"/>
    <w:rsid w:val="006058E3"/>
    <w:rsid w:val="0061588B"/>
    <w:rsid w:val="00620DD7"/>
    <w:rsid w:val="00622495"/>
    <w:rsid w:val="00632F62"/>
    <w:rsid w:val="00646CC8"/>
    <w:rsid w:val="006475B0"/>
    <w:rsid w:val="006542BD"/>
    <w:rsid w:val="006627A3"/>
    <w:rsid w:val="00676095"/>
    <w:rsid w:val="00687B90"/>
    <w:rsid w:val="006933E7"/>
    <w:rsid w:val="006940D2"/>
    <w:rsid w:val="0069632F"/>
    <w:rsid w:val="00696FAA"/>
    <w:rsid w:val="006A07B8"/>
    <w:rsid w:val="006A7EC8"/>
    <w:rsid w:val="006B291A"/>
    <w:rsid w:val="006C4304"/>
    <w:rsid w:val="006C63D2"/>
    <w:rsid w:val="006F548B"/>
    <w:rsid w:val="00723009"/>
    <w:rsid w:val="00731AFA"/>
    <w:rsid w:val="007356BD"/>
    <w:rsid w:val="00736020"/>
    <w:rsid w:val="00740F1C"/>
    <w:rsid w:val="007549BA"/>
    <w:rsid w:val="00761683"/>
    <w:rsid w:val="00771209"/>
    <w:rsid w:val="00774A0A"/>
    <w:rsid w:val="00777815"/>
    <w:rsid w:val="00781F03"/>
    <w:rsid w:val="00783160"/>
    <w:rsid w:val="00786F4F"/>
    <w:rsid w:val="007A2CC5"/>
    <w:rsid w:val="007A66DD"/>
    <w:rsid w:val="007B35ED"/>
    <w:rsid w:val="007B4AC6"/>
    <w:rsid w:val="007C0786"/>
    <w:rsid w:val="007C7F24"/>
    <w:rsid w:val="007D14E4"/>
    <w:rsid w:val="007D6F67"/>
    <w:rsid w:val="008036EB"/>
    <w:rsid w:val="0080557A"/>
    <w:rsid w:val="00810EAA"/>
    <w:rsid w:val="0084462D"/>
    <w:rsid w:val="00853936"/>
    <w:rsid w:val="00854730"/>
    <w:rsid w:val="00862013"/>
    <w:rsid w:val="008B3B5D"/>
    <w:rsid w:val="008D3A9F"/>
    <w:rsid w:val="008D5A77"/>
    <w:rsid w:val="008E60AE"/>
    <w:rsid w:val="00900C9F"/>
    <w:rsid w:val="00905029"/>
    <w:rsid w:val="009161C4"/>
    <w:rsid w:val="00917FB6"/>
    <w:rsid w:val="00920896"/>
    <w:rsid w:val="009234A1"/>
    <w:rsid w:val="00932C5C"/>
    <w:rsid w:val="009368E1"/>
    <w:rsid w:val="009377B2"/>
    <w:rsid w:val="00946EF1"/>
    <w:rsid w:val="00955E3F"/>
    <w:rsid w:val="009577BF"/>
    <w:rsid w:val="0097353D"/>
    <w:rsid w:val="00994206"/>
    <w:rsid w:val="009C213F"/>
    <w:rsid w:val="009D3C77"/>
    <w:rsid w:val="009D5780"/>
    <w:rsid w:val="009E02CC"/>
    <w:rsid w:val="009E617A"/>
    <w:rsid w:val="009E62EF"/>
    <w:rsid w:val="009E6CA9"/>
    <w:rsid w:val="009F2B54"/>
    <w:rsid w:val="009F3EC0"/>
    <w:rsid w:val="00A0586A"/>
    <w:rsid w:val="00A13091"/>
    <w:rsid w:val="00A1781D"/>
    <w:rsid w:val="00A17C4F"/>
    <w:rsid w:val="00A20C1E"/>
    <w:rsid w:val="00A368BB"/>
    <w:rsid w:val="00A4545A"/>
    <w:rsid w:val="00A532A5"/>
    <w:rsid w:val="00A67D08"/>
    <w:rsid w:val="00A72328"/>
    <w:rsid w:val="00A75FA4"/>
    <w:rsid w:val="00A82D95"/>
    <w:rsid w:val="00A85A8B"/>
    <w:rsid w:val="00A9008F"/>
    <w:rsid w:val="00AA10D7"/>
    <w:rsid w:val="00AA6256"/>
    <w:rsid w:val="00AB0B60"/>
    <w:rsid w:val="00AB2643"/>
    <w:rsid w:val="00AC1C0B"/>
    <w:rsid w:val="00AD3C46"/>
    <w:rsid w:val="00AE0511"/>
    <w:rsid w:val="00AE1382"/>
    <w:rsid w:val="00AE1478"/>
    <w:rsid w:val="00AF20D0"/>
    <w:rsid w:val="00B305C2"/>
    <w:rsid w:val="00B31C91"/>
    <w:rsid w:val="00B3392C"/>
    <w:rsid w:val="00B36120"/>
    <w:rsid w:val="00B36B79"/>
    <w:rsid w:val="00B51E57"/>
    <w:rsid w:val="00B55491"/>
    <w:rsid w:val="00B6149C"/>
    <w:rsid w:val="00B707FB"/>
    <w:rsid w:val="00B71C9D"/>
    <w:rsid w:val="00B82F24"/>
    <w:rsid w:val="00BA1389"/>
    <w:rsid w:val="00BA4BE2"/>
    <w:rsid w:val="00BA6813"/>
    <w:rsid w:val="00BB03D7"/>
    <w:rsid w:val="00BB18A9"/>
    <w:rsid w:val="00BB2F24"/>
    <w:rsid w:val="00BB313A"/>
    <w:rsid w:val="00BB480D"/>
    <w:rsid w:val="00BB64FC"/>
    <w:rsid w:val="00BC3D0C"/>
    <w:rsid w:val="00BF1203"/>
    <w:rsid w:val="00BF3C02"/>
    <w:rsid w:val="00C00043"/>
    <w:rsid w:val="00C00A7D"/>
    <w:rsid w:val="00C11754"/>
    <w:rsid w:val="00C16D30"/>
    <w:rsid w:val="00C30BC4"/>
    <w:rsid w:val="00C43C10"/>
    <w:rsid w:val="00C50FD5"/>
    <w:rsid w:val="00C53BCF"/>
    <w:rsid w:val="00C61214"/>
    <w:rsid w:val="00C64843"/>
    <w:rsid w:val="00C713FE"/>
    <w:rsid w:val="00C80778"/>
    <w:rsid w:val="00C83747"/>
    <w:rsid w:val="00C864A5"/>
    <w:rsid w:val="00CA076E"/>
    <w:rsid w:val="00CB2707"/>
    <w:rsid w:val="00CB2A8F"/>
    <w:rsid w:val="00CB5702"/>
    <w:rsid w:val="00CB575B"/>
    <w:rsid w:val="00CC6468"/>
    <w:rsid w:val="00CD19B5"/>
    <w:rsid w:val="00CD6093"/>
    <w:rsid w:val="00CD6C07"/>
    <w:rsid w:val="00D01314"/>
    <w:rsid w:val="00D1078B"/>
    <w:rsid w:val="00D14D76"/>
    <w:rsid w:val="00D3371C"/>
    <w:rsid w:val="00D4251E"/>
    <w:rsid w:val="00D46E3C"/>
    <w:rsid w:val="00D4768E"/>
    <w:rsid w:val="00D61F88"/>
    <w:rsid w:val="00D66919"/>
    <w:rsid w:val="00D72D2E"/>
    <w:rsid w:val="00D81009"/>
    <w:rsid w:val="00D91AE9"/>
    <w:rsid w:val="00D91F35"/>
    <w:rsid w:val="00D93DBE"/>
    <w:rsid w:val="00D940BB"/>
    <w:rsid w:val="00DA4F15"/>
    <w:rsid w:val="00DA5F7E"/>
    <w:rsid w:val="00DA7067"/>
    <w:rsid w:val="00DB069E"/>
    <w:rsid w:val="00DB33CB"/>
    <w:rsid w:val="00DB759D"/>
    <w:rsid w:val="00DC17B4"/>
    <w:rsid w:val="00DC37AD"/>
    <w:rsid w:val="00DD31FE"/>
    <w:rsid w:val="00DE079D"/>
    <w:rsid w:val="00DE59A4"/>
    <w:rsid w:val="00DE7E5B"/>
    <w:rsid w:val="00DF5C8F"/>
    <w:rsid w:val="00E16B43"/>
    <w:rsid w:val="00E2249B"/>
    <w:rsid w:val="00E33FCA"/>
    <w:rsid w:val="00E410F4"/>
    <w:rsid w:val="00E43534"/>
    <w:rsid w:val="00E47AEE"/>
    <w:rsid w:val="00E62711"/>
    <w:rsid w:val="00EA0819"/>
    <w:rsid w:val="00EA4346"/>
    <w:rsid w:val="00EA7CBA"/>
    <w:rsid w:val="00ED6E54"/>
    <w:rsid w:val="00EE4A49"/>
    <w:rsid w:val="00EE51BB"/>
    <w:rsid w:val="00F03B7B"/>
    <w:rsid w:val="00F22B60"/>
    <w:rsid w:val="00F2640C"/>
    <w:rsid w:val="00F50BB6"/>
    <w:rsid w:val="00F5467A"/>
    <w:rsid w:val="00F55E60"/>
    <w:rsid w:val="00F6245E"/>
    <w:rsid w:val="00F82A77"/>
    <w:rsid w:val="00F87AF4"/>
    <w:rsid w:val="00FA00EA"/>
    <w:rsid w:val="00FA2A6D"/>
    <w:rsid w:val="00FC7907"/>
    <w:rsid w:val="00FC7CFF"/>
    <w:rsid w:val="00FE5F21"/>
    <w:rsid w:val="00FF2375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F1A0051"/>
  <w15:docId w15:val="{BDE00554-CB4A-1A43-A21B-65B4CCE1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CFF"/>
  </w:style>
  <w:style w:type="paragraph" w:styleId="Heading3">
    <w:name w:val="heading 3"/>
    <w:basedOn w:val="Normal"/>
    <w:link w:val="Heading3Char"/>
    <w:uiPriority w:val="9"/>
    <w:qFormat/>
    <w:rsid w:val="002120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1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3F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3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3F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C68B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0B60"/>
    <w:pPr>
      <w:spacing w:line="240" w:lineRule="auto"/>
      <w:ind w:left="720"/>
      <w:contextualSpacing/>
    </w:pPr>
    <w:rPr>
      <w:rFonts w:ascii="Times" w:hAnsi="Times"/>
    </w:rPr>
  </w:style>
  <w:style w:type="paragraph" w:customStyle="1" w:styleId="Titel1">
    <w:name w:val="Titel1"/>
    <w:basedOn w:val="Normal"/>
    <w:qFormat/>
    <w:rsid w:val="00FC7907"/>
    <w:rPr>
      <w:rFonts w:eastAsia="Arial" w:cs="Times New Roman"/>
      <w:b/>
      <w:bCs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2120F5"/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3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09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43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25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20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von Stillfried</dc:creator>
  <cp:lastModifiedBy>Thomas Vetsch</cp:lastModifiedBy>
  <cp:revision>2</cp:revision>
  <cp:lastPrinted>2018-09-11T07:29:00Z</cp:lastPrinted>
  <dcterms:created xsi:type="dcterms:W3CDTF">2018-09-25T11:50:00Z</dcterms:created>
  <dcterms:modified xsi:type="dcterms:W3CDTF">2018-09-25T11:50:00Z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