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86" w:rsidRPr="00DB270E" w:rsidRDefault="003A0C86" w:rsidP="002F6A45">
      <w:pPr>
        <w:jc w:val="both"/>
        <w:rPr>
          <w:rFonts w:ascii="Meta OT Book" w:hAnsi="Meta OT Book"/>
          <w:b/>
        </w:rPr>
      </w:pPr>
      <w:r w:rsidRPr="00DB270E">
        <w:rPr>
          <w:rFonts w:ascii="Meta OT Book" w:hAnsi="Meta OT Book"/>
          <w:b/>
        </w:rPr>
        <w:t>Gutes Klima im Ranzen</w:t>
      </w:r>
      <w:r w:rsidR="006709FF">
        <w:rPr>
          <w:rFonts w:ascii="Meta OT Book" w:hAnsi="Meta OT Book"/>
          <w:b/>
        </w:rPr>
        <w:t xml:space="preserve"> - d</w:t>
      </w:r>
      <w:r w:rsidRPr="00DB270E">
        <w:rPr>
          <w:rFonts w:ascii="Meta OT Book" w:hAnsi="Meta OT Book"/>
          <w:b/>
        </w:rPr>
        <w:t>ie Schule umweltfreundlich starten</w:t>
      </w:r>
    </w:p>
    <w:p w:rsidR="0006796E" w:rsidRDefault="006709FF" w:rsidP="002F6A45">
      <w:pPr>
        <w:jc w:val="both"/>
        <w:rPr>
          <w:rFonts w:ascii="Meta OT Book" w:eastAsia="Times New Roman" w:hAnsi="Meta OT Book" w:cs="Helvetica"/>
          <w:lang w:eastAsia="de-DE"/>
        </w:rPr>
      </w:pPr>
      <w:r>
        <w:rPr>
          <w:rFonts w:ascii="Meta OT Book" w:hAnsi="Meta OT Book"/>
        </w:rPr>
        <w:t xml:space="preserve">Reutlingen, 02.09.2019: Die Sommerferien sind vorbei </w:t>
      </w:r>
      <w:bookmarkStart w:id="0" w:name="_GoBack"/>
      <w:bookmarkEnd w:id="0"/>
      <w:r>
        <w:rPr>
          <w:rFonts w:ascii="Meta OT Book" w:hAnsi="Meta OT Book"/>
        </w:rPr>
        <w:t>und d</w:t>
      </w:r>
      <w:r w:rsidR="003A0C86" w:rsidRPr="00DB270E">
        <w:rPr>
          <w:rFonts w:ascii="Meta OT Book" w:hAnsi="Meta OT Book"/>
        </w:rPr>
        <w:t>as Schuljahr beginnt – f</w:t>
      </w:r>
      <w:r>
        <w:rPr>
          <w:rFonts w:ascii="Meta OT Book" w:hAnsi="Meta OT Book"/>
        </w:rPr>
        <w:t>ür manche Kinder zum ersten Mal</w:t>
      </w:r>
      <w:r w:rsidR="003A0C86" w:rsidRPr="00DB270E">
        <w:rPr>
          <w:rFonts w:ascii="Meta OT Book" w:hAnsi="Meta OT Book"/>
        </w:rPr>
        <w:t xml:space="preserve">. </w:t>
      </w:r>
      <w:r>
        <w:rPr>
          <w:rFonts w:ascii="Meta OT Book" w:hAnsi="Meta OT Book"/>
        </w:rPr>
        <w:t>Die</w:t>
      </w:r>
      <w:r w:rsidR="003A0C86" w:rsidRPr="00DB270E">
        <w:rPr>
          <w:rFonts w:ascii="Meta OT Book" w:hAnsi="Meta OT Book"/>
        </w:rPr>
        <w:t xml:space="preserve"> KlimaschutzAgentur im Landkreis Reutlingen</w:t>
      </w:r>
      <w:r w:rsidR="0006796E">
        <w:rPr>
          <w:rFonts w:ascii="Meta OT Book" w:hAnsi="Meta OT Book"/>
        </w:rPr>
        <w:t xml:space="preserve"> </w:t>
      </w:r>
      <w:r w:rsidR="0006796E">
        <w:rPr>
          <w:rFonts w:ascii="Meta OT Book" w:hAnsi="Meta OT Book"/>
        </w:rPr>
        <w:t>(KSA)</w:t>
      </w:r>
      <w:r>
        <w:rPr>
          <w:rFonts w:ascii="Meta OT Book" w:hAnsi="Meta OT Book"/>
        </w:rPr>
        <w:t>, regionale Agentur für Energieberatung und Klimaschutzprojekte</w:t>
      </w:r>
      <w:r w:rsidR="003A0C86" w:rsidRPr="00DB270E">
        <w:rPr>
          <w:rFonts w:ascii="Meta OT Book" w:hAnsi="Meta OT Book"/>
        </w:rPr>
        <w:t xml:space="preserve"> hat Schülern, Eltern und Lehrern ein paar Tipps für einen klimafreundlichen Schulanfang zusammengestellt.</w:t>
      </w:r>
      <w:r w:rsidR="003448E1" w:rsidRPr="003448E1">
        <w:rPr>
          <w:rFonts w:ascii="Meta OT Book" w:hAnsi="Meta OT Book"/>
        </w:rPr>
        <w:t xml:space="preserve"> </w:t>
      </w:r>
      <w:r w:rsidR="0006796E">
        <w:rPr>
          <w:rFonts w:ascii="Meta OT Book" w:hAnsi="Meta OT Book"/>
        </w:rPr>
        <w:t xml:space="preserve">Schon in der </w:t>
      </w:r>
      <w:r w:rsidR="0006796E">
        <w:rPr>
          <w:rFonts w:ascii="Meta OT Book" w:eastAsia="Times New Roman" w:hAnsi="Meta OT Book" w:cs="Helvetica"/>
          <w:lang w:eastAsia="de-DE"/>
        </w:rPr>
        <w:t>Schule</w:t>
      </w:r>
      <w:r w:rsidR="0006796E" w:rsidRPr="00DB270E">
        <w:rPr>
          <w:rFonts w:ascii="Meta OT Book" w:eastAsia="Times New Roman" w:hAnsi="Meta OT Book" w:cs="Helvetica"/>
          <w:lang w:eastAsia="de-DE"/>
        </w:rPr>
        <w:t xml:space="preserve"> </w:t>
      </w:r>
      <w:r w:rsidR="0006796E">
        <w:rPr>
          <w:rFonts w:ascii="Meta OT Book" w:eastAsia="Times New Roman" w:hAnsi="Meta OT Book" w:cs="Helvetica"/>
          <w:lang w:eastAsia="de-DE"/>
        </w:rPr>
        <w:t>kann durch kleine Veränderungen ein großer Beitrag zum Klimaschutz geleistet werden.</w:t>
      </w:r>
    </w:p>
    <w:p w:rsidR="003A0C86" w:rsidRDefault="003448E1" w:rsidP="002F6A45">
      <w:pPr>
        <w:jc w:val="both"/>
        <w:rPr>
          <w:rFonts w:ascii="Meta OT Book" w:eastAsia="Times New Roman" w:hAnsi="Meta OT Book" w:cs="Helvetica"/>
          <w:lang w:eastAsia="de-DE"/>
        </w:rPr>
      </w:pPr>
      <w:r>
        <w:rPr>
          <w:rFonts w:ascii="Meta OT Book" w:eastAsia="Times New Roman" w:hAnsi="Meta OT Book" w:cs="Helvetica"/>
          <w:lang w:eastAsia="de-DE"/>
        </w:rPr>
        <w:t>„</w:t>
      </w:r>
      <w:r w:rsidR="0006796E">
        <w:rPr>
          <w:rFonts w:ascii="Meta OT Book" w:eastAsia="Times New Roman" w:hAnsi="Meta OT Book" w:cs="Helvetica"/>
          <w:lang w:eastAsia="de-DE"/>
        </w:rPr>
        <w:t>W</w:t>
      </w:r>
      <w:r w:rsidR="00F700DE">
        <w:rPr>
          <w:rFonts w:ascii="Meta OT Book" w:eastAsia="Times New Roman" w:hAnsi="Meta OT Book" w:cs="Helvetica"/>
          <w:lang w:eastAsia="de-DE"/>
        </w:rPr>
        <w:t>enn wir möglichst</w:t>
      </w:r>
      <w:r>
        <w:rPr>
          <w:rFonts w:ascii="Meta OT Book" w:eastAsia="Times New Roman" w:hAnsi="Meta OT Book" w:cs="Helvetica"/>
          <w:lang w:eastAsia="de-DE"/>
        </w:rPr>
        <w:t xml:space="preserve"> wenig Kunstst</w:t>
      </w:r>
      <w:r w:rsidR="00F700DE">
        <w:rPr>
          <w:rFonts w:ascii="Meta OT Book" w:eastAsia="Times New Roman" w:hAnsi="Meta OT Book" w:cs="Helvetica"/>
          <w:lang w:eastAsia="de-DE"/>
        </w:rPr>
        <w:t xml:space="preserve">off in die Schultasche oder den Rucksack </w:t>
      </w:r>
      <w:r>
        <w:rPr>
          <w:rFonts w:ascii="Meta OT Book" w:eastAsia="Times New Roman" w:hAnsi="Meta OT Book" w:cs="Helvetica"/>
          <w:lang w:eastAsia="de-DE"/>
        </w:rPr>
        <w:t>packen</w:t>
      </w:r>
      <w:r w:rsidR="0006796E">
        <w:rPr>
          <w:rFonts w:ascii="Meta OT Book" w:eastAsia="Times New Roman" w:hAnsi="Meta OT Book" w:cs="Helvetica"/>
          <w:lang w:eastAsia="de-DE"/>
        </w:rPr>
        <w:t>, können wir auch im Kleinen nachhaltig etwas verändern</w:t>
      </w:r>
      <w:r>
        <w:rPr>
          <w:rFonts w:ascii="Meta OT Book" w:eastAsia="Times New Roman" w:hAnsi="Meta OT Book" w:cs="Helvetica"/>
          <w:lang w:eastAsia="de-DE"/>
        </w:rPr>
        <w:t xml:space="preserve">“, so Anna-Maria Schleinitz, Projektverantwortliche </w:t>
      </w:r>
      <w:r w:rsidR="00E31C4E">
        <w:rPr>
          <w:rFonts w:ascii="Meta OT Book" w:eastAsia="Times New Roman" w:hAnsi="Meta OT Book" w:cs="Helvetica"/>
          <w:lang w:eastAsia="de-DE"/>
        </w:rPr>
        <w:t xml:space="preserve">im </w:t>
      </w:r>
      <w:r>
        <w:rPr>
          <w:rFonts w:ascii="Meta OT Book" w:eastAsia="Times New Roman" w:hAnsi="Meta OT Book" w:cs="Helvetica"/>
          <w:lang w:eastAsia="de-DE"/>
        </w:rPr>
        <w:t>Bereich Bi</w:t>
      </w:r>
      <w:r w:rsidR="0006796E">
        <w:rPr>
          <w:rFonts w:ascii="Meta OT Book" w:eastAsia="Times New Roman" w:hAnsi="Meta OT Book" w:cs="Helvetica"/>
          <w:lang w:eastAsia="de-DE"/>
        </w:rPr>
        <w:t>ldung bei der KSA</w:t>
      </w:r>
      <w:r>
        <w:rPr>
          <w:rFonts w:ascii="Meta OT Book" w:eastAsia="Times New Roman" w:hAnsi="Meta OT Book" w:cs="Helvetica"/>
          <w:lang w:eastAsia="de-DE"/>
        </w:rPr>
        <w:t>. „</w:t>
      </w:r>
      <w:r w:rsidRPr="00DB270E">
        <w:rPr>
          <w:rFonts w:ascii="Meta OT Book" w:eastAsia="Times New Roman" w:hAnsi="Meta OT Book" w:cs="Helvetica"/>
          <w:lang w:eastAsia="de-DE"/>
        </w:rPr>
        <w:t>Die große Auswahl an umweltfreundlichen Produkten macht es leicht, die richtige Wahl zu treffen</w:t>
      </w:r>
      <w:r>
        <w:rPr>
          <w:rFonts w:ascii="Meta OT Book" w:eastAsia="Times New Roman" w:hAnsi="Meta OT Book" w:cs="Helvetica"/>
          <w:lang w:eastAsia="de-DE"/>
        </w:rPr>
        <w:t>.</w:t>
      </w:r>
      <w:r w:rsidRPr="00DB270E">
        <w:rPr>
          <w:rFonts w:ascii="Meta OT Book" w:eastAsia="Times New Roman" w:hAnsi="Meta OT Book" w:cs="Helvetica"/>
          <w:lang w:eastAsia="de-DE"/>
        </w:rPr>
        <w:t xml:space="preserve"> Wachsstifte gibt es mit Papierhülle, </w:t>
      </w:r>
      <w:r>
        <w:rPr>
          <w:rFonts w:ascii="Meta OT Book" w:eastAsia="Times New Roman" w:hAnsi="Meta OT Book" w:cs="Helvetica"/>
          <w:lang w:eastAsia="de-DE"/>
        </w:rPr>
        <w:t>Buntstifte ohne Lack, M</w:t>
      </w:r>
      <w:r w:rsidRPr="00DB270E">
        <w:rPr>
          <w:rFonts w:ascii="Meta OT Book" w:eastAsia="Times New Roman" w:hAnsi="Meta OT Book" w:cs="Helvetica"/>
          <w:lang w:eastAsia="de-DE"/>
        </w:rPr>
        <w:t>äppchen aus festem Stoff oder Leder. Schulhefte und -hüllen, Malblocks oder Schnellhefter bekommt man auch aus gutem, recyceltem Papier. Es muss nicht die Plastikvariante sein</w:t>
      </w:r>
      <w:r>
        <w:rPr>
          <w:rFonts w:ascii="Meta OT Book" w:eastAsia="Times New Roman" w:hAnsi="Meta OT Book" w:cs="Helvetica"/>
          <w:lang w:eastAsia="de-DE"/>
        </w:rPr>
        <w:t xml:space="preserve">.“ Wer wissen möchte, welche Sachen umweltfreundlich sind, der kann beim Kauf auf den Blauen Umweltengel achten. </w:t>
      </w:r>
      <w:r w:rsidR="00F700DE">
        <w:rPr>
          <w:rFonts w:ascii="Meta OT Book" w:eastAsia="Times New Roman" w:hAnsi="Meta OT Book" w:cs="Helvetica"/>
          <w:lang w:eastAsia="de-DE"/>
        </w:rPr>
        <w:t>Papier mit dem Blauen</w:t>
      </w:r>
      <w:r w:rsidRPr="00DB270E">
        <w:rPr>
          <w:rFonts w:ascii="Meta OT Book" w:eastAsia="Times New Roman" w:hAnsi="Meta OT Book" w:cs="Helvetica"/>
          <w:lang w:eastAsia="de-DE"/>
        </w:rPr>
        <w:t xml:space="preserve"> Umweltengel besteht zu 100 Prozent aus Altpapier</w:t>
      </w:r>
      <w:r w:rsidR="009E6D43">
        <w:rPr>
          <w:rFonts w:ascii="Meta OT Book" w:eastAsia="Times New Roman" w:hAnsi="Meta OT Book" w:cs="Helvetica"/>
          <w:lang w:eastAsia="de-DE"/>
        </w:rPr>
        <w:t>. Für diese Papierprodukte müssen keine zusätzlichen Bäume gefällt werden und der Energie- und Wasserverbrauch ist deutlich geringer als bei der Herstellung von Frischfaserpapier.</w:t>
      </w:r>
      <w:r w:rsidR="00F700DE">
        <w:rPr>
          <w:rFonts w:ascii="Meta OT Book" w:eastAsia="Times New Roman" w:hAnsi="Meta OT Book" w:cs="Helvetica"/>
          <w:lang w:eastAsia="de-DE"/>
        </w:rPr>
        <w:t xml:space="preserve"> </w:t>
      </w:r>
    </w:p>
    <w:p w:rsidR="00F700DE" w:rsidRDefault="00F700DE" w:rsidP="002F6A45">
      <w:pPr>
        <w:jc w:val="both"/>
        <w:rPr>
          <w:rFonts w:ascii="Meta OT Book" w:eastAsia="Times New Roman" w:hAnsi="Meta OT Book" w:cs="Helvetica"/>
          <w:lang w:eastAsia="de-DE"/>
        </w:rPr>
      </w:pPr>
      <w:r>
        <w:rPr>
          <w:rFonts w:ascii="Meta OT Book" w:eastAsia="Times New Roman" w:hAnsi="Meta OT Book" w:cs="Helvetica"/>
          <w:lang w:eastAsia="de-DE"/>
        </w:rPr>
        <w:t>Auch bei der Verpackung des Pausenbrots kann auf die Einweg-Plastikvariante verzichtet werden und stattdessen Brotdosen oder selbstgemachte Bienenwachstücher verwendet werden.</w:t>
      </w:r>
    </w:p>
    <w:p w:rsidR="00FE610E" w:rsidRDefault="00F700DE" w:rsidP="002F6A45">
      <w:pPr>
        <w:spacing w:after="100" w:afterAutospacing="1" w:line="270" w:lineRule="atLeast"/>
        <w:jc w:val="both"/>
        <w:rPr>
          <w:rFonts w:ascii="Meta OT Book" w:eastAsia="Times New Roman" w:hAnsi="Meta OT Book" w:cs="Helvetica"/>
          <w:lang w:eastAsia="de-DE"/>
        </w:rPr>
      </w:pPr>
      <w:r>
        <w:rPr>
          <w:rFonts w:ascii="Meta OT Book" w:eastAsia="Times New Roman" w:hAnsi="Meta OT Book" w:cs="Helvetica"/>
          <w:lang w:eastAsia="de-DE"/>
        </w:rPr>
        <w:t xml:space="preserve">Beim Schulweg sollte überlegt werden, </w:t>
      </w:r>
      <w:r w:rsidR="003A0C86" w:rsidRPr="00DB270E">
        <w:rPr>
          <w:rFonts w:ascii="Meta OT Book" w:eastAsia="Times New Roman" w:hAnsi="Meta OT Book" w:cs="Helvetica"/>
          <w:lang w:eastAsia="de-DE"/>
        </w:rPr>
        <w:t xml:space="preserve">ob </w:t>
      </w:r>
      <w:r>
        <w:rPr>
          <w:rFonts w:ascii="Meta OT Book" w:eastAsia="Times New Roman" w:hAnsi="Meta OT Book" w:cs="Helvetica"/>
          <w:lang w:eastAsia="de-DE"/>
        </w:rPr>
        <w:t>die Kinder die Möglichkeit haben,</w:t>
      </w:r>
      <w:r w:rsidR="003A0C86" w:rsidRPr="00DB270E">
        <w:rPr>
          <w:rFonts w:ascii="Meta OT Book" w:eastAsia="Times New Roman" w:hAnsi="Meta OT Book" w:cs="Helvetica"/>
          <w:lang w:eastAsia="de-DE"/>
        </w:rPr>
        <w:t xml:space="preserve"> den Weg zu Fuß zurückzulegen. Denn auf dem Schulweg besprechen Schüler wichtige Dinge miteinander und lernen selbstständig zu sein. Zudem sind viele Kinder heute </w:t>
      </w:r>
      <w:r w:rsidR="009D4F6D" w:rsidRPr="00DB270E">
        <w:rPr>
          <w:rFonts w:ascii="Meta OT Book" w:eastAsia="Times New Roman" w:hAnsi="Meta OT Book" w:cs="Helvetica"/>
          <w:lang w:eastAsia="de-DE"/>
        </w:rPr>
        <w:t xml:space="preserve">täglich </w:t>
      </w:r>
      <w:r w:rsidR="003A0C86" w:rsidRPr="00DB270E">
        <w:rPr>
          <w:rFonts w:ascii="Meta OT Book" w:eastAsia="Times New Roman" w:hAnsi="Meta OT Book" w:cs="Helvetica"/>
          <w:lang w:eastAsia="de-DE"/>
        </w:rPr>
        <w:t xml:space="preserve">nur noch rund 30 bis 60 Minuten in Bewegung. Und Bewegung, Entwicklung und Lernen gehören eng zusammen. </w:t>
      </w:r>
      <w:r>
        <w:rPr>
          <w:rFonts w:ascii="Meta OT Book" w:eastAsia="Times New Roman" w:hAnsi="Meta OT Book" w:cs="Helvetica"/>
          <w:lang w:eastAsia="de-DE"/>
        </w:rPr>
        <w:t>„</w:t>
      </w:r>
      <w:r w:rsidR="00FE610E" w:rsidRPr="00DB270E">
        <w:rPr>
          <w:rFonts w:ascii="Meta OT Book" w:eastAsia="Times New Roman" w:hAnsi="Meta OT Book" w:cs="Helvetica"/>
          <w:lang w:eastAsia="de-DE"/>
        </w:rPr>
        <w:t xml:space="preserve">Sofern </w:t>
      </w:r>
      <w:r>
        <w:rPr>
          <w:rFonts w:ascii="Meta OT Book" w:eastAsia="Times New Roman" w:hAnsi="Meta OT Book" w:cs="Helvetica"/>
          <w:lang w:eastAsia="de-DE"/>
        </w:rPr>
        <w:t>Kinder</w:t>
      </w:r>
      <w:r w:rsidR="00FE610E" w:rsidRPr="00DB270E">
        <w:rPr>
          <w:rFonts w:ascii="Meta OT Book" w:eastAsia="Times New Roman" w:hAnsi="Meta OT Book" w:cs="Helvetica"/>
          <w:lang w:eastAsia="de-DE"/>
        </w:rPr>
        <w:t xml:space="preserve"> nicht zu Fuß in die Schule gehen</w:t>
      </w:r>
      <w:r>
        <w:rPr>
          <w:rFonts w:ascii="Meta OT Book" w:eastAsia="Times New Roman" w:hAnsi="Meta OT Book" w:cs="Helvetica"/>
          <w:lang w:eastAsia="de-DE"/>
        </w:rPr>
        <w:t xml:space="preserve"> können</w:t>
      </w:r>
      <w:r w:rsidR="00FE610E" w:rsidRPr="00DB270E">
        <w:rPr>
          <w:rFonts w:ascii="Meta OT Book" w:eastAsia="Times New Roman" w:hAnsi="Meta OT Book" w:cs="Helvetica"/>
          <w:lang w:eastAsia="de-DE"/>
        </w:rPr>
        <w:t xml:space="preserve">, </w:t>
      </w:r>
      <w:r>
        <w:rPr>
          <w:rFonts w:ascii="Meta OT Book" w:eastAsia="Times New Roman" w:hAnsi="Meta OT Book" w:cs="Helvetica"/>
          <w:lang w:eastAsia="de-DE"/>
        </w:rPr>
        <w:t>bieten Fahrgemeinschaften eine tolle Möglichkeit um Zeit, Sprit, Geld und CO2 zu sparen</w:t>
      </w:r>
      <w:r w:rsidR="00E31C4E">
        <w:rPr>
          <w:rFonts w:ascii="Meta OT Book" w:eastAsia="Times New Roman" w:hAnsi="Meta OT Book" w:cs="Helvetica"/>
          <w:lang w:eastAsia="de-DE"/>
        </w:rPr>
        <w:t>“, so Schleinitz</w:t>
      </w:r>
      <w:r>
        <w:rPr>
          <w:rFonts w:ascii="Meta OT Book" w:eastAsia="Times New Roman" w:hAnsi="Meta OT Book" w:cs="Helvetica"/>
          <w:lang w:eastAsia="de-DE"/>
        </w:rPr>
        <w:t>.</w:t>
      </w:r>
    </w:p>
    <w:p w:rsidR="00E31C4E" w:rsidRPr="00DB270E" w:rsidRDefault="00404ADB" w:rsidP="002F6A45">
      <w:pPr>
        <w:spacing w:after="100" w:afterAutospacing="1" w:line="270" w:lineRule="atLeast"/>
        <w:jc w:val="both"/>
        <w:rPr>
          <w:rFonts w:ascii="Meta OT Book" w:eastAsia="Times New Roman" w:hAnsi="Meta OT Book" w:cs="Helvetica"/>
          <w:lang w:eastAsia="de-DE"/>
        </w:rPr>
      </w:pPr>
      <w:r>
        <w:rPr>
          <w:rFonts w:ascii="Meta OT Book" w:eastAsia="Times New Roman" w:hAnsi="Meta OT Book" w:cs="Helvetica"/>
          <w:lang w:eastAsia="de-DE"/>
        </w:rPr>
        <w:t>Auch Lehrerinnen und Lehrer können im Klassenzimmer das Klima schützen</w:t>
      </w:r>
      <w:r w:rsidRPr="00DB270E">
        <w:rPr>
          <w:rFonts w:ascii="Meta OT Book" w:eastAsia="Times New Roman" w:hAnsi="Meta OT Book" w:cs="Helvetica"/>
          <w:lang w:eastAsia="de-DE"/>
        </w:rPr>
        <w:t>.</w:t>
      </w:r>
      <w:r>
        <w:rPr>
          <w:rFonts w:ascii="Meta OT Book" w:eastAsia="Times New Roman" w:hAnsi="Meta OT Book" w:cs="Helvetica"/>
          <w:lang w:eastAsia="de-DE"/>
        </w:rPr>
        <w:t xml:space="preserve"> Unnötig laufende Geräte sollten regelmäßig ausgestellt und veraltete Glühbirnen ausgetauscht werden. Auch kann angeregt werden, </w:t>
      </w:r>
      <w:r w:rsidR="0006796E">
        <w:rPr>
          <w:rFonts w:ascii="Meta OT Book" w:eastAsia="Times New Roman" w:hAnsi="Meta OT Book" w:cs="Helvetica"/>
          <w:lang w:eastAsia="de-DE"/>
        </w:rPr>
        <w:t xml:space="preserve">für den </w:t>
      </w:r>
      <w:r w:rsidRPr="00DB270E">
        <w:rPr>
          <w:rFonts w:ascii="Meta OT Book" w:eastAsia="Times New Roman" w:hAnsi="Meta OT Book" w:cs="Helvetica"/>
          <w:lang w:eastAsia="de-DE"/>
        </w:rPr>
        <w:t xml:space="preserve">Drucker des Lehrerzimmers Recyclingpapier zu verwenden. </w:t>
      </w:r>
    </w:p>
    <w:p w:rsidR="00FE610E" w:rsidRPr="00DB270E" w:rsidRDefault="003448E1" w:rsidP="002F6A45">
      <w:pPr>
        <w:jc w:val="both"/>
        <w:rPr>
          <w:rFonts w:ascii="Meta OT Book" w:hAnsi="Meta OT Book"/>
        </w:rPr>
      </w:pPr>
      <w:r>
        <w:rPr>
          <w:rFonts w:ascii="Meta OT Book" w:hAnsi="Meta OT Book"/>
        </w:rPr>
        <w:t>Haben Sie Interesse an unseren Bildungsprojekten zu den Themen Energie sparen, Klimaschutz oder Nachhaltigkeit? Auch für das Schuljahr 2019/20 können sich noch Grundschulen und weiterführende Schulen für die Projekttage und das Pilotprojekt der K</w:t>
      </w:r>
      <w:r w:rsidR="0006796E">
        <w:rPr>
          <w:rFonts w:ascii="Meta OT Book" w:hAnsi="Meta OT Book"/>
        </w:rPr>
        <w:t xml:space="preserve">SA </w:t>
      </w:r>
      <w:r>
        <w:rPr>
          <w:rFonts w:ascii="Meta OT Book" w:hAnsi="Meta OT Book"/>
        </w:rPr>
        <w:t>per Mail</w:t>
      </w:r>
      <w:r w:rsidR="0006796E">
        <w:rPr>
          <w:rFonts w:ascii="Meta OT Book" w:hAnsi="Meta OT Book"/>
        </w:rPr>
        <w:t xml:space="preserve"> unter</w:t>
      </w:r>
      <w:r>
        <w:rPr>
          <w:rFonts w:ascii="Meta OT Book" w:hAnsi="Meta OT Book"/>
        </w:rPr>
        <w:t xml:space="preserve"> </w:t>
      </w:r>
      <w:hyperlink r:id="rId5" w:history="1">
        <w:r w:rsidRPr="0006796E">
          <w:rPr>
            <w:rStyle w:val="Hyperlink"/>
            <w:rFonts w:ascii="Meta OT Book" w:hAnsi="Meta OT Book"/>
            <w:color w:val="auto"/>
            <w:u w:val="none"/>
          </w:rPr>
          <w:t>anna-maria.schleinitz@klimaschutzagentur-reutlingen.de</w:t>
        </w:r>
      </w:hyperlink>
      <w:r>
        <w:rPr>
          <w:rFonts w:ascii="Meta OT Book" w:hAnsi="Meta OT Book"/>
        </w:rPr>
        <w:t xml:space="preserve"> oder per Telefon 07121/1477494 anmelden. Weitere Infos zu den Bildungsangeboten stehen auf der Webseite der </w:t>
      </w:r>
      <w:r w:rsidRPr="007D4C88">
        <w:rPr>
          <w:rFonts w:ascii="Meta OT Book" w:hAnsi="Meta OT Book"/>
        </w:rPr>
        <w:t>K</w:t>
      </w:r>
      <w:r w:rsidR="0006796E">
        <w:rPr>
          <w:rFonts w:ascii="Meta OT Book" w:hAnsi="Meta OT Book"/>
        </w:rPr>
        <w:t>SA</w:t>
      </w:r>
      <w:r w:rsidRPr="007D4C88">
        <w:rPr>
          <w:rFonts w:ascii="Meta OT Book" w:hAnsi="Meta OT Book"/>
        </w:rPr>
        <w:t xml:space="preserve"> </w:t>
      </w:r>
      <w:r w:rsidR="0006796E">
        <w:rPr>
          <w:rFonts w:ascii="Meta OT Book" w:hAnsi="Meta OT Book"/>
        </w:rPr>
        <w:t>www.</w:t>
      </w:r>
      <w:hyperlink r:id="rId6" w:history="1">
        <w:r w:rsidRPr="0006796E">
          <w:rPr>
            <w:rStyle w:val="Hyperlink"/>
            <w:rFonts w:ascii="Meta OT Book" w:hAnsi="Meta OT Book"/>
            <w:color w:val="auto"/>
            <w:u w:val="none"/>
          </w:rPr>
          <w:t>klimaschutzagentur-reutlingen.de/bildungseinrichtungen</w:t>
        </w:r>
      </w:hyperlink>
      <w:r w:rsidRPr="007D4C88">
        <w:rPr>
          <w:rFonts w:ascii="Meta OT Book" w:hAnsi="Meta OT Book"/>
        </w:rPr>
        <w:t xml:space="preserve"> zur Verfügung</w:t>
      </w:r>
      <w:r>
        <w:rPr>
          <w:rFonts w:ascii="Meta OT Book" w:hAnsi="Meta OT Book"/>
        </w:rPr>
        <w:t>.</w:t>
      </w:r>
    </w:p>
    <w:p w:rsidR="003A0C86" w:rsidRPr="00DB270E" w:rsidRDefault="003A0C86" w:rsidP="002F6A45">
      <w:pPr>
        <w:spacing w:after="100" w:afterAutospacing="1" w:line="270" w:lineRule="atLeast"/>
        <w:jc w:val="both"/>
        <w:rPr>
          <w:rFonts w:ascii="Meta OT Book" w:eastAsia="Times New Roman" w:hAnsi="Meta OT Book" w:cs="Helvetica"/>
          <w:lang w:eastAsia="de-DE"/>
        </w:rPr>
      </w:pPr>
    </w:p>
    <w:p w:rsidR="000646DC" w:rsidRPr="00DB270E" w:rsidRDefault="000646DC">
      <w:pPr>
        <w:rPr>
          <w:rFonts w:ascii="Meta OT Book" w:hAnsi="Meta OT Book"/>
        </w:rPr>
      </w:pPr>
    </w:p>
    <w:p w:rsidR="007E1370" w:rsidRPr="00DB270E" w:rsidRDefault="007E1370">
      <w:pPr>
        <w:rPr>
          <w:rFonts w:ascii="Meta OT Book" w:hAnsi="Meta OT Book"/>
        </w:rPr>
      </w:pPr>
    </w:p>
    <w:sectPr w:rsidR="007E1370" w:rsidRPr="00DB2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1DD"/>
    <w:multiLevelType w:val="hybridMultilevel"/>
    <w:tmpl w:val="3A92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382"/>
    <w:multiLevelType w:val="multilevel"/>
    <w:tmpl w:val="F5D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70"/>
    <w:rsid w:val="0003486C"/>
    <w:rsid w:val="000646DC"/>
    <w:rsid w:val="0006796E"/>
    <w:rsid w:val="0016494D"/>
    <w:rsid w:val="002F6A45"/>
    <w:rsid w:val="003448E1"/>
    <w:rsid w:val="003A0C86"/>
    <w:rsid w:val="00404ADB"/>
    <w:rsid w:val="006709FF"/>
    <w:rsid w:val="007E1370"/>
    <w:rsid w:val="008A46A0"/>
    <w:rsid w:val="009D4F6D"/>
    <w:rsid w:val="009E6D43"/>
    <w:rsid w:val="00B373D2"/>
    <w:rsid w:val="00CE6B47"/>
    <w:rsid w:val="00DB270E"/>
    <w:rsid w:val="00E31C4E"/>
    <w:rsid w:val="00F700DE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F36D-F102-4917-AAAE-4928381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A0C86"/>
    <w:rPr>
      <w:i/>
      <w:iCs/>
    </w:rPr>
  </w:style>
  <w:style w:type="character" w:styleId="Fett">
    <w:name w:val="Strong"/>
    <w:basedOn w:val="Absatz-Standardschriftart"/>
    <w:uiPriority w:val="22"/>
    <w:qFormat/>
    <w:rsid w:val="003A0C8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A0C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maschutzagentur-reutlingen.de/bildungseinrichtungen" TargetMode="External"/><Relationship Id="rId5" Type="http://schemas.openxmlformats.org/officeDocument/2006/relationships/hyperlink" Target="mailto:anna-maria.schleinitz@klimaschutzagentur-reutl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Tobias Kemmler</cp:lastModifiedBy>
  <cp:revision>7</cp:revision>
  <dcterms:created xsi:type="dcterms:W3CDTF">2019-08-08T13:35:00Z</dcterms:created>
  <dcterms:modified xsi:type="dcterms:W3CDTF">2019-08-09T07:34:00Z</dcterms:modified>
</cp:coreProperties>
</file>