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B6F3511" w14:textId="77777777" w:rsidR="00A55F6C" w:rsidRPr="00402908" w:rsidRDefault="00FC5D7A" w:rsidP="00EB1183">
      <w:pPr>
        <w:ind w:left="-284"/>
        <w:rPr>
          <w:rFonts w:ascii="Helvetica" w:hAnsi="Helvetica" w:cs="Helvetica"/>
          <w:color w:val="F79646" w:themeColor="accent6"/>
          <w:sz w:val="28"/>
          <w:szCs w:val="28"/>
        </w:rPr>
      </w:pPr>
      <w:r w:rsidRPr="00402908">
        <w:rPr>
          <w:rFonts w:ascii="Helvetica" w:hAnsi="Helvetica"/>
          <w:noProof/>
        </w:rPr>
        <mc:AlternateContent>
          <mc:Choice Requires="wps">
            <w:drawing>
              <wp:anchor distT="0" distB="0" distL="114300" distR="114300" simplePos="0" relativeHeight="251654144" behindDoc="0" locked="0" layoutInCell="1" allowOverlap="1" wp14:anchorId="3F67B126" wp14:editId="0803E23D">
                <wp:simplePos x="0" y="0"/>
                <wp:positionH relativeFrom="column">
                  <wp:posOffset>-74559</wp:posOffset>
                </wp:positionH>
                <wp:positionV relativeFrom="paragraph">
                  <wp:posOffset>110646</wp:posOffset>
                </wp:positionV>
                <wp:extent cx="4749800" cy="309173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3091731"/>
                        </a:xfrm>
                        <a:prstGeom prst="rect">
                          <a:avLst/>
                        </a:prstGeom>
                        <a:noFill/>
                        <a:ln w="9525">
                          <a:noFill/>
                          <a:miter lim="800000"/>
                          <a:headEnd/>
                          <a:tailEnd/>
                        </a:ln>
                      </wps:spPr>
                      <wps:txbx>
                        <w:txbxContent>
                          <w:p w14:paraId="21528A56" w14:textId="77777777" w:rsidR="00BC1752" w:rsidRDefault="00812679">
                            <w:r>
                              <w:rPr>
                                <w:noProof/>
                              </w:rPr>
                              <w:drawing>
                                <wp:inline distT="0" distB="0" distL="0" distR="0" wp14:anchorId="47DBAA2A" wp14:editId="511BD9E9">
                                  <wp:extent cx="4091461" cy="3195419"/>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4862"/>
                                          <a:stretch/>
                                        </pic:blipFill>
                                        <pic:spPr bwMode="auto">
                                          <a:xfrm>
                                            <a:off x="0" y="0"/>
                                            <a:ext cx="4135750" cy="32300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4DF27" id="_x0000_t202" coordsize="21600,21600" o:spt="202" path="m,l,21600r21600,l21600,xe">
                <v:stroke joinstyle="miter"/>
                <v:path gradientshapeok="t" o:connecttype="rect"/>
              </v:shapetype>
              <v:shape id="Text Box 2" o:spid="_x0000_s1026" type="#_x0000_t202" style="position:absolute;left:0;text-align:left;margin-left:-5.85pt;margin-top:8.7pt;width:374pt;height:24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" filled="f" stroked="f">
                <v:textbox>
                  <w:txbxContent>
                    <w:p w:rsidR="00BC1752" w:rsidRDefault="00812679">
                      <w:r>
                        <w:rPr>
                          <w:noProof/>
                        </w:rPr>
                        <w:drawing>
                          <wp:inline distT="0" distB="0" distL="0" distR="0" wp14:anchorId="7EFA123F" wp14:editId="62E1D1A9">
                            <wp:extent cx="4091461" cy="3195419"/>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4862"/>
                                    <a:stretch/>
                                  </pic:blipFill>
                                  <pic:spPr bwMode="auto">
                                    <a:xfrm>
                                      <a:off x="0" y="0"/>
                                      <a:ext cx="4135750" cy="32300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402908">
        <w:rPr>
          <w:rFonts w:ascii="Helvetica" w:hAnsi="Helvetica"/>
          <w:noProof/>
          <w:color w:val="F79646" w:themeColor="accent6"/>
          <w:sz w:val="28"/>
          <w:szCs w:val="28"/>
        </w:rPr>
        <mc:AlternateContent>
          <mc:Choice Requires="wps">
            <w:drawing>
              <wp:anchor distT="0" distB="0" distL="114300" distR="114300" simplePos="0" relativeHeight="251631616" behindDoc="0" locked="0" layoutInCell="1" allowOverlap="1" wp14:anchorId="180AF310" wp14:editId="771B696D">
                <wp:simplePos x="0" y="0"/>
                <wp:positionH relativeFrom="column">
                  <wp:posOffset>5085715</wp:posOffset>
                </wp:positionH>
                <wp:positionV relativeFrom="paragraph">
                  <wp:posOffset>-174625</wp:posOffset>
                </wp:positionV>
                <wp:extent cx="1553210" cy="703580"/>
                <wp:effectExtent l="0" t="0" r="0" b="1270"/>
                <wp:wrapThrough wrapText="bothSides">
                  <wp:wrapPolygon edited="0">
                    <wp:start x="530" y="0"/>
                    <wp:lineTo x="530" y="21054"/>
                    <wp:lineTo x="20664" y="21054"/>
                    <wp:lineTo x="20664" y="0"/>
                    <wp:lineTo x="530" y="0"/>
                  </wp:wrapPolygon>
                </wp:wrapThrough>
                <wp:docPr id="14" name="Text Box 14"/>
                <wp:cNvGraphicFramePr/>
                <a:graphic xmlns:a="http://schemas.openxmlformats.org/drawingml/2006/main">
                  <a:graphicData uri="http://schemas.microsoft.com/office/word/2010/wordprocessingShape">
                    <wps:wsp>
                      <wps:cNvSpPr txBox="1"/>
                      <wps:spPr>
                        <a:xfrm>
                          <a:off x="0" y="0"/>
                          <a:ext cx="1553210" cy="70358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816D50" w14:textId="77777777" w:rsidR="00FC5D7A" w:rsidRPr="00FC5D7A" w:rsidRDefault="00FC5D7A" w:rsidP="00B158F2">
                            <w:pPr>
                              <w:jc w:val="right"/>
                              <w:rPr>
                                <w:rFonts w:ascii="Arial Black" w:hAnsi="Arial Black"/>
                                <w:b/>
                                <w:color w:val="C2112D"/>
                                <w:sz w:val="22"/>
                              </w:rPr>
                            </w:pPr>
                            <w:r>
                              <w:rPr>
                                <w:rFonts w:ascii="Arial Black" w:hAnsi="Arial Black"/>
                                <w:b/>
                                <w:color w:val="C2112D"/>
                                <w:sz w:val="22"/>
                              </w:rPr>
                              <w:t xml:space="preserve">NYHET – </w:t>
                            </w:r>
                          </w:p>
                          <w:p w14:paraId="274B6783" w14:textId="77777777" w:rsidR="0078516C" w:rsidRPr="00FC5D7A" w:rsidRDefault="00EF3AB0" w:rsidP="00B158F2">
                            <w:pPr>
                              <w:jc w:val="right"/>
                              <w:rPr>
                                <w:rFonts w:ascii="Arial Black" w:hAnsi="Arial Black"/>
                                <w:b/>
                                <w:color w:val="C2112D"/>
                              </w:rPr>
                            </w:pPr>
                            <w:r>
                              <w:rPr>
                                <w:rFonts w:ascii="Arial Black" w:hAnsi="Arial Black"/>
                                <w:b/>
                                <w:color w:val="C2112D"/>
                              </w:rPr>
                              <w:t>JANUAR 2019</w:t>
                            </w:r>
                          </w:p>
                          <w:p w14:paraId="12CED114" w14:textId="77777777" w:rsidR="00E97A06" w:rsidRPr="00FC5D7A" w:rsidRDefault="00E97A06" w:rsidP="004D3D65">
                            <w:pPr>
                              <w:ind w:firstLine="720"/>
                              <w:jc w:val="right"/>
                              <w:rPr>
                                <w:rFonts w:ascii="Arial Black" w:hAnsi="Arial Black"/>
                                <w:color w:val="C2112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448F9" id="Text Box 14" o:spid="_x0000_s1027" type="#_x0000_t202" style="position:absolute;left:0;text-align:left;margin-left:400.45pt;margin-top:-13.75pt;width:122.3pt;height:5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" filled="f" stroked="f">
                <v:textbox>
                  <w:txbxContent>
                    <w:p w:rsidR="00FC5D7A" w:rsidRPr="00FC5D7A" w:rsidRDefault="00FC5D7A" w:rsidP="00B158F2">
                      <w:pPr>
                        <w:jc w:val="right"/>
                        <w:rPr>
                          <w:rFonts w:ascii="Arial Black" w:hAnsi="Arial Black"/>
                          <w:b/>
                          <w:color w:val="C2112D"/>
                          <w:sz w:val="22"/>
                        </w:rPr>
                      </w:pPr>
                      <w:r>
                        <w:rPr>
                          <w:rFonts w:ascii="Arial Black" w:hAnsi="Arial Black"/>
                          <w:b/>
                          <w:color w:val="C2112D"/>
                          <w:sz w:val="22"/>
                        </w:rPr>
                        <w:t xml:space="preserve">NYHET – </w:t>
                      </w:r>
                    </w:p>
                    <w:p w:rsidR="0078516C" w:rsidRPr="00FC5D7A" w:rsidRDefault="00EF3AB0" w:rsidP="00B158F2">
                      <w:pPr>
                        <w:jc w:val="right"/>
                        <w:rPr>
                          <w:rFonts w:ascii="Arial Black" w:hAnsi="Arial Black"/>
                          <w:b/>
                          <w:color w:val="C2112D"/>
                        </w:rPr>
                      </w:pPr>
                      <w:r>
                        <w:rPr>
                          <w:rFonts w:ascii="Arial Black" w:hAnsi="Arial Black"/>
                          <w:b/>
                          <w:color w:val="C2112D"/>
                        </w:rPr>
                        <w:t>JANUAR 2019</w:t>
                      </w:r>
                    </w:p>
                    <w:p w:rsidR="00E97A06" w:rsidRPr="00FC5D7A" w:rsidRDefault="00E97A06" w:rsidP="004D3D65">
                      <w:pPr>
                        <w:ind w:firstLine="720"/>
                        <w:jc w:val="right"/>
                        <w:rPr>
                          <w:rFonts w:ascii="Arial Black" w:hAnsi="Arial Black"/>
                          <w:color w:val="C2112D"/>
                        </w:rPr>
                      </w:pPr>
                    </w:p>
                  </w:txbxContent>
                </v:textbox>
                <w10:wrap type="through"/>
              </v:shape>
            </w:pict>
          </mc:Fallback>
        </mc:AlternateContent>
      </w:r>
      <w:r w:rsidRPr="00402908">
        <w:rPr>
          <w:rFonts w:ascii="Helvetica" w:hAnsi="Helvetica"/>
          <w:noProof/>
        </w:rPr>
        <mc:AlternateContent>
          <mc:Choice Requires="wps">
            <w:drawing>
              <wp:anchor distT="0" distB="0" distL="114300" distR="114300" simplePos="0" relativeHeight="251648000" behindDoc="0" locked="0" layoutInCell="1" allowOverlap="1" wp14:anchorId="71A878C6" wp14:editId="672E3FA2">
                <wp:simplePos x="0" y="0"/>
                <wp:positionH relativeFrom="column">
                  <wp:posOffset>382042</wp:posOffset>
                </wp:positionH>
                <wp:positionV relativeFrom="paragraph">
                  <wp:posOffset>167005</wp:posOffset>
                </wp:positionV>
                <wp:extent cx="4594860" cy="29108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910840"/>
                        </a:xfrm>
                        <a:prstGeom prst="rect">
                          <a:avLst/>
                        </a:prstGeom>
                        <a:noFill/>
                        <a:ln w="9525">
                          <a:noFill/>
                          <a:miter lim="800000"/>
                          <a:headEnd/>
                          <a:tailEnd/>
                        </a:ln>
                      </wps:spPr>
                      <wps:txbx>
                        <w:txbxContent>
                          <w:p w14:paraId="2814CC67" w14:textId="77777777" w:rsidR="00116D6D" w:rsidRDefault="00116D6D" w:rsidP="00116D6D"/>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510F31" id="_x0000_s1028" type="#_x0000_t202" style="position:absolute;left:0;text-align:left;margin-left:30.1pt;margin-top:13.15pt;width:361.8pt;height:229.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" filled="f" stroked="f">
                <v:textbox style="mso-fit-shape-to-text:t">
                  <w:txbxContent>
                    <w:p w:rsidR="00116D6D" w:rsidRDefault="00116D6D" w:rsidP="00116D6D"/>
                  </w:txbxContent>
                </v:textbox>
              </v:shape>
            </w:pict>
          </mc:Fallback>
        </mc:AlternateContent>
      </w:r>
      <w:r w:rsidRPr="00402908">
        <w:rPr>
          <w:rFonts w:ascii="Helvetica" w:hAnsi="Helvetica"/>
        </w:rPr>
        <w:t xml:space="preserve"> </w:t>
      </w:r>
      <w:sdt>
        <w:sdtPr>
          <w:rPr>
            <w:rFonts w:ascii="Helvetica" w:hAnsi="Helvetica" w:cs="Helvetica"/>
          </w:rPr>
          <w:id w:val="1359090637"/>
          <w:docPartObj>
            <w:docPartGallery w:val="Cover Pages"/>
            <w:docPartUnique/>
          </w:docPartObj>
        </w:sdtPr>
        <w:sdtEndPr>
          <w:rPr>
            <w:color w:val="F79646" w:themeColor="accent6"/>
            <w:sz w:val="28"/>
            <w:szCs w:val="28"/>
          </w:rPr>
        </w:sdtEndPr>
        <w:sdtContent>
          <w:r w:rsidRPr="00402908">
            <w:rPr>
              <w:rFonts w:ascii="Helvetica" w:hAnsi="Helvetica"/>
              <w:noProof/>
            </w:rPr>
            <mc:AlternateContent>
              <mc:Choice Requires="wpg">
                <w:drawing>
                  <wp:anchor distT="0" distB="0" distL="114300" distR="114300" simplePos="0" relativeHeight="251650048" behindDoc="0" locked="0" layoutInCell="1" allowOverlap="1" wp14:anchorId="744C25DB" wp14:editId="28553400">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EC57" w14:textId="77777777" w:rsidR="00E97A06" w:rsidRDefault="00E97A06">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CFCF7" w14:textId="77777777" w:rsidR="00E97A06" w:rsidRDefault="00E97A06">
                                  <w:pPr>
                                    <w:jc w:val="right"/>
                                    <w:rPr>
                                      <w:rFonts w:ascii="Calibri" w:hAnsi="Calibri"/>
                                      <w:b/>
                                      <w:color w:val="FFFFFF"/>
                                      <w:sz w:val="32"/>
                                      <w:szCs w:val="32"/>
                                    </w:rPr>
                                  </w:pPr>
                                  <w:r>
                                    <w:rPr>
                                      <w:rFonts w:ascii="Calibri" w:hAnsi="Calibri"/>
                                      <w:b/>
                                      <w:color w:val="FFFFFF"/>
                                      <w:sz w:val="32"/>
                                      <w:szCs w:val="32"/>
                                    </w:rPr>
                                    <w:t>Høst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D6728" id="Group 15" o:spid="_x0000_s1029" style="position:absolute;left:0;text-align:left;margin-left:364.5pt;margin-top:-385.7pt;width:143.25pt;height:60.75pt;z-index:25165004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">
                    <v:shape id="Text Box 16" o:spid="_x0000_s1030"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E97A06" w:rsidRDefault="00E97A06">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1"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2"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E97A06" w:rsidRDefault="00E97A06">
                            <w:pPr>
                              <w:jc w:val="right"/>
                              <w:rPr>
                                <w:rFonts w:ascii="Calibri" w:hAnsi="Calibri"/>
                                <w:b/>
                                <w:color w:val="FFFFFF"/>
                                <w:sz w:val="32"/>
                                <w:szCs w:val="32"/>
                              </w:rPr>
                            </w:pPr>
                            <w:r>
                              <w:rPr>
                                <w:rFonts w:ascii="Calibri" w:hAnsi="Calibri"/>
                                <w:b/>
                                <w:color w:val="FFFFFF"/>
                                <w:sz w:val="32"/>
                                <w:szCs w:val="32"/>
                              </w:rPr>
                              <w:t>Høst</w:t>
                            </w:r>
                          </w:p>
                        </w:txbxContent>
                      </v:textbox>
                    </v:shape>
                  </v:group>
                </w:pict>
              </mc:Fallback>
            </mc:AlternateContent>
          </w:r>
        </w:sdtContent>
      </w:sdt>
    </w:p>
    <w:p w14:paraId="2453C98F" w14:textId="77777777" w:rsidR="00BC1752" w:rsidRPr="00402908" w:rsidRDefault="00BC1752" w:rsidP="00BC1752">
      <w:pPr>
        <w:rPr>
          <w:rFonts w:ascii="Helvetica" w:hAnsi="Helvetica" w:cs="Helvetica"/>
          <w:color w:val="F79646" w:themeColor="accent6"/>
          <w:sz w:val="28"/>
          <w:szCs w:val="28"/>
        </w:rPr>
      </w:pPr>
    </w:p>
    <w:p w14:paraId="3D683A82" w14:textId="77777777" w:rsidR="00BC1752" w:rsidRPr="00402908" w:rsidRDefault="00BC1752" w:rsidP="00BC1752">
      <w:pPr>
        <w:pStyle w:val="MilwaukeeHeadline"/>
        <w:rPr>
          <w:rFonts w:ascii="Helvetica" w:hAnsi="Helvetica" w:cs="Helvetica"/>
        </w:rPr>
      </w:pPr>
    </w:p>
    <w:p w14:paraId="6299529C" w14:textId="77777777" w:rsidR="00BC1752" w:rsidRPr="00402908" w:rsidRDefault="00BC1752" w:rsidP="00BC1752">
      <w:pPr>
        <w:pStyle w:val="MilwaukeeHeadline"/>
        <w:rPr>
          <w:rFonts w:ascii="Helvetica" w:hAnsi="Helvetica" w:cs="Helvetica"/>
        </w:rPr>
      </w:pPr>
    </w:p>
    <w:p w14:paraId="2F030C28" w14:textId="77777777" w:rsidR="00BC1752" w:rsidRPr="00402908" w:rsidRDefault="00BC1752" w:rsidP="00BC1752">
      <w:pPr>
        <w:pStyle w:val="MilwaukeeHeadline"/>
        <w:rPr>
          <w:rFonts w:ascii="Helvetica" w:hAnsi="Helvetica" w:cs="Helvetica"/>
        </w:rPr>
      </w:pPr>
    </w:p>
    <w:p w14:paraId="22F61A13" w14:textId="77777777" w:rsidR="00BC1752" w:rsidRPr="00402908" w:rsidRDefault="00BC1752" w:rsidP="00BC1752">
      <w:pPr>
        <w:pStyle w:val="MilwaukeeHeadline"/>
        <w:rPr>
          <w:rFonts w:ascii="Helvetica" w:hAnsi="Helvetica" w:cs="Helvetica"/>
        </w:rPr>
      </w:pPr>
    </w:p>
    <w:p w14:paraId="5652FF93" w14:textId="77777777" w:rsidR="00BC1752" w:rsidRPr="00402908" w:rsidRDefault="00BC1752" w:rsidP="00BC1752">
      <w:pPr>
        <w:pStyle w:val="MilwaukeeHeadline"/>
        <w:rPr>
          <w:rFonts w:ascii="Helvetica" w:hAnsi="Helvetica" w:cs="Helvetica"/>
        </w:rPr>
      </w:pPr>
    </w:p>
    <w:p w14:paraId="49239ED7" w14:textId="77777777" w:rsidR="0079049D" w:rsidRPr="00402908" w:rsidRDefault="0079049D" w:rsidP="00BC1752">
      <w:pPr>
        <w:pStyle w:val="MilwaukeeHeadline"/>
        <w:rPr>
          <w:rFonts w:ascii="Helvetica" w:hAnsi="Helvetica" w:cs="Helvetica"/>
        </w:rPr>
      </w:pPr>
    </w:p>
    <w:p w14:paraId="76918248" w14:textId="77777777" w:rsidR="0079049D" w:rsidRPr="00402908" w:rsidRDefault="0079049D" w:rsidP="00BC1752">
      <w:pPr>
        <w:pStyle w:val="MilwaukeeHeadline"/>
        <w:rPr>
          <w:rFonts w:ascii="Helvetica" w:hAnsi="Helvetica" w:cs="Helvetica"/>
        </w:rPr>
      </w:pPr>
    </w:p>
    <w:p w14:paraId="473FFEBD" w14:textId="77777777" w:rsidR="0079049D" w:rsidRPr="00402908" w:rsidRDefault="0079049D" w:rsidP="00BC1752">
      <w:pPr>
        <w:pStyle w:val="MilwaukeeHeadline"/>
        <w:rPr>
          <w:rFonts w:ascii="Helvetica" w:hAnsi="Helvetica" w:cs="Helvetica"/>
        </w:rPr>
      </w:pPr>
    </w:p>
    <w:p w14:paraId="7D1C78CA" w14:textId="77777777" w:rsidR="00195C08" w:rsidRPr="00402908" w:rsidRDefault="00195C08" w:rsidP="00BC1752">
      <w:pPr>
        <w:pStyle w:val="MilwaukeeHeadline"/>
        <w:rPr>
          <w:rFonts w:ascii="Helvetica" w:hAnsi="Helvetica" w:cs="Helvetica"/>
        </w:rPr>
      </w:pPr>
    </w:p>
    <w:p w14:paraId="4852DF4F" w14:textId="77777777" w:rsidR="00195C08" w:rsidRPr="00402908" w:rsidRDefault="00195C08" w:rsidP="00BC1752">
      <w:pPr>
        <w:pStyle w:val="MilwaukeeHeadline"/>
        <w:rPr>
          <w:rFonts w:ascii="Helvetica" w:hAnsi="Helvetica" w:cs="Helvetica"/>
        </w:rPr>
      </w:pPr>
    </w:p>
    <w:p w14:paraId="2E4DB257" w14:textId="77777777" w:rsidR="0079049D" w:rsidRPr="00402908" w:rsidRDefault="00785BF4" w:rsidP="00BC1752">
      <w:pPr>
        <w:pStyle w:val="MilwaukeeHeadline"/>
        <w:rPr>
          <w:rFonts w:ascii="Helvetica" w:hAnsi="Helvetica" w:cs="Helvetica"/>
        </w:rPr>
      </w:pPr>
      <w:r w:rsidRPr="00402908">
        <w:rPr>
          <w:rFonts w:ascii="Helvetica" w:hAnsi="Helvetica"/>
          <w:b/>
          <w:noProof/>
        </w:rPr>
        <mc:AlternateContent>
          <mc:Choice Requires="wps">
            <w:drawing>
              <wp:anchor distT="0" distB="0" distL="114300" distR="114300" simplePos="0" relativeHeight="251671552" behindDoc="0" locked="0" layoutInCell="1" allowOverlap="1" wp14:anchorId="67B8BE23" wp14:editId="35633243">
                <wp:simplePos x="0" y="0"/>
                <wp:positionH relativeFrom="column">
                  <wp:posOffset>4396740</wp:posOffset>
                </wp:positionH>
                <wp:positionV relativeFrom="paragraph">
                  <wp:posOffset>293814</wp:posOffset>
                </wp:positionV>
                <wp:extent cx="2363372" cy="15544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372" cy="1554480"/>
                        </a:xfrm>
                        <a:prstGeom prst="rect">
                          <a:avLst/>
                        </a:prstGeom>
                        <a:noFill/>
                        <a:ln w="9525">
                          <a:noFill/>
                          <a:miter lim="800000"/>
                          <a:headEnd/>
                          <a:tailEnd/>
                        </a:ln>
                      </wps:spPr>
                      <wps:txbx>
                        <w:txbxContent>
                          <w:p w14:paraId="2368AB4D" w14:textId="77777777" w:rsidR="00292603" w:rsidRDefault="00D16995">
                            <w:r>
                              <w:rPr>
                                <w:noProof/>
                              </w:rPr>
                              <w:drawing>
                                <wp:inline distT="0" distB="0" distL="0" distR="0" wp14:anchorId="34839284" wp14:editId="3698A7BF">
                                  <wp:extent cx="2171065" cy="14478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4_FFL-201--App_1.jpg"/>
                                          <pic:cNvPicPr/>
                                        </pic:nvPicPr>
                                        <pic:blipFill>
                                          <a:blip r:embed="rId10"/>
                                          <a:stretch>
                                            <a:fillRect/>
                                          </a:stretch>
                                        </pic:blipFill>
                                        <pic:spPr>
                                          <a:xfrm>
                                            <a:off x="0" y="0"/>
                                            <a:ext cx="2171065" cy="1447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8484A" id="_x0000_s1033" type="#_x0000_t202" style="position:absolute;margin-left:346.2pt;margin-top:23.15pt;width:186.1pt;height:1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" filled="f" stroked="f">
                <v:textbox>
                  <w:txbxContent>
                    <w:p w:rsidR="00292603" w:rsidRDefault="00D16995">
                      <w:r>
                        <w:rPr>
                          <w:noProof/>
                        </w:rPr>
                        <w:drawing>
                          <wp:inline distT="0" distB="0" distL="0" distR="0" wp14:anchorId="6466050A" wp14:editId="26857F9F">
                            <wp:extent cx="2171065" cy="14478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4_FFL-201--App_1.jpg"/>
                                    <pic:cNvPicPr/>
                                  </pic:nvPicPr>
                                  <pic:blipFill>
                                    <a:blip r:embed="rId11"/>
                                    <a:stretch>
                                      <a:fillRect/>
                                    </a:stretch>
                                  </pic:blipFill>
                                  <pic:spPr>
                                    <a:xfrm>
                                      <a:off x="0" y="0"/>
                                      <a:ext cx="2171065" cy="1447800"/>
                                    </a:xfrm>
                                    <a:prstGeom prst="rect">
                                      <a:avLst/>
                                    </a:prstGeom>
                                  </pic:spPr>
                                </pic:pic>
                              </a:graphicData>
                            </a:graphic>
                          </wp:inline>
                        </w:drawing>
                      </w:r>
                    </w:p>
                  </w:txbxContent>
                </v:textbox>
              </v:shape>
            </w:pict>
          </mc:Fallback>
        </mc:AlternateContent>
      </w:r>
    </w:p>
    <w:p w14:paraId="75BF88DF" w14:textId="77777777" w:rsidR="00FC5D7A" w:rsidRPr="00402908" w:rsidRDefault="00FC5D7A" w:rsidP="00FC5D7A">
      <w:pPr>
        <w:pStyle w:val="NormalWeb"/>
        <w:spacing w:line="400" w:lineRule="exact"/>
        <w:rPr>
          <w:rFonts w:ascii="Arial" w:hAnsi="Arial" w:cs="Arial"/>
          <w:b/>
          <w:color w:val="C10D27"/>
          <w:sz w:val="36"/>
          <w:szCs w:val="36"/>
        </w:rPr>
      </w:pPr>
      <w:r w:rsidRPr="00402908">
        <w:rPr>
          <w:rFonts w:ascii="Arial Black" w:hAnsi="Arial Black"/>
          <w:bCs/>
          <w:caps/>
          <w:color w:val="C10D27"/>
          <w:sz w:val="36"/>
          <w:szCs w:val="36"/>
        </w:rPr>
        <w:t>Milwaukee</w:t>
      </w:r>
      <w:r w:rsidRPr="00402908">
        <w:rPr>
          <w:rFonts w:ascii="Arial Black" w:hAnsi="Arial Black"/>
          <w:bCs/>
          <w:caps/>
          <w:color w:val="C10D27"/>
          <w:sz w:val="36"/>
          <w:szCs w:val="36"/>
          <w:vertAlign w:val="superscript"/>
        </w:rPr>
        <w:t>®</w:t>
      </w:r>
      <w:r w:rsidRPr="00402908">
        <w:rPr>
          <w:rFonts w:ascii="Arial Black" w:hAnsi="Arial Black"/>
          <w:bCs/>
          <w:caps/>
          <w:color w:val="C10D27"/>
          <w:sz w:val="36"/>
          <w:szCs w:val="36"/>
        </w:rPr>
        <w:t xml:space="preserve"> LANSERER FLERE NYHETER I SORTIMENTET AV PERSONLIG BELYSNING</w:t>
      </w:r>
      <w:r w:rsidRPr="00402908">
        <w:rPr>
          <w:rFonts w:ascii="Arial" w:hAnsi="Arial"/>
          <w:bCs/>
          <w:caps/>
          <w:color w:val="C10D27"/>
          <w:sz w:val="36"/>
          <w:szCs w:val="36"/>
        </w:rPr>
        <w:t xml:space="preserve"> </w:t>
      </w:r>
    </w:p>
    <w:bookmarkStart w:id="1" w:name="_Hlk503872872"/>
    <w:p w14:paraId="4FF2C7F9" w14:textId="77777777" w:rsidR="00F34F0B" w:rsidRPr="00402908" w:rsidRDefault="00FC5D7A" w:rsidP="00EF55DD">
      <w:pPr>
        <w:spacing w:line="255" w:lineRule="atLeast"/>
        <w:rPr>
          <w:rFonts w:ascii="Arial" w:hAnsi="Arial" w:cs="Arial"/>
          <w:sz w:val="22"/>
          <w:szCs w:val="22"/>
        </w:rPr>
      </w:pPr>
      <w:r w:rsidRPr="00402908">
        <w:rPr>
          <w:rFonts w:ascii="Arial" w:hAnsi="Arial"/>
          <w:noProof/>
          <w:sz w:val="22"/>
          <w:szCs w:val="22"/>
        </w:rPr>
        <mc:AlternateContent>
          <mc:Choice Requires="wps">
            <w:drawing>
              <wp:anchor distT="0" distB="0" distL="114300" distR="114300" simplePos="0" relativeHeight="251684864" behindDoc="0" locked="0" layoutInCell="1" allowOverlap="1" wp14:anchorId="398BFD3F" wp14:editId="4A7F299C">
                <wp:simplePos x="0" y="0"/>
                <wp:positionH relativeFrom="column">
                  <wp:posOffset>4290695</wp:posOffset>
                </wp:positionH>
                <wp:positionV relativeFrom="paragraph">
                  <wp:posOffset>490591</wp:posOffset>
                </wp:positionV>
                <wp:extent cx="775970" cy="992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75970" cy="992505"/>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A6A219" w14:textId="77777777" w:rsidR="00BC1752" w:rsidRPr="00402908" w:rsidRDefault="00BC1752" w:rsidP="00BC1752">
                            <w:pPr>
                              <w:pStyle w:val="Heading3"/>
                              <w:rPr>
                                <w:b/>
                                <w:sz w:val="96"/>
                                <w:szCs w:val="160"/>
                              </w:rPr>
                            </w:pPr>
                            <w:r w:rsidRPr="00402908">
                              <w:rPr>
                                <w:b/>
                                <w:sz w:val="96"/>
                                <w:szCs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5BC5" id="Text Box 15" o:spid="_x0000_s1034" type="#_x0000_t202" style="position:absolute;margin-left:337.85pt;margin-top:38.65pt;width:61.1pt;height:7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" filled="f" stroked="f">
                <v:textbox>
                  <w:txbxContent>
                    <w:p w:rsidR="00BC1752" w:rsidRPr="00402908" w:rsidRDefault="00BC1752" w:rsidP="00BC1752">
                      <w:pPr>
                        <w:pStyle w:val="Overskrift3"/>
                        <w:rPr>
                          <w:b/>
                          <w:sz w:val="96"/>
                          <w:szCs w:val="160"/>
                        </w:rPr>
                      </w:pPr>
                      <w:r w:rsidRPr="00402908">
                        <w:rPr>
                          <w:b/>
                          <w:sz w:val="96"/>
                          <w:szCs w:val="160"/>
                        </w:rPr>
                        <w:t>«</w:t>
                      </w:r>
                    </w:p>
                  </w:txbxContent>
                </v:textbox>
              </v:shape>
            </w:pict>
          </mc:Fallback>
        </mc:AlternateContent>
      </w:r>
      <w:r w:rsidRPr="00402908">
        <w:rPr>
          <w:rFonts w:ascii="Arial" w:hAnsi="Arial"/>
          <w:sz w:val="22"/>
          <w:szCs w:val="22"/>
        </w:rPr>
        <w:t xml:space="preserve">Milwaukee®, verdens ledende leverandør av arbeidsplassbelysning, fortsetter å utvide sitt raskt voksende sortiment av personlig belysning med fire nye bransjefokuserte løsninger. </w:t>
      </w:r>
    </w:p>
    <w:p w14:paraId="2FEE8A21" w14:textId="77777777" w:rsidR="00186683" w:rsidRPr="00402908" w:rsidRDefault="00186683" w:rsidP="00EF55DD">
      <w:pPr>
        <w:spacing w:line="255" w:lineRule="atLeast"/>
        <w:rPr>
          <w:rFonts w:ascii="Arial" w:hAnsi="Arial" w:cs="Arial"/>
          <w:sz w:val="22"/>
          <w:szCs w:val="22"/>
        </w:rPr>
      </w:pPr>
    </w:p>
    <w:bookmarkEnd w:id="1"/>
    <w:p w14:paraId="6D35D254" w14:textId="77777777" w:rsidR="001A0953" w:rsidRPr="00402908" w:rsidRDefault="001A0953" w:rsidP="00186683">
      <w:pPr>
        <w:spacing w:line="255" w:lineRule="atLeast"/>
        <w:rPr>
          <w:rFonts w:ascii="Arial" w:hAnsi="Arial" w:cs="Arial"/>
          <w:sz w:val="22"/>
          <w:szCs w:val="22"/>
        </w:rPr>
      </w:pPr>
      <w:r w:rsidRPr="00402908">
        <w:rPr>
          <w:rFonts w:ascii="Arial" w:hAnsi="Arial"/>
          <w:noProof/>
        </w:rPr>
        <mc:AlternateContent>
          <mc:Choice Requires="wps">
            <w:drawing>
              <wp:anchor distT="0" distB="0" distL="114300" distR="114300" simplePos="0" relativeHeight="251629568" behindDoc="0" locked="0" layoutInCell="1" allowOverlap="1" wp14:anchorId="0B6C29B4" wp14:editId="4F88A4AC">
                <wp:simplePos x="0" y="0"/>
                <wp:positionH relativeFrom="column">
                  <wp:posOffset>635</wp:posOffset>
                </wp:positionH>
                <wp:positionV relativeFrom="paragraph">
                  <wp:posOffset>97790</wp:posOffset>
                </wp:positionV>
                <wp:extent cx="4117340" cy="15875"/>
                <wp:effectExtent l="0" t="0" r="16510" b="22225"/>
                <wp:wrapNone/>
                <wp:docPr id="1" name="Straight Connector 1"/>
                <wp:cNvGraphicFramePr/>
                <a:graphic xmlns:a="http://schemas.openxmlformats.org/drawingml/2006/main">
                  <a:graphicData uri="http://schemas.microsoft.com/office/word/2010/wordprocessingShape">
                    <wps:wsp>
                      <wps:cNvCnPr/>
                      <wps:spPr>
                        <a:xfrm flipV="1">
                          <a:off x="0" y="0"/>
                          <a:ext cx="4117340" cy="15875"/>
                        </a:xfrm>
                        <a:prstGeom prst="line">
                          <a:avLst/>
                        </a:prstGeom>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1468A" id="Straight Connector 1"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7.7pt" to="324.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" strokecolor="#c0504d [3205]" strokeweight="2pt"/>
            </w:pict>
          </mc:Fallback>
        </mc:AlternateContent>
      </w:r>
      <w:r w:rsidRPr="00402908">
        <w:rPr>
          <w:rFonts w:ascii="Arial" w:hAnsi="Arial"/>
          <w:sz w:val="22"/>
          <w:szCs w:val="22"/>
        </w:rPr>
        <w:t xml:space="preserve"> </w:t>
      </w:r>
    </w:p>
    <w:p w14:paraId="44D2BF26" w14:textId="77777777" w:rsidR="00C26206" w:rsidRPr="00402908" w:rsidRDefault="00FC5D7A" w:rsidP="00C26206">
      <w:pPr>
        <w:spacing w:line="255" w:lineRule="atLeast"/>
        <w:rPr>
          <w:rFonts w:ascii="Arial" w:hAnsi="Arial" w:cs="Arial"/>
          <w:sz w:val="22"/>
          <w:szCs w:val="22"/>
        </w:rPr>
      </w:pPr>
      <w:r w:rsidRPr="00402908">
        <w:rPr>
          <w:rFonts w:ascii="Arial" w:hAnsi="Arial"/>
          <w:b/>
          <w:bCs/>
          <w:caps/>
          <w:noProof/>
          <w:sz w:val="22"/>
          <w:szCs w:val="22"/>
        </w:rPr>
        <mc:AlternateContent>
          <mc:Choice Requires="wps">
            <w:drawing>
              <wp:anchor distT="0" distB="0" distL="114300" distR="114300" simplePos="0" relativeHeight="251645952" behindDoc="0" locked="0" layoutInCell="1" allowOverlap="1" wp14:anchorId="482242DC" wp14:editId="656BCCBC">
                <wp:simplePos x="0" y="0"/>
                <wp:positionH relativeFrom="column">
                  <wp:posOffset>4438015</wp:posOffset>
                </wp:positionH>
                <wp:positionV relativeFrom="paragraph">
                  <wp:posOffset>225161</wp:posOffset>
                </wp:positionV>
                <wp:extent cx="2146300" cy="2400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46300" cy="240030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9B040" w14:textId="77777777" w:rsidR="00EF4DA3" w:rsidRPr="00FC5D7A" w:rsidRDefault="00D16995" w:rsidP="00BC1752">
                            <w:pPr>
                              <w:pStyle w:val="MilwaukeeQuote"/>
                              <w:rPr>
                                <w:sz w:val="22"/>
                              </w:rPr>
                            </w:pPr>
                            <w:r>
                              <w:rPr>
                                <w:sz w:val="28"/>
                              </w:rPr>
                              <w:t>Milwaukee® fortsetter å utvide sitt raskt voksende sortiment av personlig belysning med fire nye løsninger.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31421" id="Text Box 10" o:spid="_x0000_s1035" type="#_x0000_t202" style="position:absolute;margin-left:349.45pt;margin-top:17.75pt;width:169pt;height:18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" filled="f" stroked="f">
                <v:textbox>
                  <w:txbxContent>
                    <w:p w:rsidR="00EF4DA3" w:rsidRPr="00FC5D7A" w:rsidRDefault="00D16995" w:rsidP="00BC1752">
                      <w:pPr>
                        <w:pStyle w:val="MilwaukeeQuote"/>
                        <w:rPr>
                          <w:sz w:val="22"/>
                        </w:rPr>
                      </w:pPr>
                      <w:r>
                        <w:rPr>
                          <w:sz w:val="28"/>
                        </w:rPr>
                        <w:t>Milwaukee® fortsetter å utvide sitt raskt voksende sortiment av personlig belysning med fire nye løsninger.</w:t>
                      </w:r>
                    </w:p>
                  </w:txbxContent>
                </v:textbox>
              </v:shape>
            </w:pict>
          </mc:Fallback>
        </mc:AlternateContent>
      </w:r>
      <w:r w:rsidRPr="00402908">
        <w:rPr>
          <w:rFonts w:ascii="Arial" w:hAnsi="Arial"/>
          <w:b/>
          <w:bCs/>
          <w:caps/>
          <w:sz w:val="22"/>
          <w:szCs w:val="22"/>
        </w:rPr>
        <w:t>Sortimentet inneholder blant annet to nye oppladbare lamper – en USB-oppladbar sammenleggbar arbeidslampe og en USB-oppladbar</w:t>
      </w:r>
      <w:r w:rsidR="009A406A">
        <w:rPr>
          <w:rFonts w:ascii="Arial" w:hAnsi="Arial"/>
          <w:b/>
          <w:bCs/>
          <w:caps/>
          <w:sz w:val="22"/>
          <w:szCs w:val="22"/>
        </w:rPr>
        <w:t xml:space="preserve"> OG</w:t>
      </w:r>
      <w:r w:rsidRPr="00402908">
        <w:rPr>
          <w:rFonts w:ascii="Arial" w:hAnsi="Arial"/>
          <w:b/>
          <w:bCs/>
          <w:caps/>
          <w:sz w:val="22"/>
          <w:szCs w:val="22"/>
        </w:rPr>
        <w:t xml:space="preserve"> dreibar arbeidslampe. To ikke-oppladbare produkter er også med i lanseringen – en arbeidslampe og en stavlykt, begge drevet av alkaliske batterier.</w:t>
      </w:r>
    </w:p>
    <w:p w14:paraId="63FBFE87" w14:textId="77777777" w:rsidR="00C26206" w:rsidRPr="00402908" w:rsidRDefault="00C26206" w:rsidP="00C26206">
      <w:pPr>
        <w:pStyle w:val="NormalWeb"/>
        <w:spacing w:before="0" w:beforeAutospacing="0" w:after="0" w:afterAutospacing="0"/>
        <w:rPr>
          <w:rFonts w:ascii="Arial" w:hAnsi="Arial" w:cs="Arial"/>
          <w:sz w:val="20"/>
          <w:szCs w:val="20"/>
        </w:rPr>
      </w:pPr>
      <w:r w:rsidRPr="00402908">
        <w:rPr>
          <w:rFonts w:ascii="Arial" w:hAnsi="Arial"/>
          <w:noProof/>
          <w:sz w:val="22"/>
          <w:szCs w:val="22"/>
        </w:rPr>
        <mc:AlternateContent>
          <mc:Choice Requires="wps">
            <w:drawing>
              <wp:anchor distT="0" distB="0" distL="114300" distR="114300" simplePos="0" relativeHeight="251625472" behindDoc="0" locked="0" layoutInCell="1" allowOverlap="1" wp14:anchorId="739A27D4" wp14:editId="7BF6E08E">
                <wp:simplePos x="0" y="0"/>
                <wp:positionH relativeFrom="margin">
                  <wp:align>left</wp:align>
                </wp:positionH>
                <wp:positionV relativeFrom="paragraph">
                  <wp:posOffset>60960</wp:posOffset>
                </wp:positionV>
                <wp:extent cx="4117907" cy="16051"/>
                <wp:effectExtent l="0" t="0" r="35560" b="22225"/>
                <wp:wrapNone/>
                <wp:docPr id="9" name="Straight Connector 9"/>
                <wp:cNvGraphicFramePr/>
                <a:graphic xmlns:a="http://schemas.openxmlformats.org/drawingml/2006/main">
                  <a:graphicData uri="http://schemas.microsoft.com/office/word/2010/wordprocessingShape">
                    <wps:wsp>
                      <wps:cNvCnPr/>
                      <wps:spPr>
                        <a:xfrm flipV="1">
                          <a:off x="0" y="0"/>
                          <a:ext cx="4117907" cy="16051"/>
                        </a:xfrm>
                        <a:prstGeom prst="line">
                          <a:avLst/>
                        </a:prstGeom>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C6F76" id="Straight Connector 9" o:spid="_x0000_s1026" style="position:absolute;flip:y;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pt" to="324.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" strokecolor="#c0504d [3205]" strokeweight="2pt">
                <w10:wrap anchorx="margin"/>
              </v:line>
            </w:pict>
          </mc:Fallback>
        </mc:AlternateContent>
      </w:r>
    </w:p>
    <w:p w14:paraId="55606632" w14:textId="77777777" w:rsidR="00FC5D7A" w:rsidRPr="00402908" w:rsidRDefault="00D16995" w:rsidP="00333ABE">
      <w:pPr>
        <w:pStyle w:val="NormalWeb"/>
        <w:rPr>
          <w:rFonts w:ascii="Arial" w:hAnsi="Arial" w:cs="Arial"/>
          <w:sz w:val="20"/>
          <w:szCs w:val="20"/>
        </w:rPr>
      </w:pPr>
      <w:r w:rsidRPr="00402908">
        <w:rPr>
          <w:rFonts w:ascii="Arial" w:hAnsi="Arial"/>
          <w:b/>
          <w:bCs/>
          <w:caps/>
          <w:noProof/>
          <w:sz w:val="20"/>
          <w:szCs w:val="20"/>
        </w:rPr>
        <mc:AlternateContent>
          <mc:Choice Requires="wps">
            <w:drawing>
              <wp:anchor distT="0" distB="0" distL="114300" distR="114300" simplePos="0" relativeHeight="251667456" behindDoc="0" locked="0" layoutInCell="1" allowOverlap="1" wp14:anchorId="4911A132" wp14:editId="4461CD83">
                <wp:simplePos x="0" y="0"/>
                <wp:positionH relativeFrom="column">
                  <wp:posOffset>5756910</wp:posOffset>
                </wp:positionH>
                <wp:positionV relativeFrom="paragraph">
                  <wp:posOffset>728081</wp:posOffset>
                </wp:positionV>
                <wp:extent cx="752622" cy="630555"/>
                <wp:effectExtent l="0" t="0" r="0" b="0"/>
                <wp:wrapNone/>
                <wp:docPr id="26" name="Text Box 26"/>
                <wp:cNvGraphicFramePr/>
                <a:graphic xmlns:a="http://schemas.openxmlformats.org/drawingml/2006/main">
                  <a:graphicData uri="http://schemas.microsoft.com/office/word/2010/wordprocessingShape">
                    <wps:wsp>
                      <wps:cNvSpPr txBox="1"/>
                      <wps:spPr>
                        <a:xfrm flipH="1">
                          <a:off x="0" y="0"/>
                          <a:ext cx="752622"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E91A3" w14:textId="77777777" w:rsidR="006479F9" w:rsidRPr="00402908" w:rsidRDefault="006479F9" w:rsidP="006479F9">
                            <w:pPr>
                              <w:pStyle w:val="Heading3"/>
                              <w:rPr>
                                <w:b/>
                                <w:sz w:val="96"/>
                                <w:szCs w:val="160"/>
                              </w:rPr>
                            </w:pPr>
                            <w:r w:rsidRPr="00402908">
                              <w:rPr>
                                <w:b/>
                                <w:sz w:val="96"/>
                                <w:szCs w:val="160"/>
                              </w:rPr>
                              <w:t>»</w:t>
                            </w:r>
                          </w:p>
                          <w:p w14:paraId="7175FBEB" w14:textId="77777777" w:rsidR="006479F9" w:rsidRDefault="00647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3725B" id="_x0000_t202" coordsize="21600,21600" o:spt="202" path="m,l,21600r21600,l21600,xe">
                <v:stroke joinstyle="miter"/>
                <v:path gradientshapeok="t" o:connecttype="rect"/>
              </v:shapetype>
              <v:shape id="Text Box 26" o:spid="_x0000_s1036" type="#_x0000_t202" style="position:absolute;margin-left:453.3pt;margin-top:57.35pt;width:59.25pt;height:49.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" filled="f" stroked="f" strokeweight=".5pt">
                <v:textbox>
                  <w:txbxContent>
                    <w:p w:rsidR="006479F9" w:rsidRPr="00402908" w:rsidRDefault="006479F9" w:rsidP="006479F9">
                      <w:pPr>
                        <w:pStyle w:val="Heading3"/>
                        <w:rPr>
                          <w:b/>
                          <w:sz w:val="96"/>
                          <w:szCs w:val="160"/>
                        </w:rPr>
                      </w:pPr>
                      <w:r w:rsidRPr="00402908">
                        <w:rPr>
                          <w:b/>
                          <w:sz w:val="96"/>
                          <w:szCs w:val="160"/>
                        </w:rPr>
                        <w:t>»</w:t>
                      </w:r>
                    </w:p>
                    <w:p w:rsidR="006479F9" w:rsidRDefault="006479F9"/>
                  </w:txbxContent>
                </v:textbox>
              </v:shape>
            </w:pict>
          </mc:Fallback>
        </mc:AlternateContent>
      </w:r>
      <w:r w:rsidRPr="00402908">
        <w:rPr>
          <w:rFonts w:ascii="Arial" w:hAnsi="Arial"/>
          <w:sz w:val="20"/>
          <w:szCs w:val="20"/>
        </w:rPr>
        <w:t xml:space="preserve">«Da vi første gang lanserte vårt utvalg av personlige belysningsprodukter for ett år siden, var målet å kombinere vårt lederskap innen trådløs teknologi og avanserte belysningsfunksjoner med en rekke svært bærbare belysningsløsninger som kan brukes, bæres og plasseres av fagfolk som trenger rask tilgang til lys», sier Tobias Jönsson, produktleder for Milwaukee®. </w:t>
      </w:r>
    </w:p>
    <w:p w14:paraId="6E3D6E3E" w14:textId="77777777" w:rsidR="00333ABE" w:rsidRPr="00402908" w:rsidRDefault="00333ABE" w:rsidP="00333ABE">
      <w:pPr>
        <w:pStyle w:val="NormalWeb"/>
        <w:rPr>
          <w:rFonts w:ascii="Arial" w:hAnsi="Arial" w:cs="Arial"/>
          <w:sz w:val="20"/>
          <w:szCs w:val="20"/>
        </w:rPr>
      </w:pPr>
      <w:r w:rsidRPr="00402908">
        <w:rPr>
          <w:rFonts w:ascii="Arial" w:hAnsi="Arial"/>
          <w:sz w:val="20"/>
          <w:szCs w:val="20"/>
        </w:rPr>
        <w:lastRenderedPageBreak/>
        <w:t>«Med de nye tilskuddene er vi ikke bare raske med å utvide dette sortimentet for å møte utviklingsbehovene i bransjen, men vi fortsetter å oppfylle vår forpliktelse om å tilby det største sortimentet av LED-belysning for at arbeidsplasser skal slippe å bruke utdatert og ineffektiv belysningsteknologi.»</w:t>
      </w:r>
    </w:p>
    <w:p w14:paraId="45BB37CF" w14:textId="77777777" w:rsidR="00333ABE" w:rsidRPr="00402908" w:rsidRDefault="00333ABE" w:rsidP="00333ABE">
      <w:pPr>
        <w:pStyle w:val="NormalWeb"/>
        <w:rPr>
          <w:rFonts w:ascii="Arial" w:hAnsi="Arial" w:cs="Arial"/>
          <w:sz w:val="20"/>
          <w:szCs w:val="20"/>
        </w:rPr>
      </w:pPr>
      <w:r w:rsidRPr="00402908">
        <w:rPr>
          <w:rFonts w:ascii="Arial" w:hAnsi="Arial"/>
          <w:sz w:val="20"/>
          <w:szCs w:val="20"/>
        </w:rPr>
        <w:t>Kjernen til de nye oppladbare løsningene er Milwaukee®s revolusjonerende REDLITHIUM™ USB – en svært kompakt og avtagbar batteriteknologi:</w:t>
      </w:r>
    </w:p>
    <w:p w14:paraId="3A58E0A2" w14:textId="77777777" w:rsidR="00333ABE" w:rsidRPr="00402908" w:rsidRDefault="00EF6129" w:rsidP="00333ABE">
      <w:pPr>
        <w:pStyle w:val="NormalWeb"/>
        <w:rPr>
          <w:rFonts w:ascii="Arial" w:hAnsi="Arial" w:cs="Arial"/>
          <w:b/>
          <w:bCs/>
          <w:sz w:val="20"/>
          <w:szCs w:val="20"/>
        </w:rPr>
      </w:pPr>
      <w:r w:rsidRPr="00402908">
        <w:rPr>
          <w:rFonts w:ascii="Arial" w:hAnsi="Arial"/>
          <w:noProof/>
          <w:color w:val="313131"/>
          <w:sz w:val="20"/>
          <w:szCs w:val="20"/>
        </w:rPr>
        <mc:AlternateContent>
          <mc:Choice Requires="wps">
            <w:drawing>
              <wp:anchor distT="45720" distB="45720" distL="114300" distR="114300" simplePos="0" relativeHeight="251686912" behindDoc="0" locked="0" layoutInCell="1" allowOverlap="1" wp14:anchorId="7715E5F7" wp14:editId="1E242A98">
                <wp:simplePos x="0" y="0"/>
                <wp:positionH relativeFrom="column">
                  <wp:posOffset>4826000</wp:posOffset>
                </wp:positionH>
                <wp:positionV relativeFrom="paragraph">
                  <wp:posOffset>351155</wp:posOffset>
                </wp:positionV>
                <wp:extent cx="1879600" cy="160528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605280"/>
                        </a:xfrm>
                        <a:prstGeom prst="rect">
                          <a:avLst/>
                        </a:prstGeom>
                        <a:solidFill>
                          <a:srgbClr val="FFFFFF"/>
                        </a:solidFill>
                        <a:ln w="9525">
                          <a:noFill/>
                          <a:miter lim="800000"/>
                          <a:headEnd/>
                          <a:tailEnd/>
                        </a:ln>
                      </wps:spPr>
                      <wps:txbx>
                        <w:txbxContent>
                          <w:p w14:paraId="17F2F077" w14:textId="77777777" w:rsidR="00EF6129" w:rsidRDefault="00EF6129" w:rsidP="00EF6129">
                            <w:r>
                              <w:rPr>
                                <w:noProof/>
                              </w:rPr>
                              <w:drawing>
                                <wp:inline distT="0" distB="0" distL="0" distR="0" wp14:anchorId="19682367" wp14:editId="4B22F82A">
                                  <wp:extent cx="1593971" cy="156214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4_FFL-201--Hero_1.jpg"/>
                                          <pic:cNvPicPr/>
                                        </pic:nvPicPr>
                                        <pic:blipFill>
                                          <a:blip r:embed="rId12"/>
                                          <a:stretch>
                                            <a:fillRect/>
                                          </a:stretch>
                                        </pic:blipFill>
                                        <pic:spPr>
                                          <a:xfrm>
                                            <a:off x="0" y="0"/>
                                            <a:ext cx="1596506" cy="15646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79241" id="_x0000_s1037" type="#_x0000_t202" style="position:absolute;margin-left:380pt;margin-top:27.65pt;width:148pt;height:126.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" stroked="f">
                <v:textbox>
                  <w:txbxContent>
                    <w:p w:rsidR="00EF6129" w:rsidRDefault="00EF6129" w:rsidP="00EF6129">
                      <w:r>
                        <w:rPr>
                          <w:noProof/>
                        </w:rPr>
                        <w:drawing>
                          <wp:inline distT="0" distB="0" distL="0" distR="0" wp14:anchorId="0AD2DF92" wp14:editId="60AFCE1C">
                            <wp:extent cx="1593971" cy="156214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4_FFL-201--Hero_1.jpg"/>
                                    <pic:cNvPicPr/>
                                  </pic:nvPicPr>
                                  <pic:blipFill>
                                    <a:blip r:embed="rId13"/>
                                    <a:stretch>
                                      <a:fillRect/>
                                    </a:stretch>
                                  </pic:blipFill>
                                  <pic:spPr>
                                    <a:xfrm>
                                      <a:off x="0" y="0"/>
                                      <a:ext cx="1596506" cy="1564633"/>
                                    </a:xfrm>
                                    <a:prstGeom prst="rect">
                                      <a:avLst/>
                                    </a:prstGeom>
                                  </pic:spPr>
                                </pic:pic>
                              </a:graphicData>
                            </a:graphic>
                          </wp:inline>
                        </w:drawing>
                      </w:r>
                    </w:p>
                  </w:txbxContent>
                </v:textbox>
                <w10:wrap type="square"/>
              </v:shape>
            </w:pict>
          </mc:Fallback>
        </mc:AlternateContent>
      </w:r>
      <w:r w:rsidRPr="00402908">
        <w:rPr>
          <w:rStyle w:val="Strong"/>
          <w:rFonts w:ascii="Arial" w:hAnsi="Arial"/>
          <w:sz w:val="20"/>
          <w:szCs w:val="20"/>
        </w:rPr>
        <w:t>Sammenleggbar arbeidslampe med USB-opplading (L4 FFL-201)</w:t>
      </w:r>
    </w:p>
    <w:p w14:paraId="7EAE77EC" w14:textId="77777777" w:rsidR="00D802CE" w:rsidRPr="00402908" w:rsidRDefault="00333ABE" w:rsidP="00333ABE">
      <w:pPr>
        <w:pStyle w:val="NormalWeb"/>
        <w:rPr>
          <w:rFonts w:ascii="Arial" w:hAnsi="Arial" w:cs="Arial"/>
          <w:sz w:val="20"/>
          <w:szCs w:val="20"/>
        </w:rPr>
      </w:pPr>
      <w:r w:rsidRPr="00402908">
        <w:rPr>
          <w:rFonts w:ascii="Arial" w:hAnsi="Arial"/>
          <w:sz w:val="20"/>
          <w:szCs w:val="20"/>
        </w:rPr>
        <w:t xml:space="preserve">Den sammenleggbare arbeidslampen med USB-lading er drevet av REDLITHIUM™ USB og leverer 550 lumen TRUEVIEW™ høyoppløselig lys. Lampen er laget med tanke på funksjonalitet og allsidighet og har et 210° dreibart hode og en bred magnetisk fot slik at den kan settes, festes eller henges nesten hvor som helst og kaste godt lys på alle overflater. Den sammenleggbare konstruksjonen gjør at lampen får plass i en lomme, og en integrert karabinkrok gjør det mulig å feste den til verktøybagen og stropper for enkel transport fra oppgave til oppgave. Enten oppgaven krever maksimal lysstyrke eller lengre driftstid, kan brukerne velge mellom tre lysmoduser: High, Medium eller Low, som gir opptil 11,5 timer driftstid på én lading. </w:t>
      </w:r>
      <w:bookmarkStart w:id="2" w:name="_Hlk525022654"/>
      <w:bookmarkEnd w:id="2"/>
    </w:p>
    <w:p w14:paraId="063B871C" w14:textId="77777777" w:rsidR="00005491" w:rsidRPr="00402908" w:rsidRDefault="00333ABE" w:rsidP="00333ABE">
      <w:pPr>
        <w:pStyle w:val="NormalWeb"/>
        <w:rPr>
          <w:rFonts w:ascii="Arial" w:hAnsi="Arial" w:cs="Arial"/>
          <w:sz w:val="20"/>
          <w:szCs w:val="20"/>
        </w:rPr>
      </w:pPr>
      <w:r w:rsidRPr="00402908">
        <w:rPr>
          <w:rFonts w:ascii="Arial" w:hAnsi="Arial"/>
          <w:sz w:val="20"/>
          <w:szCs w:val="20"/>
        </w:rPr>
        <w:t>En ekstra fordel er at brukerne enkelt kan lade batteriet i lampen med en Micro USB-kabel eller bytte det ut med et ekstra REDLITHIUM™ USB-batteri som så å si sikrer mot avbrudd. Chassiset og linsen til lampen er bestandige mot slag og kjemikalier, og lampen er IP54-klassifisert for beskyttelse mot vær og støv.</w:t>
      </w:r>
    </w:p>
    <w:p w14:paraId="34BADFB7" w14:textId="77777777" w:rsidR="00F11EAB" w:rsidRPr="00402908" w:rsidRDefault="00F11EAB" w:rsidP="00F11EAB">
      <w:pPr>
        <w:pStyle w:val="NormalWeb"/>
        <w:numPr>
          <w:ilvl w:val="0"/>
          <w:numId w:val="41"/>
        </w:numPr>
        <w:rPr>
          <w:rFonts w:ascii="Arial" w:hAnsi="Arial" w:cs="Arial"/>
          <w:sz w:val="20"/>
          <w:szCs w:val="20"/>
        </w:rPr>
      </w:pPr>
      <w:r w:rsidRPr="00402908">
        <w:rPr>
          <w:rFonts w:ascii="Arial" w:hAnsi="Arial"/>
          <w:sz w:val="20"/>
          <w:szCs w:val="20"/>
        </w:rPr>
        <w:t xml:space="preserve">Lyseffekt (lumen): </w:t>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t>550 / 250 / 100</w:t>
      </w:r>
    </w:p>
    <w:p w14:paraId="00253F35" w14:textId="77777777" w:rsidR="00F11EAB" w:rsidRPr="00402908" w:rsidRDefault="00F11EAB" w:rsidP="00F11EAB">
      <w:pPr>
        <w:pStyle w:val="NormalWeb"/>
        <w:numPr>
          <w:ilvl w:val="0"/>
          <w:numId w:val="41"/>
        </w:numPr>
        <w:rPr>
          <w:rFonts w:ascii="Arial" w:hAnsi="Arial" w:cs="Arial"/>
          <w:sz w:val="20"/>
          <w:szCs w:val="20"/>
        </w:rPr>
      </w:pPr>
      <w:r w:rsidRPr="00402908">
        <w:rPr>
          <w:rFonts w:ascii="Arial" w:hAnsi="Arial"/>
          <w:sz w:val="20"/>
          <w:szCs w:val="20"/>
        </w:rPr>
        <w:t>Maks driftstid med L4 B2-batteri (timer):  </w:t>
      </w:r>
      <w:r w:rsidRPr="00402908">
        <w:rPr>
          <w:rFonts w:ascii="Arial" w:hAnsi="Arial"/>
          <w:sz w:val="20"/>
          <w:szCs w:val="20"/>
        </w:rPr>
        <w:tab/>
        <w:t>2 / 4,5 / 11,5</w:t>
      </w:r>
    </w:p>
    <w:p w14:paraId="2FF691EC" w14:textId="77777777" w:rsidR="00F11EAB" w:rsidRPr="00402908" w:rsidRDefault="00F11EAB" w:rsidP="00F11EAB">
      <w:pPr>
        <w:pStyle w:val="NormalWeb"/>
        <w:numPr>
          <w:ilvl w:val="0"/>
          <w:numId w:val="41"/>
        </w:numPr>
        <w:rPr>
          <w:rFonts w:ascii="Arial" w:hAnsi="Arial" w:cs="Arial"/>
          <w:sz w:val="20"/>
          <w:szCs w:val="20"/>
        </w:rPr>
      </w:pPr>
      <w:r w:rsidRPr="00402908">
        <w:rPr>
          <w:rFonts w:ascii="Arial" w:hAnsi="Arial"/>
          <w:sz w:val="20"/>
          <w:szCs w:val="20"/>
        </w:rPr>
        <w:t>Merking:</w:t>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t>IP54</w:t>
      </w:r>
    </w:p>
    <w:p w14:paraId="2148D105" w14:textId="77777777" w:rsidR="00F11EAB" w:rsidRPr="00402908" w:rsidRDefault="00F11EAB" w:rsidP="00F11EAB">
      <w:pPr>
        <w:pStyle w:val="NormalWeb"/>
        <w:numPr>
          <w:ilvl w:val="0"/>
          <w:numId w:val="41"/>
        </w:numPr>
        <w:rPr>
          <w:rStyle w:val="Strong"/>
          <w:rFonts w:ascii="Arial" w:hAnsi="Arial" w:cs="Arial"/>
          <w:b w:val="0"/>
          <w:bCs w:val="0"/>
          <w:sz w:val="20"/>
          <w:szCs w:val="20"/>
        </w:rPr>
      </w:pPr>
      <w:r w:rsidRPr="00402908">
        <w:rPr>
          <w:rFonts w:ascii="Arial" w:hAnsi="Arial"/>
          <w:sz w:val="20"/>
          <w:szCs w:val="20"/>
        </w:rPr>
        <w:t xml:space="preserve">Vekt med batteri (kg): </w:t>
      </w:r>
      <w:r w:rsidRPr="00402908">
        <w:rPr>
          <w:rFonts w:ascii="Arial" w:hAnsi="Arial"/>
          <w:sz w:val="20"/>
          <w:szCs w:val="20"/>
        </w:rPr>
        <w:tab/>
      </w:r>
      <w:r w:rsidRPr="00402908">
        <w:rPr>
          <w:rFonts w:ascii="Arial" w:hAnsi="Arial"/>
          <w:sz w:val="20"/>
          <w:szCs w:val="20"/>
        </w:rPr>
        <w:tab/>
        <w:t xml:space="preserve">0,2 </w:t>
      </w:r>
      <w:r w:rsidRPr="00402908">
        <w:rPr>
          <w:rFonts w:ascii="Arial" w:hAnsi="Arial"/>
          <w:sz w:val="20"/>
          <w:szCs w:val="20"/>
        </w:rPr>
        <w:br/>
      </w:r>
      <w:r w:rsidRPr="00402908">
        <w:rPr>
          <w:rFonts w:ascii="Arial" w:hAnsi="Arial"/>
          <w:sz w:val="20"/>
          <w:szCs w:val="20"/>
        </w:rPr>
        <w:br/>
      </w:r>
      <w:r w:rsidRPr="00402908">
        <w:rPr>
          <w:rStyle w:val="Strong"/>
          <w:rFonts w:ascii="Arial" w:hAnsi="Arial"/>
          <w:b w:val="0"/>
          <w:i/>
          <w:sz w:val="20"/>
          <w:szCs w:val="20"/>
        </w:rPr>
        <w:t>Med REDLITHIUM</w:t>
      </w:r>
      <w:r w:rsidRPr="00402908">
        <w:rPr>
          <w:rStyle w:val="Strong"/>
          <w:rFonts w:ascii="Arial" w:hAnsi="Arial"/>
          <w:b w:val="0"/>
          <w:i/>
          <w:sz w:val="20"/>
          <w:szCs w:val="20"/>
          <w:vertAlign w:val="superscript"/>
        </w:rPr>
        <w:t>™</w:t>
      </w:r>
      <w:r w:rsidRPr="00402908">
        <w:rPr>
          <w:rStyle w:val="Strong"/>
          <w:rFonts w:ascii="Arial" w:hAnsi="Arial"/>
          <w:b w:val="0"/>
          <w:i/>
          <w:sz w:val="20"/>
          <w:szCs w:val="20"/>
        </w:rPr>
        <w:t xml:space="preserve"> USB-batteri og USB-kabel</w:t>
      </w:r>
      <w:r w:rsidRPr="00402908">
        <w:rPr>
          <w:rStyle w:val="Strong"/>
          <w:rFonts w:ascii="Arial" w:hAnsi="Arial"/>
          <w:b w:val="0"/>
          <w:bCs w:val="0"/>
          <w:sz w:val="20"/>
          <w:szCs w:val="20"/>
        </w:rPr>
        <w:br/>
      </w:r>
    </w:p>
    <w:p w14:paraId="01877D38" w14:textId="77777777" w:rsidR="00333ABE" w:rsidRPr="00402908" w:rsidRDefault="00EF6129" w:rsidP="00333ABE">
      <w:pPr>
        <w:pStyle w:val="NormalWeb"/>
        <w:rPr>
          <w:rFonts w:ascii="Arial" w:hAnsi="Arial" w:cs="Arial"/>
          <w:sz w:val="20"/>
          <w:szCs w:val="20"/>
        </w:rPr>
      </w:pPr>
      <w:r w:rsidRPr="00402908">
        <w:rPr>
          <w:rFonts w:ascii="Arial" w:hAnsi="Arial"/>
          <w:noProof/>
          <w:color w:val="313131"/>
          <w:sz w:val="20"/>
          <w:szCs w:val="20"/>
        </w:rPr>
        <w:lastRenderedPageBreak/>
        <mc:AlternateContent>
          <mc:Choice Requires="wps">
            <w:drawing>
              <wp:anchor distT="45720" distB="45720" distL="114300" distR="114300" simplePos="0" relativeHeight="251688960" behindDoc="0" locked="0" layoutInCell="1" allowOverlap="1" wp14:anchorId="6C82D86A" wp14:editId="72B55A7C">
                <wp:simplePos x="0" y="0"/>
                <wp:positionH relativeFrom="page">
                  <wp:posOffset>5770892</wp:posOffset>
                </wp:positionH>
                <wp:positionV relativeFrom="paragraph">
                  <wp:posOffset>68904</wp:posOffset>
                </wp:positionV>
                <wp:extent cx="1386205" cy="2104390"/>
                <wp:effectExtent l="0" t="0" r="444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104390"/>
                        </a:xfrm>
                        <a:prstGeom prst="rect">
                          <a:avLst/>
                        </a:prstGeom>
                        <a:solidFill>
                          <a:srgbClr val="FFFFFF"/>
                        </a:solidFill>
                        <a:ln w="9525">
                          <a:noFill/>
                          <a:miter lim="800000"/>
                          <a:headEnd/>
                          <a:tailEnd/>
                        </a:ln>
                      </wps:spPr>
                      <wps:txbx>
                        <w:txbxContent>
                          <w:p w14:paraId="35D0EFC3" w14:textId="77777777" w:rsidR="00EF6129" w:rsidRDefault="00EF6129" w:rsidP="00EF6129">
                            <w:r>
                              <w:rPr>
                                <w:noProof/>
                              </w:rPr>
                              <w:drawing>
                                <wp:inline distT="0" distB="0" distL="0" distR="0" wp14:anchorId="1797439E" wp14:editId="2109CE81">
                                  <wp:extent cx="707366" cy="1969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4_PWL-201--Hero_1.jpg"/>
                                          <pic:cNvPicPr/>
                                        </pic:nvPicPr>
                                        <pic:blipFill>
                                          <a:blip r:embed="rId14"/>
                                          <a:stretch>
                                            <a:fillRect/>
                                          </a:stretch>
                                        </pic:blipFill>
                                        <pic:spPr>
                                          <a:xfrm>
                                            <a:off x="0" y="0"/>
                                            <a:ext cx="710846" cy="19796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A6031" id="_x0000_s1038" type="#_x0000_t202" style="position:absolute;margin-left:454.4pt;margin-top:5.45pt;width:109.15pt;height:165.7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" stroked="f">
                <v:textbox>
                  <w:txbxContent>
                    <w:p w:rsidR="00EF6129" w:rsidRDefault="00EF6129" w:rsidP="00EF6129">
                      <w:r>
                        <w:rPr>
                          <w:noProof/>
                        </w:rPr>
                        <w:drawing>
                          <wp:inline distT="0" distB="0" distL="0" distR="0" wp14:anchorId="0DFE3103" wp14:editId="1CCC70E7">
                            <wp:extent cx="707366" cy="1969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4_PWL-201--Hero_1.jpg"/>
                                    <pic:cNvPicPr/>
                                  </pic:nvPicPr>
                                  <pic:blipFill>
                                    <a:blip r:embed="rId15"/>
                                    <a:stretch>
                                      <a:fillRect/>
                                    </a:stretch>
                                  </pic:blipFill>
                                  <pic:spPr>
                                    <a:xfrm>
                                      <a:off x="0" y="0"/>
                                      <a:ext cx="710846" cy="1979677"/>
                                    </a:xfrm>
                                    <a:prstGeom prst="rect">
                                      <a:avLst/>
                                    </a:prstGeom>
                                  </pic:spPr>
                                </pic:pic>
                              </a:graphicData>
                            </a:graphic>
                          </wp:inline>
                        </w:drawing>
                      </w:r>
                    </w:p>
                  </w:txbxContent>
                </v:textbox>
                <w10:wrap type="square" anchorx="page"/>
              </v:shape>
            </w:pict>
          </mc:Fallback>
        </mc:AlternateContent>
      </w:r>
      <w:r w:rsidRPr="00402908">
        <w:rPr>
          <w:rStyle w:val="Strong"/>
          <w:rFonts w:ascii="Arial" w:hAnsi="Arial"/>
          <w:sz w:val="20"/>
          <w:szCs w:val="20"/>
        </w:rPr>
        <w:t>Dreibar arbeidslampe med USB-lading (L4 PWL-201)</w:t>
      </w:r>
    </w:p>
    <w:p w14:paraId="45DB7D00" w14:textId="77777777" w:rsidR="00D802CE" w:rsidRPr="00402908" w:rsidRDefault="00333ABE" w:rsidP="00333ABE">
      <w:pPr>
        <w:pStyle w:val="NormalWeb"/>
        <w:rPr>
          <w:rFonts w:ascii="Arial" w:hAnsi="Arial" w:cs="Arial"/>
          <w:sz w:val="20"/>
          <w:szCs w:val="20"/>
        </w:rPr>
      </w:pPr>
      <w:r w:rsidRPr="00402908">
        <w:rPr>
          <w:rFonts w:ascii="Arial" w:hAnsi="Arial"/>
          <w:sz w:val="20"/>
          <w:szCs w:val="20"/>
        </w:rPr>
        <w:t xml:space="preserve">Den dreibare arbeidslampen med USB-lading kombinerer funksjonene til stavlykt og arbeidslampe i én bærbar og ytterst holdbar løsning. Lampen leverer 500 lumen TRUEVIEW™ høyoppløselig lys, og et 110° dreibart hode med spotlys med 155 meter rekkevidde gir god sikt på lang avstand og bred flombelysning for eksepsjonelt godt arbeidslys. </w:t>
      </w:r>
    </w:p>
    <w:p w14:paraId="10573090" w14:textId="77777777" w:rsidR="00E3654D" w:rsidRPr="00402908" w:rsidRDefault="00333ABE" w:rsidP="00333ABE">
      <w:pPr>
        <w:pStyle w:val="NormalWeb"/>
        <w:rPr>
          <w:rFonts w:ascii="Arial" w:hAnsi="Arial" w:cs="Arial"/>
          <w:sz w:val="20"/>
          <w:szCs w:val="20"/>
        </w:rPr>
      </w:pPr>
      <w:r w:rsidRPr="00402908">
        <w:rPr>
          <w:rFonts w:ascii="Arial" w:hAnsi="Arial"/>
          <w:sz w:val="20"/>
          <w:szCs w:val="20"/>
        </w:rPr>
        <w:t xml:space="preserve">For håndfri bruk kommer lampen med en magnetisk fot. Med mulighet for opptil 10 timer bruk på én lading kan lampen enkelt tilpasses ulike arbeidsoppgaver gjennom en spot-til-flomlys-justering og tre utgangsmoduser: Høyt og lavt flomlys samt spotlys. </w:t>
      </w:r>
      <w:r w:rsidRPr="00402908">
        <w:t xml:space="preserve">Som </w:t>
      </w:r>
      <w:r w:rsidRPr="00402908">
        <w:rPr>
          <w:rFonts w:ascii="Arial" w:hAnsi="Arial"/>
          <w:sz w:val="20"/>
          <w:szCs w:val="20"/>
        </w:rPr>
        <w:t xml:space="preserve"> med den sammenleggbare arbeidslampen </w:t>
      </w:r>
      <w:bookmarkStart w:id="3" w:name="_Hlk525155393"/>
      <w:bookmarkEnd w:id="3"/>
      <w:r w:rsidRPr="00402908">
        <w:rPr>
          <w:rFonts w:ascii="Arial" w:hAnsi="Arial"/>
          <w:sz w:val="20"/>
          <w:szCs w:val="20"/>
        </w:rPr>
        <w:t>kan brukerne enkelt lade batteriet i lampen med en Micro USB-kabel eller bytte det ut med et ekstra REDLITHIUM™ USB-batteri som så å si sikrer mot avbrudd. Chassiset og linsen til lampen er laget for å tåle krevende daglige arbeidsforhold og er bestandige mot støt og kjemikalier.</w:t>
      </w:r>
    </w:p>
    <w:p w14:paraId="7BEEAECB" w14:textId="77777777" w:rsidR="00F11EAB" w:rsidRPr="00402908" w:rsidRDefault="00F11EAB" w:rsidP="00F11EAB">
      <w:pPr>
        <w:pStyle w:val="NormalWeb"/>
        <w:numPr>
          <w:ilvl w:val="0"/>
          <w:numId w:val="41"/>
        </w:numPr>
        <w:rPr>
          <w:rFonts w:ascii="Arial" w:hAnsi="Arial" w:cs="Arial"/>
          <w:sz w:val="20"/>
          <w:szCs w:val="20"/>
        </w:rPr>
      </w:pPr>
      <w:r w:rsidRPr="00402908">
        <w:rPr>
          <w:rFonts w:ascii="Arial" w:hAnsi="Arial"/>
          <w:sz w:val="20"/>
          <w:szCs w:val="20"/>
        </w:rPr>
        <w:t xml:space="preserve">Lyseffekt (lumen): </w:t>
      </w:r>
    </w:p>
    <w:p w14:paraId="0EB4A194" w14:textId="77777777" w:rsidR="00F11EAB" w:rsidRPr="00402908" w:rsidRDefault="00F11EAB" w:rsidP="00F11EAB">
      <w:pPr>
        <w:numPr>
          <w:ilvl w:val="1"/>
          <w:numId w:val="41"/>
        </w:numPr>
        <w:spacing w:before="100" w:beforeAutospacing="1" w:after="100" w:afterAutospacing="1"/>
        <w:rPr>
          <w:rFonts w:ascii="Arial" w:eastAsia="Times New Roman" w:hAnsi="Arial" w:cs="Arial"/>
          <w:sz w:val="20"/>
          <w:szCs w:val="20"/>
        </w:rPr>
      </w:pPr>
      <w:r w:rsidRPr="00402908">
        <w:rPr>
          <w:rFonts w:ascii="Arial" w:hAnsi="Arial"/>
          <w:sz w:val="20"/>
          <w:szCs w:val="20"/>
        </w:rPr>
        <w:t xml:space="preserve">Spot: </w:t>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t xml:space="preserve">500 </w:t>
      </w:r>
    </w:p>
    <w:p w14:paraId="42A759BF" w14:textId="77777777" w:rsidR="00F11EAB" w:rsidRPr="00402908" w:rsidRDefault="00F11EAB" w:rsidP="00F11EAB">
      <w:pPr>
        <w:numPr>
          <w:ilvl w:val="1"/>
          <w:numId w:val="41"/>
        </w:numPr>
        <w:spacing w:before="100" w:beforeAutospacing="1" w:after="100" w:afterAutospacing="1"/>
        <w:rPr>
          <w:rFonts w:ascii="Arial" w:eastAsia="Times New Roman" w:hAnsi="Arial" w:cs="Arial"/>
          <w:sz w:val="20"/>
          <w:szCs w:val="20"/>
        </w:rPr>
      </w:pPr>
      <w:r w:rsidRPr="00402908">
        <w:rPr>
          <w:rFonts w:ascii="Arial" w:hAnsi="Arial"/>
          <w:sz w:val="20"/>
          <w:szCs w:val="20"/>
        </w:rPr>
        <w:t xml:space="preserve">Arbeidslys: </w:t>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t xml:space="preserve">400 / 100 </w:t>
      </w:r>
    </w:p>
    <w:p w14:paraId="292AC9F5" w14:textId="77777777" w:rsidR="00F11EAB" w:rsidRPr="00402908" w:rsidRDefault="00F11EAB" w:rsidP="00F11EAB">
      <w:pPr>
        <w:pStyle w:val="NormalWeb"/>
        <w:numPr>
          <w:ilvl w:val="0"/>
          <w:numId w:val="41"/>
        </w:numPr>
        <w:rPr>
          <w:rFonts w:ascii="Arial" w:hAnsi="Arial" w:cs="Arial"/>
          <w:sz w:val="20"/>
          <w:szCs w:val="20"/>
        </w:rPr>
      </w:pPr>
      <w:r w:rsidRPr="00402908">
        <w:rPr>
          <w:rFonts w:ascii="Arial" w:hAnsi="Arial"/>
          <w:sz w:val="20"/>
          <w:szCs w:val="20"/>
        </w:rPr>
        <w:t>Maks driftstid med L4 B2-batteri (timer):  </w:t>
      </w:r>
      <w:r w:rsidRPr="00402908">
        <w:rPr>
          <w:rFonts w:ascii="Arial" w:hAnsi="Arial"/>
          <w:sz w:val="20"/>
          <w:szCs w:val="20"/>
        </w:rPr>
        <w:tab/>
        <w:t xml:space="preserve">3 / 10 / 3 </w:t>
      </w:r>
    </w:p>
    <w:p w14:paraId="6992801D" w14:textId="77777777" w:rsidR="00F11EAB" w:rsidRPr="00402908" w:rsidRDefault="00F11EAB" w:rsidP="00333ABE">
      <w:pPr>
        <w:pStyle w:val="NormalWeb"/>
        <w:numPr>
          <w:ilvl w:val="0"/>
          <w:numId w:val="41"/>
        </w:numPr>
        <w:rPr>
          <w:rFonts w:ascii="Arial" w:hAnsi="Arial" w:cs="Arial"/>
          <w:sz w:val="20"/>
          <w:szCs w:val="20"/>
        </w:rPr>
      </w:pPr>
      <w:r w:rsidRPr="00402908">
        <w:rPr>
          <w:rFonts w:ascii="Arial" w:hAnsi="Arial"/>
          <w:sz w:val="20"/>
          <w:szCs w:val="20"/>
        </w:rPr>
        <w:t xml:space="preserve">Vekt med batteri (kg): </w:t>
      </w:r>
      <w:r w:rsidRPr="00402908">
        <w:rPr>
          <w:rFonts w:ascii="Arial" w:hAnsi="Arial"/>
          <w:sz w:val="20"/>
          <w:szCs w:val="20"/>
        </w:rPr>
        <w:tab/>
      </w:r>
      <w:r w:rsidRPr="00402908">
        <w:rPr>
          <w:rFonts w:ascii="Arial" w:hAnsi="Arial"/>
          <w:sz w:val="20"/>
          <w:szCs w:val="20"/>
        </w:rPr>
        <w:tab/>
        <w:t xml:space="preserve">0,2 </w:t>
      </w:r>
      <w:r w:rsidRPr="00402908">
        <w:rPr>
          <w:rFonts w:ascii="Arial" w:hAnsi="Arial"/>
          <w:sz w:val="20"/>
          <w:szCs w:val="20"/>
        </w:rPr>
        <w:br/>
      </w:r>
      <w:r w:rsidRPr="00402908">
        <w:rPr>
          <w:rFonts w:ascii="Arial" w:hAnsi="Arial"/>
          <w:sz w:val="20"/>
          <w:szCs w:val="20"/>
        </w:rPr>
        <w:br/>
      </w:r>
      <w:r w:rsidRPr="00402908">
        <w:rPr>
          <w:rStyle w:val="Strong"/>
          <w:rFonts w:ascii="Arial" w:hAnsi="Arial"/>
          <w:b w:val="0"/>
          <w:i/>
          <w:sz w:val="20"/>
          <w:szCs w:val="20"/>
        </w:rPr>
        <w:t>Med REDLITHIUM</w:t>
      </w:r>
      <w:r w:rsidRPr="00402908">
        <w:rPr>
          <w:rStyle w:val="Strong"/>
          <w:rFonts w:ascii="Arial" w:hAnsi="Arial"/>
          <w:b w:val="0"/>
          <w:i/>
          <w:sz w:val="20"/>
          <w:szCs w:val="20"/>
          <w:vertAlign w:val="superscript"/>
        </w:rPr>
        <w:t>™</w:t>
      </w:r>
      <w:r w:rsidRPr="00402908">
        <w:rPr>
          <w:rStyle w:val="Strong"/>
          <w:rFonts w:ascii="Arial" w:hAnsi="Arial"/>
          <w:b w:val="0"/>
          <w:i/>
          <w:sz w:val="20"/>
          <w:szCs w:val="20"/>
        </w:rPr>
        <w:t xml:space="preserve"> USB-batteri og USB-kabel</w:t>
      </w:r>
      <w:r w:rsidRPr="00402908">
        <w:rPr>
          <w:rStyle w:val="Strong"/>
          <w:rFonts w:ascii="Arial" w:hAnsi="Arial"/>
          <w:b w:val="0"/>
          <w:bCs w:val="0"/>
          <w:sz w:val="20"/>
          <w:szCs w:val="20"/>
        </w:rPr>
        <w:br/>
      </w:r>
    </w:p>
    <w:p w14:paraId="3449B6A5" w14:textId="77777777" w:rsidR="00333ABE" w:rsidRPr="00402908" w:rsidRDefault="00333ABE" w:rsidP="00333ABE">
      <w:pPr>
        <w:pStyle w:val="NormalWeb"/>
        <w:rPr>
          <w:rFonts w:ascii="Arial" w:hAnsi="Arial" w:cs="Arial"/>
          <w:sz w:val="20"/>
          <w:szCs w:val="20"/>
          <w:u w:val="single"/>
        </w:rPr>
      </w:pPr>
      <w:r w:rsidRPr="00402908">
        <w:rPr>
          <w:rFonts w:ascii="Arial" w:hAnsi="Arial"/>
          <w:sz w:val="20"/>
          <w:szCs w:val="20"/>
          <w:u w:val="single"/>
        </w:rPr>
        <w:t>To ikke-oppladbare utgaver er også tilgjengelige:</w:t>
      </w:r>
      <w:r w:rsidRPr="00402908">
        <w:rPr>
          <w:rFonts w:ascii="Arial" w:hAnsi="Arial"/>
          <w:color w:val="313131"/>
          <w:sz w:val="20"/>
          <w:szCs w:val="20"/>
        </w:rPr>
        <w:t xml:space="preserve"> </w:t>
      </w:r>
    </w:p>
    <w:bookmarkStart w:id="4" w:name="_Hlk525022805"/>
    <w:bookmarkEnd w:id="4"/>
    <w:p w14:paraId="0AF0B72E" w14:textId="77777777" w:rsidR="00333ABE" w:rsidRPr="00402908" w:rsidRDefault="00F11EAB" w:rsidP="00333ABE">
      <w:pPr>
        <w:pStyle w:val="NormalWeb"/>
        <w:rPr>
          <w:rFonts w:ascii="Arial" w:hAnsi="Arial" w:cs="Arial"/>
          <w:sz w:val="20"/>
          <w:szCs w:val="20"/>
        </w:rPr>
      </w:pPr>
      <w:r w:rsidRPr="00402908">
        <w:rPr>
          <w:rFonts w:ascii="Arial" w:hAnsi="Arial"/>
          <w:noProof/>
          <w:color w:val="313131"/>
          <w:sz w:val="20"/>
          <w:szCs w:val="20"/>
        </w:rPr>
        <mc:AlternateContent>
          <mc:Choice Requires="wps">
            <w:drawing>
              <wp:anchor distT="45720" distB="45720" distL="114300" distR="114300" simplePos="0" relativeHeight="251691008" behindDoc="0" locked="0" layoutInCell="1" allowOverlap="1" wp14:anchorId="325D2A2E" wp14:editId="3B27E62D">
                <wp:simplePos x="0" y="0"/>
                <wp:positionH relativeFrom="page">
                  <wp:posOffset>5555255</wp:posOffset>
                </wp:positionH>
                <wp:positionV relativeFrom="paragraph">
                  <wp:posOffset>205309</wp:posOffset>
                </wp:positionV>
                <wp:extent cx="1879600" cy="1965960"/>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965960"/>
                        </a:xfrm>
                        <a:prstGeom prst="rect">
                          <a:avLst/>
                        </a:prstGeom>
                        <a:solidFill>
                          <a:srgbClr val="FFFFFF"/>
                        </a:solidFill>
                        <a:ln w="9525">
                          <a:noFill/>
                          <a:miter lim="800000"/>
                          <a:headEnd/>
                          <a:tailEnd/>
                        </a:ln>
                      </wps:spPr>
                      <wps:txbx>
                        <w:txbxContent>
                          <w:p w14:paraId="0C0CE534" w14:textId="77777777" w:rsidR="00EF6129" w:rsidRDefault="00EF6129" w:rsidP="00EF6129">
                            <w:r>
                              <w:rPr>
                                <w:noProof/>
                              </w:rPr>
                              <w:drawing>
                                <wp:inline distT="0" distB="0" distL="0" distR="0" wp14:anchorId="1043F6FE" wp14:editId="1A6736BB">
                                  <wp:extent cx="1283272" cy="19236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L_LED--Hero_1.jpg"/>
                                          <pic:cNvPicPr/>
                                        </pic:nvPicPr>
                                        <pic:blipFill>
                                          <a:blip r:embed="rId16"/>
                                          <a:stretch>
                                            <a:fillRect/>
                                          </a:stretch>
                                        </pic:blipFill>
                                        <pic:spPr>
                                          <a:xfrm>
                                            <a:off x="0" y="0"/>
                                            <a:ext cx="1292183" cy="19370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67154" id="_x0000_s1039" type="#_x0000_t202" style="position:absolute;margin-left:437.4pt;margin-top:16.15pt;width:148pt;height:154.8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" stroked="f">
                <v:textbox>
                  <w:txbxContent>
                    <w:p w:rsidR="00EF6129" w:rsidRDefault="00EF6129" w:rsidP="00EF6129">
                      <w:r>
                        <w:rPr>
                          <w:noProof/>
                        </w:rPr>
                        <w:drawing>
                          <wp:inline distT="0" distB="0" distL="0" distR="0" wp14:anchorId="03F37496" wp14:editId="4F721289">
                            <wp:extent cx="1283272" cy="19236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L_LED--Hero_1.jpg"/>
                                    <pic:cNvPicPr/>
                                  </pic:nvPicPr>
                                  <pic:blipFill>
                                    <a:blip r:embed="rId17"/>
                                    <a:stretch>
                                      <a:fillRect/>
                                    </a:stretch>
                                  </pic:blipFill>
                                  <pic:spPr>
                                    <a:xfrm>
                                      <a:off x="0" y="0"/>
                                      <a:ext cx="1292183" cy="1937048"/>
                                    </a:xfrm>
                                    <a:prstGeom prst="rect">
                                      <a:avLst/>
                                    </a:prstGeom>
                                  </pic:spPr>
                                </pic:pic>
                              </a:graphicData>
                            </a:graphic>
                          </wp:inline>
                        </w:drawing>
                      </w:r>
                    </w:p>
                  </w:txbxContent>
                </v:textbox>
                <w10:wrap type="square" anchorx="page"/>
              </v:shape>
            </w:pict>
          </mc:Fallback>
        </mc:AlternateContent>
      </w:r>
      <w:r w:rsidRPr="00402908">
        <w:rPr>
          <w:rStyle w:val="Strong"/>
          <w:rFonts w:ascii="Arial" w:hAnsi="Arial"/>
          <w:sz w:val="20"/>
          <w:szCs w:val="20"/>
        </w:rPr>
        <w:t>Arbeidslys med alkaliske batterier (FL-LED)</w:t>
      </w:r>
    </w:p>
    <w:p w14:paraId="4FB00E04" w14:textId="77777777" w:rsidR="000B38A3" w:rsidRPr="00402908" w:rsidRDefault="00333ABE" w:rsidP="00333ABE">
      <w:pPr>
        <w:pStyle w:val="NormalWeb"/>
        <w:rPr>
          <w:rFonts w:ascii="Arial" w:hAnsi="Arial" w:cs="Arial"/>
          <w:sz w:val="20"/>
          <w:szCs w:val="20"/>
        </w:rPr>
      </w:pPr>
      <w:r w:rsidRPr="00402908">
        <w:rPr>
          <w:rFonts w:ascii="Arial" w:hAnsi="Arial"/>
          <w:sz w:val="20"/>
          <w:szCs w:val="20"/>
        </w:rPr>
        <w:t>Dobbelte magneter på oversiden og baksiden gjør at arbeidslampen enkelt kan monteres i forskjellige retninger for håndfri belysning. Med 300 lumen TRUEVIEW™ høyoppløselig lys kan innstillingene High og Low brukes for å maksimere lysstyrken eller øke driftstiden, avhengig av bruk. Lampen er laget for å tåle krevende arbeidsforhold, den tåler fall og er IP54-klassifisert for beskyttelse mot vær og støv.</w:t>
      </w:r>
    </w:p>
    <w:p w14:paraId="30169309" w14:textId="77777777" w:rsidR="00F11EAB" w:rsidRPr="009A406A" w:rsidRDefault="00F11EAB" w:rsidP="00F11EAB">
      <w:pPr>
        <w:pStyle w:val="NormalWeb"/>
        <w:numPr>
          <w:ilvl w:val="0"/>
          <w:numId w:val="41"/>
        </w:numPr>
        <w:rPr>
          <w:rFonts w:ascii="Arial" w:hAnsi="Arial" w:cs="Arial"/>
          <w:sz w:val="20"/>
          <w:szCs w:val="20"/>
          <w:lang w:val="en-GB"/>
        </w:rPr>
      </w:pPr>
      <w:proofErr w:type="spellStart"/>
      <w:r w:rsidRPr="009A406A">
        <w:rPr>
          <w:rFonts w:ascii="Arial" w:hAnsi="Arial"/>
          <w:sz w:val="20"/>
          <w:szCs w:val="20"/>
          <w:lang w:val="en-GB"/>
        </w:rPr>
        <w:t>Maks</w:t>
      </w:r>
      <w:proofErr w:type="spellEnd"/>
      <w:r w:rsidRPr="009A406A">
        <w:rPr>
          <w:rFonts w:ascii="Arial" w:hAnsi="Arial"/>
          <w:sz w:val="20"/>
          <w:szCs w:val="20"/>
          <w:lang w:val="en-GB"/>
        </w:rPr>
        <w:t xml:space="preserve"> </w:t>
      </w:r>
      <w:proofErr w:type="spellStart"/>
      <w:r w:rsidRPr="009A406A">
        <w:rPr>
          <w:rFonts w:ascii="Arial" w:hAnsi="Arial"/>
          <w:sz w:val="20"/>
          <w:szCs w:val="20"/>
          <w:lang w:val="en-GB"/>
        </w:rPr>
        <w:t>belysning</w:t>
      </w:r>
      <w:proofErr w:type="spellEnd"/>
      <w:r w:rsidRPr="009A406A">
        <w:rPr>
          <w:rFonts w:ascii="Arial" w:hAnsi="Arial"/>
          <w:sz w:val="20"/>
          <w:szCs w:val="20"/>
          <w:lang w:val="en-GB"/>
        </w:rPr>
        <w:t xml:space="preserve"> High/Medium/Low/Strobe (lumen): 300 / - / 100</w:t>
      </w:r>
    </w:p>
    <w:p w14:paraId="6D13831A" w14:textId="77777777" w:rsidR="00F11EAB" w:rsidRPr="00402908" w:rsidRDefault="00F11EAB" w:rsidP="00F11EAB">
      <w:pPr>
        <w:pStyle w:val="NormalWeb"/>
        <w:numPr>
          <w:ilvl w:val="0"/>
          <w:numId w:val="41"/>
        </w:numPr>
        <w:rPr>
          <w:rFonts w:ascii="Arial" w:hAnsi="Arial" w:cs="Arial"/>
          <w:sz w:val="20"/>
          <w:szCs w:val="20"/>
        </w:rPr>
      </w:pPr>
      <w:r w:rsidRPr="00402908">
        <w:rPr>
          <w:rFonts w:ascii="Arial" w:hAnsi="Arial"/>
          <w:sz w:val="20"/>
          <w:szCs w:val="20"/>
        </w:rPr>
        <w:t xml:space="preserve">Maks driftstid (timer): </w:t>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t>5 / 16</w:t>
      </w:r>
    </w:p>
    <w:p w14:paraId="20997D8D" w14:textId="77777777" w:rsidR="00F11EAB" w:rsidRPr="00402908" w:rsidRDefault="00F11EAB" w:rsidP="0048710E">
      <w:pPr>
        <w:pStyle w:val="NormalWeb"/>
        <w:numPr>
          <w:ilvl w:val="0"/>
          <w:numId w:val="41"/>
        </w:numPr>
        <w:rPr>
          <w:rFonts w:ascii="Arial" w:hAnsi="Arial" w:cs="Arial"/>
          <w:sz w:val="20"/>
          <w:szCs w:val="20"/>
        </w:rPr>
      </w:pPr>
      <w:r w:rsidRPr="00402908">
        <w:rPr>
          <w:rFonts w:ascii="Arial" w:hAnsi="Arial"/>
          <w:sz w:val="20"/>
          <w:szCs w:val="20"/>
        </w:rPr>
        <w:t xml:space="preserve">Klassifisering: </w:t>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t>IP54</w:t>
      </w:r>
    </w:p>
    <w:p w14:paraId="3B723C80" w14:textId="77777777" w:rsidR="00F11EAB" w:rsidRPr="00402908" w:rsidRDefault="00F11EAB" w:rsidP="00333ABE">
      <w:pPr>
        <w:pStyle w:val="NormalWeb"/>
        <w:numPr>
          <w:ilvl w:val="0"/>
          <w:numId w:val="41"/>
        </w:numPr>
        <w:rPr>
          <w:rFonts w:ascii="Arial" w:hAnsi="Arial" w:cs="Arial"/>
          <w:sz w:val="20"/>
          <w:szCs w:val="20"/>
        </w:rPr>
      </w:pPr>
      <w:r w:rsidRPr="00402908">
        <w:rPr>
          <w:rFonts w:ascii="Arial" w:hAnsi="Arial"/>
          <w:sz w:val="20"/>
          <w:szCs w:val="20"/>
        </w:rPr>
        <w:t xml:space="preserve">Vekt med batteri (kg): </w:t>
      </w:r>
      <w:r w:rsidRPr="00402908">
        <w:rPr>
          <w:rFonts w:ascii="Arial" w:hAnsi="Arial"/>
          <w:sz w:val="20"/>
          <w:szCs w:val="20"/>
        </w:rPr>
        <w:tab/>
      </w:r>
      <w:r w:rsidRPr="00402908">
        <w:rPr>
          <w:rFonts w:ascii="Arial" w:hAnsi="Arial"/>
          <w:sz w:val="20"/>
          <w:szCs w:val="20"/>
        </w:rPr>
        <w:tab/>
        <w:t>0,1</w:t>
      </w:r>
      <w:r w:rsidRPr="00402908">
        <w:rPr>
          <w:rFonts w:ascii="Arial" w:hAnsi="Arial"/>
          <w:sz w:val="20"/>
          <w:szCs w:val="20"/>
        </w:rPr>
        <w:br/>
      </w:r>
      <w:r w:rsidRPr="00402908">
        <w:rPr>
          <w:rFonts w:ascii="Arial" w:hAnsi="Arial"/>
          <w:sz w:val="20"/>
          <w:szCs w:val="20"/>
        </w:rPr>
        <w:br/>
      </w:r>
      <w:r w:rsidRPr="00402908">
        <w:rPr>
          <w:rStyle w:val="Strong"/>
          <w:rFonts w:ascii="Arial" w:hAnsi="Arial"/>
          <w:b w:val="0"/>
          <w:i/>
          <w:sz w:val="20"/>
          <w:szCs w:val="20"/>
        </w:rPr>
        <w:t>Med 3 stk. AA-batterier</w:t>
      </w:r>
      <w:r w:rsidRPr="00402908">
        <w:rPr>
          <w:rFonts w:ascii="Arial" w:hAnsi="Arial"/>
          <w:sz w:val="20"/>
          <w:szCs w:val="20"/>
        </w:rPr>
        <w:br/>
      </w:r>
    </w:p>
    <w:p w14:paraId="2887CFC5" w14:textId="77777777" w:rsidR="00333ABE" w:rsidRPr="00402908" w:rsidRDefault="00EF6129" w:rsidP="00333ABE">
      <w:pPr>
        <w:pStyle w:val="NormalWeb"/>
        <w:rPr>
          <w:rFonts w:ascii="Arial" w:hAnsi="Arial" w:cs="Arial"/>
          <w:sz w:val="20"/>
          <w:szCs w:val="20"/>
        </w:rPr>
      </w:pPr>
      <w:r w:rsidRPr="00402908">
        <w:rPr>
          <w:rFonts w:ascii="Arial" w:hAnsi="Arial"/>
          <w:noProof/>
          <w:color w:val="313131"/>
          <w:sz w:val="20"/>
          <w:szCs w:val="20"/>
        </w:rPr>
        <w:lastRenderedPageBreak/>
        <mc:AlternateContent>
          <mc:Choice Requires="wps">
            <w:drawing>
              <wp:anchor distT="45720" distB="45720" distL="114300" distR="114300" simplePos="0" relativeHeight="251693056" behindDoc="0" locked="0" layoutInCell="1" allowOverlap="1" wp14:anchorId="04B6206C" wp14:editId="5A067B11">
                <wp:simplePos x="0" y="0"/>
                <wp:positionH relativeFrom="page">
                  <wp:posOffset>5900288</wp:posOffset>
                </wp:positionH>
                <wp:positionV relativeFrom="paragraph">
                  <wp:posOffset>331159</wp:posOffset>
                </wp:positionV>
                <wp:extent cx="1172845" cy="2078355"/>
                <wp:effectExtent l="0" t="0" r="825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2078355"/>
                        </a:xfrm>
                        <a:prstGeom prst="rect">
                          <a:avLst/>
                        </a:prstGeom>
                        <a:solidFill>
                          <a:srgbClr val="FFFFFF"/>
                        </a:solidFill>
                        <a:ln w="9525">
                          <a:noFill/>
                          <a:miter lim="800000"/>
                          <a:headEnd/>
                          <a:tailEnd/>
                        </a:ln>
                      </wps:spPr>
                      <wps:txbx>
                        <w:txbxContent>
                          <w:p w14:paraId="53321228" w14:textId="77777777" w:rsidR="00EF6129" w:rsidRDefault="00EF6129" w:rsidP="00EF6129">
                            <w:r>
                              <w:rPr>
                                <w:noProof/>
                              </w:rPr>
                              <w:drawing>
                                <wp:inline distT="0" distB="0" distL="0" distR="0" wp14:anchorId="04AB7037" wp14:editId="3FFC9E03">
                                  <wp:extent cx="629729" cy="19433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L_LED--Hero_1.jpg"/>
                                          <pic:cNvPicPr/>
                                        </pic:nvPicPr>
                                        <pic:blipFill>
                                          <a:blip r:embed="rId18"/>
                                          <a:stretch>
                                            <a:fillRect/>
                                          </a:stretch>
                                        </pic:blipFill>
                                        <pic:spPr>
                                          <a:xfrm>
                                            <a:off x="0" y="0"/>
                                            <a:ext cx="635902" cy="19623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573D1" id="_x0000_s1040" type="#_x0000_t202" style="position:absolute;margin-left:464.6pt;margin-top:26.1pt;width:92.35pt;height:163.6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" stroked="f">
                <v:textbox>
                  <w:txbxContent>
                    <w:p w:rsidR="00EF6129" w:rsidRDefault="00EF6129" w:rsidP="00EF6129">
                      <w:r>
                        <w:rPr>
                          <w:noProof/>
                        </w:rPr>
                        <w:drawing>
                          <wp:inline distT="0" distB="0" distL="0" distR="0" wp14:anchorId="72A39D7D" wp14:editId="76DB0125">
                            <wp:extent cx="629729" cy="19433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L_LED--Hero_1.jpg"/>
                                    <pic:cNvPicPr/>
                                  </pic:nvPicPr>
                                  <pic:blipFill>
                                    <a:blip r:embed="rId19"/>
                                    <a:stretch>
                                      <a:fillRect/>
                                    </a:stretch>
                                  </pic:blipFill>
                                  <pic:spPr>
                                    <a:xfrm>
                                      <a:off x="0" y="0"/>
                                      <a:ext cx="635902" cy="1962355"/>
                                    </a:xfrm>
                                    <a:prstGeom prst="rect">
                                      <a:avLst/>
                                    </a:prstGeom>
                                  </pic:spPr>
                                </pic:pic>
                              </a:graphicData>
                            </a:graphic>
                          </wp:inline>
                        </w:drawing>
                      </w:r>
                    </w:p>
                  </w:txbxContent>
                </v:textbox>
                <w10:wrap type="square" anchorx="page"/>
              </v:shape>
            </w:pict>
          </mc:Fallback>
        </mc:AlternateContent>
      </w:r>
      <w:r w:rsidRPr="00402908">
        <w:rPr>
          <w:rStyle w:val="Strong"/>
          <w:rFonts w:ascii="Arial" w:hAnsi="Arial"/>
          <w:sz w:val="20"/>
          <w:szCs w:val="20"/>
        </w:rPr>
        <w:t>Stavlykt drevet av alkaliske batterier (ML-LED)</w:t>
      </w:r>
    </w:p>
    <w:p w14:paraId="7D3A872A" w14:textId="77777777" w:rsidR="00333ABE" w:rsidRPr="00402908" w:rsidRDefault="00333ABE" w:rsidP="009D0BF2">
      <w:pPr>
        <w:pStyle w:val="NormalWeb"/>
        <w:rPr>
          <w:rFonts w:ascii="Arial" w:hAnsi="Arial" w:cs="Arial"/>
          <w:sz w:val="20"/>
          <w:szCs w:val="20"/>
        </w:rPr>
      </w:pPr>
      <w:r w:rsidRPr="00402908">
        <w:rPr>
          <w:rFonts w:ascii="Arial" w:hAnsi="Arial"/>
          <w:sz w:val="20"/>
          <w:szCs w:val="20"/>
        </w:rPr>
        <w:t>Stavlykten er laget for å tåle gjentatte fall på opptil 4 meter og er perfekt for de høye kravene som stilles til bærbarhet i hverdagen. Stavlykten er laget for å være bestandig mot støt og kjemikalier, den er også IP67-klassifisert, tåler å være under 1 meter vann og er beskyttet mot støv. 325 lumen TRUEVIEW™ høyoppløselig lys og en spot-til-flomlys glidejustering gir brukerne en lysstråle på opptil 115 meter for maksimal synlighet. Lykten kommer med en metallklemme som enkelt kan festes til bryst eller lomme for rask oppbevaring og tilgang.</w:t>
      </w:r>
    </w:p>
    <w:p w14:paraId="496044DA" w14:textId="77777777" w:rsidR="00F11EAB" w:rsidRPr="009A406A" w:rsidRDefault="00F11EAB" w:rsidP="00F11EAB">
      <w:pPr>
        <w:pStyle w:val="NormalWeb"/>
        <w:numPr>
          <w:ilvl w:val="0"/>
          <w:numId w:val="41"/>
        </w:numPr>
        <w:rPr>
          <w:rFonts w:ascii="Arial" w:hAnsi="Arial" w:cs="Arial"/>
          <w:sz w:val="20"/>
          <w:szCs w:val="20"/>
          <w:lang w:val="en-GB"/>
        </w:rPr>
      </w:pPr>
      <w:proofErr w:type="spellStart"/>
      <w:r w:rsidRPr="009A406A">
        <w:rPr>
          <w:rFonts w:ascii="Arial" w:hAnsi="Arial"/>
          <w:sz w:val="20"/>
          <w:szCs w:val="20"/>
          <w:lang w:val="en-GB"/>
        </w:rPr>
        <w:t>Maks</w:t>
      </w:r>
      <w:proofErr w:type="spellEnd"/>
      <w:r w:rsidRPr="009A406A">
        <w:rPr>
          <w:rFonts w:ascii="Arial" w:hAnsi="Arial"/>
          <w:sz w:val="20"/>
          <w:szCs w:val="20"/>
          <w:lang w:val="en-GB"/>
        </w:rPr>
        <w:t xml:space="preserve"> </w:t>
      </w:r>
      <w:proofErr w:type="spellStart"/>
      <w:r w:rsidRPr="009A406A">
        <w:rPr>
          <w:rFonts w:ascii="Arial" w:hAnsi="Arial"/>
          <w:sz w:val="20"/>
          <w:szCs w:val="20"/>
          <w:lang w:val="en-GB"/>
        </w:rPr>
        <w:t>belysning</w:t>
      </w:r>
      <w:proofErr w:type="spellEnd"/>
      <w:r w:rsidRPr="009A406A">
        <w:rPr>
          <w:rFonts w:ascii="Arial" w:hAnsi="Arial"/>
          <w:sz w:val="20"/>
          <w:szCs w:val="20"/>
          <w:lang w:val="en-GB"/>
        </w:rPr>
        <w:t xml:space="preserve"> High/Medium/Low/Strobe (lumen): 325 / 25</w:t>
      </w:r>
    </w:p>
    <w:p w14:paraId="0D3E3CEF" w14:textId="77777777" w:rsidR="00F11EAB" w:rsidRPr="00402908" w:rsidRDefault="00F11EAB" w:rsidP="00F11EAB">
      <w:pPr>
        <w:pStyle w:val="NormalWeb"/>
        <w:numPr>
          <w:ilvl w:val="0"/>
          <w:numId w:val="41"/>
        </w:numPr>
        <w:rPr>
          <w:rFonts w:ascii="Arial" w:hAnsi="Arial" w:cs="Arial"/>
          <w:sz w:val="20"/>
          <w:szCs w:val="20"/>
        </w:rPr>
      </w:pPr>
      <w:r w:rsidRPr="00402908">
        <w:rPr>
          <w:rFonts w:ascii="Arial" w:hAnsi="Arial"/>
          <w:sz w:val="20"/>
          <w:szCs w:val="20"/>
        </w:rPr>
        <w:t xml:space="preserve">Maks driftstid (timer): </w:t>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t>5</w:t>
      </w:r>
    </w:p>
    <w:p w14:paraId="27B45938" w14:textId="77777777" w:rsidR="00F11EAB" w:rsidRPr="00402908" w:rsidRDefault="00F11EAB" w:rsidP="00F11EAB">
      <w:pPr>
        <w:pStyle w:val="NormalWeb"/>
        <w:numPr>
          <w:ilvl w:val="0"/>
          <w:numId w:val="41"/>
        </w:numPr>
        <w:rPr>
          <w:rFonts w:ascii="Arial" w:hAnsi="Arial" w:cs="Arial"/>
          <w:sz w:val="20"/>
          <w:szCs w:val="20"/>
        </w:rPr>
      </w:pPr>
      <w:r w:rsidRPr="00402908">
        <w:rPr>
          <w:rFonts w:ascii="Arial" w:hAnsi="Arial"/>
          <w:sz w:val="20"/>
          <w:szCs w:val="20"/>
        </w:rPr>
        <w:t>Klassifisering:</w:t>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r>
      <w:r w:rsidRPr="00402908">
        <w:rPr>
          <w:rFonts w:ascii="Arial" w:hAnsi="Arial"/>
          <w:sz w:val="20"/>
          <w:szCs w:val="20"/>
        </w:rPr>
        <w:tab/>
        <w:t>IP67</w:t>
      </w:r>
    </w:p>
    <w:p w14:paraId="4CCF7C41" w14:textId="77777777" w:rsidR="00F11EAB" w:rsidRPr="00402908" w:rsidRDefault="00F11EAB" w:rsidP="009D0BF2">
      <w:pPr>
        <w:pStyle w:val="NormalWeb"/>
        <w:numPr>
          <w:ilvl w:val="0"/>
          <w:numId w:val="41"/>
        </w:numPr>
        <w:rPr>
          <w:rFonts w:ascii="Arial" w:hAnsi="Arial" w:cs="Arial"/>
          <w:sz w:val="20"/>
          <w:szCs w:val="20"/>
        </w:rPr>
      </w:pPr>
      <w:r w:rsidRPr="00402908">
        <w:rPr>
          <w:rFonts w:ascii="Arial" w:hAnsi="Arial"/>
          <w:sz w:val="20"/>
          <w:szCs w:val="20"/>
        </w:rPr>
        <w:t xml:space="preserve">Vekt med batteri: </w:t>
      </w:r>
      <w:r w:rsidRPr="00402908">
        <w:rPr>
          <w:rFonts w:ascii="Arial" w:hAnsi="Arial"/>
          <w:sz w:val="20"/>
          <w:szCs w:val="20"/>
        </w:rPr>
        <w:tab/>
      </w:r>
      <w:r w:rsidRPr="00402908">
        <w:rPr>
          <w:rFonts w:ascii="Arial" w:hAnsi="Arial"/>
          <w:sz w:val="20"/>
          <w:szCs w:val="20"/>
        </w:rPr>
        <w:tab/>
        <w:t>0,1</w:t>
      </w:r>
    </w:p>
    <w:p w14:paraId="4EDEAB52" w14:textId="77777777" w:rsidR="00F11EAB" w:rsidRPr="00402908" w:rsidRDefault="00F11EAB" w:rsidP="00F11EAB">
      <w:pPr>
        <w:pStyle w:val="NormalWeb"/>
        <w:ind w:left="720"/>
        <w:rPr>
          <w:rFonts w:ascii="Arial" w:hAnsi="Arial" w:cs="Arial"/>
          <w:sz w:val="20"/>
          <w:szCs w:val="20"/>
        </w:rPr>
      </w:pPr>
      <w:r w:rsidRPr="00402908">
        <w:rPr>
          <w:rStyle w:val="Strong"/>
          <w:rFonts w:ascii="Arial" w:hAnsi="Arial"/>
          <w:b w:val="0"/>
          <w:i/>
          <w:sz w:val="20"/>
          <w:szCs w:val="20"/>
        </w:rPr>
        <w:t>Leveres med 3 stk. AAA-batterier</w:t>
      </w:r>
    </w:p>
    <w:p w14:paraId="4F5F3D3C" w14:textId="77777777" w:rsidR="00AF049E" w:rsidRDefault="00AF049E" w:rsidP="00FC5D7A">
      <w:pPr>
        <w:pStyle w:val="NormalWeb"/>
        <w:rPr>
          <w:rFonts w:ascii="Arial" w:hAnsi="Arial"/>
          <w:b/>
          <w:sz w:val="20"/>
          <w:szCs w:val="20"/>
        </w:rPr>
      </w:pPr>
    </w:p>
    <w:p w14:paraId="13BCF57A" w14:textId="77777777" w:rsidR="00FC5D7A" w:rsidRPr="00402908" w:rsidRDefault="00FC5D7A" w:rsidP="00FC5D7A">
      <w:pPr>
        <w:pStyle w:val="NormalWeb"/>
        <w:rPr>
          <w:rStyle w:val="Hyperlink"/>
          <w:rFonts w:ascii="Arial" w:hAnsi="Arial" w:cs="Arial"/>
          <w:b/>
          <w:color w:val="C00000"/>
          <w:sz w:val="20"/>
          <w:szCs w:val="20"/>
        </w:rPr>
      </w:pPr>
      <w:r w:rsidRPr="00402908">
        <w:rPr>
          <w:rFonts w:ascii="Arial" w:hAnsi="Arial"/>
          <w:b/>
          <w:sz w:val="20"/>
          <w:szCs w:val="20"/>
        </w:rPr>
        <w:t xml:space="preserve">Se en video som viser bruken av den nye personlige belysningen eller finn din nærmeste butikk på </w:t>
      </w:r>
      <w:hyperlink r:id="rId20" w:history="1">
        <w:r w:rsidRPr="00402908">
          <w:rPr>
            <w:rStyle w:val="Hyperlink"/>
            <w:rFonts w:ascii="Arial" w:hAnsi="Arial"/>
            <w:b/>
            <w:color w:val="C00000"/>
            <w:sz w:val="20"/>
            <w:szCs w:val="20"/>
          </w:rPr>
          <w:t>www.milwaukeetool.no</w:t>
        </w:r>
      </w:hyperlink>
    </w:p>
    <w:p w14:paraId="5321F228" w14:textId="77777777" w:rsidR="00FC5D7A" w:rsidRPr="00402908" w:rsidRDefault="00FC5D7A" w:rsidP="00FC5D7A">
      <w:pPr>
        <w:autoSpaceDE w:val="0"/>
        <w:autoSpaceDN w:val="0"/>
        <w:adjustRightInd w:val="0"/>
        <w:rPr>
          <w:rStyle w:val="Hyperlink"/>
          <w:rFonts w:ascii="Arial" w:hAnsi="Arial" w:cs="Arial"/>
          <w:b/>
          <w:sz w:val="20"/>
          <w:szCs w:val="20"/>
        </w:rPr>
      </w:pPr>
    </w:p>
    <w:p w14:paraId="5853C225" w14:textId="77777777" w:rsidR="00FC5D7A" w:rsidRPr="00402908" w:rsidRDefault="00FC5D7A" w:rsidP="00FC5D7A">
      <w:pPr>
        <w:rPr>
          <w:rFonts w:ascii="Arial Black" w:hAnsi="Arial Black" w:cs="Arial"/>
          <w:sz w:val="20"/>
          <w:szCs w:val="20"/>
        </w:rPr>
      </w:pPr>
      <w:r w:rsidRPr="00402908">
        <w:rPr>
          <w:rFonts w:ascii="Arial Black" w:hAnsi="Arial Black"/>
          <w:sz w:val="20"/>
          <w:szCs w:val="20"/>
        </w:rPr>
        <w:t>OM MILWAUKEE</w:t>
      </w:r>
      <w:r w:rsidRPr="00402908">
        <w:rPr>
          <w:rFonts w:ascii="Arial Black" w:hAnsi="Arial Black"/>
          <w:sz w:val="20"/>
          <w:szCs w:val="20"/>
          <w:vertAlign w:val="superscript"/>
        </w:rPr>
        <w:t>®</w:t>
      </w:r>
    </w:p>
    <w:p w14:paraId="204BE893" w14:textId="77777777" w:rsidR="00FC5D7A" w:rsidRPr="00402908" w:rsidRDefault="00FC5D7A" w:rsidP="00FC5D7A">
      <w:pPr>
        <w:pStyle w:val="MilwaukeeBodyText"/>
        <w:rPr>
          <w:rFonts w:eastAsiaTheme="minorHAnsi" w:cs="Arial"/>
          <w:noProof w:val="0"/>
          <w:szCs w:val="22"/>
        </w:rPr>
      </w:pPr>
      <w:r w:rsidRPr="00402908">
        <w:rPr>
          <w:noProof w:val="0"/>
        </w:rPr>
        <w:t>For over 90 år siden ble det første Milwaukee-verktøyet laget i Wisconsin, USA. Siden har Milwaukee fokusert på én ting: å produsere det beste og mest slitesterke verktøyet for profesjonelle brukere. I dag er Milwaukees navn forbundet med produkter av høy kvalitet, lang levetid og høy pålitelighet.</w:t>
      </w:r>
    </w:p>
    <w:p w14:paraId="1B260ECB" w14:textId="77777777" w:rsidR="00FC5D7A" w:rsidRPr="00402908" w:rsidRDefault="00FC5D7A" w:rsidP="00FC5D7A">
      <w:pPr>
        <w:pStyle w:val="MilwaukeeBodyText"/>
        <w:rPr>
          <w:rFonts w:cs="Arial"/>
          <w:noProof w:val="0"/>
          <w:color w:val="1B1B1A"/>
        </w:rPr>
      </w:pPr>
      <w:r w:rsidRPr="00402908">
        <w:rPr>
          <w:noProof w:val="0"/>
        </w:rPr>
        <w:t xml:space="preserve">Hos Milwaukee er </w:t>
      </w:r>
      <w:r w:rsidRPr="00402908">
        <w:rPr>
          <w:i/>
          <w:noProof w:val="0"/>
        </w:rPr>
        <w:t>heavy duty</w:t>
      </w:r>
      <w:r w:rsidRPr="00402908">
        <w:rPr>
          <w:noProof w:val="0"/>
        </w:rPr>
        <w:t xml:space="preserve"> mer enn bare en del av slagordet. Det er et løfte om å tilby det beste til profesjonelle brukere. Milwaukees ingeniører utvikler ikke bare verktøy. De utvikler verktøy som løser oppgaven bedre, raskere, sikrere og mer pålitelig.</w:t>
      </w:r>
    </w:p>
    <w:p w14:paraId="1E124EDA" w14:textId="77777777" w:rsidR="00EB1183" w:rsidRPr="00402908" w:rsidRDefault="00EB1183" w:rsidP="00FC5D7A">
      <w:pPr>
        <w:pStyle w:val="MilwaukeeHeadline"/>
        <w:rPr>
          <w:rFonts w:ascii="Arial" w:hAnsi="Arial" w:cs="Arial"/>
          <w:color w:val="1B1B1A"/>
        </w:rPr>
      </w:pPr>
    </w:p>
    <w:sectPr w:rsidR="00EB1183" w:rsidRPr="00402908" w:rsidSect="00FF2942">
      <w:headerReference w:type="even" r:id="rId21"/>
      <w:headerReference w:type="default" r:id="rId22"/>
      <w:footerReference w:type="even" r:id="rId23"/>
      <w:footerReference w:type="default" r:id="rId24"/>
      <w:headerReference w:type="first" r:id="rId25"/>
      <w:footerReference w:type="first" r:id="rId26"/>
      <w:pgSz w:w="11900" w:h="16840"/>
      <w:pgMar w:top="2665" w:right="4658" w:bottom="170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94A94" w14:textId="77777777" w:rsidR="009E7245" w:rsidRDefault="009E7245" w:rsidP="00C4070D">
      <w:r>
        <w:separator/>
      </w:r>
    </w:p>
  </w:endnote>
  <w:endnote w:type="continuationSeparator" w:id="0">
    <w:p w14:paraId="44803ADE" w14:textId="77777777" w:rsidR="009E7245" w:rsidRDefault="009E7245"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NeueLT Com 93 BlkEx">
    <w:altName w:val="Arial Black"/>
    <w:panose1 w:val="020B0A05040502020204"/>
    <w:charset w:val="00"/>
    <w:family w:val="swiss"/>
    <w:pitch w:val="variable"/>
    <w:sig w:usb0="800000AF" w:usb1="5000204A" w:usb2="00000000" w:usb3="00000000" w:csb0="0000009B" w:csb1="00000000"/>
  </w:font>
  <w:font w:name="HelveticaNeueLT Com 75 Bd">
    <w:altName w:val="Times New Roman"/>
    <w:charset w:val="00"/>
    <w:family w:val="auto"/>
    <w:pitch w:val="variable"/>
    <w:sig w:usb0="00000001" w:usb1="10002042" w:usb2="00000000" w:usb3="00000000" w:csb0="0000009B" w:csb1="00000000"/>
  </w:font>
  <w:font w:name="HelveticaNeueLT Std Med Ext">
    <w:altName w:val="Arial"/>
    <w:panose1 w:val="020B09070405020302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HelveticaNeueLT Com 55 Roman">
    <w:altName w:val="Arial"/>
    <w:panose1 w:val="020B0804020202020204"/>
    <w:charset w:val="00"/>
    <w:family w:val="swiss"/>
    <w:pitch w:val="variable"/>
    <w:sig w:usb0="800000AF" w:usb1="10002042" w:usb2="00000000" w:usb3="00000000" w:csb0="0000009B" w:csb1="00000000"/>
  </w:font>
  <w:font w:name="HelveticaNeue LT 93 BlackEx">
    <w:altName w:val="Cambria"/>
    <w:panose1 w:val="000007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219B7" w14:textId="77777777" w:rsidR="00E97A06" w:rsidRDefault="00E97A06">
    <w:pPr>
      <w:pStyle w:val="Footer"/>
    </w:pPr>
    <w:r>
      <w:rPr>
        <w:noProof/>
      </w:rPr>
      <mc:AlternateContent>
        <mc:Choice Requires="wps">
          <w:drawing>
            <wp:anchor distT="0" distB="0" distL="114300" distR="114300" simplePos="0" relativeHeight="251737088" behindDoc="0" locked="0" layoutInCell="1" allowOverlap="1" wp14:anchorId="214A51B2" wp14:editId="3B2CDAA1">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469D20" w14:textId="77777777" w:rsidR="00E97A06" w:rsidRDefault="00E97A06" w:rsidP="00B47C7B">
                          <w:pPr>
                            <w:jc w:val="right"/>
                          </w:pPr>
                          <w:r>
                            <w:rPr>
                              <w:rFonts w:ascii="Arial" w:hAnsi="Arial"/>
                              <w:b/>
                              <w:color w:val="FFFFFF" w:themeColor="background1"/>
                            </w:rPr>
                            <w:t xml:space="preserve">  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F6D69" id="_x0000_t202" coordsize="21600,21600" o:spt="202" path="m,l,21600r21600,l21600,xe">
              <v:stroke joinstyle="miter"/>
              <v:path gradientshapeok="t" o:connecttype="rect"/>
            </v:shapetype>
            <v:shape id="Text Box 8" o:spid="_x0000_s1041" type="#_x0000_t202"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VqQ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" filled="f" stroked="f">
              <v:textbox>
                <w:txbxContent>
                  <w:p w:rsidR="00E97A06" w:rsidRDefault="00E97A06" w:rsidP="00B47C7B">
                    <w:pPr>
                      <w:jc w:val="right"/>
                    </w:pPr>
                    <w:r>
                      <w:rPr>
                        <w:rFonts w:ascii="Arial" w:hAnsi="Arial"/>
                        <w:b/>
                        <w:color w:val="FFFFFF" w:themeColor="background1"/>
                      </w:rPr>
                      <w:t xml:space="preserve">  www.milwaukeetool.eu</w:t>
                    </w:r>
                  </w:p>
                </w:txbxContent>
              </v:textbox>
              <w10:wrap type="through"/>
            </v:shape>
          </w:pict>
        </mc:Fallback>
      </mc:AlternateContent>
    </w:r>
    <w:r>
      <w:rPr>
        <w:noProof/>
      </w:rPr>
      <mc:AlternateContent>
        <mc:Choice Requires="wps">
          <w:drawing>
            <wp:anchor distT="0" distB="0" distL="114300" distR="114300" simplePos="0" relativeHeight="251729920" behindDoc="0" locked="0" layoutInCell="1" allowOverlap="1" wp14:anchorId="42CC1879" wp14:editId="2AD3A676">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F8618E" w14:textId="77777777" w:rsidR="00E97A06" w:rsidRPr="00075D42" w:rsidRDefault="00E97A06" w:rsidP="00CE231B">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For mer informasjon ta kontakt med:</w:t>
                          </w:r>
                        </w:p>
                        <w:p w14:paraId="32C37F3F" w14:textId="77777777" w:rsidR="00E97A06" w:rsidRPr="009A406A" w:rsidRDefault="00E97A06" w:rsidP="00CE231B">
                          <w:pPr>
                            <w:rPr>
                              <w:rFonts w:ascii="HelveticaNeueLT Com 75 Bd" w:hAnsi="HelveticaNeueLT Com 75 Bd"/>
                              <w:color w:val="FFFFFF" w:themeColor="background1"/>
                              <w:sz w:val="20"/>
                              <w:szCs w:val="20"/>
                              <w:lang w:val="en-GB"/>
                            </w:rPr>
                          </w:pPr>
                          <w:r w:rsidRPr="009A406A">
                            <w:rPr>
                              <w:rFonts w:ascii="HelveticaNeueLT Com 75 Bd" w:hAnsi="HelveticaNeueLT Com 75 Bd"/>
                              <w:color w:val="FFFFFF" w:themeColor="background1"/>
                              <w:sz w:val="20"/>
                              <w:szCs w:val="20"/>
                              <w:lang w:val="en-GB"/>
                            </w:rPr>
                            <w:t>Nick Cook – Brand Director</w:t>
                          </w:r>
                        </w:p>
                        <w:p w14:paraId="10F554B4" w14:textId="77777777" w:rsidR="00E97A06" w:rsidRPr="009A406A" w:rsidRDefault="00E97A06" w:rsidP="00CE231B">
                          <w:pPr>
                            <w:rPr>
                              <w:rFonts w:ascii="HelveticaNeueLT Com 75 Bd" w:hAnsi="HelveticaNeueLT Com 75 Bd"/>
                              <w:sz w:val="20"/>
                              <w:szCs w:val="20"/>
                              <w:lang w:val="en-GB"/>
                            </w:rPr>
                          </w:pPr>
                          <w:r w:rsidRPr="009A406A">
                            <w:rPr>
                              <w:rFonts w:ascii="HelveticaNeueLT Com 75 Bd" w:hAnsi="HelveticaNeueLT Com 75 Bd"/>
                              <w:color w:val="FFFFFF" w:themeColor="background1"/>
                              <w:sz w:val="20"/>
                              <w:szCs w:val="20"/>
                              <w:lang w:val="en-GB"/>
                            </w:rPr>
                            <w:t>Tlf.: +44 (0) 1628 894511 E-post: nick.cook@tti-emea.com</w:t>
                          </w:r>
                        </w:p>
                        <w:p w14:paraId="2EBF3570" w14:textId="77777777" w:rsidR="00E97A06" w:rsidRPr="009A406A" w:rsidRDefault="00E97A06" w:rsidP="00CE231B">
                          <w:pPr>
                            <w:rPr>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C1879" id="_x0000_t202" coordsize="21600,21600" o:spt="202" path="m,l,21600r21600,l21600,xe">
              <v:stroke joinstyle="miter"/>
              <v:path gradientshapeok="t" o:connecttype="rect"/>
            </v:shapetype>
            <v:shape id="Text Box 3" o:spid="_x0000_s1042"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KrQIAAKo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" filled="f" stroked="f">
              <v:textbox>
                <w:txbxContent>
                  <w:p w14:paraId="6BF8618E" w14:textId="77777777" w:rsidR="00E97A06" w:rsidRPr="00075D42" w:rsidRDefault="00E97A06" w:rsidP="00CE231B">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For mer informasjon ta kontakt med:</w:t>
                    </w:r>
                  </w:p>
                  <w:p w14:paraId="32C37F3F" w14:textId="77777777" w:rsidR="00E97A06" w:rsidRPr="009A406A" w:rsidRDefault="00E97A06" w:rsidP="00CE231B">
                    <w:pPr>
                      <w:rPr>
                        <w:rFonts w:ascii="HelveticaNeueLT Com 75 Bd" w:hAnsi="HelveticaNeueLT Com 75 Bd"/>
                        <w:color w:val="FFFFFF" w:themeColor="background1"/>
                        <w:sz w:val="20"/>
                        <w:szCs w:val="20"/>
                        <w:lang w:val="en-GB"/>
                      </w:rPr>
                    </w:pPr>
                    <w:r w:rsidRPr="009A406A">
                      <w:rPr>
                        <w:rFonts w:ascii="HelveticaNeueLT Com 75 Bd" w:hAnsi="HelveticaNeueLT Com 75 Bd"/>
                        <w:color w:val="FFFFFF" w:themeColor="background1"/>
                        <w:sz w:val="20"/>
                        <w:szCs w:val="20"/>
                        <w:lang w:val="en-GB"/>
                      </w:rPr>
                      <w:t>Nick Cook – Brand Director</w:t>
                    </w:r>
                  </w:p>
                  <w:p w14:paraId="10F554B4" w14:textId="77777777" w:rsidR="00E97A06" w:rsidRPr="009A406A" w:rsidRDefault="00E97A06" w:rsidP="00CE231B">
                    <w:pPr>
                      <w:rPr>
                        <w:rFonts w:ascii="HelveticaNeueLT Com 75 Bd" w:hAnsi="HelveticaNeueLT Com 75 Bd"/>
                        <w:sz w:val="20"/>
                        <w:szCs w:val="20"/>
                        <w:lang w:val="en-GB"/>
                      </w:rPr>
                    </w:pPr>
                    <w:r w:rsidRPr="009A406A">
                      <w:rPr>
                        <w:rFonts w:ascii="HelveticaNeueLT Com 75 Bd" w:hAnsi="HelveticaNeueLT Com 75 Bd"/>
                        <w:color w:val="FFFFFF" w:themeColor="background1"/>
                        <w:sz w:val="20"/>
                        <w:szCs w:val="20"/>
                        <w:lang w:val="en-GB"/>
                      </w:rPr>
                      <w:t>Tlf.: +44 (0) 1628 894511 E-post: nick.cook@tti-emea.com</w:t>
                    </w:r>
                  </w:p>
                  <w:p w14:paraId="2EBF3570" w14:textId="77777777" w:rsidR="00E97A06" w:rsidRPr="009A406A" w:rsidRDefault="00E97A06" w:rsidP="00CE231B">
                    <w:pPr>
                      <w:rPr>
                        <w:sz w:val="20"/>
                        <w:szCs w:val="20"/>
                        <w:lang w:val="en-GB"/>
                      </w:rPr>
                    </w:pPr>
                  </w:p>
                </w:txbxContent>
              </v:textbox>
              <w10:wrap type="through"/>
            </v:shape>
          </w:pict>
        </mc:Fallback>
      </mc:AlternateContent>
    </w:r>
    <w:r>
      <w:rPr>
        <w:noProof/>
      </w:rPr>
      <mc:AlternateContent>
        <mc:Choice Requires="wps">
          <w:drawing>
            <wp:anchor distT="0" distB="0" distL="114300" distR="114300" simplePos="0" relativeHeight="251721728" behindDoc="0" locked="0" layoutInCell="1" allowOverlap="1" wp14:anchorId="14A5C1CE" wp14:editId="3608B382">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6F0C82" w14:textId="77777777"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35525" id="Text Box 66" o:spid="_x0000_s1043" type="#_x0000_t202"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0AsAIAAKw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Pr>
        <w:noProof/>
      </w:rPr>
      <mc:AlternateContent>
        <mc:Choice Requires="wps">
          <w:drawing>
            <wp:anchor distT="0" distB="0" distL="114300" distR="114300" simplePos="0" relativeHeight="251695104" behindDoc="0" locked="0" layoutInCell="1" allowOverlap="1" wp14:anchorId="06DB5A7F" wp14:editId="282B6C91">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2D9731" w14:textId="77777777" w:rsidR="00E97A06" w:rsidRDefault="00E97A06" w:rsidP="00441B6E">
                          <w:pPr>
                            <w:jc w:val="right"/>
                          </w:pPr>
                          <w:r>
                            <w:rPr>
                              <w:rFonts w:ascii="Arial" w:hAnsi="Arial"/>
                              <w:b/>
                              <w:color w:val="FFFFFF" w:themeColor="background1"/>
                            </w:rPr>
                            <w:t>www.milwaukee.eu</w:t>
                          </w:r>
                        </w:p>
                        <w:p w14:paraId="3E0DFF9A" w14:textId="77777777" w:rsidR="00E97A06" w:rsidRDefault="00E97A06"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FB2C" id="Text Box 19" o:spid="_x0000_s1044" type="#_x0000_t202"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" filled="f" stroked="f">
              <v:textbo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v:textbox>
              <w10:wrap type="through"/>
            </v:shape>
          </w:pict>
        </mc:Fallback>
      </mc:AlternateContent>
    </w:r>
    <w:r>
      <w:rPr>
        <w:noProof/>
      </w:rPr>
      <mc:AlternateContent>
        <mc:Choice Requires="wps">
          <w:drawing>
            <wp:anchor distT="0" distB="0" distL="114300" distR="114300" simplePos="0" relativeHeight="251682816" behindDoc="0" locked="0" layoutInCell="1" allowOverlap="1" wp14:anchorId="24F0B385" wp14:editId="4123BBAD">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B194AB" w14:textId="77777777"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For mer informasjon ta kontakt med:</w:t>
                          </w:r>
                        </w:p>
                        <w:p w14:paraId="63A11785" w14:textId="77777777" w:rsidR="00E97A06" w:rsidRPr="009A406A" w:rsidRDefault="00E97A06" w:rsidP="00075D42">
                          <w:pPr>
                            <w:rPr>
                              <w:rFonts w:ascii="HelveticaNeueLT Com 75 Bd" w:hAnsi="HelveticaNeueLT Com 75 Bd"/>
                              <w:color w:val="FFFFFF" w:themeColor="background1"/>
                              <w:sz w:val="20"/>
                              <w:szCs w:val="20"/>
                              <w:lang w:val="en-GB"/>
                            </w:rPr>
                          </w:pPr>
                          <w:r w:rsidRPr="009A406A">
                            <w:rPr>
                              <w:rFonts w:ascii="HelveticaNeueLT Com 75 Bd" w:hAnsi="HelveticaNeueLT Com 75 Bd"/>
                              <w:color w:val="FFFFFF" w:themeColor="background1"/>
                              <w:sz w:val="20"/>
                              <w:szCs w:val="20"/>
                              <w:lang w:val="en-GB"/>
                            </w:rPr>
                            <w:t>XXXX XXXXX – Milwaukee Brand Manager</w:t>
                          </w:r>
                        </w:p>
                        <w:p w14:paraId="36103A62" w14:textId="77777777" w:rsidR="00E97A06" w:rsidRPr="009A406A" w:rsidRDefault="00E97A06" w:rsidP="00075D42">
                          <w:pPr>
                            <w:rPr>
                              <w:rFonts w:ascii="HelveticaNeueLT Com 75 Bd" w:hAnsi="HelveticaNeueLT Com 75 Bd"/>
                              <w:sz w:val="20"/>
                              <w:szCs w:val="20"/>
                              <w:lang w:val="en-GB"/>
                            </w:rPr>
                          </w:pPr>
                          <w:r w:rsidRPr="009A406A">
                            <w:rPr>
                              <w:rFonts w:ascii="HelveticaNeueLT Com 75 Bd" w:hAnsi="HelveticaNeueLT Com 75 Bd"/>
                              <w:color w:val="FFFFFF" w:themeColor="background1"/>
                              <w:sz w:val="20"/>
                              <w:szCs w:val="20"/>
                              <w:lang w:val="en-GB"/>
                            </w:rPr>
                            <w:t>Tlf.: +44 (0) 1234 567890 E-post: name.here@tti-emea.com</w:t>
                          </w:r>
                        </w:p>
                        <w:p w14:paraId="279C9F1D" w14:textId="77777777" w:rsidR="00E97A06" w:rsidRPr="009A406A" w:rsidRDefault="00E97A06" w:rsidP="00075D42">
                          <w:pPr>
                            <w:rPr>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0B385" id="Text Box 93" o:spid="_x0000_s1045"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8zrgIAAKw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" filled="f" stroked="f">
              <v:textbox>
                <w:txbxContent>
                  <w:p w14:paraId="1CB194AB" w14:textId="77777777"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For mer informasjon ta kontakt med:</w:t>
                    </w:r>
                  </w:p>
                  <w:p w14:paraId="63A11785" w14:textId="77777777" w:rsidR="00E97A06" w:rsidRPr="009A406A" w:rsidRDefault="00E97A06" w:rsidP="00075D42">
                    <w:pPr>
                      <w:rPr>
                        <w:rFonts w:ascii="HelveticaNeueLT Com 75 Bd" w:hAnsi="HelveticaNeueLT Com 75 Bd"/>
                        <w:color w:val="FFFFFF" w:themeColor="background1"/>
                        <w:sz w:val="20"/>
                        <w:szCs w:val="20"/>
                        <w:lang w:val="en-GB"/>
                      </w:rPr>
                    </w:pPr>
                    <w:r w:rsidRPr="009A406A">
                      <w:rPr>
                        <w:rFonts w:ascii="HelveticaNeueLT Com 75 Bd" w:hAnsi="HelveticaNeueLT Com 75 Bd"/>
                        <w:color w:val="FFFFFF" w:themeColor="background1"/>
                        <w:sz w:val="20"/>
                        <w:szCs w:val="20"/>
                        <w:lang w:val="en-GB"/>
                      </w:rPr>
                      <w:t>XXXX XXXXX – Milwaukee Brand Manager</w:t>
                    </w:r>
                  </w:p>
                  <w:p w14:paraId="36103A62" w14:textId="77777777" w:rsidR="00E97A06" w:rsidRPr="009A406A" w:rsidRDefault="00E97A06" w:rsidP="00075D42">
                    <w:pPr>
                      <w:rPr>
                        <w:rFonts w:ascii="HelveticaNeueLT Com 75 Bd" w:hAnsi="HelveticaNeueLT Com 75 Bd"/>
                        <w:sz w:val="20"/>
                        <w:szCs w:val="20"/>
                        <w:lang w:val="en-GB"/>
                      </w:rPr>
                    </w:pPr>
                    <w:r w:rsidRPr="009A406A">
                      <w:rPr>
                        <w:rFonts w:ascii="HelveticaNeueLT Com 75 Bd" w:hAnsi="HelveticaNeueLT Com 75 Bd"/>
                        <w:color w:val="FFFFFF" w:themeColor="background1"/>
                        <w:sz w:val="20"/>
                        <w:szCs w:val="20"/>
                        <w:lang w:val="en-GB"/>
                      </w:rPr>
                      <w:t>Tlf.: +44 (0) 1234 567890 E-post: name.here@tti-emea.com</w:t>
                    </w:r>
                  </w:p>
                  <w:p w14:paraId="279C9F1D" w14:textId="77777777" w:rsidR="00E97A06" w:rsidRPr="009A406A" w:rsidRDefault="00E97A06" w:rsidP="00075D42">
                    <w:pPr>
                      <w:rPr>
                        <w:sz w:val="20"/>
                        <w:szCs w:val="20"/>
                        <w:lang w:val="en-GB"/>
                      </w:rPr>
                    </w:pPr>
                  </w:p>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A8CD" w14:textId="77777777" w:rsidR="00E97A06" w:rsidRDefault="00FC5D7A">
    <w:pPr>
      <w:pStyle w:val="Footer"/>
    </w:pPr>
    <w:r>
      <w:rPr>
        <w:noProof/>
      </w:rPr>
      <mc:AlternateContent>
        <mc:Choice Requires="wps">
          <w:drawing>
            <wp:anchor distT="0" distB="0" distL="114300" distR="114300" simplePos="0" relativeHeight="251739136" behindDoc="0" locked="0" layoutInCell="1" allowOverlap="1" wp14:anchorId="12E3A4D5" wp14:editId="42372FB5">
              <wp:simplePos x="0" y="0"/>
              <wp:positionH relativeFrom="column">
                <wp:posOffset>3357880</wp:posOffset>
              </wp:positionH>
              <wp:positionV relativeFrom="paragraph">
                <wp:posOffset>131816</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564A3D" w14:textId="77777777" w:rsidR="00E97A06" w:rsidRDefault="00E97A06" w:rsidP="00B47C7B">
                          <w:pPr>
                            <w:jc w:val="right"/>
                          </w:pPr>
                          <w:r>
                            <w:rPr>
                              <w:rFonts w:ascii="Arial" w:hAnsi="Arial"/>
                              <w:b/>
                              <w:color w:val="FFFFFF" w:themeColor="background1"/>
                            </w:rPr>
                            <w:t xml:space="preserve"> milwaukeetool.no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FAC88" id="_x0000_t202" coordsize="21600,21600" o:spt="202" path="m,l,21600r21600,l21600,xe">
              <v:stroke joinstyle="miter"/>
              <v:path gradientshapeok="t" o:connecttype="rect"/>
            </v:shapetype>
            <v:shape id="Text Box 64" o:spid="_x0000_s1046" type="#_x0000_t202" style="position:absolute;margin-left:264.4pt;margin-top:10.4pt;width:254.1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2gsAIAAKw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" filled="f" stroked="f">
              <v:textbox>
                <w:txbxContent>
                  <w:p w:rsidR="00E97A06" w:rsidRDefault="00E97A06" w:rsidP="00B47C7B">
                    <w:pPr>
                      <w:jc w:val="right"/>
                    </w:pPr>
                    <w:r>
                      <w:rPr>
                        <w:rFonts w:ascii="Arial" w:hAnsi="Arial"/>
                        <w:b/>
                        <w:color w:val="FFFFFF" w:themeColor="background1"/>
                      </w:rPr>
                      <w:t xml:space="preserve"> milwaukeetool.no</w:t>
                    </w:r>
                  </w:p>
                </w:txbxContent>
              </v:textbox>
              <w10:wrap type="through"/>
            </v:shape>
          </w:pict>
        </mc:Fallback>
      </mc:AlternateContent>
    </w:r>
    <w:r>
      <w:rPr>
        <w:noProof/>
      </w:rPr>
      <mc:AlternateContent>
        <mc:Choice Requires="wps">
          <w:drawing>
            <wp:anchor distT="0" distB="0" distL="114300" distR="114300" simplePos="0" relativeHeight="251741184" behindDoc="0" locked="0" layoutInCell="1" allowOverlap="1" wp14:anchorId="5A2E12A9" wp14:editId="348ECA6B">
              <wp:simplePos x="0" y="0"/>
              <wp:positionH relativeFrom="column">
                <wp:posOffset>-87271</wp:posOffset>
              </wp:positionH>
              <wp:positionV relativeFrom="paragraph">
                <wp:posOffset>-73960</wp:posOffset>
              </wp:positionV>
              <wp:extent cx="4481195" cy="70358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4481195" cy="703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22E607" w14:textId="77777777" w:rsidR="00FC5D7A" w:rsidRPr="00DB42E6" w:rsidRDefault="00FC5D7A" w:rsidP="00FC5D7A">
                          <w:pPr>
                            <w:rPr>
                              <w:rFonts w:ascii="Arial" w:hAnsi="Arial" w:cs="Arial"/>
                              <w:b/>
                              <w:color w:val="FFFFFF" w:themeColor="background1"/>
                              <w:sz w:val="20"/>
                              <w:szCs w:val="20"/>
                            </w:rPr>
                          </w:pPr>
                          <w:r>
                            <w:rPr>
                              <w:rFonts w:ascii="Arial" w:hAnsi="Arial"/>
                              <w:b/>
                              <w:color w:val="FFFFFF" w:themeColor="background1"/>
                              <w:sz w:val="20"/>
                              <w:szCs w:val="20"/>
                            </w:rPr>
                            <w:t>For mer informasjon:</w:t>
                          </w:r>
                        </w:p>
                        <w:p w14:paraId="3EDFA709" w14:textId="77777777" w:rsidR="00FC5D7A" w:rsidRPr="00DB42E6" w:rsidRDefault="00FC5D7A" w:rsidP="00FC5D7A">
                          <w:pPr>
                            <w:rPr>
                              <w:rFonts w:ascii="Arial" w:hAnsi="Arial" w:cs="Arial"/>
                              <w:color w:val="FFFFFF" w:themeColor="background1"/>
                              <w:sz w:val="20"/>
                              <w:szCs w:val="20"/>
                            </w:rPr>
                          </w:pPr>
                          <w:r>
                            <w:rPr>
                              <w:rFonts w:ascii="Arial" w:hAnsi="Arial"/>
                              <w:color w:val="FFFFFF" w:themeColor="background1"/>
                              <w:sz w:val="20"/>
                              <w:szCs w:val="20"/>
                            </w:rPr>
                            <w:t>Tobias Jönsson – Trade Product Manager Nordic</w:t>
                          </w:r>
                        </w:p>
                        <w:p w14:paraId="2517D977" w14:textId="77777777" w:rsidR="00FC5D7A" w:rsidRPr="00DB42E6" w:rsidRDefault="00FC5D7A" w:rsidP="00FC5D7A">
                          <w:pPr>
                            <w:rPr>
                              <w:rFonts w:ascii="Arial" w:hAnsi="Arial" w:cs="Arial"/>
                              <w:color w:val="FFFFFF" w:themeColor="background1"/>
                              <w:sz w:val="20"/>
                              <w:szCs w:val="20"/>
                            </w:rPr>
                          </w:pPr>
                          <w:r>
                            <w:rPr>
                              <w:rFonts w:ascii="Arial" w:hAnsi="Arial"/>
                              <w:color w:val="FFFFFF" w:themeColor="background1"/>
                              <w:sz w:val="20"/>
                              <w:szCs w:val="20"/>
                            </w:rPr>
                            <w:t>Telefon: (+46) 702 261 906</w:t>
                          </w:r>
                        </w:p>
                        <w:p w14:paraId="1EFE71DD" w14:textId="77777777" w:rsidR="00FC5D7A" w:rsidRPr="00075D42" w:rsidRDefault="00FC5D7A" w:rsidP="00FC5D7A">
                          <w:pPr>
                            <w:rPr>
                              <w:sz w:val="20"/>
                              <w:szCs w:val="20"/>
                            </w:rPr>
                          </w:pPr>
                          <w:r>
                            <w:rPr>
                              <w:rFonts w:ascii="Arial" w:hAnsi="Arial"/>
                              <w:color w:val="FFFFFF" w:themeColor="background1"/>
                              <w:sz w:val="20"/>
                              <w:szCs w:val="20"/>
                            </w:rPr>
                            <w:t>E-post: tobias.jonsson@tti-emea.com</w:t>
                          </w:r>
                        </w:p>
                        <w:p w14:paraId="2262F7A4" w14:textId="77777777" w:rsidR="00E97A06" w:rsidRPr="00075D42" w:rsidRDefault="00E97A06" w:rsidP="00BA4F8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F985" id="Text Box 5" o:spid="_x0000_s1047" type="#_x0000_t202" style="position:absolute;margin-left:-6.85pt;margin-top:-5.8pt;width:352.85pt;height:5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" filled="f" stroked="f">
              <v:textbox>
                <w:txbxContent>
                  <w:p w:rsidR="00FC5D7A" w:rsidRPr="00DB42E6" w:rsidRDefault="00FC5D7A" w:rsidP="00FC5D7A">
                    <w:pPr>
                      <w:rPr>
                        <w:rFonts w:ascii="Arial" w:hAnsi="Arial" w:cs="Arial"/>
                        <w:b/>
                        <w:color w:val="FFFFFF" w:themeColor="background1"/>
                        <w:sz w:val="20"/>
                        <w:szCs w:val="20"/>
                      </w:rPr>
                    </w:pPr>
                    <w:r>
                      <w:rPr>
                        <w:rFonts w:ascii="Arial" w:hAnsi="Arial"/>
                        <w:b/>
                        <w:color w:val="FFFFFF" w:themeColor="background1"/>
                        <w:sz w:val="20"/>
                        <w:szCs w:val="20"/>
                      </w:rPr>
                      <w:t>For mer informasjon:</w:t>
                    </w:r>
                  </w:p>
                  <w:p w:rsidR="00FC5D7A" w:rsidRPr="00DB42E6" w:rsidRDefault="00FC5D7A" w:rsidP="00FC5D7A">
                    <w:pPr>
                      <w:rPr>
                        <w:rFonts w:ascii="Arial" w:hAnsi="Arial" w:cs="Arial"/>
                        <w:color w:val="FFFFFF" w:themeColor="background1"/>
                        <w:sz w:val="20"/>
                        <w:szCs w:val="20"/>
                      </w:rPr>
                    </w:pPr>
                    <w:r>
                      <w:rPr>
                        <w:rFonts w:ascii="Arial" w:hAnsi="Arial"/>
                        <w:color w:val="FFFFFF" w:themeColor="background1"/>
                        <w:sz w:val="20"/>
                        <w:szCs w:val="20"/>
                      </w:rPr>
                      <w:t>Tobias Jönsson – Trade Product Manager Nordic</w:t>
                    </w:r>
                  </w:p>
                  <w:p w:rsidR="00FC5D7A" w:rsidRPr="00DB42E6" w:rsidRDefault="00FC5D7A" w:rsidP="00FC5D7A">
                    <w:pPr>
                      <w:rPr>
                        <w:rFonts w:ascii="Arial" w:hAnsi="Arial" w:cs="Arial"/>
                        <w:color w:val="FFFFFF" w:themeColor="background1"/>
                        <w:sz w:val="20"/>
                        <w:szCs w:val="20"/>
                      </w:rPr>
                    </w:pPr>
                    <w:r>
                      <w:rPr>
                        <w:rFonts w:ascii="Arial" w:hAnsi="Arial"/>
                        <w:color w:val="FFFFFF" w:themeColor="background1"/>
                        <w:sz w:val="20"/>
                        <w:szCs w:val="20"/>
                      </w:rPr>
                      <w:t>Telefon: (+46) 702 261 906</w:t>
                    </w:r>
                  </w:p>
                  <w:p w:rsidR="00FC5D7A" w:rsidRPr="00075D42" w:rsidRDefault="00FC5D7A" w:rsidP="00FC5D7A">
                    <w:pPr>
                      <w:rPr>
                        <w:sz w:val="20"/>
                        <w:szCs w:val="20"/>
                      </w:rPr>
                    </w:pPr>
                    <w:r>
                      <w:rPr>
                        <w:rFonts w:ascii="Arial" w:hAnsi="Arial"/>
                        <w:color w:val="FFFFFF" w:themeColor="background1"/>
                        <w:sz w:val="20"/>
                        <w:szCs w:val="20"/>
                      </w:rPr>
                      <w:t>E-post: tobias.jonsson@tti-emea.com</w:t>
                    </w:r>
                  </w:p>
                  <w:p w:rsidR="00E97A06" w:rsidRPr="00075D42" w:rsidRDefault="00E97A06" w:rsidP="00BA4F8D">
                    <w:pPr>
                      <w:rPr>
                        <w:sz w:val="20"/>
                        <w:szCs w:val="20"/>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33097" w14:textId="77777777" w:rsidR="00E97A06" w:rsidRDefault="00E97A06">
    <w:pPr>
      <w:pStyle w:val="Footer"/>
    </w:pPr>
    <w:r>
      <w:rPr>
        <w:noProof/>
      </w:rPr>
      <mc:AlternateContent>
        <mc:Choice Requires="wps">
          <w:drawing>
            <wp:anchor distT="0" distB="0" distL="114300" distR="114300" simplePos="0" relativeHeight="251723776" behindDoc="0" locked="0" layoutInCell="1" allowOverlap="1" wp14:anchorId="01168FAE" wp14:editId="5992B484">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A42879" w14:textId="77777777"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BBC26" id="_x0000_t202" coordsize="21600,21600" o:spt="202" path="m,l,21600r21600,l21600,xe">
              <v:stroke joinstyle="miter"/>
              <v:path gradientshapeok="t" o:connecttype="rect"/>
            </v:shapetype>
            <v:shape id="Text Box 67" o:spid="_x0000_s1049" type="#_x0000_t202"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Pr>
        <w:noProof/>
      </w:rPr>
      <mc:AlternateContent>
        <mc:Choice Requires="wps">
          <w:drawing>
            <wp:anchor distT="0" distB="0" distL="114300" distR="114300" simplePos="0" relativeHeight="251664384" behindDoc="0" locked="0" layoutInCell="1" allowOverlap="1" wp14:anchorId="6C240F88" wp14:editId="3E74C912">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9EE2E0" w14:textId="77777777" w:rsidR="00E97A06" w:rsidRDefault="00E97A06" w:rsidP="00CC24CF">
                          <w:pPr>
                            <w:jc w:val="right"/>
                          </w:pPr>
                          <w:r>
                            <w:rPr>
                              <w:rFonts w:ascii="Arial" w:hAnsi="Arial"/>
                              <w:b/>
                              <w:color w:val="FFFFFF" w:themeColor="background1"/>
                            </w:rPr>
                            <w:t>www.milwaukee.eu</w:t>
                          </w:r>
                        </w:p>
                        <w:p w14:paraId="217269F1" w14:textId="77777777" w:rsidR="00E97A06" w:rsidRDefault="00E97A06"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F79E" id="_x0000_s1050" type="#_x0000_t202"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G+rwIAAKo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" filled="f" stroked="f">
              <v:textbo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B10BB" w14:textId="77777777" w:rsidR="009E7245" w:rsidRDefault="009E7245" w:rsidP="00C4070D">
      <w:r>
        <w:separator/>
      </w:r>
    </w:p>
  </w:footnote>
  <w:footnote w:type="continuationSeparator" w:id="0">
    <w:p w14:paraId="049DBEA6" w14:textId="77777777" w:rsidR="009E7245" w:rsidRDefault="009E7245" w:rsidP="00C4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5B32C" w14:textId="77777777" w:rsidR="00E97A06" w:rsidRPr="009B5453" w:rsidRDefault="00E97A06" w:rsidP="009B545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1398" w14:textId="77777777" w:rsidR="00E97A06" w:rsidRPr="00935CEA" w:rsidRDefault="00E97A06" w:rsidP="00935CEA">
    <w:pPr>
      <w:pStyle w:val="Header"/>
    </w:pPr>
    <w:r>
      <w:rPr>
        <w:noProof/>
      </w:rPr>
      <w:drawing>
        <wp:anchor distT="0" distB="0" distL="114300" distR="114300" simplePos="0" relativeHeight="251663359" behindDoc="0" locked="0" layoutInCell="1" allowOverlap="1" wp14:anchorId="1A9AD083" wp14:editId="403DE36B">
          <wp:simplePos x="0" y="0"/>
          <wp:positionH relativeFrom="column">
            <wp:posOffset>-532130</wp:posOffset>
          </wp:positionH>
          <wp:positionV relativeFrom="paragraph">
            <wp:posOffset>-440055</wp:posOffset>
          </wp:positionV>
          <wp:extent cx="7560945" cy="10686183"/>
          <wp:effectExtent l="0" t="0" r="8255" b="762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52ECA" w14:textId="77777777" w:rsidR="00E97A06" w:rsidRDefault="00E97A06">
    <w:pPr>
      <w:pStyle w:val="Header"/>
    </w:pPr>
    <w:r>
      <w:rPr>
        <w:rFonts w:ascii="Arial" w:hAnsi="Arial"/>
        <w:noProof/>
        <w:color w:val="F79646" w:themeColor="accent6"/>
        <w:sz w:val="32"/>
        <w:szCs w:val="32"/>
      </w:rPr>
      <mc:AlternateContent>
        <mc:Choice Requires="wps">
          <w:drawing>
            <wp:anchor distT="0" distB="0" distL="114300" distR="114300" simplePos="0" relativeHeight="251725824" behindDoc="0" locked="0" layoutInCell="1" allowOverlap="1" wp14:anchorId="64F8295C" wp14:editId="1F579AFF">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B9BEAE" w14:textId="77777777" w:rsidR="00E97A06" w:rsidRPr="00414F0A" w:rsidRDefault="00E97A06" w:rsidP="00414F0A">
                          <w:pPr>
                            <w:pStyle w:val="MilwaukeeQuote"/>
                            <w:rPr>
                              <w:color w:val="FFFFFF" w:themeColor="background1"/>
                            </w:rPr>
                          </w:pPr>
                          <w:r>
                            <w:rPr>
                              <w:color w:val="FFFFFF" w:themeColor="background1"/>
                            </w:rPr>
                            <w:t>FÅ MER KRAFT PÅ ARBEIDSPLASSEN.</w:t>
                          </w:r>
                        </w:p>
                        <w:p w14:paraId="45D4F0BA" w14:textId="77777777" w:rsidR="00E97A06" w:rsidRPr="005D1409" w:rsidRDefault="00E97A06"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6140" id="_x0000_t202" coordsize="21600,21600" o:spt="202" path="m,l,21600r21600,l21600,xe">
              <v:stroke joinstyle="miter"/>
              <v:path gradientshapeok="t" o:connecttype="rect"/>
            </v:shapetype>
            <v:shape id="Text Box 68" o:spid="_x0000_s1048" type="#_x0000_t202"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o3rgIAAK0FAAAOAAAAZHJzL2Uyb0RvYy54bWysVE1v2zAMvQ/YfxB0T20nb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" filled="f" stroked="f">
              <v:textbox>
                <w:txbxContent>
                  <w:p w:rsidR="00E97A06" w:rsidRPr="00414F0A" w:rsidRDefault="00E97A06" w:rsidP="00414F0A">
                    <w:pPr>
                      <w:pStyle w:val="MilwaukeeQuote"/>
                      <w:rPr>
                        <w:color w:val="FFFFFF" w:themeColor="background1"/>
                      </w:rPr>
                    </w:pPr>
                    <w:r>
                      <w:rPr>
                        <w:color w:val="FFFFFF" w:themeColor="background1"/>
                      </w:rPr>
                      <w:t>FÅ MER KRAFT PÅ ARBEIDSPLASSEN.</w:t>
                    </w:r>
                  </w:p>
                  <w:p w:rsidR="00E97A06" w:rsidRPr="005D1409" w:rsidRDefault="00E97A06" w:rsidP="00414F0A">
                    <w:pPr>
                      <w:pStyle w:val="MilwaukeeQuote"/>
                      <w:rPr>
                        <w:rFonts w:ascii="HelveticaNeue LT 93 BlackEx" w:hAnsi="HelveticaNeue LT 93 BlackEx"/>
                        <w:color w:val="FFFFFF" w:themeColor="background1"/>
                      </w:rPr>
                    </w:pPr>
                  </w:p>
                </w:txbxContent>
              </v:textbox>
            </v:shape>
          </w:pict>
        </mc:Fallback>
      </mc:AlternateContent>
    </w:r>
    <w:r>
      <w:rPr>
        <w:noProof/>
      </w:rPr>
      <w:drawing>
        <wp:anchor distT="0" distB="0" distL="114300" distR="114300" simplePos="0" relativeHeight="251691008" behindDoc="0" locked="0" layoutInCell="1" allowOverlap="1" wp14:anchorId="7EE1E3AD" wp14:editId="3AE86925">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3.5pt;height:77.95pt;visibility:visible;mso-wrap-style:square" o:bullet="t">
        <v:imagedata r:id="rId1" o:title=""/>
      </v:shape>
    </w:pict>
  </w:numPicBullet>
  <w:abstractNum w:abstractNumId="0" w15:restartNumberingAfterBreak="0">
    <w:nsid w:val="003C2D8F"/>
    <w:multiLevelType w:val="hybridMultilevel"/>
    <w:tmpl w:val="D4BA78A0"/>
    <w:lvl w:ilvl="0" w:tplc="6676537A">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D1F7A"/>
    <w:multiLevelType w:val="multilevel"/>
    <w:tmpl w:val="663A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00A2D"/>
    <w:multiLevelType w:val="hybridMultilevel"/>
    <w:tmpl w:val="16F0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93288"/>
    <w:multiLevelType w:val="multilevel"/>
    <w:tmpl w:val="8CEA6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D1D03"/>
    <w:multiLevelType w:val="hybridMultilevel"/>
    <w:tmpl w:val="48FE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A5022"/>
    <w:multiLevelType w:val="multilevel"/>
    <w:tmpl w:val="C8062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638FD"/>
    <w:multiLevelType w:val="hybridMultilevel"/>
    <w:tmpl w:val="0E4E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B67AB"/>
    <w:multiLevelType w:val="multilevel"/>
    <w:tmpl w:val="C0F6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83AB4"/>
    <w:multiLevelType w:val="multilevel"/>
    <w:tmpl w:val="8C54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900515"/>
    <w:multiLevelType w:val="multilevel"/>
    <w:tmpl w:val="672E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178F8"/>
    <w:multiLevelType w:val="multilevel"/>
    <w:tmpl w:val="1304C5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7B74237"/>
    <w:multiLevelType w:val="multilevel"/>
    <w:tmpl w:val="F064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35233"/>
    <w:multiLevelType w:val="multilevel"/>
    <w:tmpl w:val="83E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F0B2C"/>
    <w:multiLevelType w:val="hybridMultilevel"/>
    <w:tmpl w:val="993E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7813A7"/>
    <w:multiLevelType w:val="hybridMultilevel"/>
    <w:tmpl w:val="4D948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A36C7"/>
    <w:multiLevelType w:val="hybridMultilevel"/>
    <w:tmpl w:val="37C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44AC8"/>
    <w:multiLevelType w:val="multilevel"/>
    <w:tmpl w:val="257A34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6B206CF"/>
    <w:multiLevelType w:val="hybridMultilevel"/>
    <w:tmpl w:val="B310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81464"/>
    <w:multiLevelType w:val="multilevel"/>
    <w:tmpl w:val="F814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E5595"/>
    <w:multiLevelType w:val="hybridMultilevel"/>
    <w:tmpl w:val="F5B2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863D9"/>
    <w:multiLevelType w:val="multilevel"/>
    <w:tmpl w:val="AAD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6B2AA5"/>
    <w:multiLevelType w:val="hybridMultilevel"/>
    <w:tmpl w:val="6C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5F2D8D"/>
    <w:multiLevelType w:val="hybridMultilevel"/>
    <w:tmpl w:val="7ACA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683FEB"/>
    <w:multiLevelType w:val="hybridMultilevel"/>
    <w:tmpl w:val="A050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355B8"/>
    <w:multiLevelType w:val="multilevel"/>
    <w:tmpl w:val="53B4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774E4"/>
    <w:multiLevelType w:val="hybridMultilevel"/>
    <w:tmpl w:val="2046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115C1"/>
    <w:multiLevelType w:val="multilevel"/>
    <w:tmpl w:val="8362E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747F7C"/>
    <w:multiLevelType w:val="multilevel"/>
    <w:tmpl w:val="39142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793A6F"/>
    <w:multiLevelType w:val="multilevel"/>
    <w:tmpl w:val="E676CD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437905"/>
    <w:multiLevelType w:val="multilevel"/>
    <w:tmpl w:val="0F76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403F1A"/>
    <w:multiLevelType w:val="hybridMultilevel"/>
    <w:tmpl w:val="3058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4584F"/>
    <w:multiLevelType w:val="hybridMultilevel"/>
    <w:tmpl w:val="3DFE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C378B3"/>
    <w:multiLevelType w:val="multilevel"/>
    <w:tmpl w:val="776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864B46"/>
    <w:multiLevelType w:val="multilevel"/>
    <w:tmpl w:val="04AA3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A62E85"/>
    <w:multiLevelType w:val="multilevel"/>
    <w:tmpl w:val="E1227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2D509A"/>
    <w:multiLevelType w:val="hybridMultilevel"/>
    <w:tmpl w:val="C014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06DD5"/>
    <w:multiLevelType w:val="multilevel"/>
    <w:tmpl w:val="CBC27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E1A2686"/>
    <w:multiLevelType w:val="multilevel"/>
    <w:tmpl w:val="5A9E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5A0E1C"/>
    <w:multiLevelType w:val="multilevel"/>
    <w:tmpl w:val="D23CE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25000A"/>
    <w:multiLevelType w:val="multilevel"/>
    <w:tmpl w:val="3A0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116342"/>
    <w:multiLevelType w:val="hybridMultilevel"/>
    <w:tmpl w:val="4984E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77E7C4D"/>
    <w:multiLevelType w:val="multilevel"/>
    <w:tmpl w:val="EC8A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1D3209"/>
    <w:multiLevelType w:val="hybridMultilevel"/>
    <w:tmpl w:val="8E18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3"/>
  </w:num>
  <w:num w:numId="4">
    <w:abstractNumId w:val="42"/>
  </w:num>
  <w:num w:numId="5">
    <w:abstractNumId w:val="8"/>
  </w:num>
  <w:num w:numId="6">
    <w:abstractNumId w:val="41"/>
  </w:num>
  <w:num w:numId="7">
    <w:abstractNumId w:val="33"/>
  </w:num>
  <w:num w:numId="8">
    <w:abstractNumId w:val="9"/>
  </w:num>
  <w:num w:numId="9">
    <w:abstractNumId w:val="29"/>
  </w:num>
  <w:num w:numId="10">
    <w:abstractNumId w:val="39"/>
  </w:num>
  <w:num w:numId="11">
    <w:abstractNumId w:val="32"/>
  </w:num>
  <w:num w:numId="12">
    <w:abstractNumId w:val="11"/>
  </w:num>
  <w:num w:numId="13">
    <w:abstractNumId w:val="1"/>
  </w:num>
  <w:num w:numId="14">
    <w:abstractNumId w:val="18"/>
  </w:num>
  <w:num w:numId="15">
    <w:abstractNumId w:val="24"/>
  </w:num>
  <w:num w:numId="16">
    <w:abstractNumId w:val="7"/>
  </w:num>
  <w:num w:numId="17">
    <w:abstractNumId w:val="20"/>
  </w:num>
  <w:num w:numId="18">
    <w:abstractNumId w:val="12"/>
  </w:num>
  <w:num w:numId="19">
    <w:abstractNumId w:val="37"/>
  </w:num>
  <w:num w:numId="20">
    <w:abstractNumId w:val="30"/>
  </w:num>
  <w:num w:numId="21">
    <w:abstractNumId w:val="6"/>
  </w:num>
  <w:num w:numId="22">
    <w:abstractNumId w:val="17"/>
  </w:num>
  <w:num w:numId="23">
    <w:abstractNumId w:val="35"/>
  </w:num>
  <w:num w:numId="24">
    <w:abstractNumId w:val="15"/>
  </w:num>
  <w:num w:numId="25">
    <w:abstractNumId w:val="40"/>
  </w:num>
  <w:num w:numId="26">
    <w:abstractNumId w:val="2"/>
  </w:num>
  <w:num w:numId="27">
    <w:abstractNumId w:val="4"/>
  </w:num>
  <w:num w:numId="28">
    <w:abstractNumId w:val="19"/>
  </w:num>
  <w:num w:numId="29">
    <w:abstractNumId w:val="5"/>
  </w:num>
  <w:num w:numId="30">
    <w:abstractNumId w:val="23"/>
  </w:num>
  <w:num w:numId="31">
    <w:abstractNumId w:val="38"/>
  </w:num>
  <w:num w:numId="32">
    <w:abstractNumId w:val="27"/>
  </w:num>
  <w:num w:numId="33">
    <w:abstractNumId w:val="14"/>
  </w:num>
  <w:num w:numId="34">
    <w:abstractNumId w:val="31"/>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22"/>
  </w:num>
  <w:num w:numId="41">
    <w:abstractNumId w:val="34"/>
  </w:num>
  <w:num w:numId="42">
    <w:abstractNumId w:val="3"/>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70D"/>
    <w:rsid w:val="00005491"/>
    <w:rsid w:val="0001492A"/>
    <w:rsid w:val="000225BC"/>
    <w:rsid w:val="00023605"/>
    <w:rsid w:val="000320C4"/>
    <w:rsid w:val="00033A1E"/>
    <w:rsid w:val="000376B0"/>
    <w:rsid w:val="00041A4F"/>
    <w:rsid w:val="000442E8"/>
    <w:rsid w:val="0004460E"/>
    <w:rsid w:val="000474FC"/>
    <w:rsid w:val="000503C1"/>
    <w:rsid w:val="000506D6"/>
    <w:rsid w:val="00050968"/>
    <w:rsid w:val="0005283C"/>
    <w:rsid w:val="00053146"/>
    <w:rsid w:val="00060716"/>
    <w:rsid w:val="000638E0"/>
    <w:rsid w:val="000679EB"/>
    <w:rsid w:val="00075222"/>
    <w:rsid w:val="00075D42"/>
    <w:rsid w:val="00085285"/>
    <w:rsid w:val="00086223"/>
    <w:rsid w:val="00092670"/>
    <w:rsid w:val="000930F0"/>
    <w:rsid w:val="00093845"/>
    <w:rsid w:val="00093CB3"/>
    <w:rsid w:val="00094693"/>
    <w:rsid w:val="00097919"/>
    <w:rsid w:val="00097AE5"/>
    <w:rsid w:val="000A1610"/>
    <w:rsid w:val="000A430B"/>
    <w:rsid w:val="000A44A4"/>
    <w:rsid w:val="000B07F8"/>
    <w:rsid w:val="000B1996"/>
    <w:rsid w:val="000B2691"/>
    <w:rsid w:val="000B38A3"/>
    <w:rsid w:val="000B7C2D"/>
    <w:rsid w:val="000C0940"/>
    <w:rsid w:val="000C4175"/>
    <w:rsid w:val="000C53B5"/>
    <w:rsid w:val="000C5AA3"/>
    <w:rsid w:val="000C6BD3"/>
    <w:rsid w:val="000D470D"/>
    <w:rsid w:val="000D65D4"/>
    <w:rsid w:val="000D6635"/>
    <w:rsid w:val="000E2D46"/>
    <w:rsid w:val="000F3BBA"/>
    <w:rsid w:val="000F5517"/>
    <w:rsid w:val="000F58DC"/>
    <w:rsid w:val="000F6C1E"/>
    <w:rsid w:val="000F6CC8"/>
    <w:rsid w:val="001044E9"/>
    <w:rsid w:val="0010480A"/>
    <w:rsid w:val="00106188"/>
    <w:rsid w:val="00111B9D"/>
    <w:rsid w:val="001146B9"/>
    <w:rsid w:val="00116D6D"/>
    <w:rsid w:val="00116FF6"/>
    <w:rsid w:val="00121B24"/>
    <w:rsid w:val="00123803"/>
    <w:rsid w:val="001269A5"/>
    <w:rsid w:val="00127109"/>
    <w:rsid w:val="00127709"/>
    <w:rsid w:val="001339FE"/>
    <w:rsid w:val="00135639"/>
    <w:rsid w:val="00137AEE"/>
    <w:rsid w:val="00140964"/>
    <w:rsid w:val="001427FA"/>
    <w:rsid w:val="00145317"/>
    <w:rsid w:val="00152E01"/>
    <w:rsid w:val="00160414"/>
    <w:rsid w:val="00160858"/>
    <w:rsid w:val="00163DE5"/>
    <w:rsid w:val="0016483E"/>
    <w:rsid w:val="0016701A"/>
    <w:rsid w:val="00167D7D"/>
    <w:rsid w:val="001707D6"/>
    <w:rsid w:val="00176DAA"/>
    <w:rsid w:val="001801EB"/>
    <w:rsid w:val="001821B4"/>
    <w:rsid w:val="00185A9B"/>
    <w:rsid w:val="00186683"/>
    <w:rsid w:val="00190D29"/>
    <w:rsid w:val="001951F7"/>
    <w:rsid w:val="00195C08"/>
    <w:rsid w:val="001A0953"/>
    <w:rsid w:val="001A22FF"/>
    <w:rsid w:val="001A463B"/>
    <w:rsid w:val="001B15A3"/>
    <w:rsid w:val="001B25E5"/>
    <w:rsid w:val="001B2F03"/>
    <w:rsid w:val="001C0BAA"/>
    <w:rsid w:val="001C1065"/>
    <w:rsid w:val="001C17C6"/>
    <w:rsid w:val="001C606B"/>
    <w:rsid w:val="001C7294"/>
    <w:rsid w:val="001D10E0"/>
    <w:rsid w:val="001D2335"/>
    <w:rsid w:val="001E5B17"/>
    <w:rsid w:val="001F357B"/>
    <w:rsid w:val="00201821"/>
    <w:rsid w:val="00202E3E"/>
    <w:rsid w:val="00211517"/>
    <w:rsid w:val="00215EE0"/>
    <w:rsid w:val="002162E3"/>
    <w:rsid w:val="002204F0"/>
    <w:rsid w:val="00220EBF"/>
    <w:rsid w:val="00222D89"/>
    <w:rsid w:val="00224F7C"/>
    <w:rsid w:val="002338E9"/>
    <w:rsid w:val="00243E78"/>
    <w:rsid w:val="002503FA"/>
    <w:rsid w:val="002518A1"/>
    <w:rsid w:val="00255ADC"/>
    <w:rsid w:val="002620EA"/>
    <w:rsid w:val="00265099"/>
    <w:rsid w:val="00280BED"/>
    <w:rsid w:val="00282BBF"/>
    <w:rsid w:val="00287A8F"/>
    <w:rsid w:val="00291C25"/>
    <w:rsid w:val="00292603"/>
    <w:rsid w:val="002975AA"/>
    <w:rsid w:val="002A1AFD"/>
    <w:rsid w:val="002A7D5A"/>
    <w:rsid w:val="002A7FE7"/>
    <w:rsid w:val="002B143E"/>
    <w:rsid w:val="002B3C1D"/>
    <w:rsid w:val="002C325D"/>
    <w:rsid w:val="002D1F0B"/>
    <w:rsid w:val="002D701D"/>
    <w:rsid w:val="002E75C8"/>
    <w:rsid w:val="002F561F"/>
    <w:rsid w:val="002F590B"/>
    <w:rsid w:val="00300A75"/>
    <w:rsid w:val="003033B8"/>
    <w:rsid w:val="00304DAB"/>
    <w:rsid w:val="00310D26"/>
    <w:rsid w:val="00314171"/>
    <w:rsid w:val="003214E6"/>
    <w:rsid w:val="00325B2B"/>
    <w:rsid w:val="00327E7B"/>
    <w:rsid w:val="0033170D"/>
    <w:rsid w:val="00332B33"/>
    <w:rsid w:val="00333ABE"/>
    <w:rsid w:val="00337698"/>
    <w:rsid w:val="003431EC"/>
    <w:rsid w:val="00346E1D"/>
    <w:rsid w:val="00352952"/>
    <w:rsid w:val="00354793"/>
    <w:rsid w:val="00364148"/>
    <w:rsid w:val="003671B3"/>
    <w:rsid w:val="00373C9A"/>
    <w:rsid w:val="00374F00"/>
    <w:rsid w:val="00394AE7"/>
    <w:rsid w:val="00394DA9"/>
    <w:rsid w:val="00394E6F"/>
    <w:rsid w:val="00396E38"/>
    <w:rsid w:val="00397188"/>
    <w:rsid w:val="003A12BC"/>
    <w:rsid w:val="003A5EAA"/>
    <w:rsid w:val="003A667C"/>
    <w:rsid w:val="003A7556"/>
    <w:rsid w:val="003A7807"/>
    <w:rsid w:val="003B54C5"/>
    <w:rsid w:val="003B5BF5"/>
    <w:rsid w:val="003B6CC3"/>
    <w:rsid w:val="003C0B88"/>
    <w:rsid w:val="003C2A67"/>
    <w:rsid w:val="003C31D8"/>
    <w:rsid w:val="003C3825"/>
    <w:rsid w:val="003C3D5A"/>
    <w:rsid w:val="003D079D"/>
    <w:rsid w:val="003D42C8"/>
    <w:rsid w:val="003D4C1D"/>
    <w:rsid w:val="003D579E"/>
    <w:rsid w:val="003D6351"/>
    <w:rsid w:val="003E0B67"/>
    <w:rsid w:val="003E2E3E"/>
    <w:rsid w:val="003E5B1B"/>
    <w:rsid w:val="003E7767"/>
    <w:rsid w:val="003F068E"/>
    <w:rsid w:val="003F5EBB"/>
    <w:rsid w:val="004017BB"/>
    <w:rsid w:val="0040278B"/>
    <w:rsid w:val="00402908"/>
    <w:rsid w:val="004030A9"/>
    <w:rsid w:val="004128BD"/>
    <w:rsid w:val="00414F0A"/>
    <w:rsid w:val="00434CD6"/>
    <w:rsid w:val="004412D9"/>
    <w:rsid w:val="00441B6E"/>
    <w:rsid w:val="004473B0"/>
    <w:rsid w:val="00447F9E"/>
    <w:rsid w:val="00450246"/>
    <w:rsid w:val="00451860"/>
    <w:rsid w:val="004625EB"/>
    <w:rsid w:val="004632E5"/>
    <w:rsid w:val="004641D3"/>
    <w:rsid w:val="0047136D"/>
    <w:rsid w:val="00474240"/>
    <w:rsid w:val="00474CA8"/>
    <w:rsid w:val="00475370"/>
    <w:rsid w:val="00476648"/>
    <w:rsid w:val="00481EB7"/>
    <w:rsid w:val="0048288A"/>
    <w:rsid w:val="004835DC"/>
    <w:rsid w:val="004872E7"/>
    <w:rsid w:val="00487F4C"/>
    <w:rsid w:val="00491E36"/>
    <w:rsid w:val="004964B4"/>
    <w:rsid w:val="00497E23"/>
    <w:rsid w:val="004A1A6B"/>
    <w:rsid w:val="004B1D19"/>
    <w:rsid w:val="004B384B"/>
    <w:rsid w:val="004B3D16"/>
    <w:rsid w:val="004B4F4E"/>
    <w:rsid w:val="004C1B8A"/>
    <w:rsid w:val="004C5E5E"/>
    <w:rsid w:val="004C79D9"/>
    <w:rsid w:val="004D0999"/>
    <w:rsid w:val="004D0C88"/>
    <w:rsid w:val="004D2D4A"/>
    <w:rsid w:val="004D3D65"/>
    <w:rsid w:val="004D75DC"/>
    <w:rsid w:val="004E14E3"/>
    <w:rsid w:val="004E2697"/>
    <w:rsid w:val="004F0DB2"/>
    <w:rsid w:val="004F223A"/>
    <w:rsid w:val="004F73A1"/>
    <w:rsid w:val="005021C4"/>
    <w:rsid w:val="00504302"/>
    <w:rsid w:val="0050738C"/>
    <w:rsid w:val="005073C0"/>
    <w:rsid w:val="005170BC"/>
    <w:rsid w:val="005172D9"/>
    <w:rsid w:val="00526163"/>
    <w:rsid w:val="00533557"/>
    <w:rsid w:val="00534A4E"/>
    <w:rsid w:val="005364F9"/>
    <w:rsid w:val="00537339"/>
    <w:rsid w:val="005405E5"/>
    <w:rsid w:val="00542203"/>
    <w:rsid w:val="00543BB6"/>
    <w:rsid w:val="00545016"/>
    <w:rsid w:val="00545D8F"/>
    <w:rsid w:val="005505E6"/>
    <w:rsid w:val="00557617"/>
    <w:rsid w:val="00563FC9"/>
    <w:rsid w:val="00565F7C"/>
    <w:rsid w:val="005712D5"/>
    <w:rsid w:val="0057363C"/>
    <w:rsid w:val="0058291B"/>
    <w:rsid w:val="005855F5"/>
    <w:rsid w:val="00590962"/>
    <w:rsid w:val="00592F37"/>
    <w:rsid w:val="005935D5"/>
    <w:rsid w:val="005945F6"/>
    <w:rsid w:val="00595A95"/>
    <w:rsid w:val="00596C97"/>
    <w:rsid w:val="005A3AEB"/>
    <w:rsid w:val="005A7B29"/>
    <w:rsid w:val="005A7EBC"/>
    <w:rsid w:val="005B122A"/>
    <w:rsid w:val="005B5814"/>
    <w:rsid w:val="005C0855"/>
    <w:rsid w:val="005C1B33"/>
    <w:rsid w:val="005C35A7"/>
    <w:rsid w:val="005C3EAB"/>
    <w:rsid w:val="005C4505"/>
    <w:rsid w:val="005D02C6"/>
    <w:rsid w:val="005D1409"/>
    <w:rsid w:val="005D31CA"/>
    <w:rsid w:val="005D6CB3"/>
    <w:rsid w:val="005E6A4F"/>
    <w:rsid w:val="005E6EC5"/>
    <w:rsid w:val="005F0963"/>
    <w:rsid w:val="005F149C"/>
    <w:rsid w:val="005F1E4F"/>
    <w:rsid w:val="005F4DE3"/>
    <w:rsid w:val="005F5A11"/>
    <w:rsid w:val="00614C1C"/>
    <w:rsid w:val="00622DA7"/>
    <w:rsid w:val="00632AD5"/>
    <w:rsid w:val="006356DB"/>
    <w:rsid w:val="006366BC"/>
    <w:rsid w:val="00640B92"/>
    <w:rsid w:val="00646425"/>
    <w:rsid w:val="0064795D"/>
    <w:rsid w:val="006479F9"/>
    <w:rsid w:val="0065448F"/>
    <w:rsid w:val="00662670"/>
    <w:rsid w:val="0066607C"/>
    <w:rsid w:val="00670008"/>
    <w:rsid w:val="006703CA"/>
    <w:rsid w:val="00670554"/>
    <w:rsid w:val="00673209"/>
    <w:rsid w:val="00675763"/>
    <w:rsid w:val="0067645D"/>
    <w:rsid w:val="00685A06"/>
    <w:rsid w:val="006920AB"/>
    <w:rsid w:val="00692672"/>
    <w:rsid w:val="0069440D"/>
    <w:rsid w:val="00697CBD"/>
    <w:rsid w:val="006A00DD"/>
    <w:rsid w:val="006A08F3"/>
    <w:rsid w:val="006A5227"/>
    <w:rsid w:val="006A5392"/>
    <w:rsid w:val="006B0F2F"/>
    <w:rsid w:val="006B4688"/>
    <w:rsid w:val="006B6F03"/>
    <w:rsid w:val="006C16DD"/>
    <w:rsid w:val="006C5F5A"/>
    <w:rsid w:val="006C7146"/>
    <w:rsid w:val="006E25D8"/>
    <w:rsid w:val="006E647F"/>
    <w:rsid w:val="006E69B0"/>
    <w:rsid w:val="006E6B38"/>
    <w:rsid w:val="006F2BCB"/>
    <w:rsid w:val="006F3D68"/>
    <w:rsid w:val="007018F4"/>
    <w:rsid w:val="007020CC"/>
    <w:rsid w:val="007043CB"/>
    <w:rsid w:val="007141C2"/>
    <w:rsid w:val="007277EF"/>
    <w:rsid w:val="007328D5"/>
    <w:rsid w:val="00742D76"/>
    <w:rsid w:val="00743F1E"/>
    <w:rsid w:val="007466E1"/>
    <w:rsid w:val="00746C37"/>
    <w:rsid w:val="0075254F"/>
    <w:rsid w:val="00753BC1"/>
    <w:rsid w:val="007577B9"/>
    <w:rsid w:val="00762336"/>
    <w:rsid w:val="00782387"/>
    <w:rsid w:val="00782423"/>
    <w:rsid w:val="0078516C"/>
    <w:rsid w:val="00785BF4"/>
    <w:rsid w:val="0079049D"/>
    <w:rsid w:val="00793978"/>
    <w:rsid w:val="007949CB"/>
    <w:rsid w:val="00795280"/>
    <w:rsid w:val="00795562"/>
    <w:rsid w:val="007B565E"/>
    <w:rsid w:val="007C2271"/>
    <w:rsid w:val="007C50D8"/>
    <w:rsid w:val="007D35BC"/>
    <w:rsid w:val="007D6AA4"/>
    <w:rsid w:val="007D7612"/>
    <w:rsid w:val="007D7A7C"/>
    <w:rsid w:val="007E002E"/>
    <w:rsid w:val="007E2DC6"/>
    <w:rsid w:val="007E53E6"/>
    <w:rsid w:val="007E6ED8"/>
    <w:rsid w:val="007F159F"/>
    <w:rsid w:val="007F7EF3"/>
    <w:rsid w:val="008007CD"/>
    <w:rsid w:val="0080328C"/>
    <w:rsid w:val="0080571B"/>
    <w:rsid w:val="00806091"/>
    <w:rsid w:val="00812679"/>
    <w:rsid w:val="00814BBA"/>
    <w:rsid w:val="00814C82"/>
    <w:rsid w:val="008161B9"/>
    <w:rsid w:val="00816341"/>
    <w:rsid w:val="00816DC9"/>
    <w:rsid w:val="008216A2"/>
    <w:rsid w:val="00822224"/>
    <w:rsid w:val="008231E4"/>
    <w:rsid w:val="0082586C"/>
    <w:rsid w:val="00831048"/>
    <w:rsid w:val="0083471B"/>
    <w:rsid w:val="008354D8"/>
    <w:rsid w:val="00840FF7"/>
    <w:rsid w:val="0084215A"/>
    <w:rsid w:val="00850175"/>
    <w:rsid w:val="00851E88"/>
    <w:rsid w:val="00852085"/>
    <w:rsid w:val="0085738C"/>
    <w:rsid w:val="00860051"/>
    <w:rsid w:val="008668BA"/>
    <w:rsid w:val="00871575"/>
    <w:rsid w:val="00872E31"/>
    <w:rsid w:val="00873ECE"/>
    <w:rsid w:val="008772FB"/>
    <w:rsid w:val="008800F1"/>
    <w:rsid w:val="00883C94"/>
    <w:rsid w:val="00885B93"/>
    <w:rsid w:val="00890C25"/>
    <w:rsid w:val="0089454E"/>
    <w:rsid w:val="00897E32"/>
    <w:rsid w:val="008A11CB"/>
    <w:rsid w:val="008A194D"/>
    <w:rsid w:val="008A5F80"/>
    <w:rsid w:val="008B4BB3"/>
    <w:rsid w:val="008C0E7E"/>
    <w:rsid w:val="008C5ABE"/>
    <w:rsid w:val="008E205A"/>
    <w:rsid w:val="008E3ACF"/>
    <w:rsid w:val="008E63A2"/>
    <w:rsid w:val="008E6F9E"/>
    <w:rsid w:val="008F02FB"/>
    <w:rsid w:val="00902A4B"/>
    <w:rsid w:val="00903AC4"/>
    <w:rsid w:val="00905E70"/>
    <w:rsid w:val="00907D77"/>
    <w:rsid w:val="00911CF8"/>
    <w:rsid w:val="00912F76"/>
    <w:rsid w:val="00913DF8"/>
    <w:rsid w:val="009141CE"/>
    <w:rsid w:val="00920686"/>
    <w:rsid w:val="00921FED"/>
    <w:rsid w:val="00934AE2"/>
    <w:rsid w:val="009357E0"/>
    <w:rsid w:val="00935CEA"/>
    <w:rsid w:val="0094197B"/>
    <w:rsid w:val="00946101"/>
    <w:rsid w:val="00957E7D"/>
    <w:rsid w:val="00961866"/>
    <w:rsid w:val="00964750"/>
    <w:rsid w:val="00964B9F"/>
    <w:rsid w:val="00967877"/>
    <w:rsid w:val="009714E6"/>
    <w:rsid w:val="009751E1"/>
    <w:rsid w:val="00983014"/>
    <w:rsid w:val="00983578"/>
    <w:rsid w:val="009849EE"/>
    <w:rsid w:val="00986C79"/>
    <w:rsid w:val="0099135A"/>
    <w:rsid w:val="00992B5B"/>
    <w:rsid w:val="0099576D"/>
    <w:rsid w:val="009967C7"/>
    <w:rsid w:val="009A406A"/>
    <w:rsid w:val="009A5638"/>
    <w:rsid w:val="009A6527"/>
    <w:rsid w:val="009B1F69"/>
    <w:rsid w:val="009B37AC"/>
    <w:rsid w:val="009B5453"/>
    <w:rsid w:val="009C35B6"/>
    <w:rsid w:val="009C3F37"/>
    <w:rsid w:val="009C661B"/>
    <w:rsid w:val="009C79B1"/>
    <w:rsid w:val="009D0BF2"/>
    <w:rsid w:val="009D2C3A"/>
    <w:rsid w:val="009D5DB5"/>
    <w:rsid w:val="009E0105"/>
    <w:rsid w:val="009E08CA"/>
    <w:rsid w:val="009E1DF4"/>
    <w:rsid w:val="009E6086"/>
    <w:rsid w:val="009E7245"/>
    <w:rsid w:val="009E7811"/>
    <w:rsid w:val="009F2DBE"/>
    <w:rsid w:val="009F5506"/>
    <w:rsid w:val="00A0503D"/>
    <w:rsid w:val="00A105E7"/>
    <w:rsid w:val="00A109AE"/>
    <w:rsid w:val="00A117F5"/>
    <w:rsid w:val="00A2075A"/>
    <w:rsid w:val="00A22F8F"/>
    <w:rsid w:val="00A231EB"/>
    <w:rsid w:val="00A23F7E"/>
    <w:rsid w:val="00A2755D"/>
    <w:rsid w:val="00A35082"/>
    <w:rsid w:val="00A359AA"/>
    <w:rsid w:val="00A376B4"/>
    <w:rsid w:val="00A37BA8"/>
    <w:rsid w:val="00A37E94"/>
    <w:rsid w:val="00A40B94"/>
    <w:rsid w:val="00A41CA8"/>
    <w:rsid w:val="00A42CAB"/>
    <w:rsid w:val="00A55F6C"/>
    <w:rsid w:val="00A7341C"/>
    <w:rsid w:val="00A75B74"/>
    <w:rsid w:val="00A765D9"/>
    <w:rsid w:val="00A91400"/>
    <w:rsid w:val="00A945BA"/>
    <w:rsid w:val="00AA2D26"/>
    <w:rsid w:val="00AA49BA"/>
    <w:rsid w:val="00AB03E8"/>
    <w:rsid w:val="00AC228B"/>
    <w:rsid w:val="00AC27C4"/>
    <w:rsid w:val="00AC2E77"/>
    <w:rsid w:val="00AC5020"/>
    <w:rsid w:val="00AC687C"/>
    <w:rsid w:val="00AC721E"/>
    <w:rsid w:val="00AD7DE6"/>
    <w:rsid w:val="00AE0BE2"/>
    <w:rsid w:val="00AE4A65"/>
    <w:rsid w:val="00AE4FCF"/>
    <w:rsid w:val="00AE6530"/>
    <w:rsid w:val="00AF049E"/>
    <w:rsid w:val="00AF47C1"/>
    <w:rsid w:val="00B012FB"/>
    <w:rsid w:val="00B01F35"/>
    <w:rsid w:val="00B02221"/>
    <w:rsid w:val="00B027A6"/>
    <w:rsid w:val="00B060AB"/>
    <w:rsid w:val="00B158F2"/>
    <w:rsid w:val="00B169A1"/>
    <w:rsid w:val="00B22385"/>
    <w:rsid w:val="00B22B23"/>
    <w:rsid w:val="00B23A14"/>
    <w:rsid w:val="00B25957"/>
    <w:rsid w:val="00B273D9"/>
    <w:rsid w:val="00B33E10"/>
    <w:rsid w:val="00B401A6"/>
    <w:rsid w:val="00B40726"/>
    <w:rsid w:val="00B40DA1"/>
    <w:rsid w:val="00B41871"/>
    <w:rsid w:val="00B41A62"/>
    <w:rsid w:val="00B42C3B"/>
    <w:rsid w:val="00B42DFF"/>
    <w:rsid w:val="00B4363D"/>
    <w:rsid w:val="00B46456"/>
    <w:rsid w:val="00B46528"/>
    <w:rsid w:val="00B47C7B"/>
    <w:rsid w:val="00B542A9"/>
    <w:rsid w:val="00B561A7"/>
    <w:rsid w:val="00B56990"/>
    <w:rsid w:val="00B56AC6"/>
    <w:rsid w:val="00B60289"/>
    <w:rsid w:val="00B60F13"/>
    <w:rsid w:val="00B6550B"/>
    <w:rsid w:val="00B65DA2"/>
    <w:rsid w:val="00B738C6"/>
    <w:rsid w:val="00B73D39"/>
    <w:rsid w:val="00B73F4E"/>
    <w:rsid w:val="00B76AFC"/>
    <w:rsid w:val="00B83F60"/>
    <w:rsid w:val="00B906DA"/>
    <w:rsid w:val="00BA2986"/>
    <w:rsid w:val="00BA3585"/>
    <w:rsid w:val="00BA4F8D"/>
    <w:rsid w:val="00BB3F6A"/>
    <w:rsid w:val="00BB649C"/>
    <w:rsid w:val="00BB7F23"/>
    <w:rsid w:val="00BC1403"/>
    <w:rsid w:val="00BC1752"/>
    <w:rsid w:val="00BC3717"/>
    <w:rsid w:val="00BC71C9"/>
    <w:rsid w:val="00BD1128"/>
    <w:rsid w:val="00BD1ABB"/>
    <w:rsid w:val="00BD590A"/>
    <w:rsid w:val="00BD6616"/>
    <w:rsid w:val="00BD7103"/>
    <w:rsid w:val="00BD7F79"/>
    <w:rsid w:val="00BE2A47"/>
    <w:rsid w:val="00BE5939"/>
    <w:rsid w:val="00BE74C6"/>
    <w:rsid w:val="00BE7723"/>
    <w:rsid w:val="00BF139A"/>
    <w:rsid w:val="00BF6DDA"/>
    <w:rsid w:val="00C000F8"/>
    <w:rsid w:val="00C02064"/>
    <w:rsid w:val="00C04B65"/>
    <w:rsid w:val="00C0520C"/>
    <w:rsid w:val="00C06658"/>
    <w:rsid w:val="00C07516"/>
    <w:rsid w:val="00C10840"/>
    <w:rsid w:val="00C13C66"/>
    <w:rsid w:val="00C17789"/>
    <w:rsid w:val="00C247CD"/>
    <w:rsid w:val="00C26206"/>
    <w:rsid w:val="00C33400"/>
    <w:rsid w:val="00C33A46"/>
    <w:rsid w:val="00C34759"/>
    <w:rsid w:val="00C4070D"/>
    <w:rsid w:val="00C44CEB"/>
    <w:rsid w:val="00C47CC8"/>
    <w:rsid w:val="00C50591"/>
    <w:rsid w:val="00C52679"/>
    <w:rsid w:val="00C52844"/>
    <w:rsid w:val="00C65EE4"/>
    <w:rsid w:val="00C72853"/>
    <w:rsid w:val="00C74DA5"/>
    <w:rsid w:val="00C82A25"/>
    <w:rsid w:val="00C84C19"/>
    <w:rsid w:val="00C85C5F"/>
    <w:rsid w:val="00C96B44"/>
    <w:rsid w:val="00C97470"/>
    <w:rsid w:val="00CA3FCA"/>
    <w:rsid w:val="00CA514D"/>
    <w:rsid w:val="00CA749E"/>
    <w:rsid w:val="00CB19FC"/>
    <w:rsid w:val="00CB7C5E"/>
    <w:rsid w:val="00CC24CF"/>
    <w:rsid w:val="00CC3CE0"/>
    <w:rsid w:val="00CC5B1E"/>
    <w:rsid w:val="00CD0752"/>
    <w:rsid w:val="00CE231B"/>
    <w:rsid w:val="00CF0D70"/>
    <w:rsid w:val="00CF1BD7"/>
    <w:rsid w:val="00CF1EC2"/>
    <w:rsid w:val="00CF2AD2"/>
    <w:rsid w:val="00CF6A27"/>
    <w:rsid w:val="00CF6E74"/>
    <w:rsid w:val="00CF7B5C"/>
    <w:rsid w:val="00D0320B"/>
    <w:rsid w:val="00D06609"/>
    <w:rsid w:val="00D068EA"/>
    <w:rsid w:val="00D07CD1"/>
    <w:rsid w:val="00D1649A"/>
    <w:rsid w:val="00D16995"/>
    <w:rsid w:val="00D26ABF"/>
    <w:rsid w:val="00D26D0C"/>
    <w:rsid w:val="00D27EE4"/>
    <w:rsid w:val="00D32805"/>
    <w:rsid w:val="00D35A2E"/>
    <w:rsid w:val="00D43086"/>
    <w:rsid w:val="00D43F7C"/>
    <w:rsid w:val="00D52E02"/>
    <w:rsid w:val="00D605B0"/>
    <w:rsid w:val="00D60FE4"/>
    <w:rsid w:val="00D61B88"/>
    <w:rsid w:val="00D65CAE"/>
    <w:rsid w:val="00D72B7B"/>
    <w:rsid w:val="00D802CE"/>
    <w:rsid w:val="00D808AE"/>
    <w:rsid w:val="00D80BB7"/>
    <w:rsid w:val="00D82D9C"/>
    <w:rsid w:val="00D83B7E"/>
    <w:rsid w:val="00D85455"/>
    <w:rsid w:val="00D85872"/>
    <w:rsid w:val="00D86E0A"/>
    <w:rsid w:val="00D87647"/>
    <w:rsid w:val="00DA286D"/>
    <w:rsid w:val="00DA32C7"/>
    <w:rsid w:val="00DA5229"/>
    <w:rsid w:val="00DA5A6B"/>
    <w:rsid w:val="00DB099C"/>
    <w:rsid w:val="00DB25FB"/>
    <w:rsid w:val="00DB2D31"/>
    <w:rsid w:val="00DB2D62"/>
    <w:rsid w:val="00DB3600"/>
    <w:rsid w:val="00DB73FA"/>
    <w:rsid w:val="00DC192B"/>
    <w:rsid w:val="00DD0F99"/>
    <w:rsid w:val="00DD1C02"/>
    <w:rsid w:val="00DD1EC9"/>
    <w:rsid w:val="00DD3A70"/>
    <w:rsid w:val="00DE0B2F"/>
    <w:rsid w:val="00DE21B3"/>
    <w:rsid w:val="00DF27BD"/>
    <w:rsid w:val="00E038D7"/>
    <w:rsid w:val="00E11174"/>
    <w:rsid w:val="00E1142A"/>
    <w:rsid w:val="00E120C9"/>
    <w:rsid w:val="00E127A7"/>
    <w:rsid w:val="00E15362"/>
    <w:rsid w:val="00E16131"/>
    <w:rsid w:val="00E169E8"/>
    <w:rsid w:val="00E17BA3"/>
    <w:rsid w:val="00E218C1"/>
    <w:rsid w:val="00E2212C"/>
    <w:rsid w:val="00E320DD"/>
    <w:rsid w:val="00E3514C"/>
    <w:rsid w:val="00E3654D"/>
    <w:rsid w:val="00E4098A"/>
    <w:rsid w:val="00E42276"/>
    <w:rsid w:val="00E45BDA"/>
    <w:rsid w:val="00E548CA"/>
    <w:rsid w:val="00E55855"/>
    <w:rsid w:val="00E734A0"/>
    <w:rsid w:val="00E80612"/>
    <w:rsid w:val="00E81397"/>
    <w:rsid w:val="00E82FA7"/>
    <w:rsid w:val="00E83936"/>
    <w:rsid w:val="00E845A1"/>
    <w:rsid w:val="00E904BC"/>
    <w:rsid w:val="00E911EE"/>
    <w:rsid w:val="00E956FA"/>
    <w:rsid w:val="00E97A06"/>
    <w:rsid w:val="00EA0084"/>
    <w:rsid w:val="00EA3EC3"/>
    <w:rsid w:val="00EA5E32"/>
    <w:rsid w:val="00EA719B"/>
    <w:rsid w:val="00EB1183"/>
    <w:rsid w:val="00EC1DBA"/>
    <w:rsid w:val="00EC344A"/>
    <w:rsid w:val="00ED4101"/>
    <w:rsid w:val="00ED6C7F"/>
    <w:rsid w:val="00ED73BA"/>
    <w:rsid w:val="00ED77FF"/>
    <w:rsid w:val="00EE508D"/>
    <w:rsid w:val="00EE54C4"/>
    <w:rsid w:val="00EE55CC"/>
    <w:rsid w:val="00EE7F4E"/>
    <w:rsid w:val="00EF3AB0"/>
    <w:rsid w:val="00EF43B5"/>
    <w:rsid w:val="00EF4DA3"/>
    <w:rsid w:val="00EF55DD"/>
    <w:rsid w:val="00EF5730"/>
    <w:rsid w:val="00EF6129"/>
    <w:rsid w:val="00EF7D41"/>
    <w:rsid w:val="00F07B66"/>
    <w:rsid w:val="00F11EAB"/>
    <w:rsid w:val="00F20B02"/>
    <w:rsid w:val="00F22C2B"/>
    <w:rsid w:val="00F32D3C"/>
    <w:rsid w:val="00F33BE8"/>
    <w:rsid w:val="00F34F0B"/>
    <w:rsid w:val="00F351F5"/>
    <w:rsid w:val="00F37026"/>
    <w:rsid w:val="00F407C3"/>
    <w:rsid w:val="00F45666"/>
    <w:rsid w:val="00F45CEF"/>
    <w:rsid w:val="00F46480"/>
    <w:rsid w:val="00F471CA"/>
    <w:rsid w:val="00F511E5"/>
    <w:rsid w:val="00F53F2C"/>
    <w:rsid w:val="00F55901"/>
    <w:rsid w:val="00F605FE"/>
    <w:rsid w:val="00F62A1A"/>
    <w:rsid w:val="00F65442"/>
    <w:rsid w:val="00F706EB"/>
    <w:rsid w:val="00F7149F"/>
    <w:rsid w:val="00F72AE1"/>
    <w:rsid w:val="00F73FE0"/>
    <w:rsid w:val="00F74EC1"/>
    <w:rsid w:val="00F803D8"/>
    <w:rsid w:val="00F82803"/>
    <w:rsid w:val="00F87C16"/>
    <w:rsid w:val="00F91390"/>
    <w:rsid w:val="00F930D9"/>
    <w:rsid w:val="00F96C62"/>
    <w:rsid w:val="00FA168A"/>
    <w:rsid w:val="00FA21DE"/>
    <w:rsid w:val="00FA27B6"/>
    <w:rsid w:val="00FA575B"/>
    <w:rsid w:val="00FB760A"/>
    <w:rsid w:val="00FC3284"/>
    <w:rsid w:val="00FC5D7A"/>
    <w:rsid w:val="00FD1DBF"/>
    <w:rsid w:val="00FD6399"/>
    <w:rsid w:val="00FE4623"/>
    <w:rsid w:val="00FE4BEE"/>
    <w:rsid w:val="00FE64FE"/>
    <w:rsid w:val="00FF081E"/>
    <w:rsid w:val="00FF2942"/>
    <w:rsid w:val="00FF4F3B"/>
    <w:rsid w:val="00FF6034"/>
    <w:rsid w:val="00FF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19F74A"/>
  <w15:docId w15:val="{A2935F15-E7F9-4326-8C42-4C9C86F6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 w:type="character" w:customStyle="1" w:styleId="A9">
    <w:name w:val="A9"/>
    <w:uiPriority w:val="99"/>
    <w:rsid w:val="00C47CC8"/>
    <w:rPr>
      <w:rFonts w:cs="HelveticaNeueLT Std Med Ext"/>
      <w:color w:val="000000"/>
      <w:sz w:val="20"/>
      <w:szCs w:val="20"/>
    </w:rPr>
  </w:style>
  <w:style w:type="character" w:customStyle="1" w:styleId="tx2">
    <w:name w:val="tx2"/>
    <w:basedOn w:val="DefaultParagraphFont"/>
    <w:rsid w:val="00534A4E"/>
  </w:style>
  <w:style w:type="character" w:styleId="PlaceholderText">
    <w:name w:val="Placeholder Text"/>
    <w:basedOn w:val="DefaultParagraphFont"/>
    <w:uiPriority w:val="99"/>
    <w:semiHidden/>
    <w:rsid w:val="004C1B8A"/>
    <w:rPr>
      <w:color w:val="808080"/>
    </w:r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14974">
      <w:bodyDiv w:val="1"/>
      <w:marLeft w:val="0"/>
      <w:marRight w:val="0"/>
      <w:marTop w:val="0"/>
      <w:marBottom w:val="0"/>
      <w:divBdr>
        <w:top w:val="none" w:sz="0" w:space="0" w:color="auto"/>
        <w:left w:val="none" w:sz="0" w:space="0" w:color="auto"/>
        <w:bottom w:val="none" w:sz="0" w:space="0" w:color="auto"/>
        <w:right w:val="none" w:sz="0" w:space="0" w:color="auto"/>
      </w:divBdr>
    </w:div>
    <w:div w:id="53940076">
      <w:bodyDiv w:val="1"/>
      <w:marLeft w:val="0"/>
      <w:marRight w:val="0"/>
      <w:marTop w:val="0"/>
      <w:marBottom w:val="0"/>
      <w:divBdr>
        <w:top w:val="none" w:sz="0" w:space="0" w:color="auto"/>
        <w:left w:val="none" w:sz="0" w:space="0" w:color="auto"/>
        <w:bottom w:val="none" w:sz="0" w:space="0" w:color="auto"/>
        <w:right w:val="none" w:sz="0" w:space="0" w:color="auto"/>
      </w:divBdr>
    </w:div>
    <w:div w:id="59984624">
      <w:bodyDiv w:val="1"/>
      <w:marLeft w:val="0"/>
      <w:marRight w:val="0"/>
      <w:marTop w:val="0"/>
      <w:marBottom w:val="0"/>
      <w:divBdr>
        <w:top w:val="none" w:sz="0" w:space="0" w:color="auto"/>
        <w:left w:val="none" w:sz="0" w:space="0" w:color="auto"/>
        <w:bottom w:val="none" w:sz="0" w:space="0" w:color="auto"/>
        <w:right w:val="none" w:sz="0" w:space="0" w:color="auto"/>
      </w:divBdr>
    </w:div>
    <w:div w:id="60374251">
      <w:bodyDiv w:val="1"/>
      <w:marLeft w:val="0"/>
      <w:marRight w:val="0"/>
      <w:marTop w:val="0"/>
      <w:marBottom w:val="0"/>
      <w:divBdr>
        <w:top w:val="none" w:sz="0" w:space="0" w:color="auto"/>
        <w:left w:val="none" w:sz="0" w:space="0" w:color="auto"/>
        <w:bottom w:val="none" w:sz="0" w:space="0" w:color="auto"/>
        <w:right w:val="none" w:sz="0" w:space="0" w:color="auto"/>
      </w:divBdr>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46674889">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223613620">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4571659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5001">
      <w:bodyDiv w:val="1"/>
      <w:marLeft w:val="0"/>
      <w:marRight w:val="0"/>
      <w:marTop w:val="0"/>
      <w:marBottom w:val="0"/>
      <w:divBdr>
        <w:top w:val="none" w:sz="0" w:space="0" w:color="auto"/>
        <w:left w:val="none" w:sz="0" w:space="0" w:color="auto"/>
        <w:bottom w:val="none" w:sz="0" w:space="0" w:color="auto"/>
        <w:right w:val="none" w:sz="0" w:space="0" w:color="auto"/>
      </w:divBdr>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372853970">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53781340">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594746600">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814030178">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77670634">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968125408">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12074835">
      <w:bodyDiv w:val="1"/>
      <w:marLeft w:val="0"/>
      <w:marRight w:val="0"/>
      <w:marTop w:val="0"/>
      <w:marBottom w:val="0"/>
      <w:divBdr>
        <w:top w:val="none" w:sz="0" w:space="0" w:color="auto"/>
        <w:left w:val="none" w:sz="0" w:space="0" w:color="auto"/>
        <w:bottom w:val="none" w:sz="0" w:space="0" w:color="auto"/>
        <w:right w:val="none" w:sz="0" w:space="0" w:color="auto"/>
      </w:divBdr>
    </w:div>
    <w:div w:id="1026910407">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4054">
      <w:bodyDiv w:val="1"/>
      <w:marLeft w:val="0"/>
      <w:marRight w:val="0"/>
      <w:marTop w:val="0"/>
      <w:marBottom w:val="0"/>
      <w:divBdr>
        <w:top w:val="none" w:sz="0" w:space="0" w:color="auto"/>
        <w:left w:val="none" w:sz="0" w:space="0" w:color="auto"/>
        <w:bottom w:val="none" w:sz="0" w:space="0" w:color="auto"/>
        <w:right w:val="none" w:sz="0" w:space="0" w:color="auto"/>
      </w:divBdr>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178694331">
      <w:bodyDiv w:val="1"/>
      <w:marLeft w:val="0"/>
      <w:marRight w:val="0"/>
      <w:marTop w:val="0"/>
      <w:marBottom w:val="0"/>
      <w:divBdr>
        <w:top w:val="none" w:sz="0" w:space="0" w:color="auto"/>
        <w:left w:val="none" w:sz="0" w:space="0" w:color="auto"/>
        <w:bottom w:val="none" w:sz="0" w:space="0" w:color="auto"/>
        <w:right w:val="none" w:sz="0" w:space="0" w:color="auto"/>
      </w:divBdr>
    </w:div>
    <w:div w:id="1193809183">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2608790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549610146">
      <w:bodyDiv w:val="1"/>
      <w:marLeft w:val="0"/>
      <w:marRight w:val="0"/>
      <w:marTop w:val="0"/>
      <w:marBottom w:val="0"/>
      <w:divBdr>
        <w:top w:val="none" w:sz="0" w:space="0" w:color="auto"/>
        <w:left w:val="none" w:sz="0" w:space="0" w:color="auto"/>
        <w:bottom w:val="none" w:sz="0" w:space="0" w:color="auto"/>
        <w:right w:val="none" w:sz="0" w:space="0" w:color="auto"/>
      </w:divBdr>
    </w:div>
    <w:div w:id="1557816389">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1976">
      <w:bodyDiv w:val="1"/>
      <w:marLeft w:val="0"/>
      <w:marRight w:val="0"/>
      <w:marTop w:val="0"/>
      <w:marBottom w:val="0"/>
      <w:divBdr>
        <w:top w:val="none" w:sz="0" w:space="0" w:color="auto"/>
        <w:left w:val="none" w:sz="0" w:space="0" w:color="auto"/>
        <w:bottom w:val="none" w:sz="0" w:space="0" w:color="auto"/>
        <w:right w:val="none" w:sz="0" w:space="0" w:color="auto"/>
      </w:divBdr>
    </w:div>
    <w:div w:id="1688487073">
      <w:bodyDiv w:val="1"/>
      <w:marLeft w:val="0"/>
      <w:marRight w:val="0"/>
      <w:marTop w:val="0"/>
      <w:marBottom w:val="0"/>
      <w:divBdr>
        <w:top w:val="none" w:sz="0" w:space="0" w:color="auto"/>
        <w:left w:val="none" w:sz="0" w:space="0" w:color="auto"/>
        <w:bottom w:val="none" w:sz="0" w:space="0" w:color="auto"/>
        <w:right w:val="none" w:sz="0" w:space="0" w:color="auto"/>
      </w:divBdr>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705522761">
      <w:bodyDiv w:val="1"/>
      <w:marLeft w:val="0"/>
      <w:marRight w:val="0"/>
      <w:marTop w:val="0"/>
      <w:marBottom w:val="0"/>
      <w:divBdr>
        <w:top w:val="none" w:sz="0" w:space="0" w:color="auto"/>
        <w:left w:val="none" w:sz="0" w:space="0" w:color="auto"/>
        <w:bottom w:val="none" w:sz="0" w:space="0" w:color="auto"/>
        <w:right w:val="none" w:sz="0" w:space="0" w:color="auto"/>
      </w:divBdr>
    </w:div>
    <w:div w:id="1715815080">
      <w:bodyDiv w:val="1"/>
      <w:marLeft w:val="0"/>
      <w:marRight w:val="0"/>
      <w:marTop w:val="0"/>
      <w:marBottom w:val="0"/>
      <w:divBdr>
        <w:top w:val="none" w:sz="0" w:space="0" w:color="auto"/>
        <w:left w:val="none" w:sz="0" w:space="0" w:color="auto"/>
        <w:bottom w:val="none" w:sz="0" w:space="0" w:color="auto"/>
        <w:right w:val="none" w:sz="0" w:space="0" w:color="auto"/>
      </w:divBdr>
    </w:div>
    <w:div w:id="1754618871">
      <w:bodyDiv w:val="1"/>
      <w:marLeft w:val="0"/>
      <w:marRight w:val="0"/>
      <w:marTop w:val="0"/>
      <w:marBottom w:val="0"/>
      <w:divBdr>
        <w:top w:val="none" w:sz="0" w:space="0" w:color="auto"/>
        <w:left w:val="none" w:sz="0" w:space="0" w:color="auto"/>
        <w:bottom w:val="none" w:sz="0" w:space="0" w:color="auto"/>
        <w:right w:val="none" w:sz="0" w:space="0" w:color="auto"/>
      </w:divBdr>
    </w:div>
    <w:div w:id="1805007026">
      <w:bodyDiv w:val="1"/>
      <w:marLeft w:val="0"/>
      <w:marRight w:val="0"/>
      <w:marTop w:val="0"/>
      <w:marBottom w:val="0"/>
      <w:divBdr>
        <w:top w:val="none" w:sz="0" w:space="0" w:color="auto"/>
        <w:left w:val="none" w:sz="0" w:space="0" w:color="auto"/>
        <w:bottom w:val="none" w:sz="0" w:space="0" w:color="auto"/>
        <w:right w:val="none" w:sz="0" w:space="0" w:color="auto"/>
      </w:divBdr>
    </w:div>
    <w:div w:id="1836605591">
      <w:bodyDiv w:val="1"/>
      <w:marLeft w:val="0"/>
      <w:marRight w:val="0"/>
      <w:marTop w:val="0"/>
      <w:marBottom w:val="0"/>
      <w:divBdr>
        <w:top w:val="none" w:sz="0" w:space="0" w:color="auto"/>
        <w:left w:val="none" w:sz="0" w:space="0" w:color="auto"/>
        <w:bottom w:val="none" w:sz="0" w:space="0" w:color="auto"/>
        <w:right w:val="none" w:sz="0" w:space="0" w:color="auto"/>
      </w:divBdr>
      <w:divsChild>
        <w:div w:id="478885297">
          <w:marLeft w:val="0"/>
          <w:marRight w:val="0"/>
          <w:marTop w:val="0"/>
          <w:marBottom w:val="0"/>
          <w:divBdr>
            <w:top w:val="none" w:sz="0" w:space="0" w:color="auto"/>
            <w:left w:val="none" w:sz="0" w:space="0" w:color="auto"/>
            <w:bottom w:val="none" w:sz="0" w:space="0" w:color="auto"/>
            <w:right w:val="none" w:sz="0" w:space="0" w:color="auto"/>
          </w:divBdr>
          <w:divsChild>
            <w:div w:id="1387950445">
              <w:marLeft w:val="0"/>
              <w:marRight w:val="0"/>
              <w:marTop w:val="0"/>
              <w:marBottom w:val="0"/>
              <w:divBdr>
                <w:top w:val="none" w:sz="0" w:space="0" w:color="auto"/>
                <w:left w:val="none" w:sz="0" w:space="0" w:color="auto"/>
                <w:bottom w:val="none" w:sz="0" w:space="0" w:color="auto"/>
                <w:right w:val="none" w:sz="0" w:space="0" w:color="auto"/>
              </w:divBdr>
              <w:divsChild>
                <w:div w:id="1496994403">
                  <w:marLeft w:val="0"/>
                  <w:marRight w:val="0"/>
                  <w:marTop w:val="0"/>
                  <w:marBottom w:val="0"/>
                  <w:divBdr>
                    <w:top w:val="none" w:sz="0" w:space="0" w:color="auto"/>
                    <w:left w:val="none" w:sz="0" w:space="0" w:color="auto"/>
                    <w:bottom w:val="none" w:sz="0" w:space="0" w:color="auto"/>
                    <w:right w:val="none" w:sz="0" w:space="0" w:color="auto"/>
                  </w:divBdr>
                  <w:divsChild>
                    <w:div w:id="1005133622">
                      <w:marLeft w:val="0"/>
                      <w:marRight w:val="0"/>
                      <w:marTop w:val="0"/>
                      <w:marBottom w:val="0"/>
                      <w:divBdr>
                        <w:top w:val="none" w:sz="0" w:space="0" w:color="auto"/>
                        <w:left w:val="none" w:sz="0" w:space="0" w:color="auto"/>
                        <w:bottom w:val="none" w:sz="0" w:space="0" w:color="auto"/>
                        <w:right w:val="none" w:sz="0" w:space="0" w:color="auto"/>
                      </w:divBdr>
                      <w:divsChild>
                        <w:div w:id="6628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90941952">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05081279">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065180496">
      <w:bodyDiv w:val="1"/>
      <w:marLeft w:val="0"/>
      <w:marRight w:val="0"/>
      <w:marTop w:val="0"/>
      <w:marBottom w:val="0"/>
      <w:divBdr>
        <w:top w:val="none" w:sz="0" w:space="0" w:color="auto"/>
        <w:left w:val="none" w:sz="0" w:space="0" w:color="auto"/>
        <w:bottom w:val="none" w:sz="0" w:space="0" w:color="auto"/>
        <w:right w:val="none" w:sz="0" w:space="0" w:color="auto"/>
      </w:divBdr>
    </w:div>
    <w:div w:id="2070226680">
      <w:bodyDiv w:val="1"/>
      <w:marLeft w:val="0"/>
      <w:marRight w:val="0"/>
      <w:marTop w:val="0"/>
      <w:marBottom w:val="0"/>
      <w:divBdr>
        <w:top w:val="none" w:sz="0" w:space="0" w:color="auto"/>
        <w:left w:val="none" w:sz="0" w:space="0" w:color="auto"/>
        <w:bottom w:val="none" w:sz="0" w:space="0" w:color="auto"/>
        <w:right w:val="none" w:sz="0" w:space="0" w:color="auto"/>
      </w:divBdr>
    </w:div>
    <w:div w:id="2073651679">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 w:id="2144884071">
      <w:bodyDiv w:val="1"/>
      <w:marLeft w:val="0"/>
      <w:marRight w:val="0"/>
      <w:marTop w:val="0"/>
      <w:marBottom w:val="0"/>
      <w:divBdr>
        <w:top w:val="none" w:sz="0" w:space="0" w:color="auto"/>
        <w:left w:val="none" w:sz="0" w:space="0" w:color="auto"/>
        <w:bottom w:val="none" w:sz="0" w:space="0" w:color="auto"/>
        <w:right w:val="none" w:sz="0" w:space="0" w:color="auto"/>
      </w:divBdr>
      <w:divsChild>
        <w:div w:id="1264418608">
          <w:marLeft w:val="0"/>
          <w:marRight w:val="0"/>
          <w:marTop w:val="0"/>
          <w:marBottom w:val="0"/>
          <w:divBdr>
            <w:top w:val="none" w:sz="0" w:space="0" w:color="auto"/>
            <w:left w:val="none" w:sz="0" w:space="0" w:color="auto"/>
            <w:bottom w:val="none" w:sz="0" w:space="0" w:color="auto"/>
            <w:right w:val="none" w:sz="0" w:space="0" w:color="auto"/>
          </w:divBdr>
          <w:divsChild>
            <w:div w:id="660815988">
              <w:marLeft w:val="0"/>
              <w:marRight w:val="0"/>
              <w:marTop w:val="0"/>
              <w:marBottom w:val="0"/>
              <w:divBdr>
                <w:top w:val="none" w:sz="0" w:space="0" w:color="auto"/>
                <w:left w:val="none" w:sz="0" w:space="0" w:color="auto"/>
                <w:bottom w:val="none" w:sz="0" w:space="0" w:color="auto"/>
                <w:right w:val="none" w:sz="0" w:space="0" w:color="auto"/>
              </w:divBdr>
              <w:divsChild>
                <w:div w:id="1188981385">
                  <w:marLeft w:val="0"/>
                  <w:marRight w:val="0"/>
                  <w:marTop w:val="0"/>
                  <w:marBottom w:val="0"/>
                  <w:divBdr>
                    <w:top w:val="none" w:sz="0" w:space="0" w:color="auto"/>
                    <w:left w:val="none" w:sz="0" w:space="0" w:color="auto"/>
                    <w:bottom w:val="none" w:sz="0" w:space="0" w:color="auto"/>
                    <w:right w:val="none" w:sz="0" w:space="0" w:color="auto"/>
                  </w:divBdr>
                  <w:divsChild>
                    <w:div w:id="13410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g"/><Relationship Id="rId18" Type="http://schemas.openxmlformats.org/officeDocument/2006/relationships/image" Target="media/image7.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milwaukeetool.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0.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70.jp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BB6EE-98F7-442E-87B4-DE17DAD9D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5079</Characters>
  <Application>Microsoft Office Word</Application>
  <DocSecurity>0</DocSecurity>
  <Lines>137</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TTI-EMEA</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Tone Irén Anvedsen</cp:lastModifiedBy>
  <cp:revision>2</cp:revision>
  <cp:lastPrinted>2018-06-01T13:12:00Z</cp:lastPrinted>
  <dcterms:created xsi:type="dcterms:W3CDTF">2019-01-18T10:37:00Z</dcterms:created>
  <dcterms:modified xsi:type="dcterms:W3CDTF">2019-01-18T10:37:00Z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ies>
</file>