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84B7" w14:textId="3875D451" w:rsidR="00387541" w:rsidRDefault="0038754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1B5EF50E" wp14:editId="06425317">
            <wp:extent cx="1511808" cy="42062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BO_Logo_e-po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42986" w14:textId="77777777" w:rsidR="00387541" w:rsidRDefault="00387541">
      <w:pPr>
        <w:rPr>
          <w:rFonts w:asciiTheme="majorHAnsi" w:hAnsiTheme="majorHAnsi"/>
        </w:rPr>
      </w:pPr>
    </w:p>
    <w:p w14:paraId="3DC1DD99" w14:textId="0DD508C0" w:rsidR="00A73B54" w:rsidRPr="00363BC6" w:rsidRDefault="00912F92">
      <w:pPr>
        <w:rPr>
          <w:rFonts w:asciiTheme="majorHAnsi" w:hAnsiTheme="majorHAnsi"/>
        </w:rPr>
      </w:pPr>
      <w:r w:rsidRPr="00363BC6">
        <w:rPr>
          <w:rFonts w:asciiTheme="majorHAnsi" w:hAnsiTheme="majorHAnsi"/>
        </w:rPr>
        <w:t>Pressmeddelande</w:t>
      </w:r>
      <w:r w:rsidR="003A0D9E">
        <w:rPr>
          <w:rFonts w:asciiTheme="majorHAnsi" w:hAnsiTheme="majorHAnsi"/>
        </w:rPr>
        <w:t xml:space="preserve"> 23</w:t>
      </w:r>
      <w:bookmarkStart w:id="0" w:name="_GoBack"/>
      <w:bookmarkEnd w:id="0"/>
      <w:r w:rsidR="00A73B54" w:rsidRPr="00363BC6">
        <w:rPr>
          <w:rFonts w:asciiTheme="majorHAnsi" w:hAnsiTheme="majorHAnsi"/>
        </w:rPr>
        <w:t xml:space="preserve"> februari 2018</w:t>
      </w:r>
    </w:p>
    <w:p w14:paraId="515EFCB7" w14:textId="77777777" w:rsidR="00912F92" w:rsidRPr="00387541" w:rsidRDefault="00237B3E">
      <w:pPr>
        <w:rPr>
          <w:rFonts w:asciiTheme="majorHAnsi" w:hAnsiTheme="majorHAnsi"/>
          <w:b/>
          <w:sz w:val="32"/>
          <w:szCs w:val="32"/>
        </w:rPr>
      </w:pPr>
      <w:r w:rsidRPr="00387541">
        <w:rPr>
          <w:rFonts w:asciiTheme="majorHAnsi" w:hAnsiTheme="majorHAnsi" w:cs="Helvetica"/>
          <w:b/>
          <w:sz w:val="32"/>
          <w:szCs w:val="32"/>
        </w:rPr>
        <w:t>JABO säsongskatalog 2018</w:t>
      </w:r>
      <w:r w:rsidR="00912F92" w:rsidRPr="00387541">
        <w:rPr>
          <w:rFonts w:asciiTheme="majorHAnsi" w:hAnsiTheme="majorHAnsi" w:cs="Helvetica"/>
          <w:b/>
          <w:sz w:val="32"/>
          <w:szCs w:val="32"/>
        </w:rPr>
        <w:t xml:space="preserve"> – nyheter och inspiration för </w:t>
      </w:r>
      <w:r w:rsidRPr="00387541">
        <w:rPr>
          <w:rFonts w:asciiTheme="majorHAnsi" w:hAnsiTheme="majorHAnsi" w:cs="Helvetica"/>
          <w:b/>
          <w:sz w:val="32"/>
          <w:szCs w:val="32"/>
        </w:rPr>
        <w:t>ditt trädgårdsrum</w:t>
      </w:r>
    </w:p>
    <w:p w14:paraId="4411D2EB" w14:textId="77777777" w:rsidR="00237B3E" w:rsidRPr="00387541" w:rsidRDefault="00363BC6" w:rsidP="00237B3E">
      <w:pPr>
        <w:pStyle w:val="Normalwebb"/>
        <w:spacing w:line="360" w:lineRule="atLeast"/>
        <w:rPr>
          <w:rFonts w:asciiTheme="majorHAnsi" w:hAnsiTheme="majorHAnsi" w:cs="Helvetica"/>
          <w:sz w:val="22"/>
          <w:szCs w:val="22"/>
        </w:rPr>
      </w:pPr>
      <w:r w:rsidRPr="00387541">
        <w:rPr>
          <w:rStyle w:val="Stark"/>
          <w:rFonts w:asciiTheme="majorHAnsi" w:hAnsiTheme="majorHAnsi" w:cs="Helvetica"/>
          <w:sz w:val="22"/>
          <w:szCs w:val="22"/>
        </w:rPr>
        <w:t>Även om kylan biter sig fast och snön täcker stora delar av vårt avlånga land, så är våren inte långt borta och det är dags att börja planera för utesäsongen i trädgården</w:t>
      </w:r>
      <w:r w:rsidR="004E3EB8" w:rsidRPr="00387541">
        <w:rPr>
          <w:rStyle w:val="Stark"/>
          <w:rFonts w:asciiTheme="majorHAnsi" w:hAnsiTheme="majorHAnsi" w:cs="Helvetica"/>
          <w:sz w:val="22"/>
          <w:szCs w:val="22"/>
        </w:rPr>
        <w:t>.</w:t>
      </w:r>
      <w:r w:rsidR="00237B3E" w:rsidRPr="00387541">
        <w:rPr>
          <w:rStyle w:val="Stark"/>
          <w:rFonts w:asciiTheme="majorHAnsi" w:hAnsiTheme="majorHAnsi" w:cs="Helvetica"/>
          <w:sz w:val="22"/>
          <w:szCs w:val="22"/>
        </w:rPr>
        <w:t xml:space="preserve"> </w:t>
      </w:r>
      <w:r w:rsidR="004E3EB8" w:rsidRPr="00387541">
        <w:rPr>
          <w:rStyle w:val="Stark"/>
          <w:rFonts w:asciiTheme="majorHAnsi" w:hAnsiTheme="majorHAnsi" w:cs="Helvetica"/>
          <w:sz w:val="22"/>
          <w:szCs w:val="22"/>
        </w:rPr>
        <w:t>Med våren kommer även JABO</w:t>
      </w:r>
      <w:r w:rsidR="00237B3E" w:rsidRPr="00387541">
        <w:rPr>
          <w:rStyle w:val="Stark"/>
          <w:rFonts w:asciiTheme="majorHAnsi" w:hAnsiTheme="majorHAnsi" w:cs="Helvetica"/>
          <w:sz w:val="22"/>
          <w:szCs w:val="22"/>
        </w:rPr>
        <w:t xml:space="preserve"> </w:t>
      </w:r>
      <w:r w:rsidR="004E3EB8" w:rsidRPr="00387541">
        <w:rPr>
          <w:rStyle w:val="Stark"/>
          <w:rFonts w:asciiTheme="majorHAnsi" w:hAnsiTheme="majorHAnsi" w:cs="Helvetica"/>
          <w:sz w:val="22"/>
          <w:szCs w:val="22"/>
        </w:rPr>
        <w:t xml:space="preserve">säsongskatalog med nyheter för att inspirera inför alla trädgårdsprojekt. </w:t>
      </w:r>
      <w:r w:rsidR="00237B3E" w:rsidRPr="00387541">
        <w:rPr>
          <w:rStyle w:val="Stark"/>
          <w:rFonts w:asciiTheme="majorHAnsi" w:hAnsiTheme="majorHAnsi" w:cs="Helvetica"/>
          <w:sz w:val="22"/>
          <w:szCs w:val="22"/>
        </w:rPr>
        <w:t xml:space="preserve">Katalogen kan laddas ned digitalt </w:t>
      </w:r>
      <w:r w:rsidR="004E3EB8" w:rsidRPr="00387541">
        <w:rPr>
          <w:rStyle w:val="Stark"/>
          <w:rFonts w:asciiTheme="majorHAnsi" w:hAnsiTheme="majorHAnsi" w:cs="Helvetica"/>
          <w:sz w:val="22"/>
          <w:szCs w:val="22"/>
        </w:rPr>
        <w:t>på www.jabo.se</w:t>
      </w:r>
      <w:r w:rsidR="00237B3E" w:rsidRPr="00387541">
        <w:rPr>
          <w:rStyle w:val="Stark"/>
          <w:rFonts w:asciiTheme="majorHAnsi" w:hAnsiTheme="majorHAnsi" w:cs="Helvetica"/>
          <w:sz w:val="22"/>
          <w:szCs w:val="22"/>
        </w:rPr>
        <w:t xml:space="preserve"> </w:t>
      </w:r>
      <w:commentRangeStart w:id="1"/>
      <w:r w:rsidR="00237B3E" w:rsidRPr="00387541">
        <w:rPr>
          <w:rStyle w:val="Stark"/>
          <w:rFonts w:asciiTheme="majorHAnsi" w:hAnsiTheme="majorHAnsi" w:cs="Helvetica"/>
          <w:sz w:val="22"/>
          <w:szCs w:val="22"/>
        </w:rPr>
        <w:t>e</w:t>
      </w:r>
      <w:r w:rsidRPr="00387541">
        <w:rPr>
          <w:rStyle w:val="Stark"/>
          <w:rFonts w:asciiTheme="majorHAnsi" w:hAnsiTheme="majorHAnsi" w:cs="Helvetica"/>
          <w:sz w:val="22"/>
          <w:szCs w:val="22"/>
        </w:rPr>
        <w:t>ller hämtas</w:t>
      </w:r>
      <w:r w:rsidR="00237B3E" w:rsidRPr="00387541">
        <w:rPr>
          <w:rStyle w:val="Stark"/>
          <w:rFonts w:asciiTheme="majorHAnsi" w:hAnsiTheme="majorHAnsi" w:cs="Helvetica"/>
          <w:sz w:val="22"/>
          <w:szCs w:val="22"/>
        </w:rPr>
        <w:t xml:space="preserve"> i tryckt version i någon</w:t>
      </w:r>
      <w:commentRangeEnd w:id="1"/>
      <w:r w:rsidR="00701078" w:rsidRPr="00387541">
        <w:rPr>
          <w:rStyle w:val="Kommentarsreferens"/>
          <w:rFonts w:asciiTheme="minorHAnsi" w:eastAsiaTheme="minorHAnsi" w:hAnsiTheme="minorHAnsi" w:cstheme="minorBidi"/>
          <w:lang w:eastAsia="en-US"/>
        </w:rPr>
        <w:commentReference w:id="1"/>
      </w:r>
      <w:r w:rsidR="00237B3E" w:rsidRPr="00387541">
        <w:rPr>
          <w:rStyle w:val="Stark"/>
          <w:rFonts w:asciiTheme="majorHAnsi" w:hAnsiTheme="majorHAnsi" w:cs="Helvetica"/>
          <w:sz w:val="22"/>
          <w:szCs w:val="22"/>
        </w:rPr>
        <w:t xml:space="preserve"> av </w:t>
      </w:r>
      <w:proofErr w:type="spellStart"/>
      <w:proofErr w:type="gramStart"/>
      <w:r w:rsidR="004E3EB8" w:rsidRPr="00387541">
        <w:rPr>
          <w:rStyle w:val="Stark"/>
          <w:rFonts w:asciiTheme="majorHAnsi" w:hAnsiTheme="majorHAnsi" w:cs="Helvetica"/>
          <w:sz w:val="22"/>
          <w:szCs w:val="22"/>
        </w:rPr>
        <w:t>JABOs</w:t>
      </w:r>
      <w:proofErr w:type="spellEnd"/>
      <w:proofErr w:type="gramEnd"/>
      <w:r w:rsidR="004E3EB8" w:rsidRPr="00387541">
        <w:rPr>
          <w:rStyle w:val="Stark"/>
          <w:rFonts w:asciiTheme="majorHAnsi" w:hAnsiTheme="majorHAnsi" w:cs="Helvetica"/>
          <w:sz w:val="22"/>
          <w:szCs w:val="22"/>
        </w:rPr>
        <w:t xml:space="preserve"> återförsäljare</w:t>
      </w:r>
      <w:r w:rsidR="00237B3E" w:rsidRPr="00387541">
        <w:rPr>
          <w:rStyle w:val="Stark"/>
          <w:rFonts w:asciiTheme="majorHAnsi" w:hAnsiTheme="majorHAnsi" w:cs="Helvetica"/>
          <w:sz w:val="22"/>
          <w:szCs w:val="22"/>
        </w:rPr>
        <w:t xml:space="preserve"> i Sverige.</w:t>
      </w:r>
      <w:r w:rsidR="004E3EB8" w:rsidRPr="00387541">
        <w:rPr>
          <w:rStyle w:val="Stark"/>
          <w:rFonts w:asciiTheme="majorHAnsi" w:hAnsiTheme="majorHAnsi" w:cs="Helvetica"/>
          <w:sz w:val="22"/>
          <w:szCs w:val="22"/>
        </w:rPr>
        <w:t xml:space="preserve"> </w:t>
      </w:r>
      <w:r w:rsidRPr="00387541">
        <w:rPr>
          <w:rStyle w:val="Stark"/>
          <w:rFonts w:asciiTheme="majorHAnsi" w:hAnsiTheme="majorHAnsi" w:cs="Helvetica"/>
          <w:sz w:val="22"/>
          <w:szCs w:val="22"/>
        </w:rPr>
        <w:t>Det går också att</w:t>
      </w:r>
      <w:commentRangeStart w:id="2"/>
      <w:r w:rsidR="004E3EB8" w:rsidRPr="00387541">
        <w:rPr>
          <w:rStyle w:val="Stark"/>
          <w:rFonts w:asciiTheme="majorHAnsi" w:hAnsiTheme="majorHAnsi" w:cs="Helvetica"/>
          <w:sz w:val="22"/>
          <w:szCs w:val="22"/>
        </w:rPr>
        <w:t xml:space="preserve"> </w:t>
      </w:r>
      <w:commentRangeEnd w:id="2"/>
      <w:r w:rsidR="006A2760" w:rsidRPr="00387541">
        <w:rPr>
          <w:rStyle w:val="Kommentarsreferens"/>
          <w:rFonts w:asciiTheme="minorHAnsi" w:eastAsiaTheme="minorHAnsi" w:hAnsiTheme="minorHAnsi" w:cstheme="minorBidi"/>
          <w:lang w:eastAsia="en-US"/>
        </w:rPr>
        <w:commentReference w:id="2"/>
      </w:r>
      <w:r w:rsidR="004E3EB8" w:rsidRPr="00387541">
        <w:rPr>
          <w:rStyle w:val="Stark"/>
          <w:rFonts w:asciiTheme="majorHAnsi" w:hAnsiTheme="majorHAnsi" w:cs="Helvetica"/>
          <w:sz w:val="22"/>
          <w:szCs w:val="22"/>
        </w:rPr>
        <w:t xml:space="preserve">beställa en tryckt katalog direkt hem till brevlådan på </w:t>
      </w:r>
      <w:proofErr w:type="spellStart"/>
      <w:proofErr w:type="gramStart"/>
      <w:r w:rsidR="004E3EB8" w:rsidRPr="00387541">
        <w:rPr>
          <w:rStyle w:val="Stark"/>
          <w:rFonts w:asciiTheme="majorHAnsi" w:hAnsiTheme="majorHAnsi" w:cs="Helvetica"/>
          <w:sz w:val="22"/>
          <w:szCs w:val="22"/>
        </w:rPr>
        <w:t>JABOs</w:t>
      </w:r>
      <w:proofErr w:type="spellEnd"/>
      <w:proofErr w:type="gramEnd"/>
      <w:r w:rsidR="004E3EB8" w:rsidRPr="00387541">
        <w:rPr>
          <w:rStyle w:val="Stark"/>
          <w:rFonts w:asciiTheme="majorHAnsi" w:hAnsiTheme="majorHAnsi" w:cs="Helvetica"/>
          <w:sz w:val="22"/>
          <w:szCs w:val="22"/>
        </w:rPr>
        <w:t xml:space="preserve"> hemsida.</w:t>
      </w:r>
    </w:p>
    <w:p w14:paraId="7AD5646C" w14:textId="77777777" w:rsidR="00AF42E5" w:rsidRPr="00363BC6" w:rsidRDefault="004E3EB8" w:rsidP="00BB6C17">
      <w:pPr>
        <w:pStyle w:val="Normalwebb"/>
        <w:spacing w:line="360" w:lineRule="atLeast"/>
        <w:rPr>
          <w:rFonts w:asciiTheme="majorHAnsi" w:hAnsiTheme="majorHAnsi" w:cs="Helvetica"/>
          <w:sz w:val="22"/>
          <w:szCs w:val="22"/>
        </w:rPr>
      </w:pPr>
      <w:proofErr w:type="spellStart"/>
      <w:proofErr w:type="gramStart"/>
      <w:r w:rsidRPr="00363BC6">
        <w:rPr>
          <w:rFonts w:asciiTheme="majorHAnsi" w:hAnsiTheme="majorHAnsi" w:cs="Helvetica"/>
          <w:sz w:val="22"/>
          <w:szCs w:val="22"/>
        </w:rPr>
        <w:t>JABOs</w:t>
      </w:r>
      <w:proofErr w:type="spellEnd"/>
      <w:proofErr w:type="gramEnd"/>
      <w:r w:rsidRPr="00363BC6">
        <w:rPr>
          <w:rFonts w:asciiTheme="majorHAnsi" w:hAnsiTheme="majorHAnsi" w:cs="Helvetica"/>
          <w:sz w:val="22"/>
          <w:szCs w:val="22"/>
        </w:rPr>
        <w:t xml:space="preserve"> säsongskatalog</w:t>
      </w:r>
      <w:r w:rsidR="00237B3E" w:rsidRPr="00363BC6">
        <w:rPr>
          <w:rFonts w:asciiTheme="majorHAnsi" w:hAnsiTheme="majorHAnsi" w:cs="Helvetica"/>
          <w:sz w:val="22"/>
          <w:szCs w:val="22"/>
        </w:rPr>
        <w:t xml:space="preserve"> är sedan många år ett säkert </w:t>
      </w:r>
      <w:r w:rsidR="00021C64" w:rsidRPr="00363BC6">
        <w:rPr>
          <w:rFonts w:asciiTheme="majorHAnsi" w:hAnsiTheme="majorHAnsi" w:cs="Helvetica"/>
          <w:sz w:val="22"/>
          <w:szCs w:val="22"/>
        </w:rPr>
        <w:t xml:space="preserve">vårtecken. Nyheter blandas med klassiker från </w:t>
      </w:r>
      <w:proofErr w:type="spellStart"/>
      <w:proofErr w:type="gramStart"/>
      <w:r w:rsidR="00021C64" w:rsidRPr="00363BC6">
        <w:rPr>
          <w:rFonts w:asciiTheme="majorHAnsi" w:hAnsiTheme="majorHAnsi" w:cs="Helvetica"/>
          <w:sz w:val="22"/>
          <w:szCs w:val="22"/>
        </w:rPr>
        <w:t>JABOs</w:t>
      </w:r>
      <w:proofErr w:type="spellEnd"/>
      <w:proofErr w:type="gramEnd"/>
      <w:r w:rsidR="00021C64" w:rsidRPr="00363BC6">
        <w:rPr>
          <w:rFonts w:asciiTheme="majorHAnsi" w:hAnsiTheme="majorHAnsi" w:cs="Helvetica"/>
          <w:sz w:val="22"/>
          <w:szCs w:val="22"/>
        </w:rPr>
        <w:t xml:space="preserve"> breda trädgårdssortiment. Lika självklart som det är att inreda inomhus, har det blivit en självklarhet att även inreda utomhus och skapa en </w:t>
      </w:r>
      <w:commentRangeStart w:id="3"/>
      <w:r w:rsidR="00021C64" w:rsidRPr="00363BC6">
        <w:rPr>
          <w:rFonts w:asciiTheme="majorHAnsi" w:hAnsiTheme="majorHAnsi" w:cs="Helvetica"/>
          <w:sz w:val="22"/>
          <w:szCs w:val="22"/>
        </w:rPr>
        <w:t>rumskänsla</w:t>
      </w:r>
      <w:commentRangeEnd w:id="3"/>
      <w:r w:rsidR="00701078" w:rsidRPr="00363BC6">
        <w:rPr>
          <w:rStyle w:val="Kommentarsreferens"/>
          <w:rFonts w:asciiTheme="minorHAnsi" w:eastAsiaTheme="minorHAnsi" w:hAnsiTheme="minorHAnsi" w:cstheme="minorBidi"/>
          <w:lang w:eastAsia="en-US"/>
        </w:rPr>
        <w:commentReference w:id="3"/>
      </w:r>
      <w:r w:rsidR="00363BC6" w:rsidRPr="00363BC6">
        <w:rPr>
          <w:rFonts w:asciiTheme="majorHAnsi" w:hAnsiTheme="majorHAnsi" w:cs="Helvetica"/>
          <w:sz w:val="22"/>
          <w:szCs w:val="22"/>
        </w:rPr>
        <w:t xml:space="preserve"> i trädgården</w:t>
      </w:r>
      <w:r w:rsidR="00021C64" w:rsidRPr="00363BC6">
        <w:rPr>
          <w:rFonts w:asciiTheme="majorHAnsi" w:hAnsiTheme="majorHAnsi" w:cs="Helvetica"/>
          <w:sz w:val="22"/>
          <w:szCs w:val="22"/>
        </w:rPr>
        <w:t>.</w:t>
      </w:r>
      <w:r w:rsidR="00363BC6" w:rsidRPr="00363BC6">
        <w:rPr>
          <w:rFonts w:asciiTheme="majorHAnsi" w:hAnsiTheme="majorHAnsi" w:cs="Helvetica"/>
          <w:sz w:val="22"/>
          <w:szCs w:val="22"/>
        </w:rPr>
        <w:t xml:space="preserve"> Katalogen inleds med en inspirerande stilguide och är indelad i 5 olika produktavsnitt.</w:t>
      </w:r>
      <w:commentRangeStart w:id="4"/>
      <w:r w:rsidR="00BB6C17" w:rsidRPr="00363BC6">
        <w:rPr>
          <w:rFonts w:asciiTheme="majorHAnsi" w:hAnsiTheme="majorHAnsi" w:cs="Helvetica"/>
          <w:sz w:val="22"/>
          <w:szCs w:val="22"/>
        </w:rPr>
        <w:t xml:space="preserve"> </w:t>
      </w:r>
      <w:commentRangeEnd w:id="4"/>
      <w:r w:rsidR="00701078" w:rsidRPr="00363BC6">
        <w:rPr>
          <w:rStyle w:val="Kommentarsreferens"/>
          <w:rFonts w:asciiTheme="minorHAnsi" w:eastAsiaTheme="minorHAnsi" w:hAnsiTheme="minorHAnsi" w:cstheme="minorBidi"/>
          <w:lang w:eastAsia="en-US"/>
        </w:rPr>
        <w:commentReference w:id="4"/>
      </w:r>
      <w:r w:rsidR="00AF42E5" w:rsidRPr="00363BC6">
        <w:rPr>
          <w:rFonts w:asciiTheme="majorHAnsi" w:hAnsiTheme="majorHAnsi" w:cs="Helvetica"/>
          <w:sz w:val="22"/>
          <w:szCs w:val="22"/>
        </w:rPr>
        <w:t xml:space="preserve">Skapa stilen i </w:t>
      </w:r>
      <w:r w:rsidR="00A03D13" w:rsidRPr="00363BC6">
        <w:rPr>
          <w:rFonts w:asciiTheme="majorHAnsi" w:hAnsiTheme="majorHAnsi" w:cs="Helvetica"/>
          <w:sz w:val="22"/>
          <w:szCs w:val="22"/>
        </w:rPr>
        <w:t>din trädgård</w:t>
      </w:r>
      <w:r w:rsidR="00AF42E5" w:rsidRPr="00363BC6">
        <w:rPr>
          <w:rFonts w:asciiTheme="majorHAnsi" w:hAnsiTheme="majorHAnsi" w:cs="Helvetica"/>
          <w:sz w:val="22"/>
          <w:szCs w:val="22"/>
        </w:rPr>
        <w:t xml:space="preserve"> med en </w:t>
      </w:r>
      <w:r w:rsidR="00BB6C17" w:rsidRPr="00363BC6">
        <w:rPr>
          <w:rFonts w:asciiTheme="majorHAnsi" w:hAnsiTheme="majorHAnsi" w:cs="Helvetica"/>
          <w:sz w:val="22"/>
          <w:szCs w:val="22"/>
        </w:rPr>
        <w:t xml:space="preserve">Lantlig, Modern </w:t>
      </w:r>
      <w:r w:rsidR="00AF42E5" w:rsidRPr="00363BC6">
        <w:rPr>
          <w:rFonts w:asciiTheme="majorHAnsi" w:hAnsiTheme="majorHAnsi" w:cs="Helvetica"/>
          <w:sz w:val="22"/>
          <w:szCs w:val="22"/>
        </w:rPr>
        <w:t>eller</w:t>
      </w:r>
      <w:r w:rsidR="00BB6C17" w:rsidRPr="00363BC6">
        <w:rPr>
          <w:rFonts w:asciiTheme="majorHAnsi" w:hAnsiTheme="majorHAnsi" w:cs="Helvetica"/>
          <w:sz w:val="22"/>
          <w:szCs w:val="22"/>
        </w:rPr>
        <w:t xml:space="preserve"> Klassisk</w:t>
      </w:r>
      <w:r w:rsidR="00021C64" w:rsidRPr="00363BC6">
        <w:rPr>
          <w:rFonts w:asciiTheme="majorHAnsi" w:hAnsiTheme="majorHAnsi" w:cs="Helvetica"/>
          <w:sz w:val="22"/>
          <w:szCs w:val="22"/>
        </w:rPr>
        <w:t xml:space="preserve"> stil. </w:t>
      </w:r>
    </w:p>
    <w:p w14:paraId="677A8861" w14:textId="77777777" w:rsidR="00BB6C17" w:rsidRPr="00363BC6" w:rsidRDefault="00BB6C17" w:rsidP="00BB6C17">
      <w:pPr>
        <w:pStyle w:val="Normalwebb"/>
        <w:spacing w:line="360" w:lineRule="atLeast"/>
        <w:rPr>
          <w:rFonts w:asciiTheme="majorHAnsi" w:hAnsiTheme="majorHAnsi" w:cs="Helvetica"/>
          <w:sz w:val="22"/>
          <w:szCs w:val="22"/>
        </w:rPr>
      </w:pPr>
      <w:r w:rsidRPr="00363BC6">
        <w:rPr>
          <w:rFonts w:asciiTheme="majorHAnsi" w:hAnsiTheme="majorHAnsi" w:cs="Helvetica"/>
          <w:sz w:val="22"/>
          <w:szCs w:val="22"/>
        </w:rPr>
        <w:t>Med den nya katalogen</w:t>
      </w:r>
      <w:r w:rsidR="00021C64" w:rsidRPr="00363BC6">
        <w:rPr>
          <w:rFonts w:asciiTheme="majorHAnsi" w:hAnsiTheme="majorHAnsi" w:cs="Helvetica"/>
          <w:sz w:val="22"/>
          <w:szCs w:val="22"/>
        </w:rPr>
        <w:t xml:space="preserve"> lanserar även JABO sin nya </w:t>
      </w:r>
      <w:proofErr w:type="spellStart"/>
      <w:r w:rsidR="00021C64" w:rsidRPr="00363BC6">
        <w:rPr>
          <w:rFonts w:asciiTheme="majorHAnsi" w:hAnsiTheme="majorHAnsi" w:cs="Helvetica"/>
          <w:sz w:val="22"/>
          <w:szCs w:val="22"/>
        </w:rPr>
        <w:t>pay</w:t>
      </w:r>
      <w:proofErr w:type="spellEnd"/>
      <w:r w:rsidR="00021C64" w:rsidRPr="00363BC6">
        <w:rPr>
          <w:rFonts w:asciiTheme="majorHAnsi" w:hAnsiTheme="majorHAnsi" w:cs="Helvetica"/>
          <w:sz w:val="22"/>
          <w:szCs w:val="22"/>
        </w:rPr>
        <w:t xml:space="preserve"> off:</w:t>
      </w:r>
    </w:p>
    <w:p w14:paraId="62CEE8E6" w14:textId="77777777" w:rsidR="00BB6C17" w:rsidRPr="00363BC6" w:rsidRDefault="00BB6C17" w:rsidP="00021C64">
      <w:pPr>
        <w:pStyle w:val="Normalwebb"/>
        <w:numPr>
          <w:ilvl w:val="0"/>
          <w:numId w:val="3"/>
        </w:numPr>
        <w:spacing w:line="360" w:lineRule="atLeast"/>
        <w:rPr>
          <w:rFonts w:asciiTheme="majorHAnsi" w:hAnsiTheme="majorHAnsi" w:cs="Helvetica"/>
          <w:i/>
          <w:sz w:val="22"/>
          <w:szCs w:val="22"/>
        </w:rPr>
      </w:pPr>
      <w:r w:rsidRPr="00363BC6">
        <w:rPr>
          <w:rFonts w:asciiTheme="majorHAnsi" w:hAnsiTheme="majorHAnsi" w:cs="Helvetica"/>
          <w:i/>
          <w:sz w:val="22"/>
          <w:szCs w:val="22"/>
        </w:rPr>
        <w:t xml:space="preserve">För många är </w:t>
      </w:r>
      <w:proofErr w:type="spellStart"/>
      <w:proofErr w:type="gramStart"/>
      <w:r w:rsidRPr="00363BC6">
        <w:rPr>
          <w:rFonts w:asciiTheme="majorHAnsi" w:hAnsiTheme="majorHAnsi" w:cs="Helvetica"/>
          <w:i/>
          <w:sz w:val="22"/>
          <w:szCs w:val="22"/>
        </w:rPr>
        <w:t>JABOs</w:t>
      </w:r>
      <w:proofErr w:type="spellEnd"/>
      <w:proofErr w:type="gramEnd"/>
      <w:r w:rsidRPr="00363BC6">
        <w:rPr>
          <w:rFonts w:asciiTheme="majorHAnsi" w:hAnsiTheme="majorHAnsi" w:cs="Helvetica"/>
          <w:i/>
          <w:sz w:val="22"/>
          <w:szCs w:val="22"/>
        </w:rPr>
        <w:t xml:space="preserve"> varumärke starkt förknippat med friggebodar och förråd. Dessa produkter finns </w:t>
      </w:r>
      <w:r w:rsidR="00A03D13" w:rsidRPr="00363BC6">
        <w:rPr>
          <w:rFonts w:asciiTheme="majorHAnsi" w:hAnsiTheme="majorHAnsi" w:cs="Helvetica"/>
          <w:i/>
          <w:sz w:val="22"/>
          <w:szCs w:val="22"/>
        </w:rPr>
        <w:t xml:space="preserve">givetvis </w:t>
      </w:r>
      <w:r w:rsidRPr="00363BC6">
        <w:rPr>
          <w:rFonts w:asciiTheme="majorHAnsi" w:hAnsiTheme="majorHAnsi" w:cs="Helvetica"/>
          <w:i/>
          <w:sz w:val="22"/>
          <w:szCs w:val="22"/>
        </w:rPr>
        <w:t xml:space="preserve">kvar i vårt sortiment men vi har en mycket bredare portfölj av produkter för </w:t>
      </w:r>
      <w:r w:rsidR="00EB60BA" w:rsidRPr="00363BC6">
        <w:rPr>
          <w:rFonts w:asciiTheme="majorHAnsi" w:hAnsiTheme="majorHAnsi" w:cs="Helvetica"/>
          <w:i/>
          <w:sz w:val="22"/>
          <w:szCs w:val="22"/>
        </w:rPr>
        <w:t xml:space="preserve">att inreda </w:t>
      </w:r>
      <w:r w:rsidRPr="00363BC6">
        <w:rPr>
          <w:rFonts w:asciiTheme="majorHAnsi" w:hAnsiTheme="majorHAnsi" w:cs="Helvetica"/>
          <w:i/>
          <w:sz w:val="22"/>
          <w:szCs w:val="22"/>
        </w:rPr>
        <w:t>hela trädgården. Allt från odling</w:t>
      </w:r>
      <w:r w:rsidR="00EB60BA" w:rsidRPr="00363BC6">
        <w:rPr>
          <w:rFonts w:asciiTheme="majorHAnsi" w:hAnsiTheme="majorHAnsi" w:cs="Helvetica"/>
          <w:i/>
          <w:sz w:val="22"/>
          <w:szCs w:val="22"/>
        </w:rPr>
        <w:t>slådor</w:t>
      </w:r>
      <w:r w:rsidRPr="00363BC6">
        <w:rPr>
          <w:rFonts w:asciiTheme="majorHAnsi" w:hAnsiTheme="majorHAnsi" w:cs="Helvetica"/>
          <w:i/>
          <w:sz w:val="22"/>
          <w:szCs w:val="22"/>
        </w:rPr>
        <w:t xml:space="preserve"> till </w:t>
      </w:r>
      <w:r w:rsidR="00EB60BA" w:rsidRPr="00363BC6">
        <w:rPr>
          <w:rFonts w:asciiTheme="majorHAnsi" w:hAnsiTheme="majorHAnsi" w:cs="Helvetica"/>
          <w:i/>
          <w:sz w:val="22"/>
          <w:szCs w:val="22"/>
        </w:rPr>
        <w:t>gungor</w:t>
      </w:r>
      <w:r w:rsidRPr="00363BC6">
        <w:rPr>
          <w:rFonts w:asciiTheme="majorHAnsi" w:hAnsiTheme="majorHAnsi" w:cs="Helvetica"/>
          <w:i/>
          <w:sz w:val="22"/>
          <w:szCs w:val="22"/>
        </w:rPr>
        <w:t xml:space="preserve"> och trädgårdsmöbler. Det</w:t>
      </w:r>
      <w:r w:rsidR="00EB60BA" w:rsidRPr="00363BC6">
        <w:rPr>
          <w:rFonts w:asciiTheme="majorHAnsi" w:hAnsiTheme="majorHAnsi" w:cs="Helvetica"/>
          <w:i/>
          <w:sz w:val="22"/>
          <w:szCs w:val="22"/>
        </w:rPr>
        <w:t>ta</w:t>
      </w:r>
      <w:r w:rsidRPr="00363BC6">
        <w:rPr>
          <w:rFonts w:asciiTheme="majorHAnsi" w:hAnsiTheme="majorHAnsi" w:cs="Helvetica"/>
          <w:i/>
          <w:sz w:val="22"/>
          <w:szCs w:val="22"/>
        </w:rPr>
        <w:t xml:space="preserve"> vill v</w:t>
      </w:r>
      <w:r w:rsidR="00A03D13" w:rsidRPr="00363BC6">
        <w:rPr>
          <w:rFonts w:asciiTheme="majorHAnsi" w:hAnsiTheme="majorHAnsi" w:cs="Helvetica"/>
          <w:i/>
          <w:sz w:val="22"/>
          <w:szCs w:val="22"/>
        </w:rPr>
        <w:t xml:space="preserve">i förstärka med vår nya </w:t>
      </w:r>
      <w:proofErr w:type="spellStart"/>
      <w:r w:rsidR="00A03D13" w:rsidRPr="00363BC6">
        <w:rPr>
          <w:rFonts w:asciiTheme="majorHAnsi" w:hAnsiTheme="majorHAnsi" w:cs="Helvetica"/>
          <w:i/>
          <w:sz w:val="22"/>
          <w:szCs w:val="22"/>
        </w:rPr>
        <w:t>pay</w:t>
      </w:r>
      <w:proofErr w:type="spellEnd"/>
      <w:r w:rsidR="00A03D13" w:rsidRPr="00363BC6">
        <w:rPr>
          <w:rFonts w:asciiTheme="majorHAnsi" w:hAnsiTheme="majorHAnsi" w:cs="Helvetica"/>
          <w:i/>
          <w:sz w:val="22"/>
          <w:szCs w:val="22"/>
        </w:rPr>
        <w:t xml:space="preserve"> off</w:t>
      </w:r>
      <w:r w:rsidR="00021C64" w:rsidRPr="00363BC6">
        <w:rPr>
          <w:rFonts w:asciiTheme="majorHAnsi" w:hAnsiTheme="majorHAnsi" w:cs="Helvetica"/>
          <w:i/>
          <w:sz w:val="22"/>
          <w:szCs w:val="22"/>
        </w:rPr>
        <w:t xml:space="preserve"> </w:t>
      </w:r>
      <w:r w:rsidRPr="00363BC6">
        <w:rPr>
          <w:rFonts w:asciiTheme="majorHAnsi" w:hAnsiTheme="majorHAnsi" w:cs="Helvetica"/>
          <w:i/>
          <w:sz w:val="22"/>
          <w:szCs w:val="22"/>
        </w:rPr>
        <w:t xml:space="preserve">”Allt för trädgårdsrummet”, </w:t>
      </w:r>
      <w:r w:rsidRPr="00363BC6">
        <w:rPr>
          <w:rStyle w:val="Betoning"/>
          <w:rFonts w:asciiTheme="majorHAnsi" w:hAnsiTheme="majorHAnsi" w:cs="Helvetica"/>
          <w:i w:val="0"/>
          <w:sz w:val="22"/>
          <w:szCs w:val="22"/>
        </w:rPr>
        <w:t>säger Weronica Lundgren, marknad- &amp; sortimentschef på JABO Nordic AB.</w:t>
      </w:r>
    </w:p>
    <w:p w14:paraId="36C99C77" w14:textId="77777777" w:rsidR="00237B3E" w:rsidRPr="00363BC6" w:rsidRDefault="00237B3E" w:rsidP="00237B3E">
      <w:pPr>
        <w:pStyle w:val="Normalwebb"/>
        <w:spacing w:line="360" w:lineRule="atLeast"/>
        <w:rPr>
          <w:rFonts w:asciiTheme="majorHAnsi" w:hAnsiTheme="majorHAnsi" w:cs="Helvetica"/>
          <w:sz w:val="22"/>
          <w:szCs w:val="22"/>
        </w:rPr>
      </w:pPr>
      <w:r w:rsidRPr="00363BC6">
        <w:rPr>
          <w:rFonts w:asciiTheme="majorHAnsi" w:hAnsiTheme="majorHAnsi" w:cs="Helvetica"/>
          <w:sz w:val="22"/>
          <w:szCs w:val="22"/>
        </w:rPr>
        <w:t>201</w:t>
      </w:r>
      <w:r w:rsidR="00AF42E5" w:rsidRPr="00363BC6">
        <w:rPr>
          <w:rFonts w:asciiTheme="majorHAnsi" w:hAnsiTheme="majorHAnsi" w:cs="Helvetica"/>
          <w:sz w:val="22"/>
          <w:szCs w:val="22"/>
        </w:rPr>
        <w:t>8</w:t>
      </w:r>
      <w:r w:rsidRPr="00363BC6">
        <w:rPr>
          <w:rFonts w:asciiTheme="majorHAnsi" w:hAnsiTheme="majorHAnsi" w:cs="Helvetica"/>
          <w:sz w:val="22"/>
          <w:szCs w:val="22"/>
        </w:rPr>
        <w:t xml:space="preserve"> års </w:t>
      </w:r>
      <w:r w:rsidR="00AF42E5" w:rsidRPr="00363BC6">
        <w:rPr>
          <w:rFonts w:asciiTheme="majorHAnsi" w:hAnsiTheme="majorHAnsi" w:cs="Helvetica"/>
          <w:sz w:val="22"/>
          <w:szCs w:val="22"/>
        </w:rPr>
        <w:t>säsongs</w:t>
      </w:r>
      <w:r w:rsidRPr="00363BC6">
        <w:rPr>
          <w:rFonts w:asciiTheme="majorHAnsi" w:hAnsiTheme="majorHAnsi" w:cs="Helvetica"/>
          <w:sz w:val="22"/>
          <w:szCs w:val="22"/>
        </w:rPr>
        <w:t xml:space="preserve">katalog </w:t>
      </w:r>
      <w:r w:rsidR="00A03D13" w:rsidRPr="00363BC6">
        <w:rPr>
          <w:rFonts w:asciiTheme="majorHAnsi" w:hAnsiTheme="majorHAnsi" w:cs="Helvetica"/>
          <w:sz w:val="22"/>
          <w:szCs w:val="22"/>
        </w:rPr>
        <w:t xml:space="preserve">lanseras tillsammans med en </w:t>
      </w:r>
      <w:r w:rsidR="006B3BD5" w:rsidRPr="00363BC6">
        <w:rPr>
          <w:rFonts w:asciiTheme="majorHAnsi" w:hAnsiTheme="majorHAnsi" w:cs="Helvetica"/>
          <w:sz w:val="22"/>
          <w:szCs w:val="22"/>
        </w:rPr>
        <w:t xml:space="preserve">inspirationsfilm på sociala medier och </w:t>
      </w:r>
      <w:hyperlink r:id="rId11" w:history="1">
        <w:r w:rsidR="006B3BD5" w:rsidRPr="00363BC6">
          <w:rPr>
            <w:rStyle w:val="Hyperlnk"/>
            <w:rFonts w:asciiTheme="majorHAnsi" w:hAnsiTheme="majorHAnsi" w:cs="Helvetica"/>
            <w:color w:val="auto"/>
            <w:sz w:val="22"/>
            <w:szCs w:val="22"/>
          </w:rPr>
          <w:t>www.jabo.se</w:t>
        </w:r>
      </w:hyperlink>
      <w:r w:rsidR="006B3BD5" w:rsidRPr="00363BC6">
        <w:rPr>
          <w:rFonts w:asciiTheme="majorHAnsi" w:hAnsiTheme="majorHAnsi" w:cs="Helvetica"/>
          <w:sz w:val="22"/>
          <w:szCs w:val="22"/>
        </w:rPr>
        <w:t xml:space="preserve">. </w:t>
      </w:r>
      <w:r w:rsidR="008D1FCD" w:rsidRPr="00363BC6">
        <w:rPr>
          <w:rFonts w:asciiTheme="majorHAnsi" w:hAnsiTheme="majorHAnsi" w:cs="Helvetica"/>
          <w:sz w:val="22"/>
          <w:szCs w:val="22"/>
        </w:rPr>
        <w:t xml:space="preserve">Bakom filmens idé och </w:t>
      </w:r>
      <w:commentRangeStart w:id="5"/>
      <w:r w:rsidR="008D1FCD" w:rsidRPr="00363BC6">
        <w:rPr>
          <w:rFonts w:asciiTheme="majorHAnsi" w:hAnsiTheme="majorHAnsi" w:cs="Helvetica"/>
          <w:sz w:val="22"/>
          <w:szCs w:val="22"/>
        </w:rPr>
        <w:t>produktion</w:t>
      </w:r>
      <w:r w:rsidR="00363BC6" w:rsidRPr="00363BC6">
        <w:rPr>
          <w:rFonts w:asciiTheme="majorHAnsi" w:hAnsiTheme="majorHAnsi" w:cs="Helvetica"/>
          <w:sz w:val="22"/>
          <w:szCs w:val="22"/>
        </w:rPr>
        <w:t xml:space="preserve"> står</w:t>
      </w:r>
      <w:r w:rsidR="008D1FCD" w:rsidRPr="00363BC6">
        <w:rPr>
          <w:rFonts w:asciiTheme="majorHAnsi" w:hAnsiTheme="majorHAnsi" w:cs="Helvetica"/>
          <w:sz w:val="22"/>
          <w:szCs w:val="22"/>
        </w:rPr>
        <w:t xml:space="preserve"> </w:t>
      </w:r>
      <w:r w:rsidR="006B3BD5" w:rsidRPr="00363BC6">
        <w:rPr>
          <w:rFonts w:asciiTheme="majorHAnsi" w:hAnsiTheme="majorHAnsi" w:cs="Helvetica"/>
          <w:sz w:val="22"/>
          <w:szCs w:val="22"/>
        </w:rPr>
        <w:t xml:space="preserve">reklambyrå </w:t>
      </w:r>
      <w:commentRangeEnd w:id="5"/>
      <w:r w:rsidR="00701078" w:rsidRPr="00363BC6">
        <w:rPr>
          <w:rStyle w:val="Kommentarsreferens"/>
          <w:rFonts w:asciiTheme="minorHAnsi" w:eastAsiaTheme="minorHAnsi" w:hAnsiTheme="minorHAnsi" w:cstheme="minorBidi"/>
          <w:lang w:eastAsia="en-US"/>
        </w:rPr>
        <w:commentReference w:id="5"/>
      </w:r>
      <w:r w:rsidR="006B3BD5" w:rsidRPr="00363BC6">
        <w:rPr>
          <w:rFonts w:asciiTheme="majorHAnsi" w:hAnsiTheme="majorHAnsi" w:cs="Helvetica"/>
          <w:sz w:val="22"/>
          <w:szCs w:val="22"/>
        </w:rPr>
        <w:t>Mecka. Katalog och film bifogas i detta utskick</w:t>
      </w:r>
      <w:r w:rsidR="004E3EB8" w:rsidRPr="00363BC6">
        <w:rPr>
          <w:rFonts w:asciiTheme="majorHAnsi" w:hAnsiTheme="majorHAnsi" w:cs="Helvetica"/>
          <w:sz w:val="22"/>
          <w:szCs w:val="22"/>
        </w:rPr>
        <w:t>.</w:t>
      </w:r>
      <w:r w:rsidRPr="00363BC6">
        <w:rPr>
          <w:rFonts w:asciiTheme="majorHAnsi" w:hAnsiTheme="majorHAnsi" w:cs="Helvetica"/>
          <w:sz w:val="22"/>
          <w:szCs w:val="22"/>
        </w:rPr>
        <w:t xml:space="preserve"> </w:t>
      </w:r>
    </w:p>
    <w:p w14:paraId="44FF83B1" w14:textId="77777777" w:rsidR="004E3EB8" w:rsidRPr="00363BC6" w:rsidRDefault="004E3EB8" w:rsidP="004E3EB8">
      <w:pPr>
        <w:spacing w:line="240" w:lineRule="auto"/>
        <w:rPr>
          <w:rFonts w:asciiTheme="majorHAnsi" w:hAnsiTheme="majorHAnsi" w:cs="Arial"/>
        </w:rPr>
      </w:pPr>
      <w:r w:rsidRPr="00363BC6">
        <w:rPr>
          <w:rFonts w:asciiTheme="majorHAnsi" w:hAnsiTheme="majorHAnsi" w:cs="Arial"/>
        </w:rPr>
        <w:t>För mer information</w:t>
      </w:r>
      <w:r w:rsidR="00363BC6" w:rsidRPr="00363BC6">
        <w:rPr>
          <w:rFonts w:asciiTheme="majorHAnsi" w:hAnsiTheme="majorHAnsi" w:cs="Arial"/>
        </w:rPr>
        <w:t xml:space="preserve">, </w:t>
      </w:r>
      <w:r w:rsidRPr="00363BC6">
        <w:rPr>
          <w:rFonts w:asciiTheme="majorHAnsi" w:hAnsiTheme="majorHAnsi" w:cs="Arial"/>
        </w:rPr>
        <w:t>vänligen kontakta:</w:t>
      </w:r>
    </w:p>
    <w:p w14:paraId="196BFB0A" w14:textId="77777777" w:rsidR="006D3A6D" w:rsidRPr="00363BC6" w:rsidRDefault="004E3EB8" w:rsidP="006D3A6D">
      <w:pPr>
        <w:pStyle w:val="Ingetavstnd"/>
        <w:rPr>
          <w:rFonts w:asciiTheme="majorHAnsi" w:hAnsiTheme="majorHAnsi"/>
        </w:rPr>
      </w:pPr>
      <w:r w:rsidRPr="00363BC6">
        <w:rPr>
          <w:rFonts w:asciiTheme="majorHAnsi" w:hAnsiTheme="majorHAnsi"/>
        </w:rPr>
        <w:t>Weronica Lundgren, Marknad- &amp; sortimentschef</w:t>
      </w:r>
      <w:r w:rsidRPr="00363BC6">
        <w:rPr>
          <w:rFonts w:asciiTheme="majorHAnsi" w:hAnsiTheme="majorHAnsi"/>
        </w:rPr>
        <w:br/>
        <w:t>JABO Nordic AB &amp; Lundbergs Produkter AB</w:t>
      </w:r>
      <w:r w:rsidRPr="00363BC6">
        <w:rPr>
          <w:rFonts w:asciiTheme="majorHAnsi" w:hAnsiTheme="majorHAnsi"/>
        </w:rPr>
        <w:br/>
        <w:t>Mobil: 0702 – 25 54 18</w:t>
      </w:r>
    </w:p>
    <w:p w14:paraId="5E8A6B06" w14:textId="77777777" w:rsidR="004E3EB8" w:rsidRPr="00363BC6" w:rsidRDefault="004E3EB8" w:rsidP="006D3A6D">
      <w:pPr>
        <w:pStyle w:val="Ingetavstnd"/>
        <w:rPr>
          <w:rFonts w:asciiTheme="majorHAnsi" w:hAnsiTheme="majorHAnsi"/>
        </w:rPr>
      </w:pPr>
      <w:r w:rsidRPr="00363BC6">
        <w:rPr>
          <w:rFonts w:asciiTheme="majorHAnsi" w:hAnsiTheme="majorHAnsi"/>
        </w:rPr>
        <w:t xml:space="preserve">E-post: </w:t>
      </w:r>
      <w:hyperlink r:id="rId12" w:history="1">
        <w:r w:rsidRPr="00363BC6">
          <w:rPr>
            <w:rStyle w:val="Hyperlnk"/>
            <w:rFonts w:asciiTheme="majorHAnsi" w:hAnsiTheme="majorHAnsi" w:cs="Arial"/>
            <w:color w:val="auto"/>
          </w:rPr>
          <w:t>weronica.lundgren@jabolundbergs.se</w:t>
        </w:r>
      </w:hyperlink>
    </w:p>
    <w:p w14:paraId="7F38AE73" w14:textId="77777777" w:rsidR="004E3EB8" w:rsidRPr="006D3A6D" w:rsidRDefault="004E3EB8" w:rsidP="004E3EB8">
      <w:pPr>
        <w:pStyle w:val="Ingetavstnd"/>
        <w:rPr>
          <w:rFonts w:asciiTheme="majorHAnsi" w:hAnsiTheme="majorHAnsi" w:cs="Arial"/>
          <w:sz w:val="20"/>
          <w:szCs w:val="20"/>
        </w:rPr>
      </w:pPr>
    </w:p>
    <w:sectPr w:rsidR="004E3EB8" w:rsidRPr="006D3A6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tina Berg" w:date="2018-02-22T09:11:00Z" w:initials="SB">
    <w:p w14:paraId="79172155" w14:textId="77777777" w:rsidR="00701078" w:rsidRDefault="00701078">
      <w:pPr>
        <w:pStyle w:val="Kommentarer"/>
      </w:pPr>
      <w:r>
        <w:rPr>
          <w:rStyle w:val="Kommentarsreferens"/>
        </w:rPr>
        <w:annotationRef/>
      </w:r>
      <w:r>
        <w:t>hämtas i tryckt version hos någon av</w:t>
      </w:r>
    </w:p>
  </w:comment>
  <w:comment w:id="2" w:author="Stina Berg" w:date="2018-02-22T09:29:00Z" w:initials="SB">
    <w:p w14:paraId="0766A4F5" w14:textId="77777777" w:rsidR="006A2760" w:rsidRDefault="006A2760">
      <w:pPr>
        <w:pStyle w:val="Kommentarer"/>
      </w:pPr>
      <w:r>
        <w:rPr>
          <w:rStyle w:val="Kommentarsreferens"/>
        </w:rPr>
        <w:annotationRef/>
      </w:r>
      <w:r>
        <w:t>Jag har svårt för ”man”. Förslag:</w:t>
      </w:r>
    </w:p>
    <w:p w14:paraId="07D2EDD9" w14:textId="77777777" w:rsidR="006A2760" w:rsidRDefault="006A2760">
      <w:pPr>
        <w:pStyle w:val="Kommentarer"/>
      </w:pPr>
      <w:r>
        <w:t>Det går också att / Det är också möjligt att</w:t>
      </w:r>
    </w:p>
  </w:comment>
  <w:comment w:id="3" w:author="Stina Berg" w:date="2018-02-22T09:12:00Z" w:initials="SB">
    <w:p w14:paraId="41FB6311" w14:textId="77777777" w:rsidR="00701078" w:rsidRDefault="00701078">
      <w:pPr>
        <w:pStyle w:val="Kommentarer"/>
      </w:pPr>
      <w:r>
        <w:rPr>
          <w:rStyle w:val="Kommentarsreferens"/>
        </w:rPr>
        <w:annotationRef/>
      </w:r>
      <w:r w:rsidR="00636983">
        <w:t xml:space="preserve">rumskänsla </w:t>
      </w:r>
      <w:r>
        <w:t>i trädgården?</w:t>
      </w:r>
    </w:p>
  </w:comment>
  <w:comment w:id="4" w:author="Stina Berg" w:date="2018-02-22T09:17:00Z" w:initials="SB">
    <w:p w14:paraId="641456B8" w14:textId="77777777" w:rsidR="00701078" w:rsidRDefault="00701078">
      <w:pPr>
        <w:pStyle w:val="Kommentarer"/>
      </w:pPr>
      <w:r>
        <w:rPr>
          <w:rStyle w:val="Kommentarsreferens"/>
        </w:rPr>
        <w:annotationRef/>
      </w:r>
      <w:r w:rsidR="00F0743B">
        <w:rPr>
          <w:rFonts w:asciiTheme="majorHAnsi" w:hAnsiTheme="majorHAnsi" w:cs="Helvetica"/>
          <w:color w:val="555555"/>
          <w:sz w:val="22"/>
          <w:szCs w:val="22"/>
        </w:rPr>
        <w:t xml:space="preserve">Stilguiden är ju endast i början på katalogen tycker jag så jag </w:t>
      </w:r>
      <w:r>
        <w:rPr>
          <w:rFonts w:asciiTheme="majorHAnsi" w:hAnsiTheme="majorHAnsi" w:cs="Helvetica"/>
          <w:color w:val="555555"/>
          <w:sz w:val="22"/>
          <w:szCs w:val="22"/>
        </w:rPr>
        <w:t xml:space="preserve">skulle skriva om detta såhär: </w:t>
      </w:r>
      <w:r w:rsidR="00636983">
        <w:rPr>
          <w:rFonts w:asciiTheme="majorHAnsi" w:hAnsiTheme="majorHAnsi" w:cs="Helvetica"/>
          <w:color w:val="555555"/>
          <w:sz w:val="22"/>
          <w:szCs w:val="22"/>
        </w:rPr>
        <w:t>/delar (eller vad vi ska kalla det).</w:t>
      </w:r>
      <w:r>
        <w:rPr>
          <w:rFonts w:asciiTheme="majorHAnsi" w:hAnsiTheme="majorHAnsi" w:cs="Helvetica"/>
          <w:color w:val="555555"/>
          <w:sz w:val="22"/>
          <w:szCs w:val="22"/>
        </w:rPr>
        <w:t xml:space="preserve"> </w:t>
      </w:r>
    </w:p>
  </w:comment>
  <w:comment w:id="5" w:author="Stina Berg" w:date="2018-02-22T09:14:00Z" w:initials="SB">
    <w:p w14:paraId="7B4FBEFC" w14:textId="77777777" w:rsidR="00701078" w:rsidRDefault="00701078">
      <w:pPr>
        <w:pStyle w:val="Kommentarer"/>
      </w:pPr>
      <w:r>
        <w:rPr>
          <w:rStyle w:val="Kommentarsreferens"/>
        </w:rPr>
        <w:annotationRef/>
      </w:r>
      <w:r>
        <w:t xml:space="preserve">produktion står reklambyrån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172155" w15:done="1"/>
  <w15:commentEx w15:paraId="07D2EDD9" w15:done="1"/>
  <w15:commentEx w15:paraId="41FB6311" w15:done="1"/>
  <w15:commentEx w15:paraId="641456B8" w15:done="1"/>
  <w15:commentEx w15:paraId="7B4FBE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72155" w16cid:durableId="1E396B4A"/>
  <w16cid:commentId w16cid:paraId="07D2EDD9" w16cid:durableId="1E396B4B"/>
  <w16cid:commentId w16cid:paraId="41FB6311" w16cid:durableId="1E396B4C"/>
  <w16cid:commentId w16cid:paraId="641456B8" w16cid:durableId="1E396B4D"/>
  <w16cid:commentId w16cid:paraId="7B4FBEFC" w16cid:durableId="1E396B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C248F" w14:textId="77777777" w:rsidR="006D2102" w:rsidRDefault="006D2102" w:rsidP="002A2FEB">
      <w:pPr>
        <w:spacing w:after="0" w:line="240" w:lineRule="auto"/>
      </w:pPr>
      <w:r>
        <w:separator/>
      </w:r>
    </w:p>
  </w:endnote>
  <w:endnote w:type="continuationSeparator" w:id="0">
    <w:p w14:paraId="006BC7DA" w14:textId="77777777" w:rsidR="006D2102" w:rsidRDefault="006D2102" w:rsidP="002A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43BD" w14:textId="77777777" w:rsidR="002A2FEB" w:rsidRDefault="002A2FEB" w:rsidP="002A2FEB">
    <w:pPr>
      <w:pStyle w:val="Normalwebb"/>
      <w:spacing w:line="360" w:lineRule="atLeast"/>
      <w:rPr>
        <w:rFonts w:ascii="Arial" w:hAnsi="Arial" w:cs="Arial"/>
      </w:rPr>
    </w:pPr>
    <w:r w:rsidRPr="0066035D">
      <w:rPr>
        <w:rStyle w:val="Stark"/>
        <w:rFonts w:asciiTheme="majorHAnsi" w:hAnsiTheme="majorHAnsi" w:cs="Helvetica"/>
        <w:color w:val="555555"/>
        <w:sz w:val="18"/>
        <w:szCs w:val="18"/>
      </w:rPr>
      <w:t>JABO</w:t>
    </w:r>
    <w:r>
      <w:rPr>
        <w:rStyle w:val="Stark"/>
        <w:rFonts w:asciiTheme="majorHAnsi" w:hAnsiTheme="majorHAnsi" w:cs="Helvetica"/>
        <w:color w:val="555555"/>
        <w:sz w:val="18"/>
        <w:szCs w:val="18"/>
      </w:rPr>
      <w:t xml:space="preserve"> Nordic AB</w:t>
    </w:r>
    <w:r w:rsidRPr="0066035D">
      <w:rPr>
        <w:rFonts w:asciiTheme="majorHAnsi" w:hAnsiTheme="majorHAnsi" w:cs="Helvetica"/>
        <w:color w:val="555555"/>
        <w:sz w:val="18"/>
        <w:szCs w:val="18"/>
      </w:rPr>
      <w:t xml:space="preserve"> utvecklar, marknadsför och säljer ett attraktivt </w:t>
    </w:r>
    <w:r>
      <w:rPr>
        <w:rFonts w:asciiTheme="majorHAnsi" w:hAnsiTheme="majorHAnsi" w:cs="Helvetica"/>
        <w:color w:val="555555"/>
        <w:sz w:val="18"/>
        <w:szCs w:val="18"/>
      </w:rPr>
      <w:t xml:space="preserve">sortiment av exteriörprodukter </w:t>
    </w:r>
    <w:r w:rsidRPr="0066035D">
      <w:rPr>
        <w:rFonts w:asciiTheme="majorHAnsi" w:hAnsiTheme="majorHAnsi" w:cs="Helvetica"/>
        <w:color w:val="555555"/>
        <w:sz w:val="18"/>
        <w:szCs w:val="18"/>
      </w:rPr>
      <w:t xml:space="preserve">med fokus på design, kvalitet och funktion till konsumenter på den nordiska marknaden. Bolaget erbjuder ett brett sortiment för </w:t>
    </w:r>
    <w:r>
      <w:rPr>
        <w:rFonts w:asciiTheme="majorHAnsi" w:hAnsiTheme="majorHAnsi" w:cs="Helvetica"/>
        <w:color w:val="555555"/>
        <w:sz w:val="18"/>
        <w:szCs w:val="18"/>
      </w:rPr>
      <w:t>trädgårds</w:t>
    </w:r>
    <w:r w:rsidRPr="0066035D">
      <w:rPr>
        <w:rFonts w:asciiTheme="majorHAnsi" w:hAnsiTheme="majorHAnsi" w:cs="Helvetica"/>
        <w:color w:val="555555"/>
        <w:sz w:val="18"/>
        <w:szCs w:val="18"/>
      </w:rPr>
      <w:t xml:space="preserve">rummet, för utelek samt stugor och förråd. JABO startade i början av 60-talet och företagets produkter finns väl representerade i bygghandeln. </w:t>
    </w:r>
    <w:r>
      <w:rPr>
        <w:rFonts w:asciiTheme="majorHAnsi" w:hAnsiTheme="majorHAnsi" w:cs="Helvetica"/>
        <w:color w:val="555555"/>
        <w:sz w:val="18"/>
        <w:szCs w:val="18"/>
      </w:rPr>
      <w:t xml:space="preserve">JABO Nordic AB ingår i koncernen Nordic </w:t>
    </w:r>
    <w:proofErr w:type="spellStart"/>
    <w:r>
      <w:rPr>
        <w:rFonts w:asciiTheme="majorHAnsi" w:hAnsiTheme="majorHAnsi" w:cs="Helvetica"/>
        <w:color w:val="555555"/>
        <w:sz w:val="18"/>
        <w:szCs w:val="18"/>
      </w:rPr>
      <w:t>Room</w:t>
    </w:r>
    <w:proofErr w:type="spellEnd"/>
    <w:r>
      <w:rPr>
        <w:rFonts w:asciiTheme="majorHAnsi" w:hAnsiTheme="majorHAnsi" w:cs="Helvetica"/>
        <w:color w:val="555555"/>
        <w:sz w:val="18"/>
        <w:szCs w:val="18"/>
      </w:rPr>
      <w:t xml:space="preserve"> </w:t>
    </w:r>
    <w:proofErr w:type="spellStart"/>
    <w:r>
      <w:rPr>
        <w:rFonts w:asciiTheme="majorHAnsi" w:hAnsiTheme="majorHAnsi" w:cs="Helvetica"/>
        <w:color w:val="555555"/>
        <w:sz w:val="18"/>
        <w:szCs w:val="18"/>
      </w:rPr>
      <w:t>Improvement</w:t>
    </w:r>
    <w:proofErr w:type="spellEnd"/>
    <w:r>
      <w:rPr>
        <w:rFonts w:asciiTheme="majorHAnsi" w:hAnsiTheme="majorHAnsi" w:cs="Helvetica"/>
        <w:color w:val="555555"/>
        <w:sz w:val="18"/>
        <w:szCs w:val="18"/>
      </w:rPr>
      <w:t xml:space="preserve"> (NRI Group) som har sitt huvudkontor i Mölndal. </w:t>
    </w:r>
    <w:r w:rsidRPr="0066035D">
      <w:rPr>
        <w:rFonts w:asciiTheme="majorHAnsi" w:hAnsiTheme="majorHAnsi" w:cs="Helvetica"/>
        <w:color w:val="555555"/>
        <w:sz w:val="18"/>
        <w:szCs w:val="18"/>
      </w:rPr>
      <w:t>Bolagets moderna logistikcenter ligger i Tranemo i Västergötland.</w:t>
    </w:r>
    <w:r w:rsidRPr="004E3EB8">
      <w:rPr>
        <w:rFonts w:ascii="Arial" w:hAnsi="Arial"/>
        <w:i/>
        <w:color w:val="FF0000"/>
        <w:sz w:val="20"/>
        <w:szCs w:val="20"/>
      </w:rPr>
      <w:t xml:space="preserve"> </w:t>
    </w:r>
  </w:p>
  <w:p w14:paraId="1D98A226" w14:textId="77777777" w:rsidR="002A2FEB" w:rsidRDefault="002A2FEB">
    <w:pPr>
      <w:pStyle w:val="Sidfot"/>
    </w:pPr>
  </w:p>
  <w:p w14:paraId="03914248" w14:textId="77777777" w:rsidR="002A2FEB" w:rsidRDefault="002A2FE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FDBB8" w14:textId="77777777" w:rsidR="006D2102" w:rsidRDefault="006D2102" w:rsidP="002A2FEB">
      <w:pPr>
        <w:spacing w:after="0" w:line="240" w:lineRule="auto"/>
      </w:pPr>
      <w:r>
        <w:separator/>
      </w:r>
    </w:p>
  </w:footnote>
  <w:footnote w:type="continuationSeparator" w:id="0">
    <w:p w14:paraId="61F57775" w14:textId="77777777" w:rsidR="006D2102" w:rsidRDefault="006D2102" w:rsidP="002A2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BAC"/>
    <w:multiLevelType w:val="hybridMultilevel"/>
    <w:tmpl w:val="9D6499C2"/>
    <w:lvl w:ilvl="0" w:tplc="D61A6336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87A1D"/>
    <w:multiLevelType w:val="hybridMultilevel"/>
    <w:tmpl w:val="BCDA81C8"/>
    <w:lvl w:ilvl="0" w:tplc="ED2089B0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88A"/>
    <w:multiLevelType w:val="hybridMultilevel"/>
    <w:tmpl w:val="A6602C88"/>
    <w:lvl w:ilvl="0" w:tplc="54280044">
      <w:start w:val="201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ina Berg">
    <w15:presenceInfo w15:providerId="AD" w15:userId="S-1-5-21-3238431632-2913462437-228406311-4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92"/>
    <w:rsid w:val="00021C64"/>
    <w:rsid w:val="00237B3E"/>
    <w:rsid w:val="002A2FEB"/>
    <w:rsid w:val="00363BC6"/>
    <w:rsid w:val="00387541"/>
    <w:rsid w:val="003A0D9E"/>
    <w:rsid w:val="00431BE5"/>
    <w:rsid w:val="004C026F"/>
    <w:rsid w:val="004E3EB8"/>
    <w:rsid w:val="00636983"/>
    <w:rsid w:val="0066035D"/>
    <w:rsid w:val="006A2760"/>
    <w:rsid w:val="006B3BD5"/>
    <w:rsid w:val="006D2102"/>
    <w:rsid w:val="006D3A6D"/>
    <w:rsid w:val="00701078"/>
    <w:rsid w:val="008D1FCD"/>
    <w:rsid w:val="00912F92"/>
    <w:rsid w:val="009A1B5C"/>
    <w:rsid w:val="00A03D13"/>
    <w:rsid w:val="00A73B54"/>
    <w:rsid w:val="00AF42E5"/>
    <w:rsid w:val="00BB6C17"/>
    <w:rsid w:val="00C07261"/>
    <w:rsid w:val="00CA2FAF"/>
    <w:rsid w:val="00DA0174"/>
    <w:rsid w:val="00E0180B"/>
    <w:rsid w:val="00E117E3"/>
    <w:rsid w:val="00EB60BA"/>
    <w:rsid w:val="00EE400B"/>
    <w:rsid w:val="00F0743B"/>
    <w:rsid w:val="00F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604F"/>
  <w15:chartTrackingRefBased/>
  <w15:docId w15:val="{DEFB1F4A-F258-4699-8DA1-45A60462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2F92"/>
    <w:rPr>
      <w:strike w:val="0"/>
      <w:dstrike w:val="0"/>
      <w:color w:val="3D9BBC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912F92"/>
    <w:rPr>
      <w:i/>
      <w:iCs/>
    </w:rPr>
  </w:style>
  <w:style w:type="character" w:styleId="Stark">
    <w:name w:val="Strong"/>
    <w:basedOn w:val="Standardstycketeckensnitt"/>
    <w:uiPriority w:val="22"/>
    <w:qFormat/>
    <w:rsid w:val="00912F92"/>
    <w:rPr>
      <w:b/>
      <w:bCs/>
    </w:rPr>
  </w:style>
  <w:style w:type="paragraph" w:styleId="Normalwebb">
    <w:name w:val="Normal (Web)"/>
    <w:basedOn w:val="Normal"/>
    <w:uiPriority w:val="99"/>
    <w:unhideWhenUsed/>
    <w:rsid w:val="00912F92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37B3E"/>
    <w:rPr>
      <w:color w:val="808080"/>
      <w:shd w:val="clear" w:color="auto" w:fill="E6E6E6"/>
    </w:rPr>
  </w:style>
  <w:style w:type="paragraph" w:styleId="Oformateradtext">
    <w:name w:val="Plain Text"/>
    <w:basedOn w:val="Normal"/>
    <w:link w:val="OformateradtextChar"/>
    <w:uiPriority w:val="99"/>
    <w:unhideWhenUsed/>
    <w:rsid w:val="004E3EB8"/>
    <w:pPr>
      <w:spacing w:after="0" w:line="240" w:lineRule="auto"/>
    </w:pPr>
    <w:rPr>
      <w:rFonts w:ascii="Consolas" w:eastAsia="Calibri" w:hAnsi="Consolas" w:cs="Arial"/>
      <w:sz w:val="21"/>
      <w:szCs w:val="21"/>
      <w:lang w:bidi="he-IL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E3EB8"/>
    <w:rPr>
      <w:rFonts w:ascii="Consolas" w:eastAsia="Calibri" w:hAnsi="Consolas" w:cs="Arial"/>
      <w:sz w:val="21"/>
      <w:szCs w:val="21"/>
      <w:lang w:bidi="he-IL"/>
    </w:rPr>
  </w:style>
  <w:style w:type="paragraph" w:styleId="Ingetavstnd">
    <w:name w:val="No Spacing"/>
    <w:uiPriority w:val="1"/>
    <w:qFormat/>
    <w:rsid w:val="004E3EB8"/>
    <w:pPr>
      <w:spacing w:after="0" w:line="240" w:lineRule="auto"/>
    </w:pPr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2A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2FEB"/>
  </w:style>
  <w:style w:type="paragraph" w:styleId="Sidfot">
    <w:name w:val="footer"/>
    <w:basedOn w:val="Normal"/>
    <w:link w:val="SidfotChar"/>
    <w:uiPriority w:val="99"/>
    <w:unhideWhenUsed/>
    <w:rsid w:val="002A2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2FEB"/>
  </w:style>
  <w:style w:type="character" w:styleId="Kommentarsreferens">
    <w:name w:val="annotation reference"/>
    <w:basedOn w:val="Standardstycketeckensnitt"/>
    <w:uiPriority w:val="99"/>
    <w:semiHidden/>
    <w:unhideWhenUsed/>
    <w:rsid w:val="007010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10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10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10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1078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1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24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2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5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61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23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587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weronica.lundgren@jabolundbergs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bo.se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Weronica Lundgren</dc:creator>
  <cp:keywords/>
  <dc:description/>
  <cp:lastModifiedBy>Weronica Lundgren</cp:lastModifiedBy>
  <cp:revision>5</cp:revision>
  <dcterms:created xsi:type="dcterms:W3CDTF">2018-02-22T15:20:00Z</dcterms:created>
  <dcterms:modified xsi:type="dcterms:W3CDTF">2018-02-23T09:46:00Z</dcterms:modified>
</cp:coreProperties>
</file>