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514" w:rsidRDefault="000B5514">
      <w:pPr>
        <w:rPr>
          <w:rFonts w:ascii="Helvetica" w:hAnsi="Helvetica"/>
          <w:sz w:val="32"/>
          <w:szCs w:val="32"/>
        </w:rPr>
      </w:pPr>
      <w:r w:rsidRPr="000B5514">
        <w:rPr>
          <w:rFonts w:ascii="Helvetica" w:hAnsi="Helvetica"/>
          <w:sz w:val="32"/>
          <w:szCs w:val="32"/>
        </w:rPr>
        <w:t>​</w:t>
      </w:r>
    </w:p>
    <w:p w:rsidR="000B5514" w:rsidRDefault="000B5514">
      <w:pPr>
        <w:rPr>
          <w:rFonts w:ascii="Helvetica" w:hAnsi="Helvetica"/>
          <w:sz w:val="32"/>
          <w:szCs w:val="32"/>
        </w:rPr>
      </w:pPr>
    </w:p>
    <w:p w:rsidR="000B5514" w:rsidRDefault="000B5514">
      <w:pPr>
        <w:rPr>
          <w:rFonts w:ascii="Futura Medium" w:hAnsi="Futura Medium" w:cs="Futura Medium"/>
          <w:sz w:val="32"/>
          <w:szCs w:val="32"/>
        </w:rPr>
      </w:pPr>
    </w:p>
    <w:p w:rsidR="006609C7" w:rsidRPr="000B5514" w:rsidRDefault="000B5514">
      <w:pPr>
        <w:rPr>
          <w:rFonts w:ascii="Futura Medium" w:hAnsi="Futura Medium" w:cs="Futura Medium" w:hint="cs"/>
          <w:sz w:val="32"/>
          <w:szCs w:val="32"/>
        </w:rPr>
      </w:pPr>
      <w:r w:rsidRPr="000B5514">
        <w:rPr>
          <w:rFonts w:ascii="Futura Medium" w:hAnsi="Futura Medium" w:cs="Futura Medium" w:hint="cs"/>
          <w:sz w:val="32"/>
          <w:szCs w:val="32"/>
        </w:rPr>
        <w:t>VÅR &amp; SOMMAR MED GRIPSHOLM</w:t>
      </w:r>
    </w:p>
    <w:p w:rsidR="000B5514" w:rsidRPr="000B5514" w:rsidRDefault="000B5514">
      <w:pPr>
        <w:rPr>
          <w:rFonts w:ascii="Futura Medium" w:hAnsi="Futura Medium" w:cs="Futura Medium" w:hint="cs"/>
        </w:rPr>
      </w:pPr>
    </w:p>
    <w:p w:rsidR="000B5514" w:rsidRPr="000B5514" w:rsidRDefault="000B5514" w:rsidP="000B5514">
      <w:pPr>
        <w:pStyle w:val="Normalwebb"/>
        <w:spacing w:before="0" w:beforeAutospacing="0" w:line="270" w:lineRule="atLeast"/>
        <w:rPr>
          <w:rFonts w:ascii="Futura Medium" w:hAnsi="Futura Medium" w:cs="Futura Medium" w:hint="cs"/>
          <w:color w:val="555555"/>
          <w:sz w:val="20"/>
          <w:szCs w:val="20"/>
        </w:rPr>
      </w:pPr>
      <w:r w:rsidRPr="000B5514">
        <w:rPr>
          <w:rFonts w:ascii="Futura Medium" w:hAnsi="Futura Medium" w:cs="Futura Medium" w:hint="cs"/>
          <w:color w:val="555555"/>
          <w:sz w:val="20"/>
          <w:szCs w:val="20"/>
        </w:rPr>
        <w:t>Skandinaviskt ljus och minimalism tillsammans med asiatiska influenser har varit inspiration för vår/sommarkollektionen. De ljusa nyanserna av beige och vitt tillsammans med trendfärgen aqua får oss att längta efter varma sommardagar.</w:t>
      </w:r>
    </w:p>
    <w:p w:rsidR="000B5514" w:rsidRPr="000B5514" w:rsidRDefault="000B5514" w:rsidP="000B5514">
      <w:pPr>
        <w:pStyle w:val="Normalwebb"/>
        <w:spacing w:before="0" w:beforeAutospacing="0" w:line="270" w:lineRule="atLeast"/>
        <w:rPr>
          <w:rFonts w:ascii="Futura Medium" w:hAnsi="Futura Medium" w:cs="Futura Medium" w:hint="cs"/>
          <w:color w:val="555555"/>
          <w:sz w:val="20"/>
          <w:szCs w:val="20"/>
        </w:rPr>
      </w:pPr>
      <w:r w:rsidRPr="000B5514">
        <w:rPr>
          <w:rFonts w:ascii="Futura Medium" w:hAnsi="Futura Medium" w:cs="Futura Medium" w:hint="cs"/>
          <w:color w:val="555555"/>
          <w:sz w:val="20"/>
          <w:szCs w:val="20"/>
        </w:rPr>
        <w:t>Kollektionen har fina detaljer i persika och grönt inspirerad av vårens första grönska vilket harmoniserar fint med våra grunder i blå och grå toner.</w:t>
      </w:r>
    </w:p>
    <w:p w:rsidR="000B5514" w:rsidRPr="000B5514" w:rsidRDefault="000B5514" w:rsidP="000B5514">
      <w:pPr>
        <w:pStyle w:val="Normalwebb"/>
        <w:spacing w:before="0" w:beforeAutospacing="0" w:line="270" w:lineRule="atLeast"/>
        <w:rPr>
          <w:rFonts w:ascii="Futura Medium" w:hAnsi="Futura Medium" w:cs="Futura Medium" w:hint="cs"/>
          <w:color w:val="555555"/>
          <w:sz w:val="20"/>
          <w:szCs w:val="20"/>
        </w:rPr>
      </w:pPr>
      <w:r w:rsidRPr="000B5514">
        <w:rPr>
          <w:rFonts w:ascii="Futura Medium" w:hAnsi="Futura Medium" w:cs="Futura Medium" w:hint="cs"/>
          <w:color w:val="555555"/>
          <w:sz w:val="20"/>
          <w:szCs w:val="20"/>
        </w:rPr>
        <w:t xml:space="preserve">Vi strävar alltid efter att jobba med hållbara material som ekologisk bomull och linne i hög kvalité. Tvättade sängtextiler, ekologisk sammetsbomull l och nya spännande </w:t>
      </w:r>
      <w:proofErr w:type="spellStart"/>
      <w:r w:rsidRPr="000B5514">
        <w:rPr>
          <w:rFonts w:ascii="Futura Medium" w:hAnsi="Futura Medium" w:cs="Futura Medium" w:hint="cs"/>
          <w:color w:val="555555"/>
          <w:sz w:val="20"/>
          <w:szCs w:val="20"/>
        </w:rPr>
        <w:t>jaquardtyger</w:t>
      </w:r>
      <w:proofErr w:type="spellEnd"/>
      <w:r w:rsidRPr="000B5514">
        <w:rPr>
          <w:rFonts w:ascii="Futura Medium" w:hAnsi="Futura Medium" w:cs="Futura Medium" w:hint="cs"/>
          <w:color w:val="555555"/>
          <w:sz w:val="20"/>
          <w:szCs w:val="20"/>
        </w:rPr>
        <w:t>, med detaljer som handgjorda sömmar och tofsar, skapar en avslappnad och tidlös look som funkar säsong efter säsong.</w:t>
      </w:r>
    </w:p>
    <w:p w:rsidR="000B5514" w:rsidRPr="000B5514" w:rsidRDefault="000B5514" w:rsidP="000B5514">
      <w:pPr>
        <w:pStyle w:val="Normalwebb"/>
        <w:spacing w:before="0" w:beforeAutospacing="0" w:line="270" w:lineRule="atLeast"/>
        <w:rPr>
          <w:rFonts w:ascii="Futura Medium" w:hAnsi="Futura Medium" w:cs="Futura Medium" w:hint="cs"/>
          <w:color w:val="555555"/>
          <w:sz w:val="20"/>
          <w:szCs w:val="20"/>
        </w:rPr>
      </w:pPr>
      <w:r w:rsidRPr="000B5514">
        <w:rPr>
          <w:rFonts w:ascii="Futura Medium" w:hAnsi="Futura Medium" w:cs="Futura Medium" w:hint="cs"/>
          <w:color w:val="555555"/>
          <w:sz w:val="20"/>
          <w:szCs w:val="20"/>
        </w:rPr>
        <w:t>Vi bryr oss om miljön och strävar efter en modern ekologisk och hållbar livsstil.</w:t>
      </w:r>
    </w:p>
    <w:p w:rsidR="000B5514" w:rsidRPr="000B5514" w:rsidRDefault="000B5514" w:rsidP="000B5514">
      <w:pPr>
        <w:pStyle w:val="Normalwebb"/>
        <w:spacing w:before="0" w:beforeAutospacing="0" w:line="270" w:lineRule="atLeast"/>
        <w:rPr>
          <w:rFonts w:ascii="Futura Medium" w:hAnsi="Futura Medium" w:cs="Futura Medium" w:hint="cs"/>
          <w:b/>
          <w:bCs/>
          <w:color w:val="555555"/>
          <w:sz w:val="20"/>
          <w:szCs w:val="20"/>
        </w:rPr>
      </w:pPr>
      <w:hyperlink r:id="rId7" w:history="1">
        <w:r w:rsidRPr="000B5514">
          <w:rPr>
            <w:rStyle w:val="Hyperlnk"/>
            <w:rFonts w:ascii="Futura Medium" w:hAnsi="Futura Medium" w:cs="Futura Medium" w:hint="cs"/>
            <w:b/>
            <w:bCs/>
            <w:sz w:val="20"/>
            <w:szCs w:val="20"/>
          </w:rPr>
          <w:t>Se hela vår kollektion här.</w:t>
        </w:r>
      </w:hyperlink>
    </w:p>
    <w:p w:rsidR="000B5514" w:rsidRPr="000B5514" w:rsidRDefault="000B5514" w:rsidP="000B5514">
      <w:pPr>
        <w:pStyle w:val="Normalwebb"/>
        <w:spacing w:before="0" w:beforeAutospacing="0" w:line="270" w:lineRule="atLeast"/>
        <w:rPr>
          <w:rFonts w:ascii="Futura Medium" w:hAnsi="Futura Medium" w:cs="Futura Medium" w:hint="cs"/>
          <w:color w:val="555555"/>
          <w:sz w:val="20"/>
          <w:szCs w:val="20"/>
        </w:rPr>
      </w:pPr>
      <w:r w:rsidRPr="000B5514">
        <w:rPr>
          <w:rFonts w:ascii="Futura Medium" w:hAnsi="Futura Medium" w:cs="Futura Medium" w:hint="cs"/>
          <w:color w:val="555555"/>
          <w:sz w:val="20"/>
          <w:szCs w:val="20"/>
        </w:rPr>
        <w:t>Njut av våren med oss!</w:t>
      </w:r>
    </w:p>
    <w:p w:rsidR="000B5514" w:rsidRPr="000B5514" w:rsidRDefault="000B5514">
      <w:pPr>
        <w:rPr>
          <w:rFonts w:ascii="Futura Medium" w:hAnsi="Futura Medium" w:cs="Futura Medium" w:hint="cs"/>
        </w:rPr>
      </w:pPr>
    </w:p>
    <w:p w:rsidR="000B5514" w:rsidRDefault="000B5514"/>
    <w:p w:rsidR="000B5514" w:rsidRDefault="000B5514">
      <w:r>
        <w:rPr>
          <w:noProof/>
        </w:rPr>
        <w:drawing>
          <wp:inline distT="0" distB="0" distL="0" distR="0">
            <wp:extent cx="5538281" cy="3686913"/>
            <wp:effectExtent l="0" t="0" r="0" b="0"/>
            <wp:docPr id="1" name="Bildobjekt 1" descr="En bild som visar inomhus, vit, säng, foto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NEWS - G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130" cy="371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14" w:rsidRDefault="000B5514">
      <w:r>
        <w:t>ww.gripsholm.se</w:t>
      </w:r>
    </w:p>
    <w:sectPr w:rsidR="000B5514" w:rsidSect="00AD0433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E3D" w:rsidRDefault="00C47E3D" w:rsidP="000B5514">
      <w:r>
        <w:separator/>
      </w:r>
    </w:p>
  </w:endnote>
  <w:endnote w:type="continuationSeparator" w:id="0">
    <w:p w:rsidR="00C47E3D" w:rsidRDefault="00C47E3D" w:rsidP="000B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E3D" w:rsidRDefault="00C47E3D" w:rsidP="000B5514">
      <w:r>
        <w:separator/>
      </w:r>
    </w:p>
  </w:footnote>
  <w:footnote w:type="continuationSeparator" w:id="0">
    <w:p w:rsidR="00C47E3D" w:rsidRDefault="00C47E3D" w:rsidP="000B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5514" w:rsidRDefault="000B5514" w:rsidP="000B5514">
    <w:pPr>
      <w:pStyle w:val="Sidhuvud"/>
      <w:jc w:val="center"/>
    </w:pPr>
    <w:r>
      <w:rPr>
        <w:noProof/>
      </w:rPr>
      <w:drawing>
        <wp:inline distT="0" distB="0" distL="0" distR="0">
          <wp:extent cx="2996119" cy="696649"/>
          <wp:effectExtent l="0" t="0" r="1270" b="190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ipsholm Logotype Blue_White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71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14"/>
    <w:rsid w:val="000B5514"/>
    <w:rsid w:val="006609C7"/>
    <w:rsid w:val="00AD0433"/>
    <w:rsid w:val="00C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F8C4"/>
  <w15:chartTrackingRefBased/>
  <w15:docId w15:val="{795D0A5C-84B4-CF4A-B4CB-5A404FD6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B55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0B551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551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B55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B5514"/>
  </w:style>
  <w:style w:type="paragraph" w:styleId="Sidfot">
    <w:name w:val="footer"/>
    <w:basedOn w:val="Normal"/>
    <w:link w:val="SidfotChar"/>
    <w:uiPriority w:val="99"/>
    <w:unhideWhenUsed/>
    <w:rsid w:val="000B55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B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ssuu.com/springhilltextile/docs/gripsholm_katalog_s20_-_utskrift_ab0d505068e729?fr=sN2UwZTk4ODA2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BAEFC-436B-DF4F-A551-B055403B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837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Axelsson</dc:creator>
  <cp:keywords/>
  <dc:description/>
  <cp:lastModifiedBy>Åsa Axelsson</cp:lastModifiedBy>
  <cp:revision>1</cp:revision>
  <dcterms:created xsi:type="dcterms:W3CDTF">2020-03-26T08:18:00Z</dcterms:created>
  <dcterms:modified xsi:type="dcterms:W3CDTF">2020-03-26T08:26:00Z</dcterms:modified>
</cp:coreProperties>
</file>