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utenettabelllys"/>
        <w:tblpPr w:leftFromText="181" w:rightFromText="181" w:bottomFromText="499" w:vertAnchor="text" w:horzAnchor="margin" w:tblpX="1" w:tblpY="1"/>
        <w:tblOverlap w:val="never"/>
        <w:tblW w:w="10065" w:type="dxa"/>
        <w:tblLayout w:type="fixed"/>
        <w:tblLook w:val="04A0" w:firstRow="1" w:lastRow="0" w:firstColumn="1" w:lastColumn="0" w:noHBand="0" w:noVBand="1"/>
      </w:tblPr>
      <w:tblGrid>
        <w:gridCol w:w="10065"/>
      </w:tblGrid>
      <w:tr w:rsidR="002E5B85" w14:paraId="0C651D61" w14:textId="77777777" w:rsidTr="006E1B55">
        <w:tc>
          <w:tcPr>
            <w:tcW w:w="10065" w:type="dxa"/>
          </w:tcPr>
          <w:p w14:paraId="306A0F17" w14:textId="4BDD6ABE" w:rsidR="005655F7" w:rsidRPr="00343D22" w:rsidRDefault="00011EF6" w:rsidP="008B4C9C">
            <w:pPr>
              <w:pStyle w:val="Overskrift1"/>
              <w:spacing w:after="0"/>
            </w:pPr>
            <w:r w:rsidRPr="00011EF6">
              <w:t>Nødstopp og automatisk varsling ved mann</w:t>
            </w:r>
            <w:r w:rsidRPr="00011EF6">
              <w:rPr>
                <w:rFonts w:ascii="Cambria Math" w:hAnsi="Cambria Math" w:cs="Cambria Math"/>
              </w:rPr>
              <w:t>‑</w:t>
            </w:r>
            <w:r w:rsidRPr="00011EF6">
              <w:t>over</w:t>
            </w:r>
            <w:r w:rsidRPr="00011EF6">
              <w:rPr>
                <w:rFonts w:ascii="Cambria Math" w:hAnsi="Cambria Math" w:cs="Cambria Math"/>
              </w:rPr>
              <w:t>‑</w:t>
            </w:r>
            <w:r w:rsidRPr="00011EF6">
              <w:t>bord i kystfiskefl</w:t>
            </w:r>
            <w:r w:rsidRPr="00011EF6">
              <w:rPr>
                <w:rFonts w:cs="Calibri"/>
              </w:rPr>
              <w:t>å</w:t>
            </w:r>
            <w:r w:rsidRPr="00011EF6">
              <w:t>ten</w:t>
            </w:r>
          </w:p>
          <w:p w14:paraId="6FD1B839" w14:textId="73B6F3EE" w:rsidR="003722FE" w:rsidRDefault="00011EF6" w:rsidP="008B4C9C">
            <w:pPr>
              <w:pStyle w:val="Overskrift2"/>
              <w:spacing w:before="0"/>
            </w:pPr>
            <w:r w:rsidRPr="00011EF6">
              <w:t>Utvikling og testing av D</w:t>
            </w:r>
            <w:r w:rsidRPr="00011EF6">
              <w:rPr>
                <w:rFonts w:ascii="Cambria Math" w:hAnsi="Cambria Math" w:cs="Cambria Math"/>
              </w:rPr>
              <w:t>‑</w:t>
            </w:r>
            <w:proofErr w:type="spellStart"/>
            <w:r w:rsidRPr="00011EF6">
              <w:t>oris</w:t>
            </w:r>
            <w:proofErr w:type="spellEnd"/>
            <w:r w:rsidRPr="00011EF6">
              <w:rPr>
                <w:rFonts w:ascii="Cambria Math" w:hAnsi="Cambria Math" w:cs="Cambria Math"/>
              </w:rPr>
              <w:t>‑</w:t>
            </w:r>
            <w:r w:rsidRPr="00011EF6">
              <w:t>systemet</w:t>
            </w:r>
          </w:p>
          <w:p w14:paraId="7B51DC58" w14:textId="77777777" w:rsidR="008B4C9C" w:rsidRPr="008B4C9C" w:rsidRDefault="008B4C9C" w:rsidP="008B4C9C">
            <w:pPr>
              <w:spacing w:before="0"/>
            </w:pPr>
          </w:p>
          <w:p w14:paraId="5B955EDD" w14:textId="7C09D1D3" w:rsidR="003722FE" w:rsidRPr="003722FE" w:rsidRDefault="00011EF6" w:rsidP="008B4C9C">
            <w:pPr>
              <w:pStyle w:val="Overskrift2"/>
              <w:spacing w:before="0"/>
              <w:rPr>
                <w:noProof/>
              </w:rPr>
            </w:pPr>
            <w:r w:rsidRPr="00011EF6">
              <w:rPr>
                <w:noProof/>
              </w:rPr>
              <w:t>Yrkesfiskere er blant de mest ulykkesutsatte yrkesgruppene, og mann</w:t>
            </w:r>
            <w:r w:rsidRPr="00011EF6">
              <w:rPr>
                <w:noProof/>
              </w:rPr>
              <w:noBreakHyphen/>
              <w:t>over</w:t>
            </w:r>
            <w:r w:rsidRPr="00011EF6">
              <w:rPr>
                <w:noProof/>
              </w:rPr>
              <w:noBreakHyphen/>
              <w:t>bord</w:t>
            </w:r>
            <w:r w:rsidRPr="00011EF6">
              <w:rPr>
                <w:noProof/>
              </w:rPr>
              <w:noBreakHyphen/>
              <w:t>ulykker står for en stor andel av de fatale hendelsene i kystfiskeflåten. Forprosjektet Nødstopp og varsling for økt sikkerhet viste at det manglet et helhetlig system som både kan stoppe fartøyet og varsle nødetater automatisk. Dette prosjektet har videreutviklet denne kunnskapen og testet en kommersiell løsning.</w:t>
            </w:r>
          </w:p>
        </w:tc>
      </w:tr>
    </w:tbl>
    <w:p w14:paraId="7E7ED347" w14:textId="39766A05" w:rsidR="00E30269" w:rsidRPr="00E30269" w:rsidRDefault="009E2D0D" w:rsidP="00E30269">
      <w:pPr>
        <w:rPr>
          <w:b/>
          <w:bCs/>
        </w:rPr>
      </w:pPr>
      <w:r>
        <w:rPr>
          <w:b/>
          <w:bCs/>
          <w:noProof/>
        </w:rPr>
        <w:drawing>
          <wp:anchor distT="0" distB="0" distL="114300" distR="114300" simplePos="0" relativeHeight="251658242" behindDoc="0" locked="0" layoutInCell="1" allowOverlap="1" wp14:anchorId="426679A9" wp14:editId="24A08067">
            <wp:simplePos x="0" y="0"/>
            <wp:positionH relativeFrom="column">
              <wp:posOffset>1142365</wp:posOffset>
            </wp:positionH>
            <wp:positionV relativeFrom="paragraph">
              <wp:posOffset>-1675130</wp:posOffset>
            </wp:positionV>
            <wp:extent cx="1691640" cy="1119505"/>
            <wp:effectExtent l="0" t="0" r="3810" b="4445"/>
            <wp:wrapNone/>
            <wp:docPr id="931133871"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2235" r="15057" b="15754"/>
                    <a:stretch>
                      <a:fillRect/>
                    </a:stretch>
                  </pic:blipFill>
                  <pic:spPr bwMode="auto">
                    <a:xfrm>
                      <a:off x="0" y="0"/>
                      <a:ext cx="1691640" cy="11195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64FF3">
        <w:rPr>
          <w:noProof/>
        </w:rPr>
        <w:drawing>
          <wp:anchor distT="0" distB="0" distL="114300" distR="114300" simplePos="0" relativeHeight="251658243" behindDoc="0" locked="0" layoutInCell="1" allowOverlap="1" wp14:anchorId="77917FE6" wp14:editId="73919182">
            <wp:simplePos x="0" y="0"/>
            <wp:positionH relativeFrom="page">
              <wp:posOffset>3543300</wp:posOffset>
            </wp:positionH>
            <wp:positionV relativeFrom="paragraph">
              <wp:posOffset>-897890</wp:posOffset>
            </wp:positionV>
            <wp:extent cx="457200" cy="365125"/>
            <wp:effectExtent l="0" t="0" r="0" b="0"/>
            <wp:wrapNone/>
            <wp:docPr id="582882342"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57200" cy="3651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64FF3">
        <w:rPr>
          <w:b/>
          <w:bCs/>
          <w:noProof/>
        </w:rPr>
        <w:drawing>
          <wp:anchor distT="0" distB="0" distL="114300" distR="114300" simplePos="0" relativeHeight="251658241" behindDoc="0" locked="0" layoutInCell="1" allowOverlap="1" wp14:anchorId="2082F724" wp14:editId="0ECE01A9">
            <wp:simplePos x="0" y="0"/>
            <wp:positionH relativeFrom="margin">
              <wp:posOffset>2892425</wp:posOffset>
            </wp:positionH>
            <wp:positionV relativeFrom="paragraph">
              <wp:posOffset>-1675130</wp:posOffset>
            </wp:positionV>
            <wp:extent cx="1973580" cy="1104900"/>
            <wp:effectExtent l="0" t="0" r="7620" b="0"/>
            <wp:wrapNone/>
            <wp:docPr id="437787237"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973580" cy="1104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30269" w:rsidRPr="00E30269">
        <w:rPr>
          <w:b/>
          <w:bCs/>
        </w:rPr>
        <w:t>Mål for prosjektet</w:t>
      </w:r>
    </w:p>
    <w:p w14:paraId="627C3724" w14:textId="39C72DEF" w:rsidR="00E30269" w:rsidRPr="00E30269" w:rsidRDefault="00E30269" w:rsidP="00BC27EB">
      <w:pPr>
        <w:spacing w:before="0"/>
      </w:pPr>
      <w:r w:rsidRPr="00E30269">
        <w:t xml:space="preserve">Å utvikle og teste et kommersielt system for automatisk nødstopp og varsling – </w:t>
      </w:r>
      <w:r w:rsidRPr="00E30269">
        <w:rPr>
          <w:b/>
          <w:bCs/>
        </w:rPr>
        <w:t>D</w:t>
      </w:r>
      <w:r w:rsidRPr="00E30269">
        <w:rPr>
          <w:b/>
          <w:bCs/>
        </w:rPr>
        <w:noBreakHyphen/>
      </w:r>
      <w:proofErr w:type="spellStart"/>
      <w:r w:rsidRPr="00E30269">
        <w:rPr>
          <w:b/>
          <w:bCs/>
        </w:rPr>
        <w:t>oris</w:t>
      </w:r>
      <w:proofErr w:type="spellEnd"/>
      <w:r w:rsidRPr="00E30269">
        <w:t xml:space="preserve"> – tilpasset fiskefartøy under realistiske forhold.</w:t>
      </w:r>
    </w:p>
    <w:p w14:paraId="6D79F683" w14:textId="796EB424" w:rsidR="009668A1" w:rsidRPr="009668A1" w:rsidRDefault="009668A1" w:rsidP="009668A1">
      <w:pPr>
        <w:rPr>
          <w:b/>
          <w:bCs/>
          <w:noProof/>
        </w:rPr>
      </w:pPr>
      <w:r w:rsidRPr="009668A1">
        <w:rPr>
          <w:b/>
          <w:bCs/>
          <w:noProof/>
        </w:rPr>
        <w:t>D</w:t>
      </w:r>
      <w:r w:rsidRPr="009668A1">
        <w:rPr>
          <w:b/>
          <w:bCs/>
          <w:noProof/>
        </w:rPr>
        <w:noBreakHyphen/>
        <w:t>oris</w:t>
      </w:r>
      <w:r w:rsidR="00C62870">
        <w:rPr>
          <w:b/>
          <w:bCs/>
          <w:noProof/>
        </w:rPr>
        <w:t xml:space="preserve"> </w:t>
      </w:r>
      <w:r w:rsidRPr="009668A1">
        <w:rPr>
          <w:b/>
          <w:bCs/>
          <w:noProof/>
        </w:rPr>
        <w:t>kort forklart</w:t>
      </w:r>
    </w:p>
    <w:p w14:paraId="7AF2E557" w14:textId="6691DDF3" w:rsidR="009668A1" w:rsidRDefault="009668A1" w:rsidP="00BC27EB">
      <w:pPr>
        <w:spacing w:before="0"/>
        <w:rPr>
          <w:noProof/>
        </w:rPr>
      </w:pPr>
      <w:r w:rsidRPr="009668A1">
        <w:rPr>
          <w:noProof/>
        </w:rPr>
        <w:t>– Personlig armbånd som registrerer og bekrefter MOB</w:t>
      </w:r>
      <w:r w:rsidRPr="009668A1">
        <w:rPr>
          <w:noProof/>
        </w:rPr>
        <w:noBreakHyphen/>
        <w:t>hendelser</w:t>
      </w:r>
      <w:r w:rsidRPr="009668A1">
        <w:rPr>
          <w:noProof/>
        </w:rPr>
        <w:br/>
        <w:t>– Kontrollenhet i styrehus som stopper motor og aktiverer lys/lyd</w:t>
      </w:r>
      <w:r w:rsidRPr="009668A1">
        <w:rPr>
          <w:noProof/>
        </w:rPr>
        <w:br/>
        <w:t>– Automatisk DSC</w:t>
      </w:r>
      <w:r w:rsidRPr="009668A1">
        <w:rPr>
          <w:noProof/>
        </w:rPr>
        <w:noBreakHyphen/>
        <w:t>nødanrop på VHF kanal 70 til Kystradioen og nærliggende fartøy</w:t>
      </w:r>
      <w:r w:rsidRPr="009668A1">
        <w:rPr>
          <w:noProof/>
        </w:rPr>
        <w:br/>
        <w:t>– Utviklet på grunnlag av Dimeqs EyeD</w:t>
      </w:r>
      <w:r w:rsidRPr="009668A1">
        <w:rPr>
          <w:noProof/>
        </w:rPr>
        <w:noBreakHyphen/>
        <w:t>teknologi</w:t>
      </w:r>
    </w:p>
    <w:p w14:paraId="64753654" w14:textId="77777777" w:rsidR="00F92D8A" w:rsidRPr="009668A1" w:rsidRDefault="00F92D8A" w:rsidP="00BC27EB">
      <w:pPr>
        <w:spacing w:before="0"/>
        <w:rPr>
          <w:noProof/>
        </w:rPr>
      </w:pPr>
    </w:p>
    <w:sdt>
      <w:sdtPr>
        <w:rPr>
          <w:noProof/>
        </w:rPr>
        <w:id w:val="-1301600843"/>
        <w:picture/>
      </w:sdtPr>
      <w:sdtEndPr/>
      <w:sdtContent>
        <w:p w14:paraId="7FB85D21" w14:textId="77777777" w:rsidR="00106E75" w:rsidRDefault="00106E75" w:rsidP="00161CF2">
          <w:pPr>
            <w:rPr>
              <w:noProof/>
            </w:rPr>
          </w:pPr>
          <w:r>
            <w:rPr>
              <w:noProof/>
            </w:rPr>
            <w:drawing>
              <wp:inline distT="0" distB="0" distL="0" distR="0" wp14:anchorId="47C4533B" wp14:editId="19EBADB5">
                <wp:extent cx="2635525" cy="1659404"/>
                <wp:effectExtent l="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2635525" cy="1659404"/>
                        </a:xfrm>
                        <a:prstGeom prst="rect">
                          <a:avLst/>
                        </a:prstGeom>
                        <a:noFill/>
                        <a:ln>
                          <a:noFill/>
                        </a:ln>
                      </pic:spPr>
                    </pic:pic>
                  </a:graphicData>
                </a:graphic>
              </wp:inline>
            </w:drawing>
          </w:r>
        </w:p>
      </w:sdtContent>
    </w:sdt>
    <w:p w14:paraId="16FFB95C" w14:textId="77777777" w:rsidR="00795035" w:rsidRDefault="00795035" w:rsidP="00C26C9B">
      <w:pPr>
        <w:rPr>
          <w:b/>
          <w:bCs/>
          <w:noProof/>
        </w:rPr>
      </w:pPr>
    </w:p>
    <w:p w14:paraId="5BA5C0C6" w14:textId="77777777" w:rsidR="00C47BF5" w:rsidRDefault="00C47BF5" w:rsidP="00C26C9B">
      <w:pPr>
        <w:rPr>
          <w:b/>
          <w:bCs/>
          <w:noProof/>
        </w:rPr>
      </w:pPr>
    </w:p>
    <w:p w14:paraId="0AD9EFD6" w14:textId="77777777" w:rsidR="00F81EE1" w:rsidRDefault="00F81EE1" w:rsidP="00C26C9B">
      <w:pPr>
        <w:rPr>
          <w:b/>
          <w:bCs/>
          <w:noProof/>
        </w:rPr>
      </w:pPr>
    </w:p>
    <w:p w14:paraId="60BB68C9" w14:textId="7FCBC9AB" w:rsidR="00C26C9B" w:rsidRPr="00C26C9B" w:rsidRDefault="00F81EE1" w:rsidP="00C26C9B">
      <w:pPr>
        <w:rPr>
          <w:b/>
          <w:bCs/>
          <w:noProof/>
        </w:rPr>
      </w:pPr>
      <w:r>
        <w:rPr>
          <w:noProof/>
        </w:rPr>
        <w:drawing>
          <wp:anchor distT="0" distB="0" distL="114300" distR="114300" simplePos="0" relativeHeight="251658240" behindDoc="0" locked="0" layoutInCell="1" allowOverlap="1" wp14:anchorId="3018B46F" wp14:editId="5D6A4F10">
            <wp:simplePos x="0" y="0"/>
            <wp:positionH relativeFrom="page">
              <wp:posOffset>5586095</wp:posOffset>
            </wp:positionH>
            <wp:positionV relativeFrom="paragraph">
              <wp:posOffset>-1679575</wp:posOffset>
            </wp:positionV>
            <wp:extent cx="1967092" cy="1104900"/>
            <wp:effectExtent l="0" t="0" r="0" b="0"/>
            <wp:wrapNone/>
            <wp:docPr id="1663687614"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67092" cy="1104900"/>
                    </a:xfrm>
                    <a:prstGeom prst="rect">
                      <a:avLst/>
                    </a:prstGeom>
                    <a:noFill/>
                    <a:ln>
                      <a:noFill/>
                    </a:ln>
                  </pic:spPr>
                </pic:pic>
              </a:graphicData>
            </a:graphic>
          </wp:anchor>
        </w:drawing>
      </w:r>
      <w:r w:rsidR="00C26C9B" w:rsidRPr="00C26C9B">
        <w:rPr>
          <w:b/>
          <w:bCs/>
          <w:noProof/>
        </w:rPr>
        <w:t>Hva ble gjort?</w:t>
      </w:r>
    </w:p>
    <w:p w14:paraId="10AFC0C9" w14:textId="5E728EB6" w:rsidR="00C26C9B" w:rsidRPr="00C26C9B" w:rsidRDefault="00C26C9B" w:rsidP="00C26C9B">
      <w:pPr>
        <w:spacing w:before="0"/>
        <w:rPr>
          <w:noProof/>
        </w:rPr>
      </w:pPr>
      <w:r w:rsidRPr="00C26C9B">
        <w:rPr>
          <w:noProof/>
        </w:rPr>
        <w:t>– Oppdatert kravspesifikasjon for nødstopp og varsling</w:t>
      </w:r>
      <w:r w:rsidRPr="00C26C9B">
        <w:rPr>
          <w:noProof/>
        </w:rPr>
        <w:br/>
        <w:t>– Gjennomgått relevante godkjennings- og merkeordninger</w:t>
      </w:r>
      <w:r w:rsidRPr="00C26C9B">
        <w:rPr>
          <w:noProof/>
        </w:rPr>
        <w:br/>
        <w:t>– Utviklet og prototypet systemet i flere generasjoner</w:t>
      </w:r>
      <w:r w:rsidRPr="00C26C9B">
        <w:rPr>
          <w:noProof/>
        </w:rPr>
        <w:br/>
        <w:t>– Gjennomført risikovurdering av alternative løsninger</w:t>
      </w:r>
      <w:r w:rsidRPr="00C26C9B">
        <w:rPr>
          <w:noProof/>
        </w:rPr>
        <w:br/>
        <w:t>– Fullskalatestet systemet om bord på fiskefartøy (desember 2025)</w:t>
      </w:r>
    </w:p>
    <w:p w14:paraId="0BA2A2D5" w14:textId="77777777" w:rsidR="001345EA" w:rsidRPr="001345EA" w:rsidRDefault="001345EA" w:rsidP="001345EA">
      <w:pPr>
        <w:rPr>
          <w:b/>
          <w:bCs/>
          <w:noProof/>
        </w:rPr>
      </w:pPr>
      <w:r w:rsidRPr="001345EA">
        <w:rPr>
          <w:b/>
          <w:bCs/>
          <w:noProof/>
        </w:rPr>
        <w:t>Hovedresultater</w:t>
      </w:r>
    </w:p>
    <w:p w14:paraId="54505C2B" w14:textId="1E354009" w:rsidR="00192949" w:rsidRDefault="001345EA" w:rsidP="00192949">
      <w:pPr>
        <w:spacing w:before="0"/>
        <w:rPr>
          <w:noProof/>
        </w:rPr>
      </w:pPr>
      <w:r w:rsidRPr="001345EA">
        <w:rPr>
          <w:noProof/>
        </w:rPr>
        <w:t>– D</w:t>
      </w:r>
      <w:r w:rsidRPr="001345EA">
        <w:rPr>
          <w:noProof/>
        </w:rPr>
        <w:noBreakHyphen/>
        <w:t>oris oppfyller i hovedsak kravene til automatisk nødstopp og varsling</w:t>
      </w:r>
      <w:r w:rsidRPr="001345EA">
        <w:rPr>
          <w:noProof/>
        </w:rPr>
        <w:br/>
        <w:t>– Systemet fungerte stabilt i fullskalatest, med rask utløsning av nødstopp og korrekt DSC</w:t>
      </w:r>
      <w:r w:rsidRPr="001345EA">
        <w:rPr>
          <w:noProof/>
        </w:rPr>
        <w:noBreakHyphen/>
        <w:t>varsel</w:t>
      </w:r>
      <w:r w:rsidRPr="001345EA">
        <w:rPr>
          <w:noProof/>
        </w:rPr>
        <w:br/>
        <w:t>– Brukere vurderer funksjonen som relevant for sikkerhet ved alenearbeid og arbeid på åpent dekk</w:t>
      </w:r>
      <w:r w:rsidRPr="001345EA">
        <w:rPr>
          <w:noProof/>
        </w:rPr>
        <w:br/>
        <w:t>– Falske alarmer ble redusert gjennom justering av programvare</w:t>
      </w:r>
      <w:r w:rsidRPr="001345EA">
        <w:rPr>
          <w:noProof/>
        </w:rPr>
        <w:br/>
        <w:t>– Det er etablert et tydelig grunnlag for videre sertifisering</w:t>
      </w:r>
      <w:r w:rsidRPr="001345EA">
        <w:rPr>
          <w:noProof/>
        </w:rPr>
        <w:br/>
        <w:t>– Systemet passer ikke direkte inn i eksisterende VHF</w:t>
      </w:r>
      <w:r w:rsidRPr="001345EA">
        <w:rPr>
          <w:noProof/>
        </w:rPr>
        <w:noBreakHyphen/>
        <w:t>klasser (D/M) og krever videre utrednin</w:t>
      </w:r>
      <w:r w:rsidR="00192949">
        <w:rPr>
          <w:noProof/>
        </w:rPr>
        <w:t>g</w:t>
      </w:r>
    </w:p>
    <w:p w14:paraId="4EF83797" w14:textId="4408CEE7" w:rsidR="00192949" w:rsidRDefault="00847B32" w:rsidP="00192949">
      <w:pPr>
        <w:spacing w:before="0"/>
        <w:rPr>
          <w:noProof/>
        </w:rPr>
      </w:pPr>
      <w:r w:rsidRPr="001345EA">
        <w:rPr>
          <w:noProof/>
        </w:rPr>
        <w:t xml:space="preserve">– </w:t>
      </w:r>
      <w:r w:rsidR="00192949">
        <w:rPr>
          <w:noProof/>
        </w:rPr>
        <w:t>Det gås videre med et sertifiseringsløp og forberedelser til markedslansering</w:t>
      </w:r>
    </w:p>
    <w:p w14:paraId="17C11F9B" w14:textId="4E26FD6B" w:rsidR="00592789" w:rsidRDefault="00592789" w:rsidP="00592789">
      <w:pPr>
        <w:spacing w:before="0"/>
        <w:rPr>
          <w:noProof/>
        </w:rPr>
      </w:pPr>
    </w:p>
    <w:p w14:paraId="08E86049" w14:textId="77777777" w:rsidR="00592789" w:rsidRDefault="00592789" w:rsidP="00592789">
      <w:pPr>
        <w:spacing w:before="0"/>
        <w:rPr>
          <w:noProof/>
        </w:rPr>
      </w:pPr>
      <w:r w:rsidRPr="00592789">
        <w:rPr>
          <w:b/>
          <w:bCs/>
          <w:noProof/>
        </w:rPr>
        <w:t>Prosjektnummer:</w:t>
      </w:r>
      <w:r w:rsidRPr="00592789">
        <w:rPr>
          <w:noProof/>
        </w:rPr>
        <w:t xml:space="preserve"> FHF 901712</w:t>
      </w:r>
      <w:r w:rsidRPr="00592789">
        <w:rPr>
          <w:noProof/>
        </w:rPr>
        <w:br/>
      </w:r>
      <w:r w:rsidRPr="00592789">
        <w:rPr>
          <w:b/>
          <w:bCs/>
          <w:noProof/>
        </w:rPr>
        <w:t>Prosjektperiode:</w:t>
      </w:r>
      <w:r w:rsidRPr="00592789">
        <w:rPr>
          <w:noProof/>
        </w:rPr>
        <w:t xml:space="preserve"> 2021–2025</w:t>
      </w:r>
      <w:r w:rsidRPr="00592789">
        <w:rPr>
          <w:noProof/>
        </w:rPr>
        <w:br/>
      </w:r>
      <w:r w:rsidRPr="00592789">
        <w:rPr>
          <w:b/>
          <w:bCs/>
          <w:noProof/>
        </w:rPr>
        <w:t>Prosjektansvarlig:</w:t>
      </w:r>
      <w:r w:rsidRPr="00592789">
        <w:rPr>
          <w:noProof/>
        </w:rPr>
        <w:t xml:space="preserve"> Dimeq AS</w:t>
      </w:r>
      <w:r w:rsidRPr="00592789">
        <w:rPr>
          <w:noProof/>
        </w:rPr>
        <w:br/>
      </w:r>
      <w:r w:rsidRPr="00592789">
        <w:rPr>
          <w:b/>
          <w:bCs/>
          <w:noProof/>
        </w:rPr>
        <w:t>Forskningspartner:</w:t>
      </w:r>
      <w:r w:rsidRPr="00592789">
        <w:rPr>
          <w:noProof/>
        </w:rPr>
        <w:t xml:space="preserve"> SINTEF Ocean</w:t>
      </w:r>
    </w:p>
    <w:p w14:paraId="2EF4F241" w14:textId="7F276026" w:rsidR="0038676A" w:rsidRPr="00592789" w:rsidRDefault="0038676A" w:rsidP="00592789">
      <w:pPr>
        <w:spacing w:before="0"/>
        <w:rPr>
          <w:noProof/>
        </w:rPr>
      </w:pPr>
      <w:r w:rsidRPr="0038676A">
        <w:rPr>
          <w:b/>
          <w:bCs/>
          <w:noProof/>
        </w:rPr>
        <w:t>Foto:</w:t>
      </w:r>
      <w:r>
        <w:rPr>
          <w:noProof/>
        </w:rPr>
        <w:t xml:space="preserve"> SINTEF Ocean og Dimeq</w:t>
      </w:r>
    </w:p>
    <w:p w14:paraId="29C1E27D" w14:textId="77777777" w:rsidR="00592789" w:rsidRDefault="00592789" w:rsidP="00592789">
      <w:pPr>
        <w:spacing w:before="0"/>
        <w:rPr>
          <w:noProof/>
        </w:rPr>
      </w:pPr>
    </w:p>
    <w:sectPr w:rsidR="00592789" w:rsidSect="00192537">
      <w:headerReference w:type="even" r:id="rId21"/>
      <w:headerReference w:type="default" r:id="rId22"/>
      <w:footerReference w:type="even" r:id="rId23"/>
      <w:footerReference w:type="default" r:id="rId24"/>
      <w:headerReference w:type="first" r:id="rId25"/>
      <w:footerReference w:type="first" r:id="rId26"/>
      <w:pgSz w:w="11906" w:h="16838" w:code="9"/>
      <w:pgMar w:top="1247" w:right="794" w:bottom="1701" w:left="1021" w:header="709" w:footer="680" w:gutter="0"/>
      <w:cols w:num="2" w:space="397" w:equalWidth="0">
        <w:col w:w="4733" w:space="397"/>
        <w:col w:w="4961"/>
      </w:cols>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265C4D" w14:textId="77777777" w:rsidR="00207232" w:rsidRDefault="00207232" w:rsidP="004763F6">
      <w:r>
        <w:separator/>
      </w:r>
    </w:p>
  </w:endnote>
  <w:endnote w:type="continuationSeparator" w:id="0">
    <w:p w14:paraId="4075633B" w14:textId="77777777" w:rsidR="00207232" w:rsidRDefault="00207232" w:rsidP="004763F6">
      <w:r>
        <w:continuationSeparator/>
      </w:r>
    </w:p>
  </w:endnote>
  <w:endnote w:type="continuationNotice" w:id="1">
    <w:p w14:paraId="4E5ACD46" w14:textId="77777777" w:rsidR="00207232" w:rsidRDefault="00207232">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17A52" w14:textId="77777777" w:rsidR="000A1FEC" w:rsidRDefault="000A1FEC">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Rutenettabelllys"/>
      <w:tblpPr w:leftFromText="181" w:rightFromText="181" w:vertAnchor="page" w:horzAnchor="page" w:tblpX="5784" w:tblpY="14743"/>
      <w:tblOverlap w:val="never"/>
      <w:tblW w:w="0" w:type="auto"/>
      <w:tblLook w:val="04A0" w:firstRow="1" w:lastRow="0" w:firstColumn="1" w:lastColumn="0" w:noHBand="0" w:noVBand="1"/>
    </w:tblPr>
    <w:tblGrid>
      <w:gridCol w:w="2552"/>
      <w:gridCol w:w="2529"/>
    </w:tblGrid>
    <w:tr w:rsidR="00E76EC2" w14:paraId="084538ED" w14:textId="77777777" w:rsidTr="00192537">
      <w:trPr>
        <w:trHeight w:val="1474"/>
      </w:trPr>
      <w:tc>
        <w:tcPr>
          <w:tcW w:w="2552" w:type="dxa"/>
        </w:tcPr>
        <w:p w14:paraId="259A86C3" w14:textId="77777777" w:rsidR="00E76EC2" w:rsidRDefault="00A64A75" w:rsidP="00192537">
          <w:pPr>
            <w:pStyle w:val="Overskrift3"/>
            <w:spacing w:after="120"/>
          </w:pPr>
          <w:sdt>
            <w:sdtPr>
              <w:rPr>
                <w:caps/>
              </w:rPr>
              <w:alias w:val="Translations.Contact"/>
              <w:tag w:val="{&quot;templafy&quot;:{&quot;id&quot;:&quot;6354dbdb-8e94-4e55-bc81-cfc5d9a7b8d1&quot;}}"/>
              <w:id w:val="874589972"/>
            </w:sdtPr>
            <w:sdtEndPr/>
            <w:sdtContent>
              <w:r w:rsidR="0096431D">
                <w:rPr>
                  <w:caps/>
                </w:rPr>
                <w:t>Kontakt</w:t>
              </w:r>
            </w:sdtContent>
          </w:sdt>
          <w:r w:rsidR="00E76EC2" w:rsidRPr="00E76EC2">
            <w:t>:</w:t>
          </w:r>
        </w:p>
        <w:p w14:paraId="3430B1FE" w14:textId="77777777" w:rsidR="00D60406" w:rsidRPr="00D50143" w:rsidRDefault="00A64A75" w:rsidP="00192537">
          <w:pPr>
            <w:rPr>
              <w:color w:val="14B978" w:themeColor="accent1"/>
            </w:rPr>
          </w:pPr>
          <w:sdt>
            <w:sdtPr>
              <w:alias w:val="UserProfile.Name"/>
              <w:tag w:val="{&quot;templafy&quot;:{&quot;id&quot;:&quot;3eee213e-23b7-45d6-80f0-9ba6d32babf9&quot;}}"/>
              <w:id w:val="875741762"/>
            </w:sdtPr>
            <w:sdtEndPr/>
            <w:sdtContent>
              <w:r w:rsidR="0096431D">
                <w:t>Bendik Toldnes</w:t>
              </w:r>
            </w:sdtContent>
          </w:sdt>
          <w:r w:rsidR="00D50143">
            <w:br/>
          </w:r>
          <w:sdt>
            <w:sdtPr>
              <w:alias w:val="UserProfile.Mobile"/>
              <w:tag w:val="{&quot;templafy&quot;:{&quot;id&quot;:&quot;ba5ba208-7351-413e-aec7-96613ed9153b&quot;}}"/>
              <w:id w:val="2139603012"/>
            </w:sdtPr>
            <w:sdtEndPr/>
            <w:sdtContent>
              <w:r w:rsidR="0096431D">
                <w:t>98222480</w:t>
              </w:r>
            </w:sdtContent>
          </w:sdt>
          <w:r w:rsidR="00D50143">
            <w:br/>
          </w:r>
          <w:sdt>
            <w:sdtPr>
              <w:rPr>
                <w:color w:val="14B978" w:themeColor="accent1"/>
              </w:rPr>
              <w:alias w:val="UserProfile.Email"/>
              <w:tag w:val="{&quot;templafy&quot;:{&quot;id&quot;:&quot;367bd381-8ad8-42bf-9eaa-750c112fe16b&quot;}}"/>
              <w:id w:val="391085596"/>
            </w:sdtPr>
            <w:sdtEndPr/>
            <w:sdtContent>
              <w:r w:rsidR="0096431D">
                <w:rPr>
                  <w:color w:val="14B978" w:themeColor="accent1"/>
                </w:rPr>
                <w:t>bendik.toldnes@sintef.no</w:t>
              </w:r>
            </w:sdtContent>
          </w:sdt>
        </w:p>
      </w:tc>
      <w:tc>
        <w:tcPr>
          <w:tcW w:w="2529" w:type="dxa"/>
          <w:vAlign w:val="bottom"/>
        </w:tcPr>
        <w:p w14:paraId="4B293E3B" w14:textId="77777777" w:rsidR="00E76EC2" w:rsidRPr="00603991" w:rsidRDefault="00A64A75" w:rsidP="00192537">
          <w:pPr>
            <w:jc w:val="right"/>
            <w:rPr>
              <w:color w:val="EBEBE6" w:themeColor="background2"/>
              <w:sz w:val="16"/>
              <w:szCs w:val="16"/>
            </w:rPr>
          </w:pPr>
          <w:sdt>
            <w:sdtPr>
              <w:rPr>
                <w:caps/>
                <w:sz w:val="16"/>
                <w:szCs w:val="16"/>
              </w:rPr>
              <w:alias w:val="Translations.BackpageSlogan"/>
              <w:tag w:val="{&quot;templafy&quot;:{&quot;id&quot;:&quot;e7f31ce4-5204-4182-94fe-4a64acc71484&quot;}}"/>
              <w:id w:val="-1048602373"/>
            </w:sdtPr>
            <w:sdtEndPr/>
            <w:sdtContent>
              <w:r w:rsidR="0096431D">
                <w:rPr>
                  <w:caps/>
                  <w:sz w:val="16"/>
                  <w:szCs w:val="16"/>
                </w:rPr>
                <w:t>Teknologi for et bedre samfunn</w:t>
              </w:r>
            </w:sdtContent>
          </w:sdt>
          <w:r w:rsidR="00C63385" w:rsidRPr="00603991">
            <w:rPr>
              <w:caps/>
              <w:sz w:val="16"/>
              <w:szCs w:val="16"/>
            </w:rPr>
            <w:t xml:space="preserve"> </w:t>
          </w:r>
        </w:p>
      </w:tc>
    </w:tr>
  </w:tbl>
  <w:p w14:paraId="62A58741" w14:textId="77777777" w:rsidR="00203790" w:rsidRPr="007230DA" w:rsidRDefault="00192537" w:rsidP="00AB5A2F">
    <w:pPr>
      <w:rPr>
        <w:color w:val="EBEBE6" w:themeColor="background2"/>
        <w:sz w:val="16"/>
        <w:szCs w:val="16"/>
      </w:rPr>
    </w:pPr>
    <w:r>
      <w:rPr>
        <w:noProof/>
        <w:color w:val="EBEBE6" w:themeColor="background2"/>
        <w:sz w:val="16"/>
        <w:szCs w:val="16"/>
      </w:rPr>
      <mc:AlternateContent>
        <mc:Choice Requires="wps">
          <w:drawing>
            <wp:anchor distT="720090" distB="0" distL="114300" distR="114300" simplePos="0" relativeHeight="251658241" behindDoc="1" locked="0" layoutInCell="1" allowOverlap="1" wp14:anchorId="3908EF0A" wp14:editId="26C731DE">
              <wp:simplePos x="0" y="0"/>
              <wp:positionH relativeFrom="page">
                <wp:align>left</wp:align>
              </wp:positionH>
              <wp:positionV relativeFrom="page">
                <wp:align>bottom</wp:align>
              </wp:positionV>
              <wp:extent cx="7560000" cy="1666800"/>
              <wp:effectExtent l="0" t="0" r="3175" b="0"/>
              <wp:wrapNone/>
              <wp:docPr id="26" name="Rectangle 26"/>
              <wp:cNvGraphicFramePr/>
              <a:graphic xmlns:a="http://schemas.openxmlformats.org/drawingml/2006/main">
                <a:graphicData uri="http://schemas.microsoft.com/office/word/2010/wordprocessingShape">
                  <wps:wsp>
                    <wps:cNvSpPr/>
                    <wps:spPr>
                      <a:xfrm>
                        <a:off x="0" y="0"/>
                        <a:ext cx="7560000" cy="1666800"/>
                      </a:xfrm>
                      <a:prstGeom prst="rect">
                        <a:avLst/>
                      </a:prstGeom>
                      <a:solidFill>
                        <a:srgbClr val="EBEBE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7987958A" id="Rectangle 26" o:spid="_x0000_s1026" style="position:absolute;margin-left:0;margin-top:0;width:595.3pt;height:131.25pt;z-index:-251652096;visibility:visible;mso-wrap-style:square;mso-width-percent:0;mso-height-percent:0;mso-wrap-distance-left:9pt;mso-wrap-distance-top:56.7pt;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" fillcolor="#ebebe6" stroked="f" strokeweight="2pt">
              <w10:wrap anchorx="page" anchory="page"/>
            </v:rect>
          </w:pict>
        </mc:Fallback>
      </mc:AlternateContent>
    </w:r>
    <w:r w:rsidR="000C445E">
      <w:rPr>
        <w:noProof/>
      </w:rPr>
      <w:drawing>
        <wp:anchor distT="1080135" distB="0" distL="114300" distR="7560945" simplePos="0" relativeHeight="251658242" behindDoc="1" locked="0" layoutInCell="1" allowOverlap="1" wp14:anchorId="42D0E651" wp14:editId="63209501">
          <wp:simplePos x="0" y="0"/>
          <wp:positionH relativeFrom="margin">
            <wp:align>left</wp:align>
          </wp:positionH>
          <wp:positionV relativeFrom="page">
            <wp:posOffset>9347200</wp:posOffset>
          </wp:positionV>
          <wp:extent cx="892800" cy="190800"/>
          <wp:effectExtent l="0" t="0" r="3175" b="0"/>
          <wp:wrapSquare wrapText="bothSides"/>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pic:cNvPicPr/>
                </pic:nvPicPr>
                <pic:blipFill>
                  <a:blip r:embed="rId1">
                    <a:extLst>
                      <a:ext uri="{96DAC541-7B7A-43D3-8B79-37D633B846F1}">
                        <asvg:svgBlip xmlns:asvg="http://schemas.microsoft.com/office/drawing/2016/SVG/main" r:embed="rId2"/>
                      </a:ext>
                    </a:extLst>
                  </a:blip>
                  <a:stretch>
                    <a:fillRect/>
                  </a:stretch>
                </pic:blipFill>
                <pic:spPr>
                  <a:xfrm>
                    <a:off x="0" y="0"/>
                    <a:ext cx="892800" cy="19080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Rutenettabelllys"/>
      <w:tblpPr w:leftFromText="181" w:rightFromText="181" w:vertAnchor="page" w:horzAnchor="margin" w:tblpY="15423"/>
      <w:tblOverlap w:val="never"/>
      <w:tblW w:w="10206" w:type="dxa"/>
      <w:tblLook w:val="04A0" w:firstRow="1" w:lastRow="0" w:firstColumn="1" w:lastColumn="0" w:noHBand="0" w:noVBand="1"/>
    </w:tblPr>
    <w:tblGrid>
      <w:gridCol w:w="5111"/>
      <w:gridCol w:w="5095"/>
    </w:tblGrid>
    <w:tr w:rsidR="00531DAA" w14:paraId="4303BA99" w14:textId="77777777" w:rsidTr="006A709A">
      <w:tc>
        <w:tcPr>
          <w:tcW w:w="5111" w:type="dxa"/>
        </w:tcPr>
        <w:p w14:paraId="6A655FC0" w14:textId="77777777" w:rsidR="00A770F5" w:rsidRDefault="00A64A75" w:rsidP="00A770F5">
          <w:pPr>
            <w:pStyle w:val="Overskrift3"/>
            <w:spacing w:after="120"/>
          </w:pPr>
          <w:sdt>
            <w:sdtPr>
              <w:rPr>
                <w:caps/>
              </w:rPr>
              <w:alias w:val="Translations.Contact"/>
              <w:tag w:val="{&quot;templafy&quot;:{&quot;id&quot;:&quot;70838bf6-84af-455f-a89b-926e4adef094&quot;}}"/>
              <w:id w:val="257718379"/>
            </w:sdtPr>
            <w:sdtEndPr/>
            <w:sdtContent>
              <w:r w:rsidR="0096431D">
                <w:rPr>
                  <w:caps/>
                </w:rPr>
                <w:t>Kontakt</w:t>
              </w:r>
            </w:sdtContent>
          </w:sdt>
          <w:r w:rsidR="00A770F5" w:rsidRPr="00E76EC2">
            <w:t>:</w:t>
          </w:r>
        </w:p>
        <w:p w14:paraId="4E1749C7" w14:textId="6A334581" w:rsidR="00A770F5" w:rsidRPr="00F764F0" w:rsidRDefault="00A64A75" w:rsidP="00A770F5">
          <w:pPr>
            <w:pStyle w:val="Bunntekst"/>
            <w:spacing w:before="0"/>
            <w:rPr>
              <w:sz w:val="16"/>
              <w:szCs w:val="20"/>
            </w:rPr>
          </w:pPr>
          <w:sdt>
            <w:sdtPr>
              <w:alias w:val="UserProfile.Name"/>
              <w:tag w:val="{&quot;templafy&quot;:{&quot;id&quot;:&quot;8f2aa64c-4212-4efa-a66d-2942a1a51503&quot;}}"/>
              <w:id w:val="-112442219"/>
            </w:sdtPr>
            <w:sdtEndPr/>
            <w:sdtContent>
              <w:r w:rsidR="000A1FEC" w:rsidRPr="00F764F0">
                <w:t>Trine Thorvaldsen</w:t>
              </w:r>
            </w:sdtContent>
          </w:sdt>
          <w:r w:rsidR="00A770F5" w:rsidRPr="00F764F0">
            <w:br/>
          </w:r>
          <w:sdt>
            <w:sdtPr>
              <w:alias w:val="UserProfile.Mobile"/>
              <w:tag w:val="{&quot;templafy&quot;:{&quot;id&quot;:&quot;4055eb18-b315-4ca7-a4db-4af4cd7f38e6&quot;}}"/>
              <w:id w:val="1675457755"/>
            </w:sdtPr>
            <w:sdtEndPr/>
            <w:sdtContent>
              <w:r w:rsidR="002459EF" w:rsidRPr="00F764F0">
                <w:t>+47 92 42 29 71</w:t>
              </w:r>
            </w:sdtContent>
          </w:sdt>
          <w:r w:rsidR="00A770F5" w:rsidRPr="00F764F0">
            <w:br/>
          </w:r>
          <w:sdt>
            <w:sdtPr>
              <w:rPr>
                <w:color w:val="14B978" w:themeColor="accent1"/>
              </w:rPr>
              <w:alias w:val="UserProfile.Email"/>
              <w:tag w:val="{&quot;templafy&quot;:{&quot;id&quot;:&quot;9fd98e70-c1b7-4771-93f2-14ed996592fd&quot;}}"/>
              <w:id w:val="1454046266"/>
            </w:sdtPr>
            <w:sdtEndPr/>
            <w:sdtContent>
              <w:r w:rsidR="002459EF" w:rsidRPr="00F764F0">
                <w:rPr>
                  <w:color w:val="14B978" w:themeColor="accent1"/>
                </w:rPr>
                <w:t>trine.thorvaldsen@sintef.no</w:t>
              </w:r>
            </w:sdtContent>
          </w:sdt>
        </w:p>
      </w:tc>
      <w:tc>
        <w:tcPr>
          <w:tcW w:w="5095" w:type="dxa"/>
          <w:vAlign w:val="bottom"/>
        </w:tcPr>
        <w:p w14:paraId="6E7628E3" w14:textId="77777777" w:rsidR="00506E61" w:rsidRDefault="00A64A75" w:rsidP="006A709A">
          <w:pPr>
            <w:pStyle w:val="Bunntekst"/>
            <w:spacing w:before="0" w:after="240"/>
            <w:jc w:val="right"/>
            <w:rPr>
              <w:sz w:val="16"/>
              <w:szCs w:val="20"/>
            </w:rPr>
          </w:pPr>
          <w:sdt>
            <w:sdtPr>
              <w:rPr>
                <w:caps/>
                <w:sz w:val="16"/>
                <w:szCs w:val="16"/>
              </w:rPr>
              <w:alias w:val="Translations.Facts"/>
              <w:tag w:val="{&quot;templafy&quot;:{&quot;id&quot;:&quot;6600c5d8-7945-4fd8-a3e5-94af317f35ba&quot;}}"/>
              <w:id w:val="1818768598"/>
            </w:sdtPr>
            <w:sdtEndPr/>
            <w:sdtContent>
              <w:r w:rsidR="0096431D">
                <w:rPr>
                  <w:caps/>
                  <w:sz w:val="16"/>
                  <w:szCs w:val="16"/>
                </w:rPr>
                <w:t>Faktaark</w:t>
              </w:r>
            </w:sdtContent>
          </w:sdt>
          <w:r w:rsidR="00A770F5">
            <w:rPr>
              <w:caps/>
              <w:sz w:val="16"/>
              <w:szCs w:val="16"/>
            </w:rPr>
            <w:t xml:space="preserve"> </w:t>
          </w:r>
          <w:r w:rsidR="00A770F5" w:rsidRPr="00130F0F">
            <w:rPr>
              <w:sz w:val="16"/>
              <w:szCs w:val="20"/>
            </w:rPr>
            <w:t>— SINTEF</w:t>
          </w:r>
        </w:p>
        <w:p w14:paraId="460B8540" w14:textId="77777777" w:rsidR="00531DAA" w:rsidRDefault="00A64A75" w:rsidP="006A709A">
          <w:pPr>
            <w:pStyle w:val="Bunntekst"/>
            <w:spacing w:before="720"/>
            <w:jc w:val="right"/>
          </w:pPr>
          <w:sdt>
            <w:sdtPr>
              <w:rPr>
                <w:caps/>
                <w:sz w:val="16"/>
                <w:szCs w:val="16"/>
              </w:rPr>
              <w:alias w:val="Translations.BackpageSlogan"/>
              <w:tag w:val="{&quot;templafy&quot;:{&quot;id&quot;:&quot;d63e318d-927d-4afa-9409-e72f773cddf4&quot;}}"/>
              <w:id w:val="-1637024073"/>
            </w:sdtPr>
            <w:sdtEndPr/>
            <w:sdtContent>
              <w:r w:rsidR="0096431D">
                <w:rPr>
                  <w:caps/>
                  <w:sz w:val="16"/>
                  <w:szCs w:val="16"/>
                </w:rPr>
                <w:t>Teknologi for et bedre samfunn</w:t>
              </w:r>
            </w:sdtContent>
          </w:sdt>
          <w:r w:rsidR="00506E61" w:rsidRPr="006A70B5">
            <w:rPr>
              <w:sz w:val="16"/>
              <w:szCs w:val="20"/>
            </w:rPr>
            <w:t xml:space="preserve"> </w:t>
          </w:r>
          <w:r w:rsidR="00A770F5" w:rsidRPr="006A70B5">
            <w:rPr>
              <w:sz w:val="16"/>
              <w:szCs w:val="20"/>
            </w:rPr>
            <w:t xml:space="preserve"> </w:t>
          </w:r>
        </w:p>
      </w:tc>
    </w:tr>
  </w:tbl>
  <w:p w14:paraId="011A4AF7" w14:textId="77777777" w:rsidR="00433F3E" w:rsidRDefault="00192537" w:rsidP="00531DAA">
    <w:pPr>
      <w:pStyle w:val="Bunntekst"/>
      <w:spacing w:before="0"/>
    </w:pPr>
    <w:r>
      <w:rPr>
        <w:noProof/>
        <w:color w:val="EBEBE6" w:themeColor="background2"/>
        <w:sz w:val="16"/>
        <w:szCs w:val="16"/>
      </w:rPr>
      <mc:AlternateContent>
        <mc:Choice Requires="wps">
          <w:drawing>
            <wp:anchor distT="720090" distB="0" distL="114300" distR="114300" simplePos="0" relativeHeight="251658243" behindDoc="1" locked="0" layoutInCell="1" allowOverlap="1" wp14:anchorId="5869CE5D" wp14:editId="6E1E9B20">
              <wp:simplePos x="0" y="0"/>
              <wp:positionH relativeFrom="page">
                <wp:align>left</wp:align>
              </wp:positionH>
              <wp:positionV relativeFrom="page">
                <wp:posOffset>9696450</wp:posOffset>
              </wp:positionV>
              <wp:extent cx="7560000" cy="1005205"/>
              <wp:effectExtent l="0" t="0" r="3175" b="4445"/>
              <wp:wrapNone/>
              <wp:docPr id="2" name="Rectangle 2"/>
              <wp:cNvGraphicFramePr/>
              <a:graphic xmlns:a="http://schemas.openxmlformats.org/drawingml/2006/main">
                <a:graphicData uri="http://schemas.microsoft.com/office/word/2010/wordprocessingShape">
                  <wps:wsp>
                    <wps:cNvSpPr/>
                    <wps:spPr>
                      <a:xfrm>
                        <a:off x="0" y="0"/>
                        <a:ext cx="7560000" cy="1005205"/>
                      </a:xfrm>
                      <a:prstGeom prst="rect">
                        <a:avLst/>
                      </a:prstGeom>
                      <a:solidFill>
                        <a:srgbClr val="EBEBE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557EBE90" id="Rectangle 2" o:spid="_x0000_s1026" style="position:absolute;margin-left:0;margin-top:763.5pt;width:595.3pt;height:79.15pt;z-index:-251648000;visibility:visible;mso-wrap-style:square;mso-width-percent:0;mso-height-percent:0;mso-wrap-distance-left:9pt;mso-wrap-distance-top:56.7pt;mso-wrap-distance-right:9pt;mso-wrap-distance-bottom:0;mso-position-horizontal:left;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" fillcolor="#ebebe6" stroked="f" strokeweight="2pt">
              <w10:wrap anchorx="page" anchory="page"/>
            </v:rect>
          </w:pict>
        </mc:Fallback>
      </mc:AlternateContent>
    </w:r>
    <w:r w:rsidR="00506E61">
      <w:rPr>
        <w:noProof/>
        <w:color w:val="EBEBE6" w:themeColor="background2"/>
        <w:sz w:val="16"/>
        <w:szCs w:val="16"/>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867FE9" w14:textId="77777777" w:rsidR="00207232" w:rsidRDefault="00207232" w:rsidP="004763F6">
      <w:bookmarkStart w:id="0" w:name="_Hlk477421465"/>
      <w:bookmarkEnd w:id="0"/>
      <w:r>
        <w:separator/>
      </w:r>
    </w:p>
  </w:footnote>
  <w:footnote w:type="continuationSeparator" w:id="0">
    <w:p w14:paraId="485BE3D3" w14:textId="77777777" w:rsidR="00207232" w:rsidRDefault="00207232" w:rsidP="004763F6">
      <w:r>
        <w:continuationSeparator/>
      </w:r>
    </w:p>
  </w:footnote>
  <w:footnote w:type="continuationNotice" w:id="1">
    <w:p w14:paraId="18018461" w14:textId="77777777" w:rsidR="00207232" w:rsidRDefault="00207232">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2070C" w14:textId="77777777" w:rsidR="000A1FEC" w:rsidRDefault="000A1FEC">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86584" w14:textId="77777777" w:rsidR="000A1FEC" w:rsidRDefault="000A1FEC">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6E46E" w14:textId="77777777" w:rsidR="00433F3E" w:rsidRDefault="00433F3E">
    <w:pPr>
      <w:pStyle w:val="Topptekst"/>
    </w:pPr>
    <w:r>
      <w:rPr>
        <w:noProof/>
      </w:rPr>
      <w:drawing>
        <wp:anchor distT="0" distB="60960" distL="114300" distR="7560945" simplePos="0" relativeHeight="251658240" behindDoc="0" locked="0" layoutInCell="1" allowOverlap="1" wp14:anchorId="7401308F" wp14:editId="6CB0DF0C">
          <wp:simplePos x="0" y="0"/>
          <wp:positionH relativeFrom="margin">
            <wp:align>left</wp:align>
          </wp:positionH>
          <wp:positionV relativeFrom="page">
            <wp:align>top</wp:align>
          </wp:positionV>
          <wp:extent cx="1098000" cy="1306800"/>
          <wp:effectExtent l="0" t="0" r="6985" b="8255"/>
          <wp:wrapSquare wrapText="bothSides"/>
          <wp:docPr id="24" name="Bilde 1"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4" name="Bilde 1" descr="Logo&#10;&#10;Description automatically generated"/>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8000" cy="130680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A6298B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60C4CC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38023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72A4E9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2382FF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252DFD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AB04DB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072B2EE"/>
    <w:lvl w:ilvl="0">
      <w:start w:val="1"/>
      <w:numFmt w:val="bullet"/>
      <w:pStyle w:val="Punktliste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F9C0AE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924E94A"/>
    <w:lvl w:ilvl="0">
      <w:start w:val="1"/>
      <w:numFmt w:val="bullet"/>
      <w:pStyle w:val="Punktliste"/>
      <w:lvlText w:val=""/>
      <w:lvlJc w:val="left"/>
      <w:pPr>
        <w:tabs>
          <w:tab w:val="num" w:pos="360"/>
        </w:tabs>
        <w:ind w:left="360" w:hanging="360"/>
      </w:pPr>
      <w:rPr>
        <w:rFonts w:ascii="Symbol" w:hAnsi="Symbol" w:hint="default"/>
      </w:rPr>
    </w:lvl>
  </w:abstractNum>
  <w:abstractNum w:abstractNumId="10" w15:restartNumberingAfterBreak="0">
    <w:nsid w:val="00196922"/>
    <w:multiLevelType w:val="multilevel"/>
    <w:tmpl w:val="13701138"/>
    <w:lvl w:ilvl="0">
      <w:start w:val="1"/>
      <w:numFmt w:val="bullet"/>
      <w:lvlText w:val=""/>
      <w:lvlJc w:val="left"/>
      <w:pPr>
        <w:tabs>
          <w:tab w:val="num" w:pos="360"/>
        </w:tabs>
        <w:ind w:left="0" w:firstLine="0"/>
      </w:pPr>
      <w:rPr>
        <w:rFonts w:ascii="Symbol" w:hAnsi="Symbol" w:hint="default"/>
      </w:rPr>
    </w:lvl>
    <w:lvl w:ilvl="1">
      <w:start w:val="1"/>
      <w:numFmt w:val="bullet"/>
      <w:lvlText w:val=""/>
      <w:lvlJc w:val="left"/>
      <w:pPr>
        <w:tabs>
          <w:tab w:val="num" w:pos="1080"/>
        </w:tabs>
        <w:ind w:left="720" w:firstLine="0"/>
      </w:pPr>
      <w:rPr>
        <w:rFonts w:ascii="Symbol" w:hAnsi="Symbol" w:hint="default"/>
      </w:rPr>
    </w:lvl>
    <w:lvl w:ilvl="2">
      <w:start w:val="1"/>
      <w:numFmt w:val="bullet"/>
      <w:lvlText w:val=""/>
      <w:lvlJc w:val="left"/>
      <w:pPr>
        <w:tabs>
          <w:tab w:val="num" w:pos="1800"/>
        </w:tabs>
        <w:ind w:left="1440" w:firstLine="0"/>
      </w:pPr>
      <w:rPr>
        <w:rFonts w:ascii="Symbol" w:hAnsi="Symbol" w:hint="default"/>
      </w:rPr>
    </w:lvl>
    <w:lvl w:ilvl="3">
      <w:start w:val="1"/>
      <w:numFmt w:val="bullet"/>
      <w:lvlText w:val=""/>
      <w:lvlJc w:val="left"/>
      <w:pPr>
        <w:tabs>
          <w:tab w:val="num" w:pos="2520"/>
        </w:tabs>
        <w:ind w:left="2160" w:firstLine="0"/>
      </w:pPr>
      <w:rPr>
        <w:rFonts w:ascii="Symbol" w:hAnsi="Symbol" w:hint="default"/>
      </w:rPr>
    </w:lvl>
    <w:lvl w:ilvl="4">
      <w:start w:val="1"/>
      <w:numFmt w:val="bullet"/>
      <w:lvlText w:val=""/>
      <w:lvlJc w:val="left"/>
      <w:pPr>
        <w:tabs>
          <w:tab w:val="num" w:pos="3240"/>
        </w:tabs>
        <w:ind w:left="2880" w:firstLine="0"/>
      </w:pPr>
      <w:rPr>
        <w:rFonts w:ascii="Symbol" w:hAnsi="Symbol" w:hint="default"/>
      </w:rPr>
    </w:lvl>
    <w:lvl w:ilvl="5">
      <w:start w:val="1"/>
      <w:numFmt w:val="none"/>
      <w:lvlText w:val=""/>
      <w:lvlJc w:val="left"/>
      <w:pPr>
        <w:tabs>
          <w:tab w:val="num" w:pos="3960"/>
        </w:tabs>
        <w:ind w:left="3600" w:firstLine="0"/>
      </w:pPr>
      <w:rPr>
        <w:rFonts w:hint="default"/>
      </w:rPr>
    </w:lvl>
    <w:lvl w:ilvl="6">
      <w:start w:val="1"/>
      <w:numFmt w:val="none"/>
      <w:lvlText w:val=""/>
      <w:lvlJc w:val="left"/>
      <w:pPr>
        <w:tabs>
          <w:tab w:val="num" w:pos="4680"/>
        </w:tabs>
        <w:ind w:left="4320" w:firstLine="0"/>
      </w:pPr>
      <w:rPr>
        <w:rFonts w:hint="default"/>
      </w:rPr>
    </w:lvl>
    <w:lvl w:ilvl="7">
      <w:start w:val="1"/>
      <w:numFmt w:val="none"/>
      <w:lvlText w:val=""/>
      <w:lvlJc w:val="left"/>
      <w:pPr>
        <w:tabs>
          <w:tab w:val="num" w:pos="5400"/>
        </w:tabs>
        <w:ind w:left="5040" w:firstLine="0"/>
      </w:pPr>
      <w:rPr>
        <w:rFonts w:hint="default"/>
      </w:rPr>
    </w:lvl>
    <w:lvl w:ilvl="8">
      <w:start w:val="1"/>
      <w:numFmt w:val="none"/>
      <w:lvlText w:val=""/>
      <w:lvlJc w:val="left"/>
      <w:pPr>
        <w:tabs>
          <w:tab w:val="num" w:pos="6120"/>
        </w:tabs>
        <w:ind w:left="5760" w:firstLine="0"/>
      </w:pPr>
      <w:rPr>
        <w:rFonts w:hint="default"/>
      </w:rPr>
    </w:lvl>
  </w:abstractNum>
  <w:abstractNum w:abstractNumId="11" w15:restartNumberingAfterBreak="0">
    <w:nsid w:val="09E12507"/>
    <w:multiLevelType w:val="multilevel"/>
    <w:tmpl w:val="DEEEFD04"/>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15:restartNumberingAfterBreak="0">
    <w:nsid w:val="2539313B"/>
    <w:multiLevelType w:val="multilevel"/>
    <w:tmpl w:val="3912E00A"/>
    <w:lvl w:ilvl="0">
      <w:start w:val="1"/>
      <w:numFmt w:val="upperRoman"/>
      <w:lvlText w:val="%1."/>
      <w:lvlJc w:val="left"/>
      <w:pPr>
        <w:tabs>
          <w:tab w:val="num" w:pos="-3960"/>
        </w:tabs>
        <w:ind w:left="-4320" w:firstLine="0"/>
      </w:pPr>
      <w:rPr>
        <w:rFonts w:hint="default"/>
      </w:rPr>
    </w:lvl>
    <w:lvl w:ilvl="1">
      <w:start w:val="1"/>
      <w:numFmt w:val="upperLetter"/>
      <w:lvlText w:val="%2."/>
      <w:lvlJc w:val="left"/>
      <w:pPr>
        <w:tabs>
          <w:tab w:val="num" w:pos="-3240"/>
        </w:tabs>
        <w:ind w:left="-3600" w:firstLine="0"/>
      </w:pPr>
      <w:rPr>
        <w:rFonts w:hint="default"/>
      </w:rPr>
    </w:lvl>
    <w:lvl w:ilvl="2">
      <w:start w:val="1"/>
      <w:numFmt w:val="decimal"/>
      <w:lvlText w:val="%3."/>
      <w:lvlJc w:val="left"/>
      <w:pPr>
        <w:tabs>
          <w:tab w:val="num" w:pos="-2520"/>
        </w:tabs>
        <w:ind w:left="-2880" w:firstLine="0"/>
      </w:pPr>
      <w:rPr>
        <w:rFonts w:hint="default"/>
      </w:rPr>
    </w:lvl>
    <w:lvl w:ilvl="3">
      <w:start w:val="1"/>
      <w:numFmt w:val="lowerLetter"/>
      <w:lvlText w:val="%4)"/>
      <w:lvlJc w:val="left"/>
      <w:pPr>
        <w:tabs>
          <w:tab w:val="num" w:pos="-1800"/>
        </w:tabs>
        <w:ind w:left="-2160" w:firstLine="0"/>
      </w:pPr>
      <w:rPr>
        <w:rFonts w:hint="default"/>
      </w:rPr>
    </w:lvl>
    <w:lvl w:ilvl="4">
      <w:start w:val="1"/>
      <w:numFmt w:val="decimal"/>
      <w:lvlText w:val="(%5)"/>
      <w:lvlJc w:val="left"/>
      <w:pPr>
        <w:tabs>
          <w:tab w:val="num" w:pos="-1080"/>
        </w:tabs>
        <w:ind w:left="-1440" w:firstLine="0"/>
      </w:pPr>
      <w:rPr>
        <w:rFonts w:hint="default"/>
      </w:rPr>
    </w:lvl>
    <w:lvl w:ilvl="5">
      <w:start w:val="1"/>
      <w:numFmt w:val="upperLetter"/>
      <w:pStyle w:val="Overskrift6"/>
      <w:lvlText w:val="%6"/>
      <w:lvlJc w:val="left"/>
      <w:pPr>
        <w:tabs>
          <w:tab w:val="num" w:pos="-360"/>
        </w:tabs>
        <w:ind w:left="-720" w:firstLine="720"/>
      </w:pPr>
      <w:rPr>
        <w:rFonts w:hint="default"/>
      </w:rPr>
    </w:lvl>
    <w:lvl w:ilvl="6">
      <w:start w:val="1"/>
      <w:numFmt w:val="decimal"/>
      <w:pStyle w:val="Overskrift7"/>
      <w:lvlText w:val="%6.%7"/>
      <w:lvlJc w:val="left"/>
      <w:pPr>
        <w:tabs>
          <w:tab w:val="num" w:pos="360"/>
        </w:tabs>
        <w:ind w:left="0" w:firstLine="0"/>
      </w:pPr>
      <w:rPr>
        <w:rFonts w:hint="default"/>
      </w:rPr>
    </w:lvl>
    <w:lvl w:ilvl="7">
      <w:start w:val="1"/>
      <w:numFmt w:val="decimal"/>
      <w:pStyle w:val="Overskrift8"/>
      <w:lvlText w:val="%6.%7.%8"/>
      <w:lvlJc w:val="left"/>
      <w:pPr>
        <w:tabs>
          <w:tab w:val="num" w:pos="1080"/>
        </w:tabs>
        <w:ind w:left="720" w:hanging="720"/>
      </w:pPr>
      <w:rPr>
        <w:rFonts w:hint="default"/>
      </w:rPr>
    </w:lvl>
    <w:lvl w:ilvl="8">
      <w:start w:val="1"/>
      <w:numFmt w:val="decimal"/>
      <w:pStyle w:val="Overskrift9"/>
      <w:lvlText w:val="%6.%7.%8.%9"/>
      <w:lvlJc w:val="left"/>
      <w:pPr>
        <w:tabs>
          <w:tab w:val="num" w:pos="1800"/>
        </w:tabs>
        <w:ind w:left="1440" w:hanging="1440"/>
      </w:pPr>
      <w:rPr>
        <w:rFonts w:hint="default"/>
      </w:rPr>
    </w:lvl>
  </w:abstractNum>
  <w:abstractNum w:abstractNumId="13" w15:restartNumberingAfterBreak="0">
    <w:nsid w:val="30C536A1"/>
    <w:multiLevelType w:val="multilevel"/>
    <w:tmpl w:val="3102857A"/>
    <w:lvl w:ilvl="0">
      <w:start w:val="1"/>
      <w:numFmt w:val="decimal"/>
      <w:suff w:val="space"/>
      <w:lvlText w:val="%1"/>
      <w:lvlJc w:val="left"/>
      <w:pPr>
        <w:ind w:left="567" w:hanging="567"/>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31A53A42"/>
    <w:multiLevelType w:val="multilevel"/>
    <w:tmpl w:val="EB2EE84E"/>
    <w:lvl w:ilvl="0">
      <w:start w:val="1"/>
      <w:numFmt w:val="decimal"/>
      <w:suff w:val="space"/>
      <w:lvlText w:val="%1"/>
      <w:lvlJc w:val="left"/>
      <w:pPr>
        <w:ind w:left="567" w:hanging="567"/>
      </w:pPr>
      <w:rPr>
        <w:rFonts w:hint="default"/>
      </w:rPr>
    </w:lvl>
    <w:lvl w:ilvl="1">
      <w:start w:val="1"/>
      <w:numFmt w:val="decimal"/>
      <w:suff w:val="space"/>
      <w:lvlText w:val="%1.%2"/>
      <w:lvlJc w:val="left"/>
      <w:pPr>
        <w:ind w:left="567" w:hanging="56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32093C85"/>
    <w:multiLevelType w:val="hybridMultilevel"/>
    <w:tmpl w:val="EC8EC5D2"/>
    <w:lvl w:ilvl="0" w:tplc="5D8AE3E8">
      <w:numFmt w:val="bullet"/>
      <w:lvlText w:val="-"/>
      <w:lvlJc w:val="left"/>
      <w:pPr>
        <w:ind w:left="720" w:hanging="360"/>
      </w:pPr>
      <w:rPr>
        <w:rFonts w:ascii="Calibri" w:eastAsia="Times New Roman"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33812732"/>
    <w:multiLevelType w:val="multilevel"/>
    <w:tmpl w:val="923EF114"/>
    <w:lvl w:ilvl="0">
      <w:start w:val="1"/>
      <w:numFmt w:val="decimal"/>
      <w:lvlText w:val="%1"/>
      <w:lvlJc w:val="left"/>
      <w:pPr>
        <w:tabs>
          <w:tab w:val="num" w:pos="0"/>
        </w:tabs>
        <w:ind w:left="567" w:hanging="567"/>
      </w:pPr>
      <w:rPr>
        <w:rFonts w:hint="default"/>
      </w:rPr>
    </w:lvl>
    <w:lvl w:ilvl="1">
      <w:start w:val="1"/>
      <w:numFmt w:val="decimal"/>
      <w:lvlText w:val="%1.%2"/>
      <w:lvlJc w:val="left"/>
      <w:pPr>
        <w:tabs>
          <w:tab w:val="num" w:pos="0"/>
        </w:tabs>
        <w:ind w:left="567" w:hanging="567"/>
      </w:pPr>
      <w:rPr>
        <w:rFonts w:hint="default"/>
      </w:rPr>
    </w:lvl>
    <w:lvl w:ilvl="2">
      <w:start w:val="1"/>
      <w:numFmt w:val="decimal"/>
      <w:lvlText w:val="%1.%2.%3"/>
      <w:lvlJc w:val="left"/>
      <w:pPr>
        <w:tabs>
          <w:tab w:val="num" w:pos="284"/>
        </w:tabs>
        <w:ind w:left="567" w:hanging="567"/>
      </w:pPr>
      <w:rPr>
        <w:rFonts w:hint="default"/>
      </w:rPr>
    </w:lvl>
    <w:lvl w:ilvl="3">
      <w:start w:val="1"/>
      <w:numFmt w:val="decimal"/>
      <w:lvlText w:val="%1.%2.%3.%4"/>
      <w:lvlJc w:val="left"/>
      <w:pPr>
        <w:tabs>
          <w:tab w:val="num" w:pos="0"/>
        </w:tabs>
        <w:ind w:left="567" w:hanging="567"/>
      </w:pPr>
      <w:rPr>
        <w:rFonts w:hint="default"/>
      </w:rPr>
    </w:lvl>
    <w:lvl w:ilvl="4">
      <w:start w:val="1"/>
      <w:numFmt w:val="decimal"/>
      <w:lvlText w:val="%1.%2.%3.%4.%5"/>
      <w:lvlJc w:val="left"/>
      <w:pPr>
        <w:tabs>
          <w:tab w:val="num" w:pos="0"/>
        </w:tabs>
        <w:ind w:left="567" w:hanging="567"/>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40B93A6C"/>
    <w:multiLevelType w:val="hybridMultilevel"/>
    <w:tmpl w:val="DD547A3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41C60697"/>
    <w:multiLevelType w:val="multilevel"/>
    <w:tmpl w:val="393C2758"/>
    <w:lvl w:ilvl="0">
      <w:start w:val="1"/>
      <w:numFmt w:val="decimal"/>
      <w:lvlText w:val="%1"/>
      <w:lvlJc w:val="left"/>
      <w:pPr>
        <w:tabs>
          <w:tab w:val="num" w:pos="0"/>
        </w:tabs>
        <w:ind w:left="113" w:hanging="113"/>
      </w:pPr>
      <w:rPr>
        <w:rFonts w:hint="default"/>
      </w:rPr>
    </w:lvl>
    <w:lvl w:ilvl="1">
      <w:start w:val="2"/>
      <w:numFmt w:val="decimal"/>
      <w:lvlText w:val="%1.%2"/>
      <w:lvlJc w:val="left"/>
      <w:pPr>
        <w:tabs>
          <w:tab w:val="num" w:pos="0"/>
        </w:tabs>
        <w:ind w:left="113" w:hanging="113"/>
      </w:pPr>
      <w:rPr>
        <w:rFonts w:hint="default"/>
      </w:rPr>
    </w:lvl>
    <w:lvl w:ilvl="2">
      <w:start w:val="3"/>
      <w:numFmt w:val="decimal"/>
      <w:lvlText w:val="%1.%2.%3"/>
      <w:lvlJc w:val="left"/>
      <w:pPr>
        <w:tabs>
          <w:tab w:val="num" w:pos="0"/>
        </w:tabs>
        <w:ind w:left="113" w:hanging="113"/>
      </w:pPr>
      <w:rPr>
        <w:rFonts w:hint="default"/>
      </w:rPr>
    </w:lvl>
    <w:lvl w:ilvl="3">
      <w:start w:val="4"/>
      <w:numFmt w:val="decimal"/>
      <w:lvlText w:val="%1.%2.%3.%4"/>
      <w:lvlJc w:val="left"/>
      <w:pPr>
        <w:tabs>
          <w:tab w:val="num" w:pos="0"/>
        </w:tabs>
        <w:ind w:left="113" w:hanging="113"/>
      </w:pPr>
      <w:rPr>
        <w:rFonts w:hint="default"/>
      </w:rPr>
    </w:lvl>
    <w:lvl w:ilvl="4">
      <w:start w:val="5"/>
      <w:numFmt w:val="decimal"/>
      <w:lvlText w:val="%1.%2.%3.%4.%5"/>
      <w:lvlJc w:val="left"/>
      <w:pPr>
        <w:tabs>
          <w:tab w:val="num" w:pos="0"/>
        </w:tabs>
        <w:ind w:left="113" w:hanging="113"/>
      </w:pPr>
      <w:rPr>
        <w:rFonts w:hint="default"/>
      </w:rPr>
    </w:lvl>
    <w:lvl w:ilvl="5">
      <w:start w:val="6"/>
      <w:numFmt w:val="decimal"/>
      <w:lvlText w:val="%1.%2.%3.%4.%5.%6"/>
      <w:lvlJc w:val="left"/>
      <w:pPr>
        <w:tabs>
          <w:tab w:val="num" w:pos="0"/>
        </w:tabs>
        <w:ind w:left="113" w:hanging="113"/>
      </w:pPr>
      <w:rPr>
        <w:rFonts w:hint="default"/>
      </w:rPr>
    </w:lvl>
    <w:lvl w:ilvl="6">
      <w:start w:val="7"/>
      <w:numFmt w:val="decimal"/>
      <w:lvlText w:val="%1.%2.%3.%4.%5.%6.%7"/>
      <w:lvlJc w:val="left"/>
      <w:pPr>
        <w:tabs>
          <w:tab w:val="num" w:pos="0"/>
        </w:tabs>
        <w:ind w:left="113" w:hanging="113"/>
      </w:pPr>
      <w:rPr>
        <w:rFonts w:hint="default"/>
      </w:rPr>
    </w:lvl>
    <w:lvl w:ilvl="7">
      <w:start w:val="8"/>
      <w:numFmt w:val="decimal"/>
      <w:lvlText w:val="%1.%2.%3.%4.%5.%6.%7.%8"/>
      <w:lvlJc w:val="left"/>
      <w:pPr>
        <w:tabs>
          <w:tab w:val="num" w:pos="0"/>
        </w:tabs>
        <w:ind w:left="113" w:hanging="113"/>
      </w:pPr>
      <w:rPr>
        <w:rFonts w:hint="default"/>
      </w:rPr>
    </w:lvl>
    <w:lvl w:ilvl="8">
      <w:start w:val="9"/>
      <w:numFmt w:val="decimal"/>
      <w:lvlText w:val="%1.%2.%3.%4.%5.%6.%7.%8.%9"/>
      <w:lvlJc w:val="left"/>
      <w:pPr>
        <w:tabs>
          <w:tab w:val="num" w:pos="0"/>
        </w:tabs>
        <w:ind w:left="142" w:hanging="142"/>
      </w:pPr>
      <w:rPr>
        <w:rFonts w:hint="default"/>
      </w:rPr>
    </w:lvl>
  </w:abstractNum>
  <w:abstractNum w:abstractNumId="19" w15:restartNumberingAfterBreak="0">
    <w:nsid w:val="434D1764"/>
    <w:multiLevelType w:val="multilevel"/>
    <w:tmpl w:val="86226A1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578" w:hanging="578"/>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57437C99"/>
    <w:multiLevelType w:val="multilevel"/>
    <w:tmpl w:val="C658AA52"/>
    <w:lvl w:ilvl="0">
      <w:start w:val="1"/>
      <w:numFmt w:val="decimal"/>
      <w:lvlText w:val="%1"/>
      <w:lvlJc w:val="left"/>
      <w:pPr>
        <w:tabs>
          <w:tab w:val="num" w:pos="0"/>
        </w:tabs>
        <w:ind w:left="567" w:hanging="567"/>
      </w:pPr>
      <w:rPr>
        <w:rFonts w:hint="default"/>
      </w:rPr>
    </w:lvl>
    <w:lvl w:ilvl="1">
      <w:start w:val="1"/>
      <w:numFmt w:val="decimal"/>
      <w:lvlText w:val="%1.%2"/>
      <w:lvlJc w:val="left"/>
      <w:pPr>
        <w:tabs>
          <w:tab w:val="num" w:pos="0"/>
        </w:tabs>
        <w:ind w:left="567" w:hanging="567"/>
      </w:pPr>
      <w:rPr>
        <w:rFonts w:hint="default"/>
      </w:rPr>
    </w:lvl>
    <w:lvl w:ilvl="2">
      <w:start w:val="1"/>
      <w:numFmt w:val="decimal"/>
      <w:lvlText w:val="%1.%2.%3"/>
      <w:lvlJc w:val="left"/>
      <w:pPr>
        <w:tabs>
          <w:tab w:val="num" w:pos="0"/>
        </w:tabs>
        <w:ind w:left="567" w:hanging="567"/>
      </w:pPr>
      <w:rPr>
        <w:rFonts w:hint="default"/>
      </w:rPr>
    </w:lvl>
    <w:lvl w:ilvl="3">
      <w:start w:val="1"/>
      <w:numFmt w:val="decimal"/>
      <w:pStyle w:val="Overskrift4"/>
      <w:lvlText w:val="%1.%2.%3.%4"/>
      <w:lvlJc w:val="left"/>
      <w:pPr>
        <w:tabs>
          <w:tab w:val="num" w:pos="0"/>
        </w:tabs>
        <w:ind w:left="567" w:hanging="567"/>
      </w:pPr>
      <w:rPr>
        <w:rFonts w:hint="default"/>
      </w:rPr>
    </w:lvl>
    <w:lvl w:ilvl="4">
      <w:start w:val="1"/>
      <w:numFmt w:val="decimal"/>
      <w:pStyle w:val="Overskrift5"/>
      <w:lvlText w:val="%1.%2.%3.%4.%5"/>
      <w:lvlJc w:val="left"/>
      <w:pPr>
        <w:tabs>
          <w:tab w:val="num" w:pos="0"/>
        </w:tabs>
        <w:ind w:left="567" w:hanging="567"/>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6ADB230F"/>
    <w:multiLevelType w:val="multilevel"/>
    <w:tmpl w:val="0414001D"/>
    <w:name w:val="TOCNumbering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706235EC"/>
    <w:multiLevelType w:val="multilevel"/>
    <w:tmpl w:val="0414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734736DE"/>
    <w:multiLevelType w:val="multilevel"/>
    <w:tmpl w:val="64825F2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79131F0C"/>
    <w:multiLevelType w:val="multilevel"/>
    <w:tmpl w:val="D39A41B0"/>
    <w:lvl w:ilvl="0">
      <w:start w:val="1"/>
      <w:numFmt w:val="decimal"/>
      <w:lvlText w:val="%1"/>
      <w:lvlJc w:val="left"/>
      <w:pPr>
        <w:tabs>
          <w:tab w:val="num" w:pos="0"/>
        </w:tabs>
        <w:ind w:left="567" w:hanging="567"/>
      </w:pPr>
      <w:rPr>
        <w:rFonts w:hint="default"/>
      </w:rPr>
    </w:lvl>
    <w:lvl w:ilvl="1">
      <w:start w:val="1"/>
      <w:numFmt w:val="decimal"/>
      <w:lvlText w:val="%1.%2"/>
      <w:lvlJc w:val="left"/>
      <w:pPr>
        <w:tabs>
          <w:tab w:val="num" w:pos="0"/>
        </w:tabs>
        <w:ind w:left="567" w:hanging="567"/>
      </w:pPr>
      <w:rPr>
        <w:rFonts w:hint="default"/>
      </w:rPr>
    </w:lvl>
    <w:lvl w:ilvl="2">
      <w:start w:val="1"/>
      <w:numFmt w:val="decimal"/>
      <w:lvlText w:val="%1.%2.%3"/>
      <w:lvlJc w:val="left"/>
      <w:pPr>
        <w:tabs>
          <w:tab w:val="num" w:pos="0"/>
        </w:tabs>
        <w:ind w:left="567" w:hanging="567"/>
      </w:pPr>
      <w:rPr>
        <w:rFonts w:hint="default"/>
      </w:rPr>
    </w:lvl>
    <w:lvl w:ilvl="3">
      <w:start w:val="1"/>
      <w:numFmt w:val="decimal"/>
      <w:lvlText w:val="%1.%2.%3.%4"/>
      <w:lvlJc w:val="left"/>
      <w:pPr>
        <w:tabs>
          <w:tab w:val="num" w:pos="0"/>
        </w:tabs>
        <w:ind w:left="567" w:hanging="567"/>
      </w:pPr>
      <w:rPr>
        <w:rFonts w:hint="default"/>
      </w:rPr>
    </w:lvl>
    <w:lvl w:ilvl="4">
      <w:start w:val="1"/>
      <w:numFmt w:val="decimal"/>
      <w:lvlText w:val="%1.%2.%3.%4.%5"/>
      <w:lvlJc w:val="left"/>
      <w:pPr>
        <w:tabs>
          <w:tab w:val="num" w:pos="0"/>
        </w:tabs>
        <w:ind w:left="567" w:hanging="567"/>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15:restartNumberingAfterBreak="0">
    <w:nsid w:val="7C355C1B"/>
    <w:multiLevelType w:val="multilevel"/>
    <w:tmpl w:val="0414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7CAD4B6F"/>
    <w:multiLevelType w:val="hybridMultilevel"/>
    <w:tmpl w:val="B75E3B0E"/>
    <w:lvl w:ilvl="0" w:tplc="0D34E2C8">
      <w:start w:val="1"/>
      <w:numFmt w:val="bullet"/>
      <w:lvlText w:val=""/>
      <w:lvlJc w:val="left"/>
      <w:pPr>
        <w:ind w:left="720" w:hanging="360"/>
      </w:pPr>
      <w:rPr>
        <w:rFonts w:ascii="Symbol" w:hAnsi="Symbol" w:hint="default"/>
        <w:sz w:val="18"/>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700398619">
    <w:abstractNumId w:val="9"/>
  </w:num>
  <w:num w:numId="2" w16cid:durableId="793905982">
    <w:abstractNumId w:val="7"/>
  </w:num>
  <w:num w:numId="3" w16cid:durableId="1599874376">
    <w:abstractNumId w:val="12"/>
  </w:num>
  <w:num w:numId="4" w16cid:durableId="998312109">
    <w:abstractNumId w:val="20"/>
  </w:num>
  <w:num w:numId="5" w16cid:durableId="233005340">
    <w:abstractNumId w:val="17"/>
  </w:num>
  <w:num w:numId="6" w16cid:durableId="626277808">
    <w:abstractNumId w:val="26"/>
  </w:num>
  <w:num w:numId="7" w16cid:durableId="831484434">
    <w:abstractNumId w:val="6"/>
  </w:num>
  <w:num w:numId="8" w16cid:durableId="883449034">
    <w:abstractNumId w:val="5"/>
  </w:num>
  <w:num w:numId="9" w16cid:durableId="1718581806">
    <w:abstractNumId w:val="4"/>
  </w:num>
  <w:num w:numId="10" w16cid:durableId="82411237">
    <w:abstractNumId w:val="8"/>
  </w:num>
  <w:num w:numId="11" w16cid:durableId="2082748625">
    <w:abstractNumId w:val="3"/>
  </w:num>
  <w:num w:numId="12" w16cid:durableId="1271471252">
    <w:abstractNumId w:val="2"/>
  </w:num>
  <w:num w:numId="13" w16cid:durableId="201214756">
    <w:abstractNumId w:val="1"/>
  </w:num>
  <w:num w:numId="14" w16cid:durableId="2097170190">
    <w:abstractNumId w:val="0"/>
  </w:num>
  <w:num w:numId="15" w16cid:durableId="467624732">
    <w:abstractNumId w:val="18"/>
  </w:num>
  <w:num w:numId="16" w16cid:durableId="571543934">
    <w:abstractNumId w:val="11"/>
  </w:num>
  <w:num w:numId="17" w16cid:durableId="86049704">
    <w:abstractNumId w:val="19"/>
  </w:num>
  <w:num w:numId="18" w16cid:durableId="445932505">
    <w:abstractNumId w:val="13"/>
  </w:num>
  <w:num w:numId="19" w16cid:durableId="1657613189">
    <w:abstractNumId w:val="14"/>
  </w:num>
  <w:num w:numId="20" w16cid:durableId="2105571573">
    <w:abstractNumId w:val="21"/>
  </w:num>
  <w:num w:numId="21" w16cid:durableId="56439083">
    <w:abstractNumId w:val="25"/>
  </w:num>
  <w:num w:numId="22" w16cid:durableId="1632976166">
    <w:abstractNumId w:val="22"/>
  </w:num>
  <w:num w:numId="23" w16cid:durableId="277958357">
    <w:abstractNumId w:val="24"/>
  </w:num>
  <w:num w:numId="24" w16cid:durableId="156724355">
    <w:abstractNumId w:val="16"/>
  </w:num>
  <w:num w:numId="25" w16cid:durableId="527572169">
    <w:abstractNumId w:val="10"/>
  </w:num>
  <w:num w:numId="26" w16cid:durableId="1951816124">
    <w:abstractNumId w:val="23"/>
  </w:num>
  <w:num w:numId="27" w16cid:durableId="157111694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04844395">
    <w:abstractNumId w:val="20"/>
    <w:lvlOverride w:ilvl="0">
      <w:startOverride w:val="1"/>
    </w:lvlOverride>
    <w:lvlOverride w:ilvl="1">
      <w:startOverride w:val="1"/>
    </w:lvlOverride>
    <w:lvlOverride w:ilvl="2">
      <w:startOverride w:val="1"/>
    </w:lvlOverride>
    <w:lvlOverride w:ilvl="3">
      <w:startOverride w:val="10"/>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88724331">
    <w:abstractNumId w:val="1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defaultTabStop w:val="709"/>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CMapNameSpace" w:val="dato"/>
  </w:docVars>
  <w:rsids>
    <w:rsidRoot w:val="00384536"/>
    <w:rsid w:val="00000FEB"/>
    <w:rsid w:val="00001AC8"/>
    <w:rsid w:val="00001B81"/>
    <w:rsid w:val="00004624"/>
    <w:rsid w:val="00005BF8"/>
    <w:rsid w:val="000063D5"/>
    <w:rsid w:val="0000686B"/>
    <w:rsid w:val="00007B06"/>
    <w:rsid w:val="00007E48"/>
    <w:rsid w:val="00011EF6"/>
    <w:rsid w:val="0001398F"/>
    <w:rsid w:val="00014474"/>
    <w:rsid w:val="000147E3"/>
    <w:rsid w:val="0001600C"/>
    <w:rsid w:val="000168F0"/>
    <w:rsid w:val="00017BCD"/>
    <w:rsid w:val="00021A8D"/>
    <w:rsid w:val="00021DD5"/>
    <w:rsid w:val="000227A5"/>
    <w:rsid w:val="0002465C"/>
    <w:rsid w:val="00025DC5"/>
    <w:rsid w:val="00030A05"/>
    <w:rsid w:val="00033C77"/>
    <w:rsid w:val="00034795"/>
    <w:rsid w:val="00034A85"/>
    <w:rsid w:val="0003515B"/>
    <w:rsid w:val="00035F29"/>
    <w:rsid w:val="00037022"/>
    <w:rsid w:val="00037165"/>
    <w:rsid w:val="00037AAF"/>
    <w:rsid w:val="000436E6"/>
    <w:rsid w:val="000443D2"/>
    <w:rsid w:val="000454C5"/>
    <w:rsid w:val="00047711"/>
    <w:rsid w:val="000526BF"/>
    <w:rsid w:val="00053C6E"/>
    <w:rsid w:val="00054D31"/>
    <w:rsid w:val="000561A4"/>
    <w:rsid w:val="00057457"/>
    <w:rsid w:val="000615A7"/>
    <w:rsid w:val="00064CDE"/>
    <w:rsid w:val="00065238"/>
    <w:rsid w:val="000656F0"/>
    <w:rsid w:val="0006599C"/>
    <w:rsid w:val="00070322"/>
    <w:rsid w:val="0007105B"/>
    <w:rsid w:val="00072255"/>
    <w:rsid w:val="000722DB"/>
    <w:rsid w:val="00073272"/>
    <w:rsid w:val="000747DD"/>
    <w:rsid w:val="00074B0F"/>
    <w:rsid w:val="00075EFA"/>
    <w:rsid w:val="000816A5"/>
    <w:rsid w:val="00081B19"/>
    <w:rsid w:val="0008361D"/>
    <w:rsid w:val="00083794"/>
    <w:rsid w:val="00083CC8"/>
    <w:rsid w:val="00084DAD"/>
    <w:rsid w:val="00090368"/>
    <w:rsid w:val="00090A07"/>
    <w:rsid w:val="00091C55"/>
    <w:rsid w:val="00092BCD"/>
    <w:rsid w:val="00096D24"/>
    <w:rsid w:val="000A18B1"/>
    <w:rsid w:val="000A1FEC"/>
    <w:rsid w:val="000A2C7E"/>
    <w:rsid w:val="000A6D91"/>
    <w:rsid w:val="000A7319"/>
    <w:rsid w:val="000A7FBF"/>
    <w:rsid w:val="000B0278"/>
    <w:rsid w:val="000B0C00"/>
    <w:rsid w:val="000B0C0E"/>
    <w:rsid w:val="000B2B02"/>
    <w:rsid w:val="000B4F7B"/>
    <w:rsid w:val="000B5E0C"/>
    <w:rsid w:val="000B673E"/>
    <w:rsid w:val="000B675A"/>
    <w:rsid w:val="000B6863"/>
    <w:rsid w:val="000B6BC9"/>
    <w:rsid w:val="000B6CFB"/>
    <w:rsid w:val="000B6DA7"/>
    <w:rsid w:val="000B7869"/>
    <w:rsid w:val="000C0C9E"/>
    <w:rsid w:val="000C188A"/>
    <w:rsid w:val="000C35E8"/>
    <w:rsid w:val="000C445E"/>
    <w:rsid w:val="000C580A"/>
    <w:rsid w:val="000D169C"/>
    <w:rsid w:val="000D3A8F"/>
    <w:rsid w:val="000D4885"/>
    <w:rsid w:val="000D79DF"/>
    <w:rsid w:val="000D7D94"/>
    <w:rsid w:val="000E01CC"/>
    <w:rsid w:val="000E0431"/>
    <w:rsid w:val="000E2F3F"/>
    <w:rsid w:val="000E3EF6"/>
    <w:rsid w:val="000E4124"/>
    <w:rsid w:val="000E41AA"/>
    <w:rsid w:val="000E487F"/>
    <w:rsid w:val="000F1202"/>
    <w:rsid w:val="000F27AD"/>
    <w:rsid w:val="000F3EBC"/>
    <w:rsid w:val="000F4B23"/>
    <w:rsid w:val="000F5261"/>
    <w:rsid w:val="000F551C"/>
    <w:rsid w:val="000F5AFB"/>
    <w:rsid w:val="000F7CEC"/>
    <w:rsid w:val="00100AD8"/>
    <w:rsid w:val="001014CF"/>
    <w:rsid w:val="001024B3"/>
    <w:rsid w:val="00103924"/>
    <w:rsid w:val="00104299"/>
    <w:rsid w:val="001061FE"/>
    <w:rsid w:val="0010642E"/>
    <w:rsid w:val="00106E75"/>
    <w:rsid w:val="00106FAF"/>
    <w:rsid w:val="00110E97"/>
    <w:rsid w:val="001114B3"/>
    <w:rsid w:val="00112B0C"/>
    <w:rsid w:val="0011497D"/>
    <w:rsid w:val="00115B60"/>
    <w:rsid w:val="00116966"/>
    <w:rsid w:val="00116A9F"/>
    <w:rsid w:val="0012060E"/>
    <w:rsid w:val="00123788"/>
    <w:rsid w:val="00125E99"/>
    <w:rsid w:val="001263F7"/>
    <w:rsid w:val="001271B7"/>
    <w:rsid w:val="00130F0F"/>
    <w:rsid w:val="00131419"/>
    <w:rsid w:val="001345EA"/>
    <w:rsid w:val="001450F5"/>
    <w:rsid w:val="00146831"/>
    <w:rsid w:val="0015003E"/>
    <w:rsid w:val="00152442"/>
    <w:rsid w:val="00153B0B"/>
    <w:rsid w:val="00157497"/>
    <w:rsid w:val="00157709"/>
    <w:rsid w:val="001607BB"/>
    <w:rsid w:val="00161113"/>
    <w:rsid w:val="00161569"/>
    <w:rsid w:val="0016188D"/>
    <w:rsid w:val="00161CF2"/>
    <w:rsid w:val="00163511"/>
    <w:rsid w:val="00163DC2"/>
    <w:rsid w:val="00165685"/>
    <w:rsid w:val="00166A03"/>
    <w:rsid w:val="001702DA"/>
    <w:rsid w:val="00170662"/>
    <w:rsid w:val="00172680"/>
    <w:rsid w:val="00172703"/>
    <w:rsid w:val="00172C16"/>
    <w:rsid w:val="00173AF0"/>
    <w:rsid w:val="00176488"/>
    <w:rsid w:val="001767CF"/>
    <w:rsid w:val="00176D21"/>
    <w:rsid w:val="00177D1C"/>
    <w:rsid w:val="00177E26"/>
    <w:rsid w:val="001807D4"/>
    <w:rsid w:val="0018094F"/>
    <w:rsid w:val="00180F7E"/>
    <w:rsid w:val="001846B6"/>
    <w:rsid w:val="00187242"/>
    <w:rsid w:val="00190D4A"/>
    <w:rsid w:val="001916B0"/>
    <w:rsid w:val="00192537"/>
    <w:rsid w:val="00192949"/>
    <w:rsid w:val="00196098"/>
    <w:rsid w:val="001A4A4A"/>
    <w:rsid w:val="001A57D5"/>
    <w:rsid w:val="001A7E58"/>
    <w:rsid w:val="001B0ACA"/>
    <w:rsid w:val="001B22BE"/>
    <w:rsid w:val="001B6C67"/>
    <w:rsid w:val="001B7FD1"/>
    <w:rsid w:val="001C24F0"/>
    <w:rsid w:val="001C79D1"/>
    <w:rsid w:val="001C7B0C"/>
    <w:rsid w:val="001D0308"/>
    <w:rsid w:val="001D34A0"/>
    <w:rsid w:val="001D61A4"/>
    <w:rsid w:val="001E1E72"/>
    <w:rsid w:val="001E281F"/>
    <w:rsid w:val="001E3066"/>
    <w:rsid w:val="001E33EC"/>
    <w:rsid w:val="001E4E4E"/>
    <w:rsid w:val="001E585D"/>
    <w:rsid w:val="001E70F7"/>
    <w:rsid w:val="001F3302"/>
    <w:rsid w:val="001F43DF"/>
    <w:rsid w:val="001F4465"/>
    <w:rsid w:val="001F4906"/>
    <w:rsid w:val="001F4C83"/>
    <w:rsid w:val="00203790"/>
    <w:rsid w:val="00205663"/>
    <w:rsid w:val="00206112"/>
    <w:rsid w:val="00207232"/>
    <w:rsid w:val="002076C8"/>
    <w:rsid w:val="00212A9F"/>
    <w:rsid w:val="00214D60"/>
    <w:rsid w:val="00216D98"/>
    <w:rsid w:val="00220C1B"/>
    <w:rsid w:val="00221041"/>
    <w:rsid w:val="00222AA2"/>
    <w:rsid w:val="0022349F"/>
    <w:rsid w:val="00225F86"/>
    <w:rsid w:val="00226B3E"/>
    <w:rsid w:val="00226DBD"/>
    <w:rsid w:val="002302A9"/>
    <w:rsid w:val="00232652"/>
    <w:rsid w:val="002333FB"/>
    <w:rsid w:val="00234FE3"/>
    <w:rsid w:val="0023609D"/>
    <w:rsid w:val="00236305"/>
    <w:rsid w:val="00240EDF"/>
    <w:rsid w:val="0024100A"/>
    <w:rsid w:val="00241256"/>
    <w:rsid w:val="00241F1B"/>
    <w:rsid w:val="00242240"/>
    <w:rsid w:val="0024466B"/>
    <w:rsid w:val="00245065"/>
    <w:rsid w:val="002459EF"/>
    <w:rsid w:val="00254605"/>
    <w:rsid w:val="00255324"/>
    <w:rsid w:val="0026196E"/>
    <w:rsid w:val="0026426A"/>
    <w:rsid w:val="00264666"/>
    <w:rsid w:val="00265A51"/>
    <w:rsid w:val="002701AC"/>
    <w:rsid w:val="0027105A"/>
    <w:rsid w:val="0027167E"/>
    <w:rsid w:val="00272205"/>
    <w:rsid w:val="0027230E"/>
    <w:rsid w:val="0027476A"/>
    <w:rsid w:val="0027524A"/>
    <w:rsid w:val="002758EA"/>
    <w:rsid w:val="00276B2B"/>
    <w:rsid w:val="00280E17"/>
    <w:rsid w:val="00282C75"/>
    <w:rsid w:val="00282E70"/>
    <w:rsid w:val="0028449B"/>
    <w:rsid w:val="00285BC4"/>
    <w:rsid w:val="00286239"/>
    <w:rsid w:val="00286D70"/>
    <w:rsid w:val="00286F21"/>
    <w:rsid w:val="002874A5"/>
    <w:rsid w:val="00292D84"/>
    <w:rsid w:val="00293F2D"/>
    <w:rsid w:val="0029581C"/>
    <w:rsid w:val="00296E93"/>
    <w:rsid w:val="002A0B29"/>
    <w:rsid w:val="002A10DA"/>
    <w:rsid w:val="002A1AC3"/>
    <w:rsid w:val="002A1C30"/>
    <w:rsid w:val="002A35C0"/>
    <w:rsid w:val="002A44E7"/>
    <w:rsid w:val="002A457E"/>
    <w:rsid w:val="002A4DF6"/>
    <w:rsid w:val="002B02C0"/>
    <w:rsid w:val="002B0377"/>
    <w:rsid w:val="002B03DD"/>
    <w:rsid w:val="002B29E2"/>
    <w:rsid w:val="002B2A61"/>
    <w:rsid w:val="002B522C"/>
    <w:rsid w:val="002B5F7E"/>
    <w:rsid w:val="002B63FE"/>
    <w:rsid w:val="002C0722"/>
    <w:rsid w:val="002C44F3"/>
    <w:rsid w:val="002C485E"/>
    <w:rsid w:val="002C54E5"/>
    <w:rsid w:val="002C58C1"/>
    <w:rsid w:val="002C5ACE"/>
    <w:rsid w:val="002D1DDC"/>
    <w:rsid w:val="002D3816"/>
    <w:rsid w:val="002D3B28"/>
    <w:rsid w:val="002D5CFD"/>
    <w:rsid w:val="002E34CE"/>
    <w:rsid w:val="002E34DA"/>
    <w:rsid w:val="002E416E"/>
    <w:rsid w:val="002E50DE"/>
    <w:rsid w:val="002E5B85"/>
    <w:rsid w:val="002F1902"/>
    <w:rsid w:val="002F1B7C"/>
    <w:rsid w:val="002F63F8"/>
    <w:rsid w:val="002F6436"/>
    <w:rsid w:val="002F78F9"/>
    <w:rsid w:val="003011D1"/>
    <w:rsid w:val="00302CAF"/>
    <w:rsid w:val="00303934"/>
    <w:rsid w:val="00307BD1"/>
    <w:rsid w:val="00313E84"/>
    <w:rsid w:val="00314028"/>
    <w:rsid w:val="0031727A"/>
    <w:rsid w:val="00317CA4"/>
    <w:rsid w:val="00320B38"/>
    <w:rsid w:val="003217B6"/>
    <w:rsid w:val="003225F6"/>
    <w:rsid w:val="0032265B"/>
    <w:rsid w:val="00322A8A"/>
    <w:rsid w:val="00325583"/>
    <w:rsid w:val="00325BEF"/>
    <w:rsid w:val="003266DC"/>
    <w:rsid w:val="00326886"/>
    <w:rsid w:val="00327655"/>
    <w:rsid w:val="003300B2"/>
    <w:rsid w:val="00331C49"/>
    <w:rsid w:val="003321B5"/>
    <w:rsid w:val="00332987"/>
    <w:rsid w:val="00332E78"/>
    <w:rsid w:val="00335F58"/>
    <w:rsid w:val="00336CD3"/>
    <w:rsid w:val="003370B1"/>
    <w:rsid w:val="003373C4"/>
    <w:rsid w:val="00337F54"/>
    <w:rsid w:val="00343D22"/>
    <w:rsid w:val="00344FF4"/>
    <w:rsid w:val="003455CE"/>
    <w:rsid w:val="00345EC2"/>
    <w:rsid w:val="003478EB"/>
    <w:rsid w:val="0034799A"/>
    <w:rsid w:val="003536E6"/>
    <w:rsid w:val="00353A00"/>
    <w:rsid w:val="00355450"/>
    <w:rsid w:val="003608EF"/>
    <w:rsid w:val="003648AE"/>
    <w:rsid w:val="00370B2A"/>
    <w:rsid w:val="0037114D"/>
    <w:rsid w:val="00371BA8"/>
    <w:rsid w:val="00371DB9"/>
    <w:rsid w:val="00371F98"/>
    <w:rsid w:val="003722FE"/>
    <w:rsid w:val="003747FB"/>
    <w:rsid w:val="0037675E"/>
    <w:rsid w:val="00376B37"/>
    <w:rsid w:val="0038095F"/>
    <w:rsid w:val="00383B69"/>
    <w:rsid w:val="00383D31"/>
    <w:rsid w:val="00384133"/>
    <w:rsid w:val="0038449B"/>
    <w:rsid w:val="00384536"/>
    <w:rsid w:val="00385444"/>
    <w:rsid w:val="0038676A"/>
    <w:rsid w:val="00386C9E"/>
    <w:rsid w:val="00390337"/>
    <w:rsid w:val="00392A1E"/>
    <w:rsid w:val="003932D7"/>
    <w:rsid w:val="00395B6F"/>
    <w:rsid w:val="003A0EF9"/>
    <w:rsid w:val="003A22F4"/>
    <w:rsid w:val="003A4B94"/>
    <w:rsid w:val="003A54C7"/>
    <w:rsid w:val="003A68A0"/>
    <w:rsid w:val="003B1697"/>
    <w:rsid w:val="003B22B8"/>
    <w:rsid w:val="003B305C"/>
    <w:rsid w:val="003B40E1"/>
    <w:rsid w:val="003B5F0F"/>
    <w:rsid w:val="003C067C"/>
    <w:rsid w:val="003C0BB2"/>
    <w:rsid w:val="003C0FDD"/>
    <w:rsid w:val="003C1D9B"/>
    <w:rsid w:val="003C2C2F"/>
    <w:rsid w:val="003C37C3"/>
    <w:rsid w:val="003C46DD"/>
    <w:rsid w:val="003C4BDB"/>
    <w:rsid w:val="003C502A"/>
    <w:rsid w:val="003C51BF"/>
    <w:rsid w:val="003C5336"/>
    <w:rsid w:val="003C54DF"/>
    <w:rsid w:val="003C65D6"/>
    <w:rsid w:val="003C66C7"/>
    <w:rsid w:val="003D317D"/>
    <w:rsid w:val="003D433D"/>
    <w:rsid w:val="003D5FD5"/>
    <w:rsid w:val="003D73B6"/>
    <w:rsid w:val="003E39E2"/>
    <w:rsid w:val="003E4DEB"/>
    <w:rsid w:val="003E558D"/>
    <w:rsid w:val="003E5887"/>
    <w:rsid w:val="003E61CF"/>
    <w:rsid w:val="003E6938"/>
    <w:rsid w:val="003E793B"/>
    <w:rsid w:val="003F0500"/>
    <w:rsid w:val="003F069F"/>
    <w:rsid w:val="003F07E6"/>
    <w:rsid w:val="003F2032"/>
    <w:rsid w:val="003F4AE2"/>
    <w:rsid w:val="003F4EDC"/>
    <w:rsid w:val="003F698B"/>
    <w:rsid w:val="003F7222"/>
    <w:rsid w:val="003F79D0"/>
    <w:rsid w:val="003F7F27"/>
    <w:rsid w:val="004021A3"/>
    <w:rsid w:val="00403272"/>
    <w:rsid w:val="004045F9"/>
    <w:rsid w:val="00407163"/>
    <w:rsid w:val="004071AF"/>
    <w:rsid w:val="004076CE"/>
    <w:rsid w:val="0041514F"/>
    <w:rsid w:val="004151AF"/>
    <w:rsid w:val="00423625"/>
    <w:rsid w:val="00423836"/>
    <w:rsid w:val="00423BE5"/>
    <w:rsid w:val="004257EA"/>
    <w:rsid w:val="00426F24"/>
    <w:rsid w:val="00426FD7"/>
    <w:rsid w:val="00430823"/>
    <w:rsid w:val="00430AF6"/>
    <w:rsid w:val="004310DC"/>
    <w:rsid w:val="00431421"/>
    <w:rsid w:val="00431E0A"/>
    <w:rsid w:val="00433F3E"/>
    <w:rsid w:val="00434620"/>
    <w:rsid w:val="004352CB"/>
    <w:rsid w:val="004354A3"/>
    <w:rsid w:val="004360CF"/>
    <w:rsid w:val="0043693B"/>
    <w:rsid w:val="0044052A"/>
    <w:rsid w:val="004415F8"/>
    <w:rsid w:val="004430B1"/>
    <w:rsid w:val="004431BC"/>
    <w:rsid w:val="00445CD8"/>
    <w:rsid w:val="0045067C"/>
    <w:rsid w:val="00451B41"/>
    <w:rsid w:val="004525EA"/>
    <w:rsid w:val="0045327D"/>
    <w:rsid w:val="004532AB"/>
    <w:rsid w:val="00453B93"/>
    <w:rsid w:val="004543F8"/>
    <w:rsid w:val="00455541"/>
    <w:rsid w:val="00462030"/>
    <w:rsid w:val="00462410"/>
    <w:rsid w:val="00464FF3"/>
    <w:rsid w:val="00470C29"/>
    <w:rsid w:val="0047127D"/>
    <w:rsid w:val="00472C70"/>
    <w:rsid w:val="004761E2"/>
    <w:rsid w:val="004763F6"/>
    <w:rsid w:val="0047690C"/>
    <w:rsid w:val="00477191"/>
    <w:rsid w:val="00477260"/>
    <w:rsid w:val="00477AB8"/>
    <w:rsid w:val="0048033A"/>
    <w:rsid w:val="00480344"/>
    <w:rsid w:val="00480598"/>
    <w:rsid w:val="00480AAE"/>
    <w:rsid w:val="00480DD2"/>
    <w:rsid w:val="00480DFD"/>
    <w:rsid w:val="0048111B"/>
    <w:rsid w:val="00481D64"/>
    <w:rsid w:val="0048394C"/>
    <w:rsid w:val="0048396A"/>
    <w:rsid w:val="00484A6C"/>
    <w:rsid w:val="00485F1D"/>
    <w:rsid w:val="00485F21"/>
    <w:rsid w:val="00491C49"/>
    <w:rsid w:val="0049266E"/>
    <w:rsid w:val="00497F24"/>
    <w:rsid w:val="004A30F0"/>
    <w:rsid w:val="004A3F71"/>
    <w:rsid w:val="004B526B"/>
    <w:rsid w:val="004B590C"/>
    <w:rsid w:val="004C09EE"/>
    <w:rsid w:val="004C0B52"/>
    <w:rsid w:val="004C5DFD"/>
    <w:rsid w:val="004D038C"/>
    <w:rsid w:val="004D1B40"/>
    <w:rsid w:val="004D33A8"/>
    <w:rsid w:val="004D5594"/>
    <w:rsid w:val="004E1D8B"/>
    <w:rsid w:val="004E20AE"/>
    <w:rsid w:val="004E425E"/>
    <w:rsid w:val="004E42B3"/>
    <w:rsid w:val="004E4A9E"/>
    <w:rsid w:val="004E4EC8"/>
    <w:rsid w:val="004E6B9D"/>
    <w:rsid w:val="004F2184"/>
    <w:rsid w:val="004F42DD"/>
    <w:rsid w:val="004F591A"/>
    <w:rsid w:val="00501C81"/>
    <w:rsid w:val="00506E61"/>
    <w:rsid w:val="005071CA"/>
    <w:rsid w:val="005076E1"/>
    <w:rsid w:val="00507E8E"/>
    <w:rsid w:val="005121BF"/>
    <w:rsid w:val="00514729"/>
    <w:rsid w:val="0051478B"/>
    <w:rsid w:val="00515BF6"/>
    <w:rsid w:val="00517E0F"/>
    <w:rsid w:val="0052025F"/>
    <w:rsid w:val="00521082"/>
    <w:rsid w:val="00521DF2"/>
    <w:rsid w:val="00522046"/>
    <w:rsid w:val="00523599"/>
    <w:rsid w:val="0052480E"/>
    <w:rsid w:val="005260FA"/>
    <w:rsid w:val="005266DF"/>
    <w:rsid w:val="00526FBA"/>
    <w:rsid w:val="0052755E"/>
    <w:rsid w:val="00530DB9"/>
    <w:rsid w:val="00531DAA"/>
    <w:rsid w:val="0053210A"/>
    <w:rsid w:val="00532205"/>
    <w:rsid w:val="005323C5"/>
    <w:rsid w:val="00532BE9"/>
    <w:rsid w:val="00532FF8"/>
    <w:rsid w:val="00534DB4"/>
    <w:rsid w:val="005362C8"/>
    <w:rsid w:val="00536893"/>
    <w:rsid w:val="005415FC"/>
    <w:rsid w:val="0054173F"/>
    <w:rsid w:val="00545398"/>
    <w:rsid w:val="00547EBC"/>
    <w:rsid w:val="005502E9"/>
    <w:rsid w:val="00550703"/>
    <w:rsid w:val="0055101B"/>
    <w:rsid w:val="00552049"/>
    <w:rsid w:val="005531E9"/>
    <w:rsid w:val="00557104"/>
    <w:rsid w:val="00557C62"/>
    <w:rsid w:val="00560C05"/>
    <w:rsid w:val="00563994"/>
    <w:rsid w:val="00564366"/>
    <w:rsid w:val="0056495E"/>
    <w:rsid w:val="005650C0"/>
    <w:rsid w:val="0056522B"/>
    <w:rsid w:val="005655F7"/>
    <w:rsid w:val="00565A26"/>
    <w:rsid w:val="00570A75"/>
    <w:rsid w:val="005746F8"/>
    <w:rsid w:val="00574E6B"/>
    <w:rsid w:val="0058094C"/>
    <w:rsid w:val="0058111C"/>
    <w:rsid w:val="00581841"/>
    <w:rsid w:val="005819B5"/>
    <w:rsid w:val="00581ABF"/>
    <w:rsid w:val="005822C7"/>
    <w:rsid w:val="00582D77"/>
    <w:rsid w:val="00584609"/>
    <w:rsid w:val="00590298"/>
    <w:rsid w:val="00591173"/>
    <w:rsid w:val="00592789"/>
    <w:rsid w:val="00594084"/>
    <w:rsid w:val="00594195"/>
    <w:rsid w:val="00594ED2"/>
    <w:rsid w:val="00595FC2"/>
    <w:rsid w:val="0059655D"/>
    <w:rsid w:val="005A0EB9"/>
    <w:rsid w:val="005A1447"/>
    <w:rsid w:val="005A18A2"/>
    <w:rsid w:val="005A2687"/>
    <w:rsid w:val="005A5F19"/>
    <w:rsid w:val="005B0F1E"/>
    <w:rsid w:val="005B1DD9"/>
    <w:rsid w:val="005B63C2"/>
    <w:rsid w:val="005C0534"/>
    <w:rsid w:val="005C07BC"/>
    <w:rsid w:val="005C0A02"/>
    <w:rsid w:val="005C0CA4"/>
    <w:rsid w:val="005C15F8"/>
    <w:rsid w:val="005C2381"/>
    <w:rsid w:val="005C3D97"/>
    <w:rsid w:val="005C3E7C"/>
    <w:rsid w:val="005C4486"/>
    <w:rsid w:val="005C76FE"/>
    <w:rsid w:val="005C79AD"/>
    <w:rsid w:val="005D1707"/>
    <w:rsid w:val="005D197A"/>
    <w:rsid w:val="005D1CA1"/>
    <w:rsid w:val="005D2534"/>
    <w:rsid w:val="005D3D47"/>
    <w:rsid w:val="005D432D"/>
    <w:rsid w:val="005D76B0"/>
    <w:rsid w:val="005E1A6E"/>
    <w:rsid w:val="005E664A"/>
    <w:rsid w:val="005E6A8C"/>
    <w:rsid w:val="005F0241"/>
    <w:rsid w:val="005F02A2"/>
    <w:rsid w:val="005F0DB6"/>
    <w:rsid w:val="005F1E1D"/>
    <w:rsid w:val="005F1F60"/>
    <w:rsid w:val="005F31EC"/>
    <w:rsid w:val="005F657C"/>
    <w:rsid w:val="005F6603"/>
    <w:rsid w:val="005F6B69"/>
    <w:rsid w:val="005F7252"/>
    <w:rsid w:val="005F7696"/>
    <w:rsid w:val="005F7C22"/>
    <w:rsid w:val="006007B3"/>
    <w:rsid w:val="00600861"/>
    <w:rsid w:val="00601385"/>
    <w:rsid w:val="00602DD7"/>
    <w:rsid w:val="00603991"/>
    <w:rsid w:val="00603C5E"/>
    <w:rsid w:val="00603D41"/>
    <w:rsid w:val="00604241"/>
    <w:rsid w:val="00606DAC"/>
    <w:rsid w:val="0061177F"/>
    <w:rsid w:val="00612DF2"/>
    <w:rsid w:val="00613833"/>
    <w:rsid w:val="006201B5"/>
    <w:rsid w:val="006226D7"/>
    <w:rsid w:val="00622D11"/>
    <w:rsid w:val="0062536C"/>
    <w:rsid w:val="006263F8"/>
    <w:rsid w:val="00626B2D"/>
    <w:rsid w:val="006311B4"/>
    <w:rsid w:val="00641855"/>
    <w:rsid w:val="006456A4"/>
    <w:rsid w:val="006503A0"/>
    <w:rsid w:val="006507E7"/>
    <w:rsid w:val="00651239"/>
    <w:rsid w:val="00651276"/>
    <w:rsid w:val="00652644"/>
    <w:rsid w:val="006539A5"/>
    <w:rsid w:val="00653B33"/>
    <w:rsid w:val="00655436"/>
    <w:rsid w:val="00661658"/>
    <w:rsid w:val="00662E1E"/>
    <w:rsid w:val="006634BD"/>
    <w:rsid w:val="00667C71"/>
    <w:rsid w:val="00667E07"/>
    <w:rsid w:val="00667F05"/>
    <w:rsid w:val="0067094A"/>
    <w:rsid w:val="00671C2A"/>
    <w:rsid w:val="00673142"/>
    <w:rsid w:val="006736E3"/>
    <w:rsid w:val="00681052"/>
    <w:rsid w:val="00681D45"/>
    <w:rsid w:val="006843C7"/>
    <w:rsid w:val="00687606"/>
    <w:rsid w:val="00694024"/>
    <w:rsid w:val="00694D00"/>
    <w:rsid w:val="0069535D"/>
    <w:rsid w:val="0069582F"/>
    <w:rsid w:val="00695E2B"/>
    <w:rsid w:val="006A09D0"/>
    <w:rsid w:val="006A0A96"/>
    <w:rsid w:val="006A30DE"/>
    <w:rsid w:val="006A30E8"/>
    <w:rsid w:val="006A39A5"/>
    <w:rsid w:val="006A553B"/>
    <w:rsid w:val="006A5E28"/>
    <w:rsid w:val="006A60F8"/>
    <w:rsid w:val="006A6872"/>
    <w:rsid w:val="006A709A"/>
    <w:rsid w:val="006A70B5"/>
    <w:rsid w:val="006A7321"/>
    <w:rsid w:val="006B137D"/>
    <w:rsid w:val="006B16DC"/>
    <w:rsid w:val="006B1E91"/>
    <w:rsid w:val="006B35C6"/>
    <w:rsid w:val="006B3BCE"/>
    <w:rsid w:val="006B684F"/>
    <w:rsid w:val="006B768B"/>
    <w:rsid w:val="006C055F"/>
    <w:rsid w:val="006C1CD6"/>
    <w:rsid w:val="006C1D1E"/>
    <w:rsid w:val="006C1D25"/>
    <w:rsid w:val="006C3A3C"/>
    <w:rsid w:val="006C574C"/>
    <w:rsid w:val="006D1843"/>
    <w:rsid w:val="006D1D0B"/>
    <w:rsid w:val="006D1E5D"/>
    <w:rsid w:val="006D33A5"/>
    <w:rsid w:val="006D3A80"/>
    <w:rsid w:val="006D4172"/>
    <w:rsid w:val="006D4326"/>
    <w:rsid w:val="006D4AA8"/>
    <w:rsid w:val="006D4D37"/>
    <w:rsid w:val="006D5201"/>
    <w:rsid w:val="006D6489"/>
    <w:rsid w:val="006D7340"/>
    <w:rsid w:val="006D7A40"/>
    <w:rsid w:val="006E0CFE"/>
    <w:rsid w:val="006E1B55"/>
    <w:rsid w:val="006E2461"/>
    <w:rsid w:val="006E2536"/>
    <w:rsid w:val="006E2726"/>
    <w:rsid w:val="006E394D"/>
    <w:rsid w:val="006E4DF7"/>
    <w:rsid w:val="006E4E0D"/>
    <w:rsid w:val="006E5ECC"/>
    <w:rsid w:val="006F205C"/>
    <w:rsid w:val="006F426B"/>
    <w:rsid w:val="006F4A85"/>
    <w:rsid w:val="006F4D4D"/>
    <w:rsid w:val="006F575F"/>
    <w:rsid w:val="006F605D"/>
    <w:rsid w:val="006F6347"/>
    <w:rsid w:val="006F6E68"/>
    <w:rsid w:val="006F7ED2"/>
    <w:rsid w:val="007025DE"/>
    <w:rsid w:val="00703D43"/>
    <w:rsid w:val="007040E7"/>
    <w:rsid w:val="00704815"/>
    <w:rsid w:val="00704C5F"/>
    <w:rsid w:val="007055D7"/>
    <w:rsid w:val="007111F9"/>
    <w:rsid w:val="0071161B"/>
    <w:rsid w:val="00713027"/>
    <w:rsid w:val="0072086C"/>
    <w:rsid w:val="007222D9"/>
    <w:rsid w:val="007230DA"/>
    <w:rsid w:val="0072533E"/>
    <w:rsid w:val="00725B79"/>
    <w:rsid w:val="007266BF"/>
    <w:rsid w:val="00730712"/>
    <w:rsid w:val="007310EC"/>
    <w:rsid w:val="00734BED"/>
    <w:rsid w:val="00734EB4"/>
    <w:rsid w:val="007352E3"/>
    <w:rsid w:val="007373CC"/>
    <w:rsid w:val="007406DE"/>
    <w:rsid w:val="007409C6"/>
    <w:rsid w:val="0074582C"/>
    <w:rsid w:val="00751270"/>
    <w:rsid w:val="00751677"/>
    <w:rsid w:val="007529A0"/>
    <w:rsid w:val="00756F4B"/>
    <w:rsid w:val="00757D66"/>
    <w:rsid w:val="00761B1D"/>
    <w:rsid w:val="0076208F"/>
    <w:rsid w:val="0076539B"/>
    <w:rsid w:val="00767056"/>
    <w:rsid w:val="00772107"/>
    <w:rsid w:val="0077385C"/>
    <w:rsid w:val="007746E8"/>
    <w:rsid w:val="00776225"/>
    <w:rsid w:val="0077641E"/>
    <w:rsid w:val="00776955"/>
    <w:rsid w:val="0077765B"/>
    <w:rsid w:val="007779A9"/>
    <w:rsid w:val="00782911"/>
    <w:rsid w:val="0078448C"/>
    <w:rsid w:val="007847D7"/>
    <w:rsid w:val="00784CD8"/>
    <w:rsid w:val="00786BEF"/>
    <w:rsid w:val="007902BD"/>
    <w:rsid w:val="00794D7A"/>
    <w:rsid w:val="00795035"/>
    <w:rsid w:val="00795FE1"/>
    <w:rsid w:val="00796C9E"/>
    <w:rsid w:val="00797587"/>
    <w:rsid w:val="007A524A"/>
    <w:rsid w:val="007A57CD"/>
    <w:rsid w:val="007A62F5"/>
    <w:rsid w:val="007A681F"/>
    <w:rsid w:val="007A756E"/>
    <w:rsid w:val="007B05CC"/>
    <w:rsid w:val="007B22F1"/>
    <w:rsid w:val="007B2F62"/>
    <w:rsid w:val="007B71B4"/>
    <w:rsid w:val="007B725B"/>
    <w:rsid w:val="007B7594"/>
    <w:rsid w:val="007C1E60"/>
    <w:rsid w:val="007C21EC"/>
    <w:rsid w:val="007C27C4"/>
    <w:rsid w:val="007C35E8"/>
    <w:rsid w:val="007C6A66"/>
    <w:rsid w:val="007C7A18"/>
    <w:rsid w:val="007D1106"/>
    <w:rsid w:val="007D4079"/>
    <w:rsid w:val="007D62F3"/>
    <w:rsid w:val="007D690E"/>
    <w:rsid w:val="007D720D"/>
    <w:rsid w:val="007E1B8C"/>
    <w:rsid w:val="007E4FC7"/>
    <w:rsid w:val="007E6856"/>
    <w:rsid w:val="007E76E0"/>
    <w:rsid w:val="007E7B65"/>
    <w:rsid w:val="007F1B43"/>
    <w:rsid w:val="007F3599"/>
    <w:rsid w:val="007F691F"/>
    <w:rsid w:val="0080095D"/>
    <w:rsid w:val="008023BF"/>
    <w:rsid w:val="008024B7"/>
    <w:rsid w:val="00803AE3"/>
    <w:rsid w:val="00805000"/>
    <w:rsid w:val="0080587E"/>
    <w:rsid w:val="00806BDD"/>
    <w:rsid w:val="00806E7D"/>
    <w:rsid w:val="00810BA4"/>
    <w:rsid w:val="00816F55"/>
    <w:rsid w:val="00817C50"/>
    <w:rsid w:val="00817CBD"/>
    <w:rsid w:val="008206F2"/>
    <w:rsid w:val="00820D4C"/>
    <w:rsid w:val="00822E8C"/>
    <w:rsid w:val="00825C28"/>
    <w:rsid w:val="00825EBA"/>
    <w:rsid w:val="0082664F"/>
    <w:rsid w:val="00831D57"/>
    <w:rsid w:val="00833012"/>
    <w:rsid w:val="00835BA1"/>
    <w:rsid w:val="00837184"/>
    <w:rsid w:val="00844F49"/>
    <w:rsid w:val="00845C6B"/>
    <w:rsid w:val="00846726"/>
    <w:rsid w:val="0084724B"/>
    <w:rsid w:val="00847B32"/>
    <w:rsid w:val="00850CA2"/>
    <w:rsid w:val="00850E63"/>
    <w:rsid w:val="00853323"/>
    <w:rsid w:val="00854F37"/>
    <w:rsid w:val="008552E9"/>
    <w:rsid w:val="00860004"/>
    <w:rsid w:val="00860062"/>
    <w:rsid w:val="008613D4"/>
    <w:rsid w:val="0086231E"/>
    <w:rsid w:val="0086248B"/>
    <w:rsid w:val="00863515"/>
    <w:rsid w:val="00864211"/>
    <w:rsid w:val="00870F0A"/>
    <w:rsid w:val="008713F7"/>
    <w:rsid w:val="00882172"/>
    <w:rsid w:val="00882B57"/>
    <w:rsid w:val="0088300E"/>
    <w:rsid w:val="00884A49"/>
    <w:rsid w:val="008862DF"/>
    <w:rsid w:val="00887E71"/>
    <w:rsid w:val="00890AD5"/>
    <w:rsid w:val="00890D76"/>
    <w:rsid w:val="00890FDA"/>
    <w:rsid w:val="00897E72"/>
    <w:rsid w:val="00897FCB"/>
    <w:rsid w:val="008A0550"/>
    <w:rsid w:val="008A14CC"/>
    <w:rsid w:val="008A38D9"/>
    <w:rsid w:val="008A4D4E"/>
    <w:rsid w:val="008A52D4"/>
    <w:rsid w:val="008A5AAC"/>
    <w:rsid w:val="008A5AC9"/>
    <w:rsid w:val="008B0BD4"/>
    <w:rsid w:val="008B4C9C"/>
    <w:rsid w:val="008B54BC"/>
    <w:rsid w:val="008B5847"/>
    <w:rsid w:val="008C2877"/>
    <w:rsid w:val="008C2936"/>
    <w:rsid w:val="008C3900"/>
    <w:rsid w:val="008C4C51"/>
    <w:rsid w:val="008C6C71"/>
    <w:rsid w:val="008C6E7B"/>
    <w:rsid w:val="008D0525"/>
    <w:rsid w:val="008D11E4"/>
    <w:rsid w:val="008D3B50"/>
    <w:rsid w:val="008D490D"/>
    <w:rsid w:val="008D5508"/>
    <w:rsid w:val="008D6649"/>
    <w:rsid w:val="008E0BF8"/>
    <w:rsid w:val="008E1AE0"/>
    <w:rsid w:val="008E3A23"/>
    <w:rsid w:val="008E4825"/>
    <w:rsid w:val="008F12C9"/>
    <w:rsid w:val="008F1FE6"/>
    <w:rsid w:val="008F20E0"/>
    <w:rsid w:val="008F36D7"/>
    <w:rsid w:val="008F683E"/>
    <w:rsid w:val="00901850"/>
    <w:rsid w:val="00902BB9"/>
    <w:rsid w:val="00903201"/>
    <w:rsid w:val="00905DFC"/>
    <w:rsid w:val="00907629"/>
    <w:rsid w:val="00912191"/>
    <w:rsid w:val="00913C05"/>
    <w:rsid w:val="00914931"/>
    <w:rsid w:val="0091575C"/>
    <w:rsid w:val="0091596F"/>
    <w:rsid w:val="0091615E"/>
    <w:rsid w:val="00916170"/>
    <w:rsid w:val="00920AFD"/>
    <w:rsid w:val="009210C0"/>
    <w:rsid w:val="00921F6F"/>
    <w:rsid w:val="009221CD"/>
    <w:rsid w:val="00922799"/>
    <w:rsid w:val="00925BC8"/>
    <w:rsid w:val="00927E6E"/>
    <w:rsid w:val="00930374"/>
    <w:rsid w:val="009330C7"/>
    <w:rsid w:val="009345B5"/>
    <w:rsid w:val="0093572F"/>
    <w:rsid w:val="00936742"/>
    <w:rsid w:val="009402DF"/>
    <w:rsid w:val="009418CF"/>
    <w:rsid w:val="00944994"/>
    <w:rsid w:val="00945055"/>
    <w:rsid w:val="00945256"/>
    <w:rsid w:val="0094669F"/>
    <w:rsid w:val="0094758E"/>
    <w:rsid w:val="0095126D"/>
    <w:rsid w:val="00951391"/>
    <w:rsid w:val="00955401"/>
    <w:rsid w:val="00956CCF"/>
    <w:rsid w:val="009573D4"/>
    <w:rsid w:val="009641C7"/>
    <w:rsid w:val="0096431D"/>
    <w:rsid w:val="009655F9"/>
    <w:rsid w:val="009668A1"/>
    <w:rsid w:val="00971387"/>
    <w:rsid w:val="00971440"/>
    <w:rsid w:val="0097306A"/>
    <w:rsid w:val="009734BE"/>
    <w:rsid w:val="00973DE7"/>
    <w:rsid w:val="00980BBB"/>
    <w:rsid w:val="00982432"/>
    <w:rsid w:val="00982818"/>
    <w:rsid w:val="009846E3"/>
    <w:rsid w:val="0098483D"/>
    <w:rsid w:val="00986D22"/>
    <w:rsid w:val="009900FC"/>
    <w:rsid w:val="00994F7B"/>
    <w:rsid w:val="0099570C"/>
    <w:rsid w:val="009957FD"/>
    <w:rsid w:val="00997176"/>
    <w:rsid w:val="00997A76"/>
    <w:rsid w:val="009A08F7"/>
    <w:rsid w:val="009A152D"/>
    <w:rsid w:val="009A25C3"/>
    <w:rsid w:val="009A3019"/>
    <w:rsid w:val="009A3650"/>
    <w:rsid w:val="009A64D1"/>
    <w:rsid w:val="009A6AE3"/>
    <w:rsid w:val="009B00A6"/>
    <w:rsid w:val="009B111E"/>
    <w:rsid w:val="009B1430"/>
    <w:rsid w:val="009B1869"/>
    <w:rsid w:val="009B228E"/>
    <w:rsid w:val="009B238A"/>
    <w:rsid w:val="009B23B2"/>
    <w:rsid w:val="009B31C1"/>
    <w:rsid w:val="009B3A5E"/>
    <w:rsid w:val="009B40DC"/>
    <w:rsid w:val="009B4400"/>
    <w:rsid w:val="009B7F3B"/>
    <w:rsid w:val="009C3D61"/>
    <w:rsid w:val="009C45E8"/>
    <w:rsid w:val="009C502C"/>
    <w:rsid w:val="009D25D5"/>
    <w:rsid w:val="009D3EB5"/>
    <w:rsid w:val="009D46EA"/>
    <w:rsid w:val="009D6045"/>
    <w:rsid w:val="009D63C2"/>
    <w:rsid w:val="009E01DC"/>
    <w:rsid w:val="009E0973"/>
    <w:rsid w:val="009E1758"/>
    <w:rsid w:val="009E1AEC"/>
    <w:rsid w:val="009E2A48"/>
    <w:rsid w:val="009E2D0D"/>
    <w:rsid w:val="009E3EE3"/>
    <w:rsid w:val="009E7441"/>
    <w:rsid w:val="009F019A"/>
    <w:rsid w:val="009F0A78"/>
    <w:rsid w:val="009F0FDA"/>
    <w:rsid w:val="009F1447"/>
    <w:rsid w:val="009F147E"/>
    <w:rsid w:val="009F5368"/>
    <w:rsid w:val="009F5C9D"/>
    <w:rsid w:val="009F64EA"/>
    <w:rsid w:val="009F79B7"/>
    <w:rsid w:val="00A0007E"/>
    <w:rsid w:val="00A0086D"/>
    <w:rsid w:val="00A0135C"/>
    <w:rsid w:val="00A01C6D"/>
    <w:rsid w:val="00A020AB"/>
    <w:rsid w:val="00A02A8F"/>
    <w:rsid w:val="00A03161"/>
    <w:rsid w:val="00A044CD"/>
    <w:rsid w:val="00A07768"/>
    <w:rsid w:val="00A077C4"/>
    <w:rsid w:val="00A11EAF"/>
    <w:rsid w:val="00A14C52"/>
    <w:rsid w:val="00A157EB"/>
    <w:rsid w:val="00A15D51"/>
    <w:rsid w:val="00A16719"/>
    <w:rsid w:val="00A171BB"/>
    <w:rsid w:val="00A17741"/>
    <w:rsid w:val="00A17FFC"/>
    <w:rsid w:val="00A20CD2"/>
    <w:rsid w:val="00A2305F"/>
    <w:rsid w:val="00A24AD0"/>
    <w:rsid w:val="00A25BE0"/>
    <w:rsid w:val="00A26BA4"/>
    <w:rsid w:val="00A33C96"/>
    <w:rsid w:val="00A34692"/>
    <w:rsid w:val="00A34DAE"/>
    <w:rsid w:val="00A353C0"/>
    <w:rsid w:val="00A40098"/>
    <w:rsid w:val="00A400D0"/>
    <w:rsid w:val="00A40E6E"/>
    <w:rsid w:val="00A40F81"/>
    <w:rsid w:val="00A4237E"/>
    <w:rsid w:val="00A4243A"/>
    <w:rsid w:val="00A428B7"/>
    <w:rsid w:val="00A431B4"/>
    <w:rsid w:val="00A44DA7"/>
    <w:rsid w:val="00A455AA"/>
    <w:rsid w:val="00A50E07"/>
    <w:rsid w:val="00A51997"/>
    <w:rsid w:val="00A53E20"/>
    <w:rsid w:val="00A54402"/>
    <w:rsid w:val="00A55A24"/>
    <w:rsid w:val="00A55BA5"/>
    <w:rsid w:val="00A565BC"/>
    <w:rsid w:val="00A61DCB"/>
    <w:rsid w:val="00A6246E"/>
    <w:rsid w:val="00A64A75"/>
    <w:rsid w:val="00A66033"/>
    <w:rsid w:val="00A70130"/>
    <w:rsid w:val="00A71D0D"/>
    <w:rsid w:val="00A725F4"/>
    <w:rsid w:val="00A770F5"/>
    <w:rsid w:val="00A77507"/>
    <w:rsid w:val="00A77E95"/>
    <w:rsid w:val="00A80C3F"/>
    <w:rsid w:val="00A837F0"/>
    <w:rsid w:val="00A84F34"/>
    <w:rsid w:val="00A8511D"/>
    <w:rsid w:val="00A858C9"/>
    <w:rsid w:val="00A8596B"/>
    <w:rsid w:val="00A86F81"/>
    <w:rsid w:val="00A912D4"/>
    <w:rsid w:val="00A93772"/>
    <w:rsid w:val="00A944A6"/>
    <w:rsid w:val="00A946D5"/>
    <w:rsid w:val="00A95453"/>
    <w:rsid w:val="00A9648B"/>
    <w:rsid w:val="00A96900"/>
    <w:rsid w:val="00AA0373"/>
    <w:rsid w:val="00AA2ED4"/>
    <w:rsid w:val="00AA48E4"/>
    <w:rsid w:val="00AA57DC"/>
    <w:rsid w:val="00AA5AC7"/>
    <w:rsid w:val="00AA7E9F"/>
    <w:rsid w:val="00AA7F31"/>
    <w:rsid w:val="00AB03FC"/>
    <w:rsid w:val="00AB0E0E"/>
    <w:rsid w:val="00AB0E21"/>
    <w:rsid w:val="00AB106F"/>
    <w:rsid w:val="00AB1265"/>
    <w:rsid w:val="00AB415C"/>
    <w:rsid w:val="00AB51EB"/>
    <w:rsid w:val="00AB5A2F"/>
    <w:rsid w:val="00AB6187"/>
    <w:rsid w:val="00AC13D7"/>
    <w:rsid w:val="00AC1D9B"/>
    <w:rsid w:val="00AC243B"/>
    <w:rsid w:val="00AC2745"/>
    <w:rsid w:val="00AC372E"/>
    <w:rsid w:val="00AC444D"/>
    <w:rsid w:val="00AC4E2F"/>
    <w:rsid w:val="00AC6263"/>
    <w:rsid w:val="00AC6278"/>
    <w:rsid w:val="00AD160D"/>
    <w:rsid w:val="00AD17EB"/>
    <w:rsid w:val="00AD3FB6"/>
    <w:rsid w:val="00AD474D"/>
    <w:rsid w:val="00AD4961"/>
    <w:rsid w:val="00AD59E3"/>
    <w:rsid w:val="00AD5BC2"/>
    <w:rsid w:val="00AD5E63"/>
    <w:rsid w:val="00AD7C0F"/>
    <w:rsid w:val="00AE2070"/>
    <w:rsid w:val="00AE2709"/>
    <w:rsid w:val="00AE6A72"/>
    <w:rsid w:val="00AF01F4"/>
    <w:rsid w:val="00AF1864"/>
    <w:rsid w:val="00AF3B55"/>
    <w:rsid w:val="00AF6BCD"/>
    <w:rsid w:val="00AF7012"/>
    <w:rsid w:val="00B029BE"/>
    <w:rsid w:val="00B05604"/>
    <w:rsid w:val="00B0567A"/>
    <w:rsid w:val="00B058D8"/>
    <w:rsid w:val="00B11282"/>
    <w:rsid w:val="00B11444"/>
    <w:rsid w:val="00B13BCA"/>
    <w:rsid w:val="00B140FB"/>
    <w:rsid w:val="00B159E0"/>
    <w:rsid w:val="00B16C09"/>
    <w:rsid w:val="00B16F5F"/>
    <w:rsid w:val="00B17688"/>
    <w:rsid w:val="00B2028D"/>
    <w:rsid w:val="00B2508D"/>
    <w:rsid w:val="00B25ADB"/>
    <w:rsid w:val="00B27182"/>
    <w:rsid w:val="00B27A53"/>
    <w:rsid w:val="00B27BD1"/>
    <w:rsid w:val="00B27E2A"/>
    <w:rsid w:val="00B303C7"/>
    <w:rsid w:val="00B31586"/>
    <w:rsid w:val="00B339C7"/>
    <w:rsid w:val="00B3445E"/>
    <w:rsid w:val="00B354F2"/>
    <w:rsid w:val="00B35860"/>
    <w:rsid w:val="00B40A7A"/>
    <w:rsid w:val="00B4264C"/>
    <w:rsid w:val="00B432A8"/>
    <w:rsid w:val="00B4479A"/>
    <w:rsid w:val="00B455E0"/>
    <w:rsid w:val="00B45EF4"/>
    <w:rsid w:val="00B476A8"/>
    <w:rsid w:val="00B47E18"/>
    <w:rsid w:val="00B5031B"/>
    <w:rsid w:val="00B514FA"/>
    <w:rsid w:val="00B51BDA"/>
    <w:rsid w:val="00B5244F"/>
    <w:rsid w:val="00B52574"/>
    <w:rsid w:val="00B52A6F"/>
    <w:rsid w:val="00B532F8"/>
    <w:rsid w:val="00B53B99"/>
    <w:rsid w:val="00B54060"/>
    <w:rsid w:val="00B554F2"/>
    <w:rsid w:val="00B55FEE"/>
    <w:rsid w:val="00B57ABE"/>
    <w:rsid w:val="00B57F2C"/>
    <w:rsid w:val="00B6065A"/>
    <w:rsid w:val="00B60F20"/>
    <w:rsid w:val="00B6102B"/>
    <w:rsid w:val="00B61063"/>
    <w:rsid w:val="00B61136"/>
    <w:rsid w:val="00B61B4E"/>
    <w:rsid w:val="00B620A0"/>
    <w:rsid w:val="00B659BB"/>
    <w:rsid w:val="00B67A09"/>
    <w:rsid w:val="00B7070A"/>
    <w:rsid w:val="00B73B75"/>
    <w:rsid w:val="00B74EB2"/>
    <w:rsid w:val="00B754C0"/>
    <w:rsid w:val="00B75E52"/>
    <w:rsid w:val="00B760B3"/>
    <w:rsid w:val="00B80A52"/>
    <w:rsid w:val="00B815EA"/>
    <w:rsid w:val="00B82BE0"/>
    <w:rsid w:val="00B8330D"/>
    <w:rsid w:val="00B844AD"/>
    <w:rsid w:val="00B849A3"/>
    <w:rsid w:val="00B85A72"/>
    <w:rsid w:val="00B86EAC"/>
    <w:rsid w:val="00B9253A"/>
    <w:rsid w:val="00B9634C"/>
    <w:rsid w:val="00B97DC1"/>
    <w:rsid w:val="00BA0906"/>
    <w:rsid w:val="00BA5BCC"/>
    <w:rsid w:val="00BA5E0F"/>
    <w:rsid w:val="00BA7B4A"/>
    <w:rsid w:val="00BB0E9A"/>
    <w:rsid w:val="00BB20B9"/>
    <w:rsid w:val="00BB4F73"/>
    <w:rsid w:val="00BB7111"/>
    <w:rsid w:val="00BB7392"/>
    <w:rsid w:val="00BB77BF"/>
    <w:rsid w:val="00BC0060"/>
    <w:rsid w:val="00BC1EF5"/>
    <w:rsid w:val="00BC27EB"/>
    <w:rsid w:val="00BC2D3B"/>
    <w:rsid w:val="00BC3433"/>
    <w:rsid w:val="00BC3886"/>
    <w:rsid w:val="00BC61E2"/>
    <w:rsid w:val="00BC789E"/>
    <w:rsid w:val="00BC7A4D"/>
    <w:rsid w:val="00BD37B3"/>
    <w:rsid w:val="00BD46AE"/>
    <w:rsid w:val="00BD49A0"/>
    <w:rsid w:val="00BD592A"/>
    <w:rsid w:val="00BD64A0"/>
    <w:rsid w:val="00BD713E"/>
    <w:rsid w:val="00BD72DC"/>
    <w:rsid w:val="00BE0A31"/>
    <w:rsid w:val="00BE0FDF"/>
    <w:rsid w:val="00BE3995"/>
    <w:rsid w:val="00BE77B0"/>
    <w:rsid w:val="00BE7DDF"/>
    <w:rsid w:val="00BF0128"/>
    <w:rsid w:val="00BF2A4B"/>
    <w:rsid w:val="00BF3182"/>
    <w:rsid w:val="00BF378D"/>
    <w:rsid w:val="00BF4728"/>
    <w:rsid w:val="00BF5792"/>
    <w:rsid w:val="00BF6380"/>
    <w:rsid w:val="00BF64DA"/>
    <w:rsid w:val="00C00CF3"/>
    <w:rsid w:val="00C0107B"/>
    <w:rsid w:val="00C02E35"/>
    <w:rsid w:val="00C03DAC"/>
    <w:rsid w:val="00C03E6A"/>
    <w:rsid w:val="00C07862"/>
    <w:rsid w:val="00C104F5"/>
    <w:rsid w:val="00C11776"/>
    <w:rsid w:val="00C11D8D"/>
    <w:rsid w:val="00C14C75"/>
    <w:rsid w:val="00C1659C"/>
    <w:rsid w:val="00C16829"/>
    <w:rsid w:val="00C21FB6"/>
    <w:rsid w:val="00C2221A"/>
    <w:rsid w:val="00C23326"/>
    <w:rsid w:val="00C247C1"/>
    <w:rsid w:val="00C2482F"/>
    <w:rsid w:val="00C26C9B"/>
    <w:rsid w:val="00C2776B"/>
    <w:rsid w:val="00C306C9"/>
    <w:rsid w:val="00C31069"/>
    <w:rsid w:val="00C32A9B"/>
    <w:rsid w:val="00C33789"/>
    <w:rsid w:val="00C34347"/>
    <w:rsid w:val="00C378C2"/>
    <w:rsid w:val="00C40BAF"/>
    <w:rsid w:val="00C41E16"/>
    <w:rsid w:val="00C433B3"/>
    <w:rsid w:val="00C43E93"/>
    <w:rsid w:val="00C46F40"/>
    <w:rsid w:val="00C4702A"/>
    <w:rsid w:val="00C47BF5"/>
    <w:rsid w:val="00C47EB3"/>
    <w:rsid w:val="00C51DA5"/>
    <w:rsid w:val="00C52EEF"/>
    <w:rsid w:val="00C53EAE"/>
    <w:rsid w:val="00C53FF9"/>
    <w:rsid w:val="00C54ED7"/>
    <w:rsid w:val="00C55CF8"/>
    <w:rsid w:val="00C55EEA"/>
    <w:rsid w:val="00C55F52"/>
    <w:rsid w:val="00C6106B"/>
    <w:rsid w:val="00C62870"/>
    <w:rsid w:val="00C63385"/>
    <w:rsid w:val="00C63EA2"/>
    <w:rsid w:val="00C65ABC"/>
    <w:rsid w:val="00C65CC9"/>
    <w:rsid w:val="00C66821"/>
    <w:rsid w:val="00C66CF6"/>
    <w:rsid w:val="00C67B87"/>
    <w:rsid w:val="00C72919"/>
    <w:rsid w:val="00C72D48"/>
    <w:rsid w:val="00C73A49"/>
    <w:rsid w:val="00C74055"/>
    <w:rsid w:val="00C7434C"/>
    <w:rsid w:val="00C77354"/>
    <w:rsid w:val="00C77416"/>
    <w:rsid w:val="00C77509"/>
    <w:rsid w:val="00C838A2"/>
    <w:rsid w:val="00C8474E"/>
    <w:rsid w:val="00C868CB"/>
    <w:rsid w:val="00C901A0"/>
    <w:rsid w:val="00C91764"/>
    <w:rsid w:val="00C95F04"/>
    <w:rsid w:val="00C9766A"/>
    <w:rsid w:val="00CA0107"/>
    <w:rsid w:val="00CA27F0"/>
    <w:rsid w:val="00CA359E"/>
    <w:rsid w:val="00CA530F"/>
    <w:rsid w:val="00CA5C2B"/>
    <w:rsid w:val="00CB0431"/>
    <w:rsid w:val="00CB0844"/>
    <w:rsid w:val="00CB0DF8"/>
    <w:rsid w:val="00CB5D0F"/>
    <w:rsid w:val="00CB68F8"/>
    <w:rsid w:val="00CB7461"/>
    <w:rsid w:val="00CC0F50"/>
    <w:rsid w:val="00CC2A4F"/>
    <w:rsid w:val="00CC2B2E"/>
    <w:rsid w:val="00CC42AC"/>
    <w:rsid w:val="00CC6878"/>
    <w:rsid w:val="00CD1586"/>
    <w:rsid w:val="00CD349D"/>
    <w:rsid w:val="00CD46AC"/>
    <w:rsid w:val="00CE186C"/>
    <w:rsid w:val="00CE370A"/>
    <w:rsid w:val="00CE3F94"/>
    <w:rsid w:val="00CE5C54"/>
    <w:rsid w:val="00CF041F"/>
    <w:rsid w:val="00CF2959"/>
    <w:rsid w:val="00CF2CA4"/>
    <w:rsid w:val="00CF3093"/>
    <w:rsid w:val="00CF5607"/>
    <w:rsid w:val="00CF5DA5"/>
    <w:rsid w:val="00CF66E7"/>
    <w:rsid w:val="00CF7A05"/>
    <w:rsid w:val="00D074C2"/>
    <w:rsid w:val="00D1053D"/>
    <w:rsid w:val="00D11CFE"/>
    <w:rsid w:val="00D12DCA"/>
    <w:rsid w:val="00D13A93"/>
    <w:rsid w:val="00D150EF"/>
    <w:rsid w:val="00D15B57"/>
    <w:rsid w:val="00D17A4E"/>
    <w:rsid w:val="00D22267"/>
    <w:rsid w:val="00D23101"/>
    <w:rsid w:val="00D2498D"/>
    <w:rsid w:val="00D2626E"/>
    <w:rsid w:val="00D302DC"/>
    <w:rsid w:val="00D31AC9"/>
    <w:rsid w:val="00D358D2"/>
    <w:rsid w:val="00D40170"/>
    <w:rsid w:val="00D40A33"/>
    <w:rsid w:val="00D40C66"/>
    <w:rsid w:val="00D412A3"/>
    <w:rsid w:val="00D41493"/>
    <w:rsid w:val="00D423B2"/>
    <w:rsid w:val="00D425F8"/>
    <w:rsid w:val="00D449A9"/>
    <w:rsid w:val="00D45A76"/>
    <w:rsid w:val="00D46A9F"/>
    <w:rsid w:val="00D50143"/>
    <w:rsid w:val="00D5115B"/>
    <w:rsid w:val="00D511FC"/>
    <w:rsid w:val="00D52056"/>
    <w:rsid w:val="00D5312B"/>
    <w:rsid w:val="00D54F5F"/>
    <w:rsid w:val="00D553B1"/>
    <w:rsid w:val="00D562FF"/>
    <w:rsid w:val="00D60406"/>
    <w:rsid w:val="00D6040B"/>
    <w:rsid w:val="00D60417"/>
    <w:rsid w:val="00D60C8C"/>
    <w:rsid w:val="00D6152F"/>
    <w:rsid w:val="00D622DC"/>
    <w:rsid w:val="00D63A3C"/>
    <w:rsid w:val="00D65528"/>
    <w:rsid w:val="00D65AC5"/>
    <w:rsid w:val="00D706F8"/>
    <w:rsid w:val="00D72155"/>
    <w:rsid w:val="00D726FA"/>
    <w:rsid w:val="00D72D75"/>
    <w:rsid w:val="00D75AA4"/>
    <w:rsid w:val="00D76B96"/>
    <w:rsid w:val="00D7746F"/>
    <w:rsid w:val="00D77B47"/>
    <w:rsid w:val="00D900BF"/>
    <w:rsid w:val="00D90EBF"/>
    <w:rsid w:val="00D9194E"/>
    <w:rsid w:val="00D93702"/>
    <w:rsid w:val="00D93AAC"/>
    <w:rsid w:val="00D94621"/>
    <w:rsid w:val="00D94B7D"/>
    <w:rsid w:val="00D95CDC"/>
    <w:rsid w:val="00D95F21"/>
    <w:rsid w:val="00D960D2"/>
    <w:rsid w:val="00D9684D"/>
    <w:rsid w:val="00D976ED"/>
    <w:rsid w:val="00D97701"/>
    <w:rsid w:val="00D97BAD"/>
    <w:rsid w:val="00D97C89"/>
    <w:rsid w:val="00DA0B4A"/>
    <w:rsid w:val="00DA28A9"/>
    <w:rsid w:val="00DA2D3A"/>
    <w:rsid w:val="00DA566E"/>
    <w:rsid w:val="00DA625A"/>
    <w:rsid w:val="00DB0EB9"/>
    <w:rsid w:val="00DB2AE9"/>
    <w:rsid w:val="00DB51AA"/>
    <w:rsid w:val="00DB6103"/>
    <w:rsid w:val="00DB6F85"/>
    <w:rsid w:val="00DC01B2"/>
    <w:rsid w:val="00DC2E0F"/>
    <w:rsid w:val="00DC6C9B"/>
    <w:rsid w:val="00DC6ED8"/>
    <w:rsid w:val="00DC741C"/>
    <w:rsid w:val="00DD1D04"/>
    <w:rsid w:val="00DD1DE0"/>
    <w:rsid w:val="00DD1E20"/>
    <w:rsid w:val="00DD2DC7"/>
    <w:rsid w:val="00DD389B"/>
    <w:rsid w:val="00DD60B6"/>
    <w:rsid w:val="00DD65F5"/>
    <w:rsid w:val="00DE0097"/>
    <w:rsid w:val="00DE05CB"/>
    <w:rsid w:val="00DE4064"/>
    <w:rsid w:val="00DE4F65"/>
    <w:rsid w:val="00DE5A85"/>
    <w:rsid w:val="00DE6FFC"/>
    <w:rsid w:val="00DE79E3"/>
    <w:rsid w:val="00DE7C09"/>
    <w:rsid w:val="00DE7F31"/>
    <w:rsid w:val="00DF2C21"/>
    <w:rsid w:val="00DF402E"/>
    <w:rsid w:val="00DF5F00"/>
    <w:rsid w:val="00DF73CC"/>
    <w:rsid w:val="00E02D98"/>
    <w:rsid w:val="00E03FFA"/>
    <w:rsid w:val="00E04D56"/>
    <w:rsid w:val="00E053A1"/>
    <w:rsid w:val="00E055D9"/>
    <w:rsid w:val="00E06668"/>
    <w:rsid w:val="00E06B0D"/>
    <w:rsid w:val="00E06D47"/>
    <w:rsid w:val="00E07A12"/>
    <w:rsid w:val="00E07FD8"/>
    <w:rsid w:val="00E11304"/>
    <w:rsid w:val="00E11B39"/>
    <w:rsid w:val="00E120D1"/>
    <w:rsid w:val="00E12275"/>
    <w:rsid w:val="00E15C66"/>
    <w:rsid w:val="00E172EA"/>
    <w:rsid w:val="00E1772F"/>
    <w:rsid w:val="00E17ED6"/>
    <w:rsid w:val="00E2169A"/>
    <w:rsid w:val="00E2317C"/>
    <w:rsid w:val="00E237E7"/>
    <w:rsid w:val="00E23E8D"/>
    <w:rsid w:val="00E23E90"/>
    <w:rsid w:val="00E24147"/>
    <w:rsid w:val="00E25A87"/>
    <w:rsid w:val="00E30269"/>
    <w:rsid w:val="00E31BFB"/>
    <w:rsid w:val="00E32A66"/>
    <w:rsid w:val="00E33055"/>
    <w:rsid w:val="00E34461"/>
    <w:rsid w:val="00E34C42"/>
    <w:rsid w:val="00E3516D"/>
    <w:rsid w:val="00E36997"/>
    <w:rsid w:val="00E40CED"/>
    <w:rsid w:val="00E41937"/>
    <w:rsid w:val="00E41D0B"/>
    <w:rsid w:val="00E43D6F"/>
    <w:rsid w:val="00E47A5A"/>
    <w:rsid w:val="00E47AF8"/>
    <w:rsid w:val="00E50804"/>
    <w:rsid w:val="00E50FCB"/>
    <w:rsid w:val="00E52702"/>
    <w:rsid w:val="00E529CC"/>
    <w:rsid w:val="00E52E2E"/>
    <w:rsid w:val="00E54A43"/>
    <w:rsid w:val="00E54EC4"/>
    <w:rsid w:val="00E55DD4"/>
    <w:rsid w:val="00E56147"/>
    <w:rsid w:val="00E566E1"/>
    <w:rsid w:val="00E6009D"/>
    <w:rsid w:val="00E619E6"/>
    <w:rsid w:val="00E61EF6"/>
    <w:rsid w:val="00E637CC"/>
    <w:rsid w:val="00E63BC2"/>
    <w:rsid w:val="00E65DE7"/>
    <w:rsid w:val="00E71467"/>
    <w:rsid w:val="00E72EAC"/>
    <w:rsid w:val="00E734CF"/>
    <w:rsid w:val="00E73E15"/>
    <w:rsid w:val="00E76AB7"/>
    <w:rsid w:val="00E76EC2"/>
    <w:rsid w:val="00E81015"/>
    <w:rsid w:val="00E815A5"/>
    <w:rsid w:val="00E83F70"/>
    <w:rsid w:val="00E84768"/>
    <w:rsid w:val="00E849C4"/>
    <w:rsid w:val="00E84CC3"/>
    <w:rsid w:val="00E84DBA"/>
    <w:rsid w:val="00E84E99"/>
    <w:rsid w:val="00E8540F"/>
    <w:rsid w:val="00E87274"/>
    <w:rsid w:val="00E90A55"/>
    <w:rsid w:val="00E9247E"/>
    <w:rsid w:val="00E93725"/>
    <w:rsid w:val="00E9445F"/>
    <w:rsid w:val="00E952B0"/>
    <w:rsid w:val="00E96A21"/>
    <w:rsid w:val="00EA0003"/>
    <w:rsid w:val="00EA07EC"/>
    <w:rsid w:val="00EA5FCE"/>
    <w:rsid w:val="00EA7D9E"/>
    <w:rsid w:val="00EB0BFF"/>
    <w:rsid w:val="00EB405C"/>
    <w:rsid w:val="00EB51A0"/>
    <w:rsid w:val="00EB6972"/>
    <w:rsid w:val="00EB7C23"/>
    <w:rsid w:val="00EC0569"/>
    <w:rsid w:val="00EC153A"/>
    <w:rsid w:val="00EC2025"/>
    <w:rsid w:val="00EC2101"/>
    <w:rsid w:val="00EC21AB"/>
    <w:rsid w:val="00EC32D0"/>
    <w:rsid w:val="00EC41CC"/>
    <w:rsid w:val="00EC4DDE"/>
    <w:rsid w:val="00ED0C7C"/>
    <w:rsid w:val="00ED11DD"/>
    <w:rsid w:val="00ED13DC"/>
    <w:rsid w:val="00ED2D7F"/>
    <w:rsid w:val="00ED3442"/>
    <w:rsid w:val="00ED40CD"/>
    <w:rsid w:val="00ED584E"/>
    <w:rsid w:val="00ED674B"/>
    <w:rsid w:val="00EE21DB"/>
    <w:rsid w:val="00EE49C5"/>
    <w:rsid w:val="00EE52EC"/>
    <w:rsid w:val="00EF0974"/>
    <w:rsid w:val="00EF149F"/>
    <w:rsid w:val="00EF1EDE"/>
    <w:rsid w:val="00EF270F"/>
    <w:rsid w:val="00EF40BC"/>
    <w:rsid w:val="00EF49DF"/>
    <w:rsid w:val="00EF5C09"/>
    <w:rsid w:val="00EF6E46"/>
    <w:rsid w:val="00F00150"/>
    <w:rsid w:val="00F00900"/>
    <w:rsid w:val="00F01577"/>
    <w:rsid w:val="00F01E9E"/>
    <w:rsid w:val="00F02B05"/>
    <w:rsid w:val="00F02ED7"/>
    <w:rsid w:val="00F04F4A"/>
    <w:rsid w:val="00F1013A"/>
    <w:rsid w:val="00F1060C"/>
    <w:rsid w:val="00F10FFB"/>
    <w:rsid w:val="00F12557"/>
    <w:rsid w:val="00F1394E"/>
    <w:rsid w:val="00F1688C"/>
    <w:rsid w:val="00F21129"/>
    <w:rsid w:val="00F244CA"/>
    <w:rsid w:val="00F24F77"/>
    <w:rsid w:val="00F26455"/>
    <w:rsid w:val="00F267FA"/>
    <w:rsid w:val="00F2757C"/>
    <w:rsid w:val="00F32071"/>
    <w:rsid w:val="00F3371A"/>
    <w:rsid w:val="00F33A1B"/>
    <w:rsid w:val="00F34454"/>
    <w:rsid w:val="00F363A5"/>
    <w:rsid w:val="00F36CCC"/>
    <w:rsid w:val="00F37A02"/>
    <w:rsid w:val="00F40032"/>
    <w:rsid w:val="00F44B74"/>
    <w:rsid w:val="00F45251"/>
    <w:rsid w:val="00F453E1"/>
    <w:rsid w:val="00F47A69"/>
    <w:rsid w:val="00F50F8A"/>
    <w:rsid w:val="00F52330"/>
    <w:rsid w:val="00F5273D"/>
    <w:rsid w:val="00F5519B"/>
    <w:rsid w:val="00F557FA"/>
    <w:rsid w:val="00F56A99"/>
    <w:rsid w:val="00F57293"/>
    <w:rsid w:val="00F623EC"/>
    <w:rsid w:val="00F63078"/>
    <w:rsid w:val="00F635B6"/>
    <w:rsid w:val="00F6454F"/>
    <w:rsid w:val="00F64C29"/>
    <w:rsid w:val="00F654FD"/>
    <w:rsid w:val="00F65E05"/>
    <w:rsid w:val="00F66759"/>
    <w:rsid w:val="00F67815"/>
    <w:rsid w:val="00F74669"/>
    <w:rsid w:val="00F74D53"/>
    <w:rsid w:val="00F76208"/>
    <w:rsid w:val="00F76320"/>
    <w:rsid w:val="00F764F0"/>
    <w:rsid w:val="00F76D9B"/>
    <w:rsid w:val="00F77E3A"/>
    <w:rsid w:val="00F80DC5"/>
    <w:rsid w:val="00F81EE1"/>
    <w:rsid w:val="00F837AE"/>
    <w:rsid w:val="00F8453C"/>
    <w:rsid w:val="00F84EE4"/>
    <w:rsid w:val="00F84FEC"/>
    <w:rsid w:val="00F8697A"/>
    <w:rsid w:val="00F92D8A"/>
    <w:rsid w:val="00F94583"/>
    <w:rsid w:val="00F95266"/>
    <w:rsid w:val="00F96B02"/>
    <w:rsid w:val="00FA0902"/>
    <w:rsid w:val="00FA15AD"/>
    <w:rsid w:val="00FA2FEE"/>
    <w:rsid w:val="00FA462A"/>
    <w:rsid w:val="00FA4B35"/>
    <w:rsid w:val="00FA5CBE"/>
    <w:rsid w:val="00FA6B8E"/>
    <w:rsid w:val="00FA7D8D"/>
    <w:rsid w:val="00FA7D91"/>
    <w:rsid w:val="00FB1CFA"/>
    <w:rsid w:val="00FB41BC"/>
    <w:rsid w:val="00FB49F7"/>
    <w:rsid w:val="00FB58E2"/>
    <w:rsid w:val="00FC0B0C"/>
    <w:rsid w:val="00FC1FA9"/>
    <w:rsid w:val="00FC56DF"/>
    <w:rsid w:val="00FC596E"/>
    <w:rsid w:val="00FC5B86"/>
    <w:rsid w:val="00FC6E89"/>
    <w:rsid w:val="00FC71A3"/>
    <w:rsid w:val="00FD156D"/>
    <w:rsid w:val="00FD1605"/>
    <w:rsid w:val="00FD17BA"/>
    <w:rsid w:val="00FD2A3D"/>
    <w:rsid w:val="00FD2EEC"/>
    <w:rsid w:val="00FD35C9"/>
    <w:rsid w:val="00FD3D8A"/>
    <w:rsid w:val="00FD5CB5"/>
    <w:rsid w:val="00FE3F6A"/>
    <w:rsid w:val="00FE5D2B"/>
    <w:rsid w:val="00FE608D"/>
    <w:rsid w:val="00FE65C9"/>
    <w:rsid w:val="00FF1C2F"/>
    <w:rsid w:val="00FF214D"/>
    <w:rsid w:val="00FF2D2F"/>
    <w:rsid w:val="00FF4420"/>
    <w:rsid w:val="00FF5E8D"/>
    <w:rsid w:val="00FF6C0A"/>
    <w:rsid w:val="00FF7757"/>
  </w:rsids>
  <m:mathPr>
    <m:mathFont m:val="Cambria Math"/>
    <m:brkBin m:val="before"/>
    <m:brkBinSub m:val="--"/>
    <m:smallFrac m:val="0"/>
    <m:dispDef/>
    <m:lMargin m:val="0"/>
    <m:rMargin m:val="0"/>
    <m:defJc m:val="centerGroup"/>
    <m:wrapIndent m:val="1440"/>
    <m:intLim m:val="subSup"/>
    <m:naryLim m:val="undOvr"/>
  </m:mathPr>
  <w:themeFontLang w:val="nb-NO"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6859F6"/>
  <w15:docId w15:val="{CAF88064-DDAF-4670-BDB7-5B2E78598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b-NO" w:eastAsia="nb-N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semiHidden="1" w:unhideWhenUsed="1"/>
    <w:lsdException w:name="footer"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10"/>
    <w:lsdException w:name="Closing" w:locked="1" w:semiHidden="1" w:unhideWhenUsed="1"/>
    <w:lsdException w:name="Signature" w:locked="1" w:semiHidden="1" w:unhideWhenUsed="1"/>
    <w:lsdException w:name="Default Paragraph Font" w:semiHidden="1"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semiHidden="1" w:unhideWhenUsed="1"/>
    <w:lsdException w:name="FollowedHyperlink" w:locked="1" w:semiHidden="1" w:unhideWhenUsed="1"/>
    <w:lsdException w:name="Strong" w:locked="1" w:uiPriority="22"/>
    <w:lsdException w:name="Emphasis" w:locked="1" w:uiPriority="20"/>
    <w:lsdException w:name="Document Map" w:locked="1" w:semiHidden="1" w:unhideWhenUsed="1"/>
    <w:lsdException w:name="Plain Text" w:locked="1" w:semiHidden="1" w:unhideWhenUsed="1"/>
    <w:lsdException w:name="E-mail Signature" w:locked="1" w:semiHidden="1" w:unhideWhenUsed="1"/>
    <w:lsdException w:name="HTML Top of Form" w:semiHidden="1" w:unhideWhenUsed="1"/>
    <w:lsdException w:name="HTML Bottom of Form"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semiHidden="1" w:unhideWhenUsed="1"/>
    <w:lsdException w:name="annotation subject" w:locked="1" w:semiHidden="1" w:unhideWhenUsed="1"/>
    <w:lsdException w:name="No List" w:semiHidden="1" w:uiPriority="0"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0"/>
    <w:lsdException w:name="Table Theme" w:locked="1"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0E0E"/>
    <w:pPr>
      <w:tabs>
        <w:tab w:val="left" w:pos="284"/>
      </w:tabs>
      <w:spacing w:before="240"/>
    </w:pPr>
    <w:rPr>
      <w:rFonts w:asciiTheme="minorHAnsi" w:eastAsia="Times New Roman" w:hAnsiTheme="minorHAnsi"/>
      <w:color w:val="003C65" w:themeColor="text2"/>
      <w:szCs w:val="24"/>
    </w:rPr>
  </w:style>
  <w:style w:type="paragraph" w:styleId="Overskrift1">
    <w:name w:val="heading 1"/>
    <w:next w:val="Overskrift2"/>
    <w:qFormat/>
    <w:rsid w:val="0091575C"/>
    <w:pPr>
      <w:keepNext/>
      <w:tabs>
        <w:tab w:val="left" w:pos="312"/>
      </w:tabs>
      <w:spacing w:before="20" w:after="320"/>
      <w:outlineLvl w:val="0"/>
    </w:pPr>
    <w:rPr>
      <w:rFonts w:eastAsia="Times New Roman" w:cs="Arial"/>
      <w:b/>
      <w:bCs/>
      <w:color w:val="003C65" w:themeColor="text2"/>
      <w:kern w:val="32"/>
      <w:sz w:val="60"/>
      <w:szCs w:val="32"/>
    </w:rPr>
  </w:style>
  <w:style w:type="paragraph" w:styleId="Overskrift2">
    <w:name w:val="heading 2"/>
    <w:next w:val="Normal"/>
    <w:qFormat/>
    <w:rsid w:val="0091575C"/>
    <w:pPr>
      <w:keepNext/>
      <w:tabs>
        <w:tab w:val="left" w:pos="510"/>
      </w:tabs>
      <w:spacing w:before="20" w:line="380" w:lineRule="atLeast"/>
      <w:outlineLvl w:val="1"/>
    </w:pPr>
    <w:rPr>
      <w:rFonts w:eastAsia="Times New Roman" w:cs="Arial"/>
      <w:bCs/>
      <w:i/>
      <w:iCs/>
      <w:color w:val="003C65" w:themeColor="text2"/>
      <w:sz w:val="28"/>
      <w:szCs w:val="28"/>
    </w:rPr>
  </w:style>
  <w:style w:type="paragraph" w:styleId="Overskrift3">
    <w:name w:val="heading 3"/>
    <w:next w:val="Normal"/>
    <w:qFormat/>
    <w:rsid w:val="00D60406"/>
    <w:pPr>
      <w:keepNext/>
      <w:tabs>
        <w:tab w:val="left" w:pos="658"/>
      </w:tabs>
      <w:spacing w:before="20"/>
      <w:outlineLvl w:val="2"/>
    </w:pPr>
    <w:rPr>
      <w:rFonts w:eastAsia="Times New Roman" w:cs="Arial"/>
      <w:b/>
      <w:bCs/>
      <w:color w:val="003C65" w:themeColor="text2"/>
      <w:szCs w:val="26"/>
    </w:rPr>
  </w:style>
  <w:style w:type="paragraph" w:styleId="Overskrift4">
    <w:name w:val="heading 4"/>
    <w:next w:val="Normal"/>
    <w:qFormat/>
    <w:rsid w:val="00D358D2"/>
    <w:pPr>
      <w:keepNext/>
      <w:numPr>
        <w:ilvl w:val="3"/>
        <w:numId w:val="4"/>
      </w:numPr>
      <w:tabs>
        <w:tab w:val="num" w:pos="822"/>
      </w:tabs>
      <w:spacing w:before="20"/>
      <w:outlineLvl w:val="3"/>
    </w:pPr>
    <w:rPr>
      <w:rFonts w:eastAsia="Times New Roman"/>
      <w:bCs/>
      <w:i/>
      <w:color w:val="000000" w:themeColor="text1"/>
      <w:sz w:val="24"/>
      <w:szCs w:val="28"/>
    </w:rPr>
  </w:style>
  <w:style w:type="paragraph" w:styleId="Overskrift5">
    <w:name w:val="heading 5"/>
    <w:basedOn w:val="Normal"/>
    <w:next w:val="Normal"/>
    <w:qFormat/>
    <w:rsid w:val="00D358D2"/>
    <w:pPr>
      <w:numPr>
        <w:ilvl w:val="4"/>
        <w:numId w:val="4"/>
      </w:numPr>
      <w:tabs>
        <w:tab w:val="clear" w:pos="284"/>
        <w:tab w:val="num" w:pos="953"/>
      </w:tabs>
      <w:outlineLvl w:val="4"/>
    </w:pPr>
    <w:rPr>
      <w:rFonts w:ascii="Calibri" w:hAnsi="Calibri"/>
      <w:b/>
      <w:bCs/>
      <w:iCs/>
      <w:color w:val="000000" w:themeColor="text1"/>
      <w:szCs w:val="26"/>
    </w:rPr>
  </w:style>
  <w:style w:type="paragraph" w:styleId="Overskrift6">
    <w:name w:val="heading 6"/>
    <w:aliases w:val="Appendix 1"/>
    <w:next w:val="Normal"/>
    <w:qFormat/>
    <w:locked/>
    <w:rsid w:val="00084DAD"/>
    <w:pPr>
      <w:numPr>
        <w:ilvl w:val="5"/>
        <w:numId w:val="3"/>
      </w:numPr>
      <w:tabs>
        <w:tab w:val="clear" w:pos="-360"/>
        <w:tab w:val="left" w:pos="323"/>
      </w:tabs>
      <w:spacing w:before="20"/>
      <w:ind w:left="323" w:hanging="323"/>
      <w:outlineLvl w:val="5"/>
    </w:pPr>
    <w:rPr>
      <w:rFonts w:eastAsia="Times New Roman"/>
      <w:b/>
      <w:bCs/>
      <w:sz w:val="26"/>
      <w:szCs w:val="22"/>
    </w:rPr>
  </w:style>
  <w:style w:type="paragraph" w:styleId="Overskrift7">
    <w:name w:val="heading 7"/>
    <w:aliases w:val="Appendix 2"/>
    <w:next w:val="Normal"/>
    <w:qFormat/>
    <w:locked/>
    <w:rsid w:val="00084DAD"/>
    <w:pPr>
      <w:numPr>
        <w:ilvl w:val="6"/>
        <w:numId w:val="3"/>
      </w:numPr>
      <w:tabs>
        <w:tab w:val="clear" w:pos="360"/>
        <w:tab w:val="left" w:pos="516"/>
      </w:tabs>
      <w:spacing w:before="20"/>
      <w:ind w:left="516" w:hanging="516"/>
      <w:outlineLvl w:val="6"/>
    </w:pPr>
    <w:rPr>
      <w:rFonts w:eastAsia="Times New Roman"/>
      <w:b/>
      <w:sz w:val="26"/>
      <w:szCs w:val="24"/>
    </w:rPr>
  </w:style>
  <w:style w:type="paragraph" w:styleId="Overskrift8">
    <w:name w:val="heading 8"/>
    <w:aliases w:val="Appendix 3"/>
    <w:next w:val="Normal"/>
    <w:qFormat/>
    <w:locked/>
    <w:rsid w:val="00AA2ED4"/>
    <w:pPr>
      <w:numPr>
        <w:ilvl w:val="7"/>
        <w:numId w:val="3"/>
      </w:numPr>
      <w:tabs>
        <w:tab w:val="clear" w:pos="1080"/>
        <w:tab w:val="left" w:pos="714"/>
      </w:tabs>
      <w:spacing w:before="240" w:after="60"/>
      <w:ind w:left="714" w:hanging="714"/>
      <w:outlineLvl w:val="7"/>
    </w:pPr>
    <w:rPr>
      <w:rFonts w:eastAsia="Times New Roman"/>
      <w:b/>
      <w:iCs/>
      <w:sz w:val="26"/>
      <w:szCs w:val="24"/>
    </w:rPr>
  </w:style>
  <w:style w:type="paragraph" w:styleId="Overskrift9">
    <w:name w:val="heading 9"/>
    <w:aliases w:val="Appendix 4"/>
    <w:next w:val="Normal"/>
    <w:qFormat/>
    <w:locked/>
    <w:rsid w:val="00084DAD"/>
    <w:pPr>
      <w:numPr>
        <w:ilvl w:val="8"/>
        <w:numId w:val="3"/>
      </w:numPr>
      <w:tabs>
        <w:tab w:val="clear" w:pos="1800"/>
        <w:tab w:val="left" w:pos="919"/>
      </w:tabs>
      <w:spacing w:before="20"/>
      <w:ind w:left="919" w:hanging="919"/>
      <w:outlineLvl w:val="8"/>
    </w:pPr>
    <w:rPr>
      <w:rFonts w:eastAsia="Times New Roman" w:cs="Arial"/>
      <w:b/>
      <w:sz w:val="26"/>
      <w:szCs w:val="2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xHovedOverskrift">
    <w:name w:val="xHovedOverskrift"/>
    <w:rsid w:val="00F95266"/>
    <w:pPr>
      <w:tabs>
        <w:tab w:val="left" w:pos="284"/>
      </w:tabs>
      <w:spacing w:before="240" w:after="960"/>
    </w:pPr>
    <w:rPr>
      <w:rFonts w:eastAsia="Times New Roman"/>
      <w:sz w:val="64"/>
      <w:szCs w:val="24"/>
    </w:rPr>
  </w:style>
  <w:style w:type="paragraph" w:customStyle="1" w:styleId="xInfoBlue">
    <w:name w:val="xInfoBlue"/>
    <w:basedOn w:val="Normal"/>
    <w:rsid w:val="00F95266"/>
    <w:pPr>
      <w:spacing w:before="70"/>
    </w:pPr>
    <w:rPr>
      <w:rFonts w:ascii="Calibri" w:hAnsi="Calibri"/>
      <w:sz w:val="14"/>
    </w:rPr>
  </w:style>
  <w:style w:type="paragraph" w:customStyle="1" w:styleId="xInfoBlueBold">
    <w:name w:val="xInfoBlueBold"/>
    <w:basedOn w:val="xInfoBlue"/>
    <w:rsid w:val="00AD5E63"/>
    <w:rPr>
      <w:b/>
    </w:rPr>
  </w:style>
  <w:style w:type="paragraph" w:customStyle="1" w:styleId="xRapportTOCOverskrift">
    <w:name w:val="xRapport_TOC_Overskrift"/>
    <w:rsid w:val="00F95266"/>
    <w:pPr>
      <w:spacing w:before="40"/>
    </w:pPr>
    <w:rPr>
      <w:rFonts w:eastAsia="Times New Roman"/>
      <w:b/>
      <w:sz w:val="26"/>
      <w:szCs w:val="24"/>
    </w:rPr>
  </w:style>
  <w:style w:type="paragraph" w:customStyle="1" w:styleId="xRapportOverskrift">
    <w:name w:val="xRapportOverskrift"/>
    <w:link w:val="xRapportOverskriftChar"/>
    <w:rsid w:val="00F95266"/>
    <w:pPr>
      <w:spacing w:before="20" w:after="240"/>
      <w:ind w:left="2381"/>
    </w:pPr>
    <w:rPr>
      <w:rFonts w:eastAsia="Times New Roman"/>
      <w:sz w:val="50"/>
      <w:szCs w:val="24"/>
    </w:rPr>
  </w:style>
  <w:style w:type="paragraph" w:customStyle="1" w:styleId="xRapportOverskriftLeft">
    <w:name w:val="xRapportOverskriftLeft"/>
    <w:basedOn w:val="xRapportOverskrift"/>
    <w:link w:val="xRapportOverskriftLeftChar"/>
    <w:rsid w:val="0003515B"/>
    <w:pPr>
      <w:ind w:left="0"/>
    </w:pPr>
  </w:style>
  <w:style w:type="paragraph" w:customStyle="1" w:styleId="xRapportTittel">
    <w:name w:val="xRapportTittel"/>
    <w:link w:val="xRapportTittelChar"/>
    <w:rsid w:val="00E76AB7"/>
    <w:pPr>
      <w:tabs>
        <w:tab w:val="left" w:pos="284"/>
      </w:tabs>
      <w:spacing w:before="20"/>
    </w:pPr>
    <w:rPr>
      <w:rFonts w:eastAsia="Times New Roman"/>
      <w:sz w:val="44"/>
      <w:szCs w:val="24"/>
    </w:rPr>
  </w:style>
  <w:style w:type="paragraph" w:customStyle="1" w:styleId="xRapportTittelBold">
    <w:name w:val="xRapportTittelBold"/>
    <w:link w:val="xRapportTittelBoldChar"/>
    <w:rsid w:val="00E76AB7"/>
    <w:pPr>
      <w:spacing w:before="100" w:after="120"/>
      <w:ind w:left="2381"/>
    </w:pPr>
    <w:rPr>
      <w:rFonts w:eastAsia="Times New Roman"/>
      <w:b/>
      <w:sz w:val="40"/>
      <w:szCs w:val="24"/>
    </w:rPr>
  </w:style>
  <w:style w:type="paragraph" w:styleId="INNH5">
    <w:name w:val="toc 5"/>
    <w:next w:val="Normal"/>
    <w:uiPriority w:val="39"/>
    <w:unhideWhenUsed/>
    <w:rsid w:val="0024466B"/>
    <w:pPr>
      <w:tabs>
        <w:tab w:val="left" w:pos="2268"/>
        <w:tab w:val="right" w:leader="dot" w:pos="9295"/>
      </w:tabs>
      <w:spacing w:after="100" w:line="276" w:lineRule="auto"/>
      <w:ind w:left="1077"/>
    </w:pPr>
    <w:rPr>
      <w:rFonts w:eastAsiaTheme="minorHAnsi" w:cstheme="minorBidi"/>
      <w:noProof/>
      <w:sz w:val="22"/>
      <w:szCs w:val="22"/>
    </w:rPr>
  </w:style>
  <w:style w:type="paragraph" w:styleId="INNH4">
    <w:name w:val="toc 4"/>
    <w:next w:val="Normal"/>
    <w:uiPriority w:val="39"/>
    <w:unhideWhenUsed/>
    <w:rsid w:val="00383D31"/>
    <w:pPr>
      <w:tabs>
        <w:tab w:val="right" w:leader="dot" w:pos="9628"/>
      </w:tabs>
      <w:spacing w:before="60"/>
      <w:ind w:left="1871" w:right="284" w:hanging="794"/>
    </w:pPr>
    <w:rPr>
      <w:rFonts w:eastAsiaTheme="minorHAnsi" w:cstheme="minorBidi"/>
      <w:noProof/>
      <w:sz w:val="22"/>
      <w:szCs w:val="22"/>
    </w:rPr>
  </w:style>
  <w:style w:type="paragraph" w:styleId="INNH3">
    <w:name w:val="toc 3"/>
    <w:next w:val="Normal"/>
    <w:uiPriority w:val="39"/>
    <w:unhideWhenUsed/>
    <w:rsid w:val="00383D31"/>
    <w:pPr>
      <w:tabs>
        <w:tab w:val="right" w:leader="dot" w:pos="9628"/>
      </w:tabs>
      <w:spacing w:before="60"/>
      <w:ind w:left="1871" w:right="284" w:hanging="794"/>
    </w:pPr>
    <w:rPr>
      <w:rFonts w:eastAsiaTheme="minorHAnsi" w:cstheme="minorBidi"/>
      <w:noProof/>
      <w:sz w:val="22"/>
      <w:szCs w:val="22"/>
    </w:rPr>
  </w:style>
  <w:style w:type="paragraph" w:styleId="INNH2">
    <w:name w:val="toc 2"/>
    <w:next w:val="Normal"/>
    <w:uiPriority w:val="39"/>
    <w:unhideWhenUsed/>
    <w:rsid w:val="00F95266"/>
    <w:pPr>
      <w:tabs>
        <w:tab w:val="left" w:pos="1077"/>
        <w:tab w:val="right" w:leader="dot" w:pos="9628"/>
      </w:tabs>
      <w:spacing w:before="60"/>
      <w:ind w:left="1077" w:right="284" w:hanging="567"/>
    </w:pPr>
    <w:rPr>
      <w:rFonts w:eastAsiaTheme="minorHAnsi" w:cstheme="minorBidi"/>
      <w:noProof/>
      <w:sz w:val="22"/>
      <w:szCs w:val="22"/>
    </w:rPr>
  </w:style>
  <w:style w:type="paragraph" w:styleId="INNH1">
    <w:name w:val="toc 1"/>
    <w:next w:val="Normal"/>
    <w:uiPriority w:val="39"/>
    <w:unhideWhenUsed/>
    <w:rsid w:val="00F95266"/>
    <w:pPr>
      <w:tabs>
        <w:tab w:val="left" w:pos="510"/>
        <w:tab w:val="right" w:leader="dot" w:pos="9628"/>
      </w:tabs>
      <w:spacing w:before="240" w:after="60"/>
      <w:ind w:left="510" w:right="284" w:hanging="510"/>
    </w:pPr>
    <w:rPr>
      <w:rFonts w:eastAsiaTheme="minorHAnsi" w:cstheme="minorBidi"/>
      <w:b/>
      <w:noProof/>
      <w:sz w:val="22"/>
      <w:szCs w:val="22"/>
    </w:rPr>
  </w:style>
  <w:style w:type="character" w:styleId="Hyperkobling">
    <w:name w:val="Hyperlink"/>
    <w:basedOn w:val="Standardskriftforavsnitt"/>
    <w:uiPriority w:val="99"/>
    <w:rsid w:val="00453B93"/>
    <w:rPr>
      <w:color w:val="0000FF"/>
      <w:u w:val="single"/>
      <w:lang w:val="nb-NO"/>
    </w:rPr>
  </w:style>
  <w:style w:type="paragraph" w:customStyle="1" w:styleId="xRapportUndertittel">
    <w:name w:val="xRapportUndertittel"/>
    <w:link w:val="xRapportUndertittelChar"/>
    <w:rsid w:val="00E76AB7"/>
    <w:pPr>
      <w:tabs>
        <w:tab w:val="left" w:pos="284"/>
      </w:tabs>
      <w:spacing w:before="20"/>
      <w:ind w:left="2381"/>
    </w:pPr>
    <w:rPr>
      <w:rFonts w:eastAsia="Times New Roman"/>
      <w:sz w:val="22"/>
      <w:szCs w:val="24"/>
    </w:rPr>
  </w:style>
  <w:style w:type="table" w:styleId="Tabellrutenett">
    <w:name w:val="Table Grid"/>
    <w:basedOn w:val="Vanligtabell"/>
    <w:rsid w:val="00335F58"/>
    <w:pPr>
      <w:tabs>
        <w:tab w:val="left" w:pos="284"/>
      </w:tabs>
      <w:spacing w:before="20"/>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RapportUndertittelBold">
    <w:name w:val="xRapportUndertittelBold"/>
    <w:rsid w:val="00F95266"/>
    <w:rPr>
      <w:rFonts w:eastAsia="Times New Roman"/>
      <w:b/>
      <w:sz w:val="22"/>
      <w:szCs w:val="24"/>
    </w:rPr>
  </w:style>
  <w:style w:type="paragraph" w:customStyle="1" w:styleId="xRapportUnderTittelLeft">
    <w:name w:val="xRapportUnderTittelLeft"/>
    <w:basedOn w:val="xRapportUndertittel"/>
    <w:rsid w:val="0003515B"/>
    <w:pPr>
      <w:ind w:left="0"/>
    </w:pPr>
  </w:style>
  <w:style w:type="paragraph" w:customStyle="1" w:styleId="xSkjemaSammendrag">
    <w:name w:val="xSkjemaSammendrag"/>
    <w:link w:val="xSkjemaSammendragChar"/>
    <w:rsid w:val="00F95266"/>
    <w:pPr>
      <w:spacing w:before="120"/>
    </w:pPr>
    <w:rPr>
      <w:rFonts w:eastAsia="Times New Roman"/>
      <w:b/>
      <w:sz w:val="24"/>
      <w:szCs w:val="24"/>
    </w:rPr>
  </w:style>
  <w:style w:type="paragraph" w:customStyle="1" w:styleId="xSkjemaSignatur">
    <w:name w:val="xSkjemaSignatur"/>
    <w:rsid w:val="00F95266"/>
    <w:pPr>
      <w:spacing w:before="140"/>
    </w:pPr>
    <w:rPr>
      <w:rFonts w:eastAsia="Times New Roman"/>
      <w:caps/>
      <w:sz w:val="16"/>
      <w:szCs w:val="24"/>
    </w:rPr>
  </w:style>
  <w:style w:type="paragraph" w:customStyle="1" w:styleId="xSkjematekst">
    <w:name w:val="xSkjematekst"/>
    <w:link w:val="xSkjematekstChar"/>
    <w:rsid w:val="00F95266"/>
    <w:pPr>
      <w:spacing w:before="20"/>
    </w:pPr>
    <w:rPr>
      <w:rFonts w:eastAsia="Times New Roman"/>
      <w:szCs w:val="24"/>
    </w:rPr>
  </w:style>
  <w:style w:type="paragraph" w:customStyle="1" w:styleId="xSkjemaTekstFooter">
    <w:name w:val="xSkjemaTekstFooter"/>
    <w:rsid w:val="00F95266"/>
    <w:rPr>
      <w:rFonts w:eastAsia="Times New Roman"/>
      <w:color w:val="EBEBE6" w:themeColor="background2"/>
      <w:sz w:val="16"/>
      <w:szCs w:val="24"/>
    </w:rPr>
  </w:style>
  <w:style w:type="paragraph" w:customStyle="1" w:styleId="xSkjemaTekstSmall">
    <w:name w:val="xSkjemaTekstSmall"/>
    <w:rsid w:val="00F95266"/>
    <w:pPr>
      <w:spacing w:before="20"/>
    </w:pPr>
    <w:rPr>
      <w:rFonts w:eastAsia="Times New Roman"/>
      <w:sz w:val="16"/>
      <w:szCs w:val="24"/>
    </w:rPr>
  </w:style>
  <w:style w:type="paragraph" w:styleId="Bunntekst">
    <w:name w:val="footer"/>
    <w:basedOn w:val="Normal"/>
    <w:rsid w:val="00480AAE"/>
    <w:pPr>
      <w:tabs>
        <w:tab w:val="clear" w:pos="284"/>
        <w:tab w:val="center" w:pos="4320"/>
        <w:tab w:val="right" w:pos="8640"/>
      </w:tabs>
    </w:pPr>
  </w:style>
  <w:style w:type="paragraph" w:styleId="Topptekst">
    <w:name w:val="header"/>
    <w:basedOn w:val="Normal"/>
    <w:link w:val="TopptekstTegn"/>
    <w:rsid w:val="00480AAE"/>
    <w:pPr>
      <w:tabs>
        <w:tab w:val="clear" w:pos="284"/>
        <w:tab w:val="center" w:pos="4320"/>
        <w:tab w:val="right" w:pos="8640"/>
      </w:tabs>
    </w:pPr>
  </w:style>
  <w:style w:type="paragraph" w:customStyle="1" w:styleId="xSkjemaTittel">
    <w:name w:val="xSkjemaTittel"/>
    <w:rsid w:val="00E76AB7"/>
    <w:pPr>
      <w:spacing w:before="140"/>
    </w:pPr>
    <w:rPr>
      <w:rFonts w:eastAsia="Times New Roman"/>
      <w:b/>
      <w:sz w:val="16"/>
      <w:szCs w:val="24"/>
    </w:rPr>
  </w:style>
  <w:style w:type="paragraph" w:styleId="INNH6">
    <w:name w:val="toc 6"/>
    <w:basedOn w:val="INNH1"/>
    <w:next w:val="Normal"/>
    <w:uiPriority w:val="39"/>
    <w:unhideWhenUsed/>
    <w:locked/>
    <w:rsid w:val="001F3302"/>
  </w:style>
  <w:style w:type="paragraph" w:styleId="INNH7">
    <w:name w:val="toc 7"/>
    <w:basedOn w:val="INNH2"/>
    <w:next w:val="Normal"/>
    <w:uiPriority w:val="39"/>
    <w:unhideWhenUsed/>
    <w:locked/>
    <w:rsid w:val="001F3302"/>
  </w:style>
  <w:style w:type="paragraph" w:styleId="INNH8">
    <w:name w:val="toc 8"/>
    <w:basedOn w:val="INNH3"/>
    <w:next w:val="Normal"/>
    <w:uiPriority w:val="39"/>
    <w:unhideWhenUsed/>
    <w:locked/>
    <w:rsid w:val="001F3302"/>
  </w:style>
  <w:style w:type="paragraph" w:styleId="INNH9">
    <w:name w:val="toc 9"/>
    <w:basedOn w:val="INNH4"/>
    <w:next w:val="Normal"/>
    <w:uiPriority w:val="39"/>
    <w:unhideWhenUsed/>
    <w:locked/>
    <w:rsid w:val="001F3302"/>
  </w:style>
  <w:style w:type="paragraph" w:styleId="Bobletekst">
    <w:name w:val="Balloon Text"/>
    <w:basedOn w:val="Normal"/>
    <w:link w:val="BobletekstTegn"/>
    <w:uiPriority w:val="99"/>
    <w:semiHidden/>
    <w:unhideWhenUsed/>
    <w:rsid w:val="003E5887"/>
    <w:pPr>
      <w:spacing w:before="0"/>
    </w:pPr>
    <w:rPr>
      <w:rFonts w:ascii="Tahoma" w:hAnsi="Tahoma" w:cs="Tahoma"/>
      <w:sz w:val="16"/>
      <w:szCs w:val="16"/>
    </w:rPr>
  </w:style>
  <w:style w:type="character" w:customStyle="1" w:styleId="BobletekstTegn">
    <w:name w:val="Bobletekst Tegn"/>
    <w:basedOn w:val="Standardskriftforavsnitt"/>
    <w:link w:val="Bobletekst"/>
    <w:uiPriority w:val="99"/>
    <w:semiHidden/>
    <w:rsid w:val="003E5887"/>
    <w:rPr>
      <w:rFonts w:ascii="Tahoma" w:eastAsia="Times New Roman" w:hAnsi="Tahoma" w:cs="Tahoma"/>
      <w:sz w:val="16"/>
      <w:szCs w:val="16"/>
      <w:lang w:val="nb-NO"/>
    </w:rPr>
  </w:style>
  <w:style w:type="character" w:styleId="Plassholdertekst">
    <w:name w:val="Placeholder Text"/>
    <w:basedOn w:val="Standardskriftforavsnitt"/>
    <w:uiPriority w:val="99"/>
    <w:semiHidden/>
    <w:rsid w:val="000F27AD"/>
    <w:rPr>
      <w:color w:val="808080"/>
      <w:lang w:val="nb-NO"/>
    </w:rPr>
  </w:style>
  <w:style w:type="paragraph" w:customStyle="1" w:styleId="xSkjemaTittelFooter">
    <w:name w:val="xSkjemaTittelFooter"/>
    <w:basedOn w:val="xSkjemaTittel"/>
    <w:rsid w:val="00E76AB7"/>
    <w:rPr>
      <w:color w:val="EBEBE6" w:themeColor="background2"/>
    </w:rPr>
  </w:style>
  <w:style w:type="paragraph" w:customStyle="1" w:styleId="xToppHvit">
    <w:name w:val="xToppHvit"/>
    <w:link w:val="xToppHvitChar"/>
    <w:rsid w:val="00E76AB7"/>
    <w:pPr>
      <w:spacing w:before="26" w:after="26"/>
    </w:pPr>
    <w:rPr>
      <w:rFonts w:eastAsia="Times New Roman"/>
      <w:b/>
      <w:color w:val="FFFFFF"/>
      <w:szCs w:val="24"/>
    </w:rPr>
  </w:style>
  <w:style w:type="paragraph" w:customStyle="1" w:styleId="xSkjemaFooterSidetall">
    <w:name w:val="xSkjemaFooterSidetall"/>
    <w:basedOn w:val="Normal"/>
    <w:rsid w:val="00F95266"/>
    <w:pPr>
      <w:jc w:val="right"/>
    </w:pPr>
    <w:rPr>
      <w:rFonts w:ascii="Calibri" w:hAnsi="Calibri"/>
      <w:color w:val="EBEBE6" w:themeColor="background2"/>
      <w:sz w:val="24"/>
    </w:rPr>
  </w:style>
  <w:style w:type="paragraph" w:customStyle="1" w:styleId="xInfo">
    <w:name w:val="xInfo"/>
    <w:link w:val="xInfoChar"/>
    <w:locked/>
    <w:rsid w:val="00F95266"/>
    <w:pPr>
      <w:spacing w:before="70"/>
    </w:pPr>
    <w:rPr>
      <w:rFonts w:eastAsia="Times New Roman"/>
      <w:color w:val="003C65" w:themeColor="text2"/>
      <w:sz w:val="14"/>
      <w:szCs w:val="24"/>
    </w:rPr>
  </w:style>
  <w:style w:type="character" w:customStyle="1" w:styleId="xInfoChar">
    <w:name w:val="xInfo Char"/>
    <w:basedOn w:val="Standardskriftforavsnitt"/>
    <w:link w:val="xInfo"/>
    <w:rsid w:val="00F95266"/>
    <w:rPr>
      <w:rFonts w:eastAsia="Times New Roman"/>
      <w:color w:val="003C65" w:themeColor="text2"/>
      <w:sz w:val="14"/>
      <w:szCs w:val="24"/>
      <w:lang w:val="nb-NO"/>
    </w:rPr>
  </w:style>
  <w:style w:type="character" w:customStyle="1" w:styleId="xToppHvitChar">
    <w:name w:val="xToppHvit Char"/>
    <w:basedOn w:val="Standardskriftforavsnitt"/>
    <w:link w:val="xToppHvit"/>
    <w:rsid w:val="00E76AB7"/>
    <w:rPr>
      <w:rFonts w:eastAsia="Times New Roman"/>
      <w:b/>
      <w:color w:val="FFFFFF"/>
      <w:szCs w:val="24"/>
      <w:lang w:val="nb-NO"/>
    </w:rPr>
  </w:style>
  <w:style w:type="character" w:customStyle="1" w:styleId="xRapportTittelChar">
    <w:name w:val="xRapportTittel Char"/>
    <w:basedOn w:val="Standardskriftforavsnitt"/>
    <w:link w:val="xRapportTittel"/>
    <w:rsid w:val="00E76AB7"/>
    <w:rPr>
      <w:rFonts w:eastAsia="Times New Roman"/>
      <w:sz w:val="44"/>
      <w:szCs w:val="24"/>
      <w:lang w:val="nb-NO"/>
    </w:rPr>
  </w:style>
  <w:style w:type="paragraph" w:customStyle="1" w:styleId="StylexRapportTittelBoldLeft4cm">
    <w:name w:val="Style xRapportTittelBold + Left:  4 cm"/>
    <w:basedOn w:val="xRapportTittelBold"/>
    <w:link w:val="StylexRapportTittelBoldLeft4cmChar1"/>
    <w:rsid w:val="00A15D51"/>
    <w:pPr>
      <w:ind w:left="2268"/>
    </w:pPr>
    <w:rPr>
      <w:bCs/>
      <w:szCs w:val="20"/>
    </w:rPr>
  </w:style>
  <w:style w:type="character" w:customStyle="1" w:styleId="StylexRapportTittelBoldLeft4cmChar1">
    <w:name w:val="Style xRapportTittelBold + Left:  4 cm Char1"/>
    <w:basedOn w:val="xRapportTittelBoldChar"/>
    <w:link w:val="StylexRapportTittelBoldLeft4cm"/>
    <w:rsid w:val="00A15D51"/>
    <w:rPr>
      <w:rFonts w:eastAsia="Times New Roman"/>
      <w:b/>
      <w:bCs/>
      <w:sz w:val="40"/>
      <w:szCs w:val="24"/>
      <w:lang w:val="nb-NO"/>
    </w:rPr>
  </w:style>
  <w:style w:type="character" w:customStyle="1" w:styleId="xRapportTittelBoldChar">
    <w:name w:val="xRapportTittelBold Char"/>
    <w:basedOn w:val="Standardskriftforavsnitt"/>
    <w:link w:val="xRapportTittelBold"/>
    <w:rsid w:val="00E76AB7"/>
    <w:rPr>
      <w:rFonts w:eastAsia="Times New Roman"/>
      <w:b/>
      <w:sz w:val="40"/>
      <w:szCs w:val="24"/>
      <w:lang w:val="nb-NO"/>
    </w:rPr>
  </w:style>
  <w:style w:type="character" w:customStyle="1" w:styleId="StylexRapportTittelBoldLeft4cmChar">
    <w:name w:val="Style xRapportTittelBold + Left:  4 cm Char"/>
    <w:basedOn w:val="xRapportTittelBoldChar"/>
    <w:rsid w:val="00A15D51"/>
    <w:rPr>
      <w:rFonts w:eastAsia="Times New Roman"/>
      <w:b/>
      <w:sz w:val="40"/>
      <w:szCs w:val="24"/>
      <w:lang w:val="nb-NO"/>
    </w:rPr>
  </w:style>
  <w:style w:type="paragraph" w:customStyle="1" w:styleId="StylexRapportUndertittelLeft4cm">
    <w:name w:val="Style xRapportUndertittel + Left:  4 cm"/>
    <w:basedOn w:val="xRapportUndertittel"/>
    <w:link w:val="StylexRapportUndertittelLeft4cmChar1"/>
    <w:rsid w:val="00A15D51"/>
    <w:pPr>
      <w:ind w:left="2268"/>
    </w:pPr>
    <w:rPr>
      <w:szCs w:val="20"/>
    </w:rPr>
  </w:style>
  <w:style w:type="character" w:customStyle="1" w:styleId="StylexRapportUndertittelLeft4cmChar1">
    <w:name w:val="Style xRapportUndertittel + Left:  4 cm Char1"/>
    <w:basedOn w:val="xRapportUndertittelChar"/>
    <w:link w:val="StylexRapportUndertittelLeft4cm"/>
    <w:rsid w:val="00A15D51"/>
    <w:rPr>
      <w:rFonts w:eastAsia="Times New Roman"/>
      <w:sz w:val="22"/>
      <w:szCs w:val="24"/>
      <w:lang w:val="nb-NO"/>
    </w:rPr>
  </w:style>
  <w:style w:type="character" w:customStyle="1" w:styleId="xRapportUndertittelChar">
    <w:name w:val="xRapportUndertittel Char"/>
    <w:basedOn w:val="Standardskriftforavsnitt"/>
    <w:link w:val="xRapportUndertittel"/>
    <w:rsid w:val="00E76AB7"/>
    <w:rPr>
      <w:rFonts w:eastAsia="Times New Roman"/>
      <w:sz w:val="22"/>
      <w:szCs w:val="24"/>
      <w:lang w:val="nb-NO"/>
    </w:rPr>
  </w:style>
  <w:style w:type="character" w:customStyle="1" w:styleId="StylexRapportUndertittelLeft4cmChar">
    <w:name w:val="Style xRapportUndertittel + Left:  4 cm Char"/>
    <w:basedOn w:val="xRapportUndertittelChar"/>
    <w:rsid w:val="00A15D51"/>
    <w:rPr>
      <w:rFonts w:eastAsia="Times New Roman"/>
      <w:sz w:val="22"/>
      <w:szCs w:val="24"/>
      <w:lang w:val="nb-NO"/>
    </w:rPr>
  </w:style>
  <w:style w:type="character" w:customStyle="1" w:styleId="xSkjematekstChar">
    <w:name w:val="xSkjematekst Char"/>
    <w:basedOn w:val="Standardskriftforavsnitt"/>
    <w:link w:val="xSkjematekst"/>
    <w:rsid w:val="00F95266"/>
    <w:rPr>
      <w:rFonts w:eastAsia="Times New Roman"/>
      <w:szCs w:val="24"/>
      <w:lang w:val="nb-NO"/>
    </w:rPr>
  </w:style>
  <w:style w:type="character" w:customStyle="1" w:styleId="xSkjemaSammendragChar">
    <w:name w:val="xSkjemaSammendrag Char"/>
    <w:basedOn w:val="Standardskriftforavsnitt"/>
    <w:link w:val="xSkjemaSammendrag"/>
    <w:rsid w:val="00F95266"/>
    <w:rPr>
      <w:rFonts w:eastAsia="Times New Roman"/>
      <w:b/>
      <w:sz w:val="24"/>
      <w:szCs w:val="24"/>
      <w:lang w:val="nb-NO"/>
    </w:rPr>
  </w:style>
  <w:style w:type="character" w:customStyle="1" w:styleId="xRapportOverskriftChar">
    <w:name w:val="xRapportOverskrift Char"/>
    <w:basedOn w:val="Standardskriftforavsnitt"/>
    <w:link w:val="xRapportOverskrift"/>
    <w:rsid w:val="00F95266"/>
    <w:rPr>
      <w:rFonts w:eastAsia="Times New Roman"/>
      <w:sz w:val="50"/>
      <w:szCs w:val="24"/>
      <w:lang w:val="nb-NO"/>
    </w:rPr>
  </w:style>
  <w:style w:type="character" w:customStyle="1" w:styleId="xRapportOverskriftLeftChar">
    <w:name w:val="xRapportOverskriftLeft Char"/>
    <w:basedOn w:val="xRapportOverskriftChar"/>
    <w:link w:val="xRapportOverskriftLeft"/>
    <w:rsid w:val="0027476A"/>
    <w:rPr>
      <w:rFonts w:eastAsia="Times New Roman"/>
      <w:sz w:val="50"/>
      <w:szCs w:val="24"/>
      <w:lang w:val="nb-NO"/>
    </w:rPr>
  </w:style>
  <w:style w:type="paragraph" w:styleId="Listeavsnitt">
    <w:name w:val="List Paragraph"/>
    <w:basedOn w:val="Normal"/>
    <w:uiPriority w:val="34"/>
    <w:qFormat/>
    <w:rsid w:val="006C1D25"/>
    <w:pPr>
      <w:ind w:left="851"/>
      <w:contextualSpacing/>
    </w:pPr>
  </w:style>
  <w:style w:type="paragraph" w:styleId="Bildetekst">
    <w:name w:val="caption"/>
    <w:basedOn w:val="Normal"/>
    <w:next w:val="Normal"/>
    <w:uiPriority w:val="35"/>
    <w:unhideWhenUsed/>
    <w:qFormat/>
    <w:locked/>
    <w:rsid w:val="00D074C2"/>
    <w:pPr>
      <w:spacing w:before="0" w:after="200"/>
    </w:pPr>
    <w:rPr>
      <w:b/>
      <w:bCs/>
      <w:szCs w:val="18"/>
    </w:rPr>
  </w:style>
  <w:style w:type="paragraph" w:styleId="Kildelisteoverskrift">
    <w:name w:val="toa heading"/>
    <w:basedOn w:val="Normal"/>
    <w:next w:val="Normal"/>
    <w:uiPriority w:val="99"/>
    <w:semiHidden/>
    <w:unhideWhenUsed/>
    <w:locked/>
    <w:rsid w:val="00091C55"/>
    <w:pPr>
      <w:spacing w:before="120"/>
    </w:pPr>
    <w:rPr>
      <w:rFonts w:ascii="Calibri" w:eastAsiaTheme="majorEastAsia" w:hAnsi="Calibri" w:cstheme="majorBidi"/>
      <w:b/>
      <w:bCs/>
      <w:sz w:val="24"/>
    </w:rPr>
  </w:style>
  <w:style w:type="paragraph" w:styleId="Avsenderadresse">
    <w:name w:val="envelope return"/>
    <w:basedOn w:val="Normal"/>
    <w:uiPriority w:val="99"/>
    <w:semiHidden/>
    <w:unhideWhenUsed/>
    <w:locked/>
    <w:rsid w:val="00335F58"/>
    <w:pPr>
      <w:spacing w:before="0"/>
    </w:pPr>
    <w:rPr>
      <w:rFonts w:ascii="Calibri" w:eastAsiaTheme="majorEastAsia" w:hAnsi="Calibri" w:cstheme="majorBidi"/>
      <w:szCs w:val="20"/>
    </w:rPr>
  </w:style>
  <w:style w:type="paragraph" w:styleId="Konvoluttadresse">
    <w:name w:val="envelope address"/>
    <w:basedOn w:val="Normal"/>
    <w:uiPriority w:val="99"/>
    <w:semiHidden/>
    <w:unhideWhenUsed/>
    <w:locked/>
    <w:rsid w:val="00335F58"/>
    <w:pPr>
      <w:framePr w:w="7920" w:h="1980" w:hRule="exact" w:hSpace="141" w:wrap="auto" w:hAnchor="page" w:xAlign="center" w:yAlign="bottom"/>
      <w:spacing w:before="0"/>
      <w:ind w:left="2880"/>
    </w:pPr>
    <w:rPr>
      <w:rFonts w:ascii="Calibri" w:eastAsiaTheme="majorEastAsia" w:hAnsi="Calibri" w:cstheme="majorBidi"/>
      <w:sz w:val="24"/>
    </w:rPr>
  </w:style>
  <w:style w:type="paragraph" w:styleId="Indeks1">
    <w:name w:val="index 1"/>
    <w:basedOn w:val="Normal"/>
    <w:next w:val="Normal"/>
    <w:autoRedefine/>
    <w:uiPriority w:val="99"/>
    <w:semiHidden/>
    <w:unhideWhenUsed/>
    <w:locked/>
    <w:rsid w:val="00335F58"/>
    <w:pPr>
      <w:tabs>
        <w:tab w:val="clear" w:pos="284"/>
      </w:tabs>
      <w:spacing w:before="0"/>
      <w:ind w:left="220" w:hanging="220"/>
    </w:pPr>
  </w:style>
  <w:style w:type="paragraph" w:styleId="Stikkordregisteroverskrift">
    <w:name w:val="index heading"/>
    <w:basedOn w:val="Normal"/>
    <w:next w:val="Indeks1"/>
    <w:uiPriority w:val="99"/>
    <w:semiHidden/>
    <w:unhideWhenUsed/>
    <w:locked/>
    <w:rsid w:val="00335F58"/>
    <w:rPr>
      <w:rFonts w:ascii="Calibri" w:eastAsiaTheme="majorEastAsia" w:hAnsi="Calibri" w:cstheme="majorBidi"/>
      <w:b/>
      <w:bCs/>
    </w:rPr>
  </w:style>
  <w:style w:type="paragraph" w:styleId="Meldingshode">
    <w:name w:val="Message Header"/>
    <w:basedOn w:val="Normal"/>
    <w:link w:val="MeldingshodeTegn"/>
    <w:uiPriority w:val="99"/>
    <w:semiHidden/>
    <w:unhideWhenUsed/>
    <w:locked/>
    <w:rsid w:val="00335F58"/>
    <w:pPr>
      <w:pBdr>
        <w:top w:val="single" w:sz="6" w:space="1" w:color="auto"/>
        <w:left w:val="single" w:sz="6" w:space="1" w:color="auto"/>
        <w:bottom w:val="single" w:sz="6" w:space="1" w:color="auto"/>
        <w:right w:val="single" w:sz="6" w:space="1" w:color="auto"/>
      </w:pBdr>
      <w:shd w:val="pct20" w:color="auto" w:fill="auto"/>
      <w:spacing w:before="0"/>
      <w:ind w:left="1134" w:hanging="1134"/>
    </w:pPr>
    <w:rPr>
      <w:rFonts w:ascii="Calibri" w:eastAsiaTheme="majorEastAsia" w:hAnsi="Calibri" w:cstheme="majorBidi"/>
      <w:sz w:val="24"/>
    </w:rPr>
  </w:style>
  <w:style w:type="character" w:customStyle="1" w:styleId="MeldingshodeTegn">
    <w:name w:val="Meldingshode Tegn"/>
    <w:basedOn w:val="Standardskriftforavsnitt"/>
    <w:link w:val="Meldingshode"/>
    <w:uiPriority w:val="99"/>
    <w:semiHidden/>
    <w:rsid w:val="00335F58"/>
    <w:rPr>
      <w:rFonts w:eastAsiaTheme="majorEastAsia" w:cstheme="majorBidi"/>
      <w:sz w:val="24"/>
      <w:szCs w:val="24"/>
      <w:shd w:val="pct20" w:color="auto" w:fill="auto"/>
      <w:lang w:val="nb-NO"/>
    </w:rPr>
  </w:style>
  <w:style w:type="paragraph" w:customStyle="1" w:styleId="xSkjemaTekst0">
    <w:name w:val="xSkjemaTekst"/>
    <w:basedOn w:val="xSkjemaTittel"/>
    <w:link w:val="xSkjemaTekstChar0"/>
    <w:qFormat/>
    <w:rsid w:val="009E1758"/>
    <w:pPr>
      <w:spacing w:before="0"/>
    </w:pPr>
    <w:rPr>
      <w:b w:val="0"/>
      <w:bCs/>
      <w:sz w:val="20"/>
    </w:rPr>
  </w:style>
  <w:style w:type="character" w:customStyle="1" w:styleId="xSkjemaTekstChar0">
    <w:name w:val="xSkjemaTekst Char"/>
    <w:basedOn w:val="Standardskriftforavsnitt"/>
    <w:link w:val="xSkjemaTekst0"/>
    <w:rsid w:val="009E1758"/>
    <w:rPr>
      <w:rFonts w:eastAsia="Times New Roman"/>
      <w:bCs/>
      <w:szCs w:val="24"/>
      <w:lang w:val="nb-NO"/>
    </w:rPr>
  </w:style>
  <w:style w:type="character" w:customStyle="1" w:styleId="TopptekstTegn">
    <w:name w:val="Topptekst Tegn"/>
    <w:basedOn w:val="Standardskriftforavsnitt"/>
    <w:link w:val="Topptekst"/>
    <w:uiPriority w:val="99"/>
    <w:rsid w:val="009D63C2"/>
    <w:rPr>
      <w:rFonts w:asciiTheme="minorHAnsi" w:eastAsia="Times New Roman" w:hAnsiTheme="minorHAnsi"/>
      <w:sz w:val="22"/>
      <w:szCs w:val="24"/>
      <w:lang w:val="nb-NO"/>
    </w:rPr>
  </w:style>
  <w:style w:type="paragraph" w:customStyle="1" w:styleId="Rapportnummerogdato">
    <w:name w:val="Rapportnummer og dato"/>
    <w:basedOn w:val="xSkjematekst"/>
    <w:qFormat/>
    <w:rsid w:val="003E61CF"/>
    <w:pPr>
      <w:framePr w:hSpace="181" w:wrap="around" w:vAnchor="page" w:hAnchor="page" w:x="1135" w:y="7826"/>
      <w:tabs>
        <w:tab w:val="left" w:pos="284"/>
      </w:tabs>
      <w:suppressOverlap/>
    </w:pPr>
    <w:rPr>
      <w:color w:val="003C65"/>
      <w:sz w:val="28"/>
      <w:szCs w:val="28"/>
    </w:rPr>
  </w:style>
  <w:style w:type="table" w:styleId="Rutenettabelllys">
    <w:name w:val="Grid Table Light"/>
    <w:basedOn w:val="Vanligtabell"/>
    <w:uiPriority w:val="40"/>
    <w:rsid w:val="002E5B85"/>
    <w:tblPr>
      <w:tblCellMar>
        <w:left w:w="0" w:type="dxa"/>
        <w:right w:w="0" w:type="dxa"/>
      </w:tblCellMar>
    </w:tblPr>
  </w:style>
  <w:style w:type="paragraph" w:styleId="Punktliste">
    <w:name w:val="List Bullet"/>
    <w:basedOn w:val="Normal"/>
    <w:uiPriority w:val="99"/>
    <w:unhideWhenUsed/>
    <w:locked/>
    <w:rsid w:val="00106E75"/>
    <w:pPr>
      <w:numPr>
        <w:numId w:val="1"/>
      </w:numPr>
      <w:contextualSpacing/>
    </w:pPr>
  </w:style>
  <w:style w:type="paragraph" w:styleId="Punktliste2">
    <w:name w:val="List Bullet 2"/>
    <w:basedOn w:val="Normal"/>
    <w:uiPriority w:val="99"/>
    <w:unhideWhenUsed/>
    <w:locked/>
    <w:rsid w:val="004F42DD"/>
    <w:pPr>
      <w:numPr>
        <w:numId w:val="2"/>
      </w:numPr>
      <w:contextualSpacing/>
    </w:pPr>
  </w:style>
  <w:style w:type="character" w:styleId="Ulstomtale">
    <w:name w:val="Unresolved Mention"/>
    <w:basedOn w:val="Standardskriftforavsnitt"/>
    <w:uiPriority w:val="99"/>
    <w:semiHidden/>
    <w:unhideWhenUsed/>
    <w:rsid w:val="002459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3154168">
      <w:bodyDiv w:val="1"/>
      <w:marLeft w:val="0"/>
      <w:marRight w:val="0"/>
      <w:marTop w:val="0"/>
      <w:marBottom w:val="0"/>
      <w:divBdr>
        <w:top w:val="none" w:sz="0" w:space="0" w:color="auto"/>
        <w:left w:val="none" w:sz="0" w:space="0" w:color="auto"/>
        <w:bottom w:val="none" w:sz="0" w:space="0" w:color="auto"/>
        <w:right w:val="none" w:sz="0" w:space="0" w:color="auto"/>
      </w:divBdr>
    </w:div>
    <w:div w:id="1850169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webSettings" Target="webSettings.xml"/><Relationship Id="rId18" Type="http://schemas.openxmlformats.org/officeDocument/2006/relationships/image" Target="media/image3.jpeg"/><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customXml" Target="../customXml/item7.xml"/><Relationship Id="rId12" Type="http://schemas.openxmlformats.org/officeDocument/2006/relationships/settings" Target="settings.xml"/><Relationship Id="rId17" Type="http://schemas.openxmlformats.org/officeDocument/2006/relationships/image" Target="media/image2.jpeg"/><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image" Target="media/image1.jpeg"/><Relationship Id="rId20" Type="http://schemas.openxmlformats.org/officeDocument/2006/relationships/image" Target="media/image5.jpe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tyles" Target="styl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endnotes" Target="endnotes.xm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numbering" Target="numbering.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footnotes" Target="footnotes.xml"/><Relationship Id="rId22" Type="http://schemas.openxmlformats.org/officeDocument/2006/relationships/header" Target="header2.xml"/><Relationship Id="rId27"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7.svg"/><Relationship Id="rId1" Type="http://schemas.openxmlformats.org/officeDocument/2006/relationships/image" Target="media/image6.png"/></Relationships>
</file>

<file path=word/_rels/header3.xml.rels><?xml version="1.0" encoding="UTF-8" standalone="yes"?>
<Relationships xmlns="http://schemas.openxmlformats.org/package/2006/relationships"><Relationship Id="rId1" Type="http://schemas.openxmlformats.org/officeDocument/2006/relationships/image" Target="media/image8.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told\AppData\Local\Temp\Templafy\WordVsto\Faktaark.dotx" TargetMode="External"/></Relationships>
</file>

<file path=word/theme/theme1.xml><?xml version="1.0" encoding="utf-8"?>
<a:theme xmlns:a="http://schemas.openxmlformats.org/drawingml/2006/main" name="Office Theme">
  <a:themeElements>
    <a:clrScheme name="SINTEF Ny">
      <a:dk1>
        <a:sysClr val="windowText" lastClr="000000"/>
      </a:dk1>
      <a:lt1>
        <a:sysClr val="window" lastClr="FFFFFF"/>
      </a:lt1>
      <a:dk2>
        <a:srgbClr val="003C65"/>
      </a:dk2>
      <a:lt2>
        <a:srgbClr val="EBEBE6"/>
      </a:lt2>
      <a:accent1>
        <a:srgbClr val="14B978"/>
      </a:accent1>
      <a:accent2>
        <a:srgbClr val="CDFAE1"/>
      </a:accent2>
      <a:accent3>
        <a:srgbClr val="004628"/>
      </a:accent3>
      <a:accent4>
        <a:srgbClr val="C89B14"/>
      </a:accent4>
      <a:accent5>
        <a:srgbClr val="BE3C37"/>
      </a:accent5>
      <a:accent6>
        <a:srgbClr val="780050"/>
      </a:accent6>
      <a:hlink>
        <a:srgbClr val="0563C1"/>
      </a:hlink>
      <a:folHlink>
        <a:srgbClr val="954F72"/>
      </a:folHlink>
    </a:clrScheme>
    <a:fontScheme name="Standard">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ccMap xmlns="dato">
  <ccElement_Dato xmlns="dato">Velg dato</ccElement_Dato>
</ccMap>
</file>

<file path=customXml/item2.xml><?xml version="1.0" encoding="utf-8"?>
<TemplafyTemplateConfiguration><![CDATA[{"elementsMetadata":[{"elementConfiguration":{"binding":"{{Translate(\"Contact\")}}","removeAndKeepContent":false,"disableUpdates":false,"type":"text"},"type":"richTextContentControl","id":"6354dbdb-8e94-4e55-bc81-cfc5d9a7b8d1"},{"elementConfiguration":{"binding":"{{UserProfile.Name}}","removeAndKeepContent":false,"disableUpdates":false,"type":"text"},"type":"richTextContentControl","id":"3eee213e-23b7-45d6-80f0-9ba6d32babf9"},{"elementConfiguration":{"binding":"{{UserProfile.Mobile}}","removeAndKeepContent":false,"disableUpdates":false,"type":"text"},"type":"richTextContentControl","id":"ba5ba208-7351-413e-aec7-96613ed9153b"},{"elementConfiguration":{"binding":"{{UserProfile.Email}}","removeAndKeepContent":false,"disableUpdates":false,"type":"text"},"type":"richTextContentControl","id":"367bd381-8ad8-42bf-9eaa-750c112fe16b"},{"elementConfiguration":{"binding":"{{Translate(\"BackpageSlogan\")}}","removeAndKeepContent":false,"disableUpdates":false,"type":"text"},"type":"richTextContentControl","id":"e7f31ce4-5204-4182-94fe-4a64acc71484"},{"elementConfiguration":{"binding":"{{Translate(\"Contact\")}}","removeAndKeepContent":false,"disableUpdates":false,"type":"text"},"type":"richTextContentControl","id":"70838bf6-84af-455f-a89b-926e4adef094"},{"elementConfiguration":{"binding":"{{UserProfile.Name}}","removeAndKeepContent":false,"disableUpdates":false,"type":"text"},"type":"richTextContentControl","id":"8f2aa64c-4212-4efa-a66d-2942a1a51503"},{"elementConfiguration":{"binding":"{{UserProfile.Mobile}}","removeAndKeepContent":false,"disableUpdates":false,"type":"text"},"type":"richTextContentControl","id":"4055eb18-b315-4ca7-a4db-4af4cd7f38e6"},{"elementConfiguration":{"binding":"{{UserProfile.Email}}","removeAndKeepContent":false,"disableUpdates":false,"type":"text"},"type":"richTextContentControl","id":"9fd98e70-c1b7-4771-93f2-14ed996592fd"},{"elementConfiguration":{"binding":"{{Translate(\"Facts\")}}","removeAndKeepContent":false,"disableUpdates":false,"type":"text"},"type":"richTextContentControl","id":"6600c5d8-7945-4fd8-a3e5-94af317f35ba"},{"elementConfiguration":{"binding":"{{Translate(\"BackpageSlogan\")}}","removeAndKeepContent":false,"disableUpdates":false,"type":"text"},"type":"richTextContentControl","id":"d63e318d-927d-4afa-9409-e72f773cddf4"}],"transformationConfigurations":[{"language":"{{DocumentLanguage}}","disableUpdates":false,"type":"proofingLanguage"},{"propertyName":"creator","propertyValue":"{{UserProfile.Name}}","disableUpdates":true,"type":"documentProperty"},null],"templateName":"Faktaark","templateDescription":"Mal for faktaark","enableDocumentContentUpdater":true,"version":"2.0"}]]></TemplafyTemplateConfiguration>
</file>

<file path=customXml/item3.xml><?xml version="1.0" encoding="utf-8"?>
<root>
  <forfattere/>
  <forfatter1/>
  <tittel1/>
  <FormTitle/>
  <Opp/>
  <Rep/>
  <Pro/>
  <Title/>
  <Subtitle/>
  <Grad>Åpen</Grad>
  <ReportLink>rosjektrapport</ReportLink>
  <GradEN>Internal</GradEN>
  <NO>Åpen</NO>
  <EN>Internal</EN>
</root>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cMap xmlns="http://gremaxey.mvps.org/CustomXML/MappedCCs">
  <ccElement_605113439 xmlns="http://gremaxey.mvps.org/CustomXML/MappedCCs">Fortrolig</ccElement_605113439>
  <ccElement_605113442 xmlns="http://gremaxey.mvps.org/CustomXML/MappedCCs"/>
  <ccElement_605113448 xmlns="http://gremaxey.mvps.org/CustomXML/MappedCCs"/>
  <ccElement_605113453 xmlns="http://gremaxey.mvps.org/CustomXML/MappedCCs"/>
  <ccElement_605113460 xmlns="http://gremaxey.mvps.org/CustomXML/MappedCCs"/>
  <ccElement_605113465 xmlns="http://gremaxey.mvps.org/CustomXML/MappedCCs"/>
  <ccElement_605113477 xmlns="http://gremaxey.mvps.org/CustomXML/MappedCCs"/>
  <ccElement_605113481 xmlns="http://gremaxey.mvps.org/CustomXML/MappedCCs"/>
  <ccElement_605113485 xmlns="http://gremaxey.mvps.org/CustomXML/MappedCCs"/>
  <ccElement_605113523 xmlns="http://gremaxey.mvps.org/CustomXML/MappedCCs"/>
  <ccElement_605113526 xmlns="http://gremaxey.mvps.org/CustomXML/MappedCCs"/>
  <ccElement_605113530 xmlns="http://gremaxey.mvps.org/CustomXML/MappedCCs"/>
  <ccElement_605113534 xmlns="http://gremaxey.mvps.org/CustomXML/MappedCCs"/>
  <ccElement_605113561 xmlns="http://gremaxey.mvps.org/CustomXML/MappedCCs"/>
  <ccElement_605113565 xmlns="http://gremaxey.mvps.org/CustomXML/MappedCCs"/>
  <ccElement_605113569 xmlns="http://gremaxey.mvps.org/CustomXML/MappedCCs"/>
  <ccElement_605113573 xmlns="http://gremaxey.mvps.org/CustomXML/MappedCCs"/>
  <ccElement_605113577 xmlns="http://gremaxey.mvps.org/CustomXML/MappedCCs"/>
  <ccElement_605113593 xmlns="http://gremaxey.mvps.org/CustomXML/MappedCCs"/>
  <ccElement_605113616 xmlns="http://gremaxey.mvps.org/CustomXML/MappedCCs">Fortrolig</ccElement_605113616>
  <ccElement_607608872 xmlns="http://gremaxey.mvps.org/CustomXML/MappedCCs"/>
  <ccElement_607608876 xmlns="http://gremaxey.mvps.org/CustomXML/MappedCCs"/>
  <ccElement_1858078755 xmlns="http://gremaxey.mvps.org/CustomXML/MappedCCs"/>
</ccMap>
</file>

<file path=customXml/item6.xml><?xml version="1.0" encoding="utf-8"?>
<TemplafyFormConfiguration><![CDATA[{"formFields":[],"formDataEntries":[]}]]></TemplafyFormConfiguration>
</file>

<file path=customXml/item7.xml><?xml version="1.0" encoding="utf-8"?>
<ct:contentTypeSchema xmlns:ct="http://schemas.microsoft.com/office/2006/metadata/contentType" xmlns:ma="http://schemas.microsoft.com/office/2006/metadata/properties/metaAttributes" ct:_="" ma:_="" ma:contentTypeName="Document" ma:contentTypeID="0x010100D4A15B315792C14FAB8E283E961D8BEA" ma:contentTypeVersion="16" ma:contentTypeDescription="Create a new document." ma:contentTypeScope="" ma:versionID="b59ec3e2550ddd7f6839544322332844">
  <xsd:schema xmlns:xsd="http://www.w3.org/2001/XMLSchema" xmlns:xs="http://www.w3.org/2001/XMLSchema" xmlns:p="http://schemas.microsoft.com/office/2006/metadata/properties" xmlns:ns2="8b956a4b-f7f2-49ae-a222-98ff476ea8e0" xmlns:ns3="0c742447-0cee-42d8-93c7-1ccaaf5ea192" targetNamespace="http://schemas.microsoft.com/office/2006/metadata/properties" ma:root="true" ma:fieldsID="6d66577bff8faea0a6bc0fa096896569" ns2:_="" ns3:_="">
    <xsd:import namespace="8b956a4b-f7f2-49ae-a222-98ff476ea8e0"/>
    <xsd:import namespace="0c742447-0cee-42d8-93c7-1ccaaf5ea19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956a4b-f7f2-49ae-a222-98ff476ea8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6af5fdb-7d7e-4daf-b995-ab22093c28e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c742447-0cee-42d8-93c7-1ccaaf5ea19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66caedbd-9948-4366-ab49-a990af74b62b}" ma:internalName="TaxCatchAll" ma:showField="CatchAllData" ma:web="0c742447-0cee-42d8-93c7-1ccaaf5ea1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8.xml><?xml version="1.0" encoding="utf-8"?>
<p:properties xmlns:p="http://schemas.microsoft.com/office/2006/metadata/properties" xmlns:xsi="http://www.w3.org/2001/XMLSchema-instance" xmlns:pc="http://schemas.microsoft.com/office/infopath/2007/PartnerControls">
  <documentManagement>
    <lcf76f155ced4ddcb4097134ff3c332f xmlns="8b956a4b-f7f2-49ae-a222-98ff476ea8e0">
      <Terms xmlns="http://schemas.microsoft.com/office/infopath/2007/PartnerControls"/>
    </lcf76f155ced4ddcb4097134ff3c332f>
    <TaxCatchAll xmlns="0c742447-0cee-42d8-93c7-1ccaaf5ea192" xsi:nil="true"/>
  </documentManagement>
</p:properties>
</file>

<file path=customXml/item9.xml><?xml version="1.0" encoding="utf-8"?>
<b:Sources xmlns:b="http://schemas.openxmlformats.org/officeDocument/2006/bibliography" xmlns="http://schemas.openxmlformats.org/officeDocument/2006/bibliography" SelectedStyle="\APA.XSL" StyleName="APA">
</b:Sources>
</file>

<file path=customXml/itemProps1.xml><?xml version="1.0" encoding="utf-8"?>
<ds:datastoreItem xmlns:ds="http://schemas.openxmlformats.org/officeDocument/2006/customXml" ds:itemID="{338CF764-2D57-4193-B009-78E5E9C0FF67}">
  <ds:schemaRefs>
    <ds:schemaRef ds:uri="dato"/>
  </ds:schemaRefs>
</ds:datastoreItem>
</file>

<file path=customXml/itemProps2.xml><?xml version="1.0" encoding="utf-8"?>
<ds:datastoreItem xmlns:ds="http://schemas.openxmlformats.org/officeDocument/2006/customXml" ds:itemID="{4B7B4D12-C05E-4FF1-8BF2-5816BCD89D7E}">
  <ds:schemaRefs/>
</ds:datastoreItem>
</file>

<file path=customXml/itemProps3.xml><?xml version="1.0" encoding="utf-8"?>
<ds:datastoreItem xmlns:ds="http://schemas.openxmlformats.org/officeDocument/2006/customXml" ds:itemID="{AEB58534-F4DF-405A-908D-19CB57926B55}">
  <ds:schemaRefs/>
</ds:datastoreItem>
</file>

<file path=customXml/itemProps4.xml><?xml version="1.0" encoding="utf-8"?>
<ds:datastoreItem xmlns:ds="http://schemas.openxmlformats.org/officeDocument/2006/customXml" ds:itemID="{650EF4D9-FEEF-48AC-895E-753439A7CDBE}">
  <ds:schemaRefs>
    <ds:schemaRef ds:uri="http://schemas.microsoft.com/sharepoint/v3/contenttype/forms"/>
  </ds:schemaRefs>
</ds:datastoreItem>
</file>

<file path=customXml/itemProps5.xml><?xml version="1.0" encoding="utf-8"?>
<ds:datastoreItem xmlns:ds="http://schemas.openxmlformats.org/officeDocument/2006/customXml" ds:itemID="{904EFDF0-D6DA-40C3-9F41-F0F155EF3295}">
  <ds:schemaRefs>
    <ds:schemaRef ds:uri="http://gremaxey.mvps.org/CustomXML/MappedCCs"/>
  </ds:schemaRefs>
</ds:datastoreItem>
</file>

<file path=customXml/itemProps6.xml><?xml version="1.0" encoding="utf-8"?>
<ds:datastoreItem xmlns:ds="http://schemas.openxmlformats.org/officeDocument/2006/customXml" ds:itemID="{9114DDBE-D94E-4D6A-B614-0780062407B7}">
  <ds:schemaRefs/>
</ds:datastoreItem>
</file>

<file path=customXml/itemProps7.xml><?xml version="1.0" encoding="utf-8"?>
<ds:datastoreItem xmlns:ds="http://schemas.openxmlformats.org/officeDocument/2006/customXml" ds:itemID="{D5D0466B-A5C3-4278-B2FF-F306AC438ABB}"/>
</file>

<file path=customXml/itemProps8.xml><?xml version="1.0" encoding="utf-8"?>
<ds:datastoreItem xmlns:ds="http://schemas.openxmlformats.org/officeDocument/2006/customXml" ds:itemID="{52C3EFD3-EB63-468E-A104-364F5ECCD6E9}">
  <ds:schemaRefs>
    <ds:schemaRef ds:uri="http://schemas.microsoft.com/office/2006/metadata/properties"/>
    <ds:schemaRef ds:uri="http://schemas.microsoft.com/office/infopath/2007/PartnerControls"/>
    <ds:schemaRef ds:uri="8bbd4995-53b7-43e2-b62f-10947586ac31"/>
    <ds:schemaRef ds:uri="b1af8c99-36c3-4351-a485-00a48df71b28"/>
    <ds:schemaRef ds:uri="6395c225-6edc-487c-9405-14be5c3edb49"/>
  </ds:schemaRefs>
</ds:datastoreItem>
</file>

<file path=customXml/itemProps9.xml><?xml version="1.0" encoding="utf-8"?>
<ds:datastoreItem xmlns:ds="http://schemas.openxmlformats.org/officeDocument/2006/customXml" ds:itemID="{E30DB1CA-893C-4F19-A12B-94E730F439D6}">
  <ds:schemaRefs>
    <ds:schemaRef ds:uri="http://schemas.openxmlformats.org/officeDocument/2006/bibliography"/>
  </ds:schemaRefs>
</ds:datastoreItem>
</file>

<file path=docMetadata/LabelInfo.xml><?xml version="1.0" encoding="utf-8"?>
<clbl:labelList xmlns:clbl="http://schemas.microsoft.com/office/2020/mipLabelMetadata">
  <clbl:label id="{b4bcca5e-4621-4b01-8edf-8db3f15c4ee0}" enabled="1" method="Privileged" siteId="{e1f00f39-6041-45b0-b309-e0210d8b32af}" removed="0"/>
</clbl:labelList>
</file>

<file path=docProps/app.xml><?xml version="1.0" encoding="utf-8"?>
<Properties xmlns="http://schemas.openxmlformats.org/officeDocument/2006/extended-properties" xmlns:vt="http://schemas.openxmlformats.org/officeDocument/2006/docPropsVTypes">
  <Template>Faktaark</Template>
  <TotalTime>3</TotalTime>
  <Pages>1</Pages>
  <Words>314</Words>
  <Characters>1669</Characters>
  <Application>Microsoft Office Word</Application>
  <DocSecurity>4</DocSecurity>
  <Lines>13</Lines>
  <Paragraphs>3</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Evry</Company>
  <LinksUpToDate>false</LinksUpToDate>
  <CharactersWithSpaces>1980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Bendik Toldnes</dc:creator>
  <cp:keywords/>
  <cp:lastModifiedBy>Audun Bakke</cp:lastModifiedBy>
  <cp:revision>2</cp:revision>
  <cp:lastPrinted>2026-01-21T18:36:00Z</cp:lastPrinted>
  <dcterms:created xsi:type="dcterms:W3CDTF">2026-01-26T09:19:00Z</dcterms:created>
  <dcterms:modified xsi:type="dcterms:W3CDTF">2026-01-26T09:19:00Z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4bcca5e-4621-4b01-8edf-8db3f15c4ee0_Enabled">
    <vt:lpwstr>True</vt:lpwstr>
  </property>
  <property fmtid="{D5CDD505-2E9C-101B-9397-08002B2CF9AE}" pid="3" name="MSIP_Label_b4bcca5e-4621-4b01-8edf-8db3f15c4ee0_SiteId">
    <vt:lpwstr>e1f00f39-6041-45b0-b309-e0210d8b32af</vt:lpwstr>
  </property>
  <property fmtid="{D5CDD505-2E9C-101B-9397-08002B2CF9AE}" pid="4" name="MSIP_Label_b4bcca5e-4621-4b01-8edf-8db3f15c4ee0_Owner">
    <vt:lpwstr>snorre.ness@sintef.no</vt:lpwstr>
  </property>
  <property fmtid="{D5CDD505-2E9C-101B-9397-08002B2CF9AE}" pid="5" name="MSIP_Label_b4bcca5e-4621-4b01-8edf-8db3f15c4ee0_SetDate">
    <vt:lpwstr>2018-10-15T08:35:24.8681202Z</vt:lpwstr>
  </property>
  <property fmtid="{D5CDD505-2E9C-101B-9397-08002B2CF9AE}" pid="6" name="MSIP_Label_b4bcca5e-4621-4b01-8edf-8db3f15c4ee0_Name">
    <vt:lpwstr>SINTEF Intern</vt:lpwstr>
  </property>
  <property fmtid="{D5CDD505-2E9C-101B-9397-08002B2CF9AE}" pid="7" name="MSIP_Label_b4bcca5e-4621-4b01-8edf-8db3f15c4ee0_Application">
    <vt:lpwstr>Microsoft Azure Information Protection</vt:lpwstr>
  </property>
  <property fmtid="{D5CDD505-2E9C-101B-9397-08002B2CF9AE}" pid="8" name="MSIP_Label_b4bcca5e-4621-4b01-8edf-8db3f15c4ee0_Extended_MSFT_Method">
    <vt:lpwstr>Automatic</vt:lpwstr>
  </property>
  <property fmtid="{D5CDD505-2E9C-101B-9397-08002B2CF9AE}" pid="9" name="Sensitivity">
    <vt:lpwstr>SINTEF Intern</vt:lpwstr>
  </property>
  <property fmtid="{D5CDD505-2E9C-101B-9397-08002B2CF9AE}" pid="10" name="Microsoft Theme">
    <vt:lpwstr>Selmer 011</vt:lpwstr>
  </property>
  <property fmtid="{D5CDD505-2E9C-101B-9397-08002B2CF9AE}" pid="11" name="ContentTypeId">
    <vt:lpwstr>0x010100D4A15B315792C14FAB8E283E961D8BEA</vt:lpwstr>
  </property>
  <property fmtid="{D5CDD505-2E9C-101B-9397-08002B2CF9AE}" pid="12" name="TemplafyTenantId">
    <vt:lpwstr>sintef</vt:lpwstr>
  </property>
  <property fmtid="{D5CDD505-2E9C-101B-9397-08002B2CF9AE}" pid="13" name="TemplafyTemplateId">
    <vt:lpwstr>637801802601562196</vt:lpwstr>
  </property>
  <property fmtid="{D5CDD505-2E9C-101B-9397-08002B2CF9AE}" pid="14" name="TemplafyUserProfileId">
    <vt:lpwstr>638222358584144088</vt:lpwstr>
  </property>
  <property fmtid="{D5CDD505-2E9C-101B-9397-08002B2CF9AE}" pid="15" name="TemplafyLanguageCode">
    <vt:lpwstr>nb-NO</vt:lpwstr>
  </property>
  <property fmtid="{D5CDD505-2E9C-101B-9397-08002B2CF9AE}" pid="16" name="TemplafyFromBlank">
    <vt:bool>false</vt:bool>
  </property>
  <property fmtid="{D5CDD505-2E9C-101B-9397-08002B2CF9AE}" pid="17" name="MediaServiceImageTags">
    <vt:lpwstr/>
  </property>
</Properties>
</file>