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18" w:rsidRPr="002F6AF9" w:rsidRDefault="00642418" w:rsidP="00642418">
      <w:pPr>
        <w:pStyle w:val="VisaHeadline"/>
        <w:jc w:val="center"/>
        <w:rPr>
          <w:shd w:val="clear" w:color="auto" w:fill="FFFFFF"/>
          <w:lang w:val="cs-CZ"/>
        </w:rPr>
      </w:pPr>
      <w:r w:rsidRPr="00F654AE">
        <w:rPr>
          <w:rFonts w:ascii="Arial" w:hAnsi="Arial" w:cs="Arial"/>
          <w:b/>
          <w:noProof/>
          <w:sz w:val="20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t xml:space="preserve">Visa </w:t>
      </w:r>
      <w:r w:rsidR="00504593">
        <w:rPr>
          <w:noProof/>
          <w:lang w:val="cs-CZ"/>
        </w:rPr>
        <w:t>navazuje na</w:t>
      </w:r>
      <w:r w:rsidR="000046CF">
        <w:rPr>
          <w:noProof/>
          <w:lang w:val="cs-CZ"/>
        </w:rPr>
        <w:t xml:space="preserve"> úspěšnou kampaň s </w:t>
      </w:r>
      <w:r w:rsidR="00F51608">
        <w:rPr>
          <w:noProof/>
          <w:lang w:val="cs-CZ"/>
        </w:rPr>
        <w:t>Albertem</w:t>
      </w:r>
      <w:r w:rsidR="000046CF">
        <w:rPr>
          <w:noProof/>
          <w:lang w:val="cs-CZ"/>
        </w:rPr>
        <w:t>.</w:t>
      </w:r>
      <w:r>
        <w:rPr>
          <w:noProof/>
          <w:lang w:val="cs-CZ"/>
        </w:rPr>
        <w:t xml:space="preserve"> </w:t>
      </w:r>
      <w:r w:rsidR="000046CF">
        <w:rPr>
          <w:noProof/>
          <w:lang w:val="cs-CZ"/>
        </w:rPr>
        <w:t>Společně odmění</w:t>
      </w:r>
      <w:r w:rsidR="007809A1">
        <w:rPr>
          <w:noProof/>
          <w:lang w:val="cs-CZ"/>
        </w:rPr>
        <w:t xml:space="preserve"> </w:t>
      </w:r>
      <w:r w:rsidR="000046CF">
        <w:rPr>
          <w:noProof/>
          <w:lang w:val="cs-CZ"/>
        </w:rPr>
        <w:t>zákazníky</w:t>
      </w:r>
      <w:r w:rsidR="009F516B">
        <w:rPr>
          <w:noProof/>
          <w:lang w:val="cs-CZ"/>
        </w:rPr>
        <w:t xml:space="preserve"> za placení kartou</w:t>
      </w:r>
    </w:p>
    <w:p w:rsidR="00642418" w:rsidRDefault="00642418" w:rsidP="00642418">
      <w:pPr>
        <w:pStyle w:val="Body"/>
        <w:spacing w:line="360" w:lineRule="auto"/>
        <w:jc w:val="both"/>
        <w:rPr>
          <w:rFonts w:ascii="Segoe UI" w:eastAsia="Times New Roman" w:hAnsi="Segoe UI" w:cs="Segoe UI"/>
          <w:b/>
          <w:color w:val="222222"/>
          <w:sz w:val="20"/>
          <w:szCs w:val="20"/>
          <w:shd w:val="clear" w:color="auto" w:fill="FFFFFF"/>
          <w:lang w:eastAsia="en-US"/>
        </w:rPr>
      </w:pPr>
    </w:p>
    <w:p w:rsidR="00A91255" w:rsidRPr="00912B7C" w:rsidRDefault="00A91255" w:rsidP="00A91255">
      <w:pPr>
        <w:spacing w:line="360" w:lineRule="auto"/>
        <w:jc w:val="both"/>
        <w:rPr>
          <w:rFonts w:ascii="Segoe UI" w:hAnsi="Segoe UI" w:cs="Segoe UI"/>
          <w:b/>
          <w:sz w:val="20"/>
          <w:szCs w:val="20"/>
          <w:lang w:val="cs-CZ"/>
        </w:rPr>
      </w:pPr>
      <w:r w:rsidRPr="00912B7C">
        <w:rPr>
          <w:rFonts w:ascii="Segoe UI" w:hAnsi="Segoe UI" w:cs="Segoe UI"/>
          <w:b/>
          <w:sz w:val="20"/>
          <w:szCs w:val="20"/>
          <w:lang w:val="cs-CZ"/>
        </w:rPr>
        <w:t xml:space="preserve">Držitelé platebních karet Visa mohou </w:t>
      </w:r>
      <w:r w:rsidR="00CE1332" w:rsidRPr="00912B7C">
        <w:rPr>
          <w:rFonts w:ascii="Segoe UI" w:hAnsi="Segoe UI" w:cs="Segoe UI"/>
          <w:b/>
          <w:sz w:val="20"/>
          <w:szCs w:val="20"/>
          <w:lang w:val="cs-CZ"/>
        </w:rPr>
        <w:t xml:space="preserve">opět výrazně ušetřit za nákupy </w:t>
      </w:r>
      <w:r w:rsidRPr="00912B7C">
        <w:rPr>
          <w:rFonts w:ascii="Segoe UI" w:hAnsi="Segoe UI" w:cs="Segoe UI"/>
          <w:b/>
          <w:sz w:val="20"/>
          <w:szCs w:val="20"/>
          <w:lang w:val="cs-CZ"/>
        </w:rPr>
        <w:t>v </w:t>
      </w:r>
      <w:r w:rsidR="00CE1332" w:rsidRPr="00912B7C">
        <w:rPr>
          <w:rFonts w:ascii="Segoe UI" w:hAnsi="Segoe UI" w:cs="Segoe UI"/>
          <w:b/>
          <w:sz w:val="20"/>
          <w:szCs w:val="20"/>
          <w:lang w:val="cs-CZ"/>
        </w:rPr>
        <w:t>obchodech</w:t>
      </w:r>
      <w:r w:rsidRPr="00912B7C">
        <w:rPr>
          <w:rFonts w:ascii="Segoe UI" w:hAnsi="Segoe UI" w:cs="Segoe UI"/>
          <w:b/>
          <w:sz w:val="20"/>
          <w:szCs w:val="20"/>
          <w:lang w:val="cs-CZ"/>
        </w:rPr>
        <w:t xml:space="preserve"> </w:t>
      </w:r>
      <w:r w:rsidRPr="00A65035">
        <w:rPr>
          <w:rFonts w:ascii="Segoe UI" w:hAnsi="Segoe UI" w:cs="Segoe UI"/>
          <w:b/>
          <w:sz w:val="20"/>
          <w:szCs w:val="20"/>
          <w:lang w:val="cs-CZ"/>
        </w:rPr>
        <w:t>Albert</w:t>
      </w:r>
      <w:r w:rsidR="00CE1332" w:rsidRPr="00A65035">
        <w:rPr>
          <w:rFonts w:ascii="Segoe UI" w:hAnsi="Segoe UI" w:cs="Segoe UI"/>
          <w:b/>
          <w:sz w:val="20"/>
          <w:szCs w:val="20"/>
          <w:lang w:val="cs-CZ"/>
        </w:rPr>
        <w:t>.</w:t>
      </w:r>
      <w:r w:rsidRPr="00A65035">
        <w:rPr>
          <w:rFonts w:ascii="Segoe UI" w:hAnsi="Segoe UI" w:cs="Segoe UI"/>
          <w:b/>
          <w:sz w:val="20"/>
          <w:szCs w:val="20"/>
          <w:lang w:val="cs-CZ"/>
        </w:rPr>
        <w:t xml:space="preserve"> </w:t>
      </w:r>
      <w:r w:rsidR="00CE4CD2" w:rsidRPr="00A65035">
        <w:rPr>
          <w:rFonts w:ascii="Segoe UI" w:hAnsi="Segoe UI" w:cs="Segoe UI"/>
          <w:b/>
          <w:sz w:val="20"/>
          <w:szCs w:val="20"/>
          <w:lang w:val="cs-CZ"/>
        </w:rPr>
        <w:t xml:space="preserve">Loňská kampaň </w:t>
      </w:r>
      <w:r w:rsidR="00F51608" w:rsidRPr="00A65035">
        <w:rPr>
          <w:rFonts w:ascii="Segoe UI" w:hAnsi="Segoe UI" w:cs="Segoe UI"/>
          <w:b/>
          <w:sz w:val="20"/>
          <w:szCs w:val="20"/>
          <w:lang w:val="cs-CZ"/>
        </w:rPr>
        <w:t>společnost</w:t>
      </w:r>
      <w:r w:rsidR="00F51608">
        <w:rPr>
          <w:rFonts w:ascii="Segoe UI" w:hAnsi="Segoe UI" w:cs="Segoe UI"/>
          <w:b/>
          <w:sz w:val="20"/>
          <w:szCs w:val="20"/>
          <w:lang w:val="cs-CZ"/>
        </w:rPr>
        <w:t>i</w:t>
      </w:r>
      <w:r w:rsidR="00F51608" w:rsidRPr="00A65035">
        <w:rPr>
          <w:rFonts w:ascii="Segoe UI" w:hAnsi="Segoe UI" w:cs="Segoe UI"/>
          <w:b/>
          <w:sz w:val="20"/>
          <w:szCs w:val="20"/>
          <w:lang w:val="cs-CZ"/>
        </w:rPr>
        <w:t xml:space="preserve"> </w:t>
      </w:r>
      <w:r w:rsidR="00CE1332" w:rsidRPr="00A65035">
        <w:rPr>
          <w:rFonts w:ascii="Segoe UI" w:hAnsi="Segoe UI" w:cs="Segoe UI"/>
          <w:b/>
          <w:sz w:val="20"/>
          <w:szCs w:val="20"/>
          <w:lang w:val="cs-CZ"/>
        </w:rPr>
        <w:t xml:space="preserve">Visa a </w:t>
      </w:r>
      <w:r w:rsidR="00F51608">
        <w:rPr>
          <w:rFonts w:ascii="Segoe UI" w:hAnsi="Segoe UI" w:cs="Segoe UI"/>
          <w:b/>
          <w:sz w:val="20"/>
          <w:szCs w:val="20"/>
          <w:lang w:val="cs-CZ"/>
        </w:rPr>
        <w:t>řetězce Albert</w:t>
      </w:r>
      <w:r w:rsidR="00F51608" w:rsidRPr="00A65035">
        <w:rPr>
          <w:rFonts w:ascii="Segoe UI" w:hAnsi="Segoe UI" w:cs="Segoe UI"/>
          <w:b/>
          <w:sz w:val="20"/>
          <w:szCs w:val="20"/>
          <w:lang w:val="cs-CZ"/>
        </w:rPr>
        <w:t xml:space="preserve"> </w:t>
      </w:r>
      <w:r w:rsidR="00A65035">
        <w:rPr>
          <w:rFonts w:ascii="Segoe UI" w:hAnsi="Segoe UI" w:cs="Segoe UI"/>
          <w:b/>
          <w:sz w:val="20"/>
          <w:szCs w:val="20"/>
          <w:lang w:val="cs-CZ"/>
        </w:rPr>
        <w:t>navýšila počet</w:t>
      </w:r>
      <w:r w:rsidR="00A65035" w:rsidRPr="00A65035">
        <w:rPr>
          <w:rFonts w:ascii="Segoe UI" w:hAnsi="Segoe UI" w:cs="Segoe UI"/>
          <w:b/>
          <w:sz w:val="20"/>
          <w:szCs w:val="20"/>
          <w:lang w:val="cs-CZ"/>
        </w:rPr>
        <w:t xml:space="preserve"> </w:t>
      </w:r>
      <w:r w:rsidR="00CE4CD2" w:rsidRPr="00A65035">
        <w:rPr>
          <w:rFonts w:ascii="Segoe UI" w:hAnsi="Segoe UI" w:cs="Segoe UI"/>
          <w:b/>
          <w:sz w:val="20"/>
          <w:szCs w:val="20"/>
          <w:lang w:val="cs-CZ"/>
        </w:rPr>
        <w:t>karetní</w:t>
      </w:r>
      <w:r w:rsidR="00A65035">
        <w:rPr>
          <w:rFonts w:ascii="Segoe UI" w:hAnsi="Segoe UI" w:cs="Segoe UI"/>
          <w:b/>
          <w:sz w:val="20"/>
          <w:szCs w:val="20"/>
          <w:lang w:val="cs-CZ"/>
        </w:rPr>
        <w:t>ch</w:t>
      </w:r>
      <w:r w:rsidR="00CE4CD2" w:rsidRPr="00A65035">
        <w:rPr>
          <w:rFonts w:ascii="Segoe UI" w:hAnsi="Segoe UI" w:cs="Segoe UI"/>
          <w:b/>
          <w:sz w:val="20"/>
          <w:szCs w:val="20"/>
          <w:lang w:val="cs-CZ"/>
        </w:rPr>
        <w:t xml:space="preserve"> transakc</w:t>
      </w:r>
      <w:r w:rsidR="00A65035">
        <w:rPr>
          <w:rFonts w:ascii="Segoe UI" w:hAnsi="Segoe UI" w:cs="Segoe UI"/>
          <w:b/>
          <w:sz w:val="20"/>
          <w:szCs w:val="20"/>
          <w:lang w:val="cs-CZ"/>
        </w:rPr>
        <w:t>í</w:t>
      </w:r>
      <w:r w:rsidR="0073204D" w:rsidRPr="00A65035">
        <w:rPr>
          <w:rFonts w:ascii="Segoe UI" w:hAnsi="Segoe UI" w:cs="Segoe UI"/>
          <w:b/>
          <w:sz w:val="20"/>
          <w:szCs w:val="20"/>
          <w:lang w:val="cs-CZ"/>
        </w:rPr>
        <w:t xml:space="preserve"> o 10 %</w:t>
      </w:r>
      <w:r w:rsidR="00CE1332" w:rsidRPr="00A65035">
        <w:rPr>
          <w:rFonts w:ascii="Segoe UI" w:hAnsi="Segoe UI" w:cs="Segoe UI"/>
          <w:b/>
          <w:sz w:val="20"/>
          <w:szCs w:val="20"/>
          <w:lang w:val="cs-CZ"/>
        </w:rPr>
        <w:t xml:space="preserve">. </w:t>
      </w:r>
      <w:r w:rsidR="00F83E92" w:rsidRPr="00A65035">
        <w:rPr>
          <w:rFonts w:ascii="Segoe UI" w:hAnsi="Segoe UI" w:cs="Segoe UI"/>
          <w:b/>
          <w:sz w:val="20"/>
          <w:szCs w:val="20"/>
          <w:lang w:val="cs-CZ"/>
        </w:rPr>
        <w:t>Nová k</w:t>
      </w:r>
      <w:r w:rsidR="00CE1332" w:rsidRPr="00A65035">
        <w:rPr>
          <w:rFonts w:ascii="Segoe UI" w:hAnsi="Segoe UI" w:cs="Segoe UI"/>
          <w:b/>
          <w:sz w:val="20"/>
          <w:szCs w:val="20"/>
          <w:lang w:val="cs-CZ"/>
        </w:rPr>
        <w:t xml:space="preserve">ampaň odstartuje 31. května a poběží až do </w:t>
      </w:r>
      <w:r w:rsidR="00A67AC7">
        <w:rPr>
          <w:rFonts w:ascii="Segoe UI" w:hAnsi="Segoe UI" w:cs="Segoe UI"/>
          <w:b/>
          <w:sz w:val="20"/>
          <w:szCs w:val="20"/>
          <w:lang w:val="cs-CZ"/>
        </w:rPr>
        <w:t>27</w:t>
      </w:r>
      <w:r w:rsidR="00CE1332" w:rsidRPr="00A65035">
        <w:rPr>
          <w:rFonts w:ascii="Segoe UI" w:hAnsi="Segoe UI" w:cs="Segoe UI"/>
          <w:b/>
          <w:sz w:val="20"/>
          <w:szCs w:val="20"/>
          <w:lang w:val="cs-CZ"/>
        </w:rPr>
        <w:t>. června. Každý zákazník, který</w:t>
      </w:r>
      <w:r w:rsidR="00CE1332" w:rsidRPr="00912B7C">
        <w:rPr>
          <w:rFonts w:ascii="Segoe UI" w:hAnsi="Segoe UI" w:cs="Segoe UI"/>
          <w:b/>
          <w:sz w:val="20"/>
          <w:szCs w:val="20"/>
          <w:lang w:val="cs-CZ"/>
        </w:rPr>
        <w:t xml:space="preserve"> zaplatí </w:t>
      </w:r>
      <w:r w:rsidR="00F83E92" w:rsidRPr="00912B7C">
        <w:rPr>
          <w:rFonts w:ascii="Segoe UI" w:hAnsi="Segoe UI" w:cs="Segoe UI"/>
          <w:b/>
          <w:sz w:val="20"/>
          <w:szCs w:val="20"/>
          <w:lang w:val="cs-CZ"/>
        </w:rPr>
        <w:t xml:space="preserve">kartou Visa </w:t>
      </w:r>
      <w:r w:rsidR="00CE1332" w:rsidRPr="00912B7C">
        <w:rPr>
          <w:rFonts w:ascii="Segoe UI" w:hAnsi="Segoe UI" w:cs="Segoe UI"/>
          <w:b/>
          <w:sz w:val="20"/>
          <w:szCs w:val="20"/>
          <w:lang w:val="cs-CZ"/>
        </w:rPr>
        <w:t xml:space="preserve">za nákup v minimální výši 500 Kč v některém ze supermarketů nebo hypermarketů Albert, obdrží slevový poukaz v hodnotě 50 Kč </w:t>
      </w:r>
      <w:r w:rsidR="00F83E92" w:rsidRPr="00912B7C">
        <w:rPr>
          <w:rFonts w:ascii="Segoe UI" w:hAnsi="Segoe UI" w:cs="Segoe UI"/>
          <w:b/>
          <w:sz w:val="20"/>
          <w:szCs w:val="20"/>
          <w:lang w:val="cs-CZ"/>
        </w:rPr>
        <w:t>na další nákup.</w:t>
      </w:r>
    </w:p>
    <w:p w:rsidR="00642418" w:rsidRPr="00912B7C" w:rsidRDefault="00A91255" w:rsidP="00A91255">
      <w:pPr>
        <w:spacing w:line="360" w:lineRule="auto"/>
        <w:jc w:val="both"/>
        <w:rPr>
          <w:rFonts w:ascii="Segoe UI" w:hAnsi="Segoe UI" w:cs="Segoe UI"/>
          <w:noProof/>
          <w:sz w:val="20"/>
          <w:szCs w:val="20"/>
          <w:lang w:val="cs-CZ"/>
        </w:rPr>
      </w:pPr>
      <w:r w:rsidRPr="00912B7C">
        <w:rPr>
          <w:rFonts w:ascii="Segoe UI" w:hAnsi="Segoe UI" w:cs="Segoe UI"/>
          <w:b/>
          <w:sz w:val="20"/>
          <w:szCs w:val="20"/>
          <w:lang w:val="cs-CZ"/>
        </w:rPr>
        <w:t xml:space="preserve">PRAHA, ČESKÁ REPUBLIKA, </w:t>
      </w:r>
      <w:r w:rsidR="0016009E">
        <w:rPr>
          <w:rFonts w:ascii="Segoe UI" w:hAnsi="Segoe UI" w:cs="Segoe UI"/>
          <w:b/>
          <w:sz w:val="20"/>
          <w:szCs w:val="20"/>
          <w:lang w:val="cs-CZ"/>
        </w:rPr>
        <w:t>30</w:t>
      </w:r>
      <w:r w:rsidRPr="009E655E">
        <w:rPr>
          <w:rFonts w:ascii="Segoe UI" w:hAnsi="Segoe UI" w:cs="Segoe UI"/>
          <w:b/>
          <w:sz w:val="20"/>
          <w:szCs w:val="20"/>
          <w:lang w:val="cs-CZ"/>
        </w:rPr>
        <w:t>.</w:t>
      </w:r>
      <w:r w:rsidRPr="00912B7C">
        <w:rPr>
          <w:rFonts w:ascii="Segoe UI" w:hAnsi="Segoe UI" w:cs="Segoe UI"/>
          <w:b/>
          <w:sz w:val="20"/>
          <w:szCs w:val="20"/>
          <w:lang w:val="cs-CZ"/>
        </w:rPr>
        <w:t xml:space="preserve"> května 2017 </w:t>
      </w:r>
      <w:r w:rsidRPr="00912B7C">
        <w:rPr>
          <w:rFonts w:ascii="Segoe UI" w:hAnsi="Segoe UI" w:cs="Segoe UI"/>
          <w:sz w:val="20"/>
          <w:szCs w:val="20"/>
          <w:lang w:val="cs-CZ"/>
        </w:rPr>
        <w:t xml:space="preserve">– Visa Inc. </w:t>
      </w:r>
      <w:r w:rsidRPr="00912B7C">
        <w:rPr>
          <w:rFonts w:ascii="Segoe UI" w:eastAsia="MS Gothic" w:hAnsi="Segoe UI" w:cs="Segoe UI"/>
          <w:sz w:val="20"/>
          <w:szCs w:val="20"/>
          <w:lang w:val="cs-CZ"/>
        </w:rPr>
        <w:t>(NYSE: V)</w:t>
      </w:r>
    </w:p>
    <w:p w:rsidR="00642418" w:rsidRPr="00912B7C" w:rsidRDefault="0072670A" w:rsidP="00642418">
      <w:pPr>
        <w:spacing w:line="360" w:lineRule="auto"/>
        <w:jc w:val="both"/>
        <w:rPr>
          <w:rFonts w:ascii="Segoe UI" w:hAnsi="Segoe UI" w:cs="Segoe UI"/>
          <w:noProof/>
          <w:sz w:val="20"/>
          <w:szCs w:val="20"/>
          <w:lang w:val="cs-CZ"/>
        </w:rPr>
      </w:pPr>
      <w:r w:rsidRPr="00912B7C">
        <w:rPr>
          <w:rFonts w:ascii="Segoe UI" w:hAnsi="Segoe UI" w:cs="Segoe UI"/>
          <w:noProof/>
          <w:sz w:val="20"/>
          <w:szCs w:val="20"/>
          <w:lang w:val="cs-CZ"/>
        </w:rPr>
        <w:t>L</w:t>
      </w:r>
      <w:r w:rsidR="00D56A47" w:rsidRPr="00912B7C">
        <w:rPr>
          <w:rFonts w:ascii="Segoe UI" w:hAnsi="Segoe UI" w:cs="Segoe UI"/>
          <w:noProof/>
          <w:sz w:val="20"/>
          <w:szCs w:val="20"/>
          <w:lang w:val="cs-CZ"/>
        </w:rPr>
        <w:t>oňsk</w:t>
      </w:r>
      <w:r w:rsidRPr="00912B7C">
        <w:rPr>
          <w:rFonts w:ascii="Segoe UI" w:hAnsi="Segoe UI" w:cs="Segoe UI"/>
          <w:noProof/>
          <w:sz w:val="20"/>
          <w:szCs w:val="20"/>
          <w:lang w:val="cs-CZ"/>
        </w:rPr>
        <w:t>á</w:t>
      </w:r>
      <w:r w:rsidR="00D56A47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kampa</w:t>
      </w:r>
      <w:r w:rsidRPr="00912B7C">
        <w:rPr>
          <w:rFonts w:ascii="Segoe UI" w:hAnsi="Segoe UI" w:cs="Segoe UI"/>
          <w:noProof/>
          <w:sz w:val="20"/>
          <w:szCs w:val="20"/>
          <w:lang w:val="cs-CZ"/>
        </w:rPr>
        <w:t>ň</w:t>
      </w:r>
      <w:r w:rsidR="00D56A47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společností Visa a </w:t>
      </w:r>
      <w:r w:rsidR="00F51608">
        <w:rPr>
          <w:rFonts w:ascii="Segoe UI" w:hAnsi="Segoe UI" w:cs="Segoe UI"/>
          <w:noProof/>
          <w:sz w:val="20"/>
          <w:szCs w:val="20"/>
          <w:lang w:val="cs-CZ"/>
        </w:rPr>
        <w:t>obchodního řetězce Albert</w:t>
      </w:r>
      <w:r w:rsidR="00F51608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</w:t>
      </w:r>
      <w:r w:rsidR="00D56A47" w:rsidRPr="00912B7C">
        <w:rPr>
          <w:rFonts w:ascii="Segoe UI" w:hAnsi="Segoe UI" w:cs="Segoe UI"/>
          <w:noProof/>
          <w:sz w:val="20"/>
          <w:szCs w:val="20"/>
          <w:lang w:val="cs-CZ"/>
        </w:rPr>
        <w:t>potvrdil</w:t>
      </w:r>
      <w:r w:rsidRPr="00912B7C">
        <w:rPr>
          <w:rFonts w:ascii="Segoe UI" w:hAnsi="Segoe UI" w:cs="Segoe UI"/>
          <w:noProof/>
          <w:sz w:val="20"/>
          <w:szCs w:val="20"/>
          <w:lang w:val="cs-CZ"/>
        </w:rPr>
        <w:t>a</w:t>
      </w:r>
      <w:r w:rsidR="00D56A47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, že </w:t>
      </w:r>
      <w:r w:rsidRPr="00912B7C">
        <w:rPr>
          <w:rFonts w:ascii="Segoe UI" w:hAnsi="Segoe UI" w:cs="Segoe UI"/>
          <w:noProof/>
          <w:sz w:val="20"/>
          <w:szCs w:val="20"/>
          <w:lang w:val="cs-CZ"/>
        </w:rPr>
        <w:t>platba kartou</w:t>
      </w:r>
      <w:r w:rsidR="00D56A47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patří mezi oblíbenou a rozšířenou formu placení</w:t>
      </w:r>
      <w:r w:rsidR="00B13873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mezi českými zákazníky</w:t>
      </w:r>
      <w:r w:rsidR="0092231D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</w:t>
      </w:r>
      <w:r w:rsidR="00F23AAF">
        <w:rPr>
          <w:rFonts w:ascii="Segoe UI" w:hAnsi="Segoe UI" w:cs="Segoe UI"/>
          <w:noProof/>
          <w:sz w:val="20"/>
          <w:szCs w:val="20"/>
          <w:lang w:val="cs-CZ"/>
        </w:rPr>
        <w:t>a</w:t>
      </w:r>
      <w:r w:rsidR="0092231D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obchodníky</w:t>
      </w:r>
      <w:r w:rsidR="00D56A47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. </w:t>
      </w:r>
      <w:r w:rsidR="00CE4CD2">
        <w:rPr>
          <w:rFonts w:ascii="Segoe UI" w:hAnsi="Segoe UI" w:cs="Segoe UI"/>
          <w:noProof/>
          <w:sz w:val="20"/>
          <w:szCs w:val="20"/>
          <w:lang w:val="cs-CZ"/>
        </w:rPr>
        <w:t xml:space="preserve">Po </w:t>
      </w:r>
      <w:r w:rsidR="00504593">
        <w:rPr>
          <w:rFonts w:ascii="Segoe UI" w:hAnsi="Segoe UI" w:cs="Segoe UI"/>
          <w:noProof/>
          <w:sz w:val="20"/>
          <w:szCs w:val="20"/>
          <w:lang w:val="cs-CZ"/>
        </w:rPr>
        <w:t xml:space="preserve">loňském úspěchu </w:t>
      </w:r>
      <w:r w:rsidR="00504593" w:rsidRPr="00912B7C">
        <w:rPr>
          <w:rFonts w:ascii="Segoe UI" w:hAnsi="Segoe UI" w:cs="Segoe UI"/>
          <w:noProof/>
          <w:sz w:val="20"/>
          <w:szCs w:val="20"/>
          <w:lang w:val="cs-CZ"/>
        </w:rPr>
        <w:t>zopakují</w:t>
      </w:r>
      <w:r w:rsidR="00504593" w:rsidDel="00504593">
        <w:rPr>
          <w:rFonts w:ascii="Segoe UI" w:hAnsi="Segoe UI" w:cs="Segoe UI"/>
          <w:noProof/>
          <w:sz w:val="20"/>
          <w:szCs w:val="20"/>
          <w:lang w:val="cs-CZ"/>
        </w:rPr>
        <w:t xml:space="preserve"> </w:t>
      </w:r>
      <w:r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Visa a </w:t>
      </w:r>
      <w:r w:rsidR="00F51608">
        <w:rPr>
          <w:rFonts w:ascii="Segoe UI" w:hAnsi="Segoe UI" w:cs="Segoe UI"/>
          <w:noProof/>
          <w:sz w:val="20"/>
          <w:szCs w:val="20"/>
          <w:lang w:val="cs-CZ"/>
        </w:rPr>
        <w:t>Albert</w:t>
      </w:r>
      <w:r w:rsidR="00F51608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</w:t>
      </w:r>
      <w:r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celou kampaň </w:t>
      </w:r>
      <w:r w:rsidR="00B82595" w:rsidRPr="00912B7C">
        <w:rPr>
          <w:rFonts w:ascii="Segoe UI" w:hAnsi="Segoe UI" w:cs="Segoe UI"/>
          <w:noProof/>
          <w:sz w:val="20"/>
          <w:szCs w:val="20"/>
          <w:lang w:val="cs-CZ"/>
        </w:rPr>
        <w:t>i letos</w:t>
      </w:r>
      <w:r w:rsidR="00CE4CD2">
        <w:rPr>
          <w:rFonts w:ascii="Segoe UI" w:hAnsi="Segoe UI" w:cs="Segoe UI"/>
          <w:noProof/>
          <w:sz w:val="20"/>
          <w:szCs w:val="20"/>
          <w:lang w:val="cs-CZ"/>
        </w:rPr>
        <w:t>, a to</w:t>
      </w:r>
      <w:r w:rsidR="00B13873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v </w:t>
      </w:r>
      <w:r w:rsidR="003A5DA6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období od 31. května do </w:t>
      </w:r>
      <w:r w:rsidR="00A67AC7">
        <w:rPr>
          <w:rFonts w:ascii="Segoe UI" w:hAnsi="Segoe UI" w:cs="Segoe UI"/>
          <w:noProof/>
          <w:sz w:val="20"/>
          <w:szCs w:val="20"/>
          <w:lang w:val="cs-CZ"/>
        </w:rPr>
        <w:t>27</w:t>
      </w:r>
      <w:r w:rsidR="003A5DA6" w:rsidRPr="00912B7C">
        <w:rPr>
          <w:rFonts w:ascii="Segoe UI" w:hAnsi="Segoe UI" w:cs="Segoe UI"/>
          <w:noProof/>
          <w:sz w:val="20"/>
          <w:szCs w:val="20"/>
          <w:lang w:val="cs-CZ"/>
        </w:rPr>
        <w:t>. června</w:t>
      </w:r>
      <w:r w:rsidR="00F83E92" w:rsidRPr="00912B7C">
        <w:rPr>
          <w:rFonts w:ascii="Segoe UI" w:hAnsi="Segoe UI" w:cs="Segoe UI"/>
          <w:noProof/>
          <w:sz w:val="20"/>
          <w:szCs w:val="20"/>
          <w:lang w:val="cs-CZ"/>
        </w:rPr>
        <w:t>.</w:t>
      </w:r>
      <w:r w:rsidR="003A5DA6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</w:t>
      </w:r>
      <w:r w:rsidR="00F83E92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Držitelé karet Visa se můžou těšit na příjemný benefit v podobě padesátikorunové poukázky na další nákup v prodejní síti Albert. Stačí </w:t>
      </w:r>
      <w:r w:rsidR="001B34D4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ve kterémkoliv </w:t>
      </w:r>
      <w:r w:rsidR="00457FA0" w:rsidRPr="00912B7C">
        <w:rPr>
          <w:rFonts w:ascii="Segoe UI" w:hAnsi="Segoe UI" w:cs="Segoe UI"/>
          <w:noProof/>
          <w:sz w:val="20"/>
          <w:szCs w:val="20"/>
          <w:lang w:val="cs-CZ"/>
        </w:rPr>
        <w:t>z </w:t>
      </w:r>
      <w:r w:rsidR="00F51608">
        <w:rPr>
          <w:rFonts w:ascii="Segoe UI" w:hAnsi="Segoe UI" w:cs="Segoe UI"/>
          <w:noProof/>
          <w:sz w:val="20"/>
          <w:szCs w:val="20"/>
          <w:lang w:val="cs-CZ"/>
        </w:rPr>
        <w:t>více než 300</w:t>
      </w:r>
      <w:r w:rsidR="00F51608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</w:t>
      </w:r>
      <w:r w:rsidR="001B34D4" w:rsidRPr="00912B7C">
        <w:rPr>
          <w:rFonts w:ascii="Segoe UI" w:hAnsi="Segoe UI" w:cs="Segoe UI"/>
          <w:noProof/>
          <w:sz w:val="20"/>
          <w:szCs w:val="20"/>
          <w:lang w:val="cs-CZ"/>
        </w:rPr>
        <w:t>obchod</w:t>
      </w:r>
      <w:r w:rsidR="00457FA0" w:rsidRPr="00912B7C">
        <w:rPr>
          <w:rFonts w:ascii="Segoe UI" w:hAnsi="Segoe UI" w:cs="Segoe UI"/>
          <w:noProof/>
          <w:sz w:val="20"/>
          <w:szCs w:val="20"/>
          <w:lang w:val="cs-CZ"/>
        </w:rPr>
        <w:t>ů</w:t>
      </w:r>
      <w:r w:rsidR="001B34D4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Albert</w:t>
      </w:r>
      <w:r w:rsidR="00F51608">
        <w:rPr>
          <w:rFonts w:ascii="Segoe UI" w:hAnsi="Segoe UI" w:cs="Segoe UI"/>
          <w:noProof/>
          <w:sz w:val="20"/>
          <w:szCs w:val="20"/>
          <w:lang w:val="cs-CZ"/>
        </w:rPr>
        <w:t xml:space="preserve"> po celé České republice</w:t>
      </w:r>
      <w:r w:rsidR="001B34D4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</w:t>
      </w:r>
      <w:r w:rsidR="00F83E92" w:rsidRPr="00912B7C">
        <w:rPr>
          <w:rFonts w:ascii="Segoe UI" w:hAnsi="Segoe UI" w:cs="Segoe UI"/>
          <w:noProof/>
          <w:sz w:val="20"/>
          <w:szCs w:val="20"/>
          <w:lang w:val="cs-CZ"/>
        </w:rPr>
        <w:t>za</w:t>
      </w:r>
      <w:r w:rsidR="001B34D4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platit </w:t>
      </w:r>
      <w:r w:rsidR="003A5DA6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kartou Visa </w:t>
      </w:r>
      <w:r w:rsidR="001B34D4" w:rsidRPr="00912B7C">
        <w:rPr>
          <w:rFonts w:ascii="Segoe UI" w:hAnsi="Segoe UI" w:cs="Segoe UI"/>
          <w:noProof/>
          <w:sz w:val="20"/>
          <w:szCs w:val="20"/>
          <w:lang w:val="cs-CZ"/>
        </w:rPr>
        <w:t>za</w:t>
      </w:r>
      <w:r w:rsidR="00F83E92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nákup v minimální </w:t>
      </w:r>
      <w:r w:rsidR="003A5DA6" w:rsidRPr="00912B7C">
        <w:rPr>
          <w:rFonts w:ascii="Segoe UI" w:hAnsi="Segoe UI" w:cs="Segoe UI"/>
          <w:noProof/>
          <w:sz w:val="20"/>
          <w:szCs w:val="20"/>
          <w:lang w:val="cs-CZ"/>
        </w:rPr>
        <w:t>výši 500 Kč</w:t>
      </w:r>
      <w:r w:rsidR="001B34D4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. </w:t>
      </w:r>
    </w:p>
    <w:p w:rsidR="00D56A47" w:rsidRPr="00912B7C" w:rsidRDefault="0092231D" w:rsidP="00642418">
      <w:pPr>
        <w:spacing w:line="360" w:lineRule="auto"/>
        <w:jc w:val="both"/>
        <w:rPr>
          <w:rFonts w:ascii="Segoe UI" w:hAnsi="Segoe UI" w:cs="Segoe UI"/>
          <w:noProof/>
          <w:sz w:val="20"/>
          <w:szCs w:val="20"/>
          <w:lang w:val="cs-CZ"/>
        </w:rPr>
      </w:pPr>
      <w:r w:rsidRPr="00912B7C">
        <w:rPr>
          <w:rFonts w:ascii="Segoe UI" w:hAnsi="Segoe UI" w:cs="Segoe UI"/>
          <w:i/>
          <w:noProof/>
          <w:sz w:val="20"/>
          <w:szCs w:val="20"/>
          <w:lang w:val="cs-CZ"/>
        </w:rPr>
        <w:t>„</w:t>
      </w:r>
      <w:r w:rsidR="0013729F" w:rsidRPr="00912B7C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Společnou kampaní chceme </w:t>
      </w:r>
      <w:r w:rsidR="005E5E4E" w:rsidRPr="00912B7C">
        <w:rPr>
          <w:rFonts w:ascii="Segoe UI" w:hAnsi="Segoe UI" w:cs="Segoe UI"/>
          <w:i/>
          <w:noProof/>
          <w:sz w:val="20"/>
          <w:szCs w:val="20"/>
          <w:lang w:val="cs-CZ"/>
        </w:rPr>
        <w:t>odměnit zákazníky</w:t>
      </w:r>
      <w:r w:rsidR="00F51608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 prodejen</w:t>
      </w:r>
      <w:r w:rsidR="005E5E4E" w:rsidRPr="00912B7C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 Albert za </w:t>
      </w:r>
      <w:r w:rsidR="00B67CB8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to, že </w:t>
      </w:r>
      <w:r w:rsidR="005E5E4E" w:rsidRPr="00912B7C">
        <w:rPr>
          <w:rFonts w:ascii="Segoe UI" w:hAnsi="Segoe UI" w:cs="Segoe UI"/>
          <w:i/>
          <w:noProof/>
          <w:sz w:val="20"/>
          <w:szCs w:val="20"/>
          <w:lang w:val="cs-CZ"/>
        </w:rPr>
        <w:t>pla</w:t>
      </w:r>
      <w:r w:rsidR="00B67CB8">
        <w:rPr>
          <w:rFonts w:ascii="Segoe UI" w:hAnsi="Segoe UI" w:cs="Segoe UI"/>
          <w:i/>
          <w:noProof/>
          <w:sz w:val="20"/>
          <w:szCs w:val="20"/>
          <w:lang w:val="cs-CZ"/>
        </w:rPr>
        <w:t>t</w:t>
      </w:r>
      <w:r w:rsidR="005E5E4E" w:rsidRPr="00912B7C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í kartou </w:t>
      </w:r>
      <w:r w:rsidR="00B67CB8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i </w:t>
      </w:r>
      <w:r w:rsidR="005E5E4E" w:rsidRPr="00912B7C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za </w:t>
      </w:r>
      <w:r w:rsidR="00B67CB8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běžné každodenní </w:t>
      </w:r>
      <w:r w:rsidR="005E5E4E" w:rsidRPr="00912B7C">
        <w:rPr>
          <w:rFonts w:ascii="Segoe UI" w:hAnsi="Segoe UI" w:cs="Segoe UI"/>
          <w:i/>
          <w:noProof/>
          <w:sz w:val="20"/>
          <w:szCs w:val="20"/>
          <w:lang w:val="cs-CZ"/>
        </w:rPr>
        <w:t>nákup</w:t>
      </w:r>
      <w:r w:rsidR="00B67CB8">
        <w:rPr>
          <w:rFonts w:ascii="Segoe UI" w:hAnsi="Segoe UI" w:cs="Segoe UI"/>
          <w:i/>
          <w:noProof/>
          <w:sz w:val="20"/>
          <w:szCs w:val="20"/>
          <w:lang w:val="cs-CZ"/>
        </w:rPr>
        <w:t>y</w:t>
      </w:r>
      <w:r w:rsidR="005E5E4E" w:rsidRPr="00912B7C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. Zároveň chceme </w:t>
      </w:r>
      <w:r w:rsidR="0013729F" w:rsidRPr="00912B7C">
        <w:rPr>
          <w:rFonts w:ascii="Segoe UI" w:hAnsi="Segoe UI" w:cs="Segoe UI"/>
          <w:i/>
          <w:noProof/>
          <w:sz w:val="20"/>
          <w:szCs w:val="20"/>
          <w:lang w:val="cs-CZ"/>
        </w:rPr>
        <w:t>představit všechny výhody</w:t>
      </w:r>
      <w:r w:rsidR="005E5E4E" w:rsidRPr="00912B7C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 bezhotovostního placení i těm </w:t>
      </w:r>
      <w:r w:rsidR="007352CC" w:rsidRPr="00912B7C">
        <w:rPr>
          <w:rFonts w:ascii="Segoe UI" w:hAnsi="Segoe UI" w:cs="Segoe UI"/>
          <w:i/>
          <w:noProof/>
          <w:sz w:val="20"/>
          <w:szCs w:val="20"/>
          <w:lang w:val="cs-CZ"/>
        </w:rPr>
        <w:t>zákazníkům</w:t>
      </w:r>
      <w:r w:rsidR="00CC3396" w:rsidRPr="00912B7C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, </w:t>
      </w:r>
      <w:r w:rsidR="0013729F" w:rsidRPr="00912B7C">
        <w:rPr>
          <w:rFonts w:ascii="Segoe UI" w:hAnsi="Segoe UI" w:cs="Segoe UI"/>
          <w:i/>
          <w:noProof/>
          <w:sz w:val="20"/>
          <w:szCs w:val="20"/>
          <w:lang w:val="cs-CZ"/>
        </w:rPr>
        <w:t>kteří kartu</w:t>
      </w:r>
      <w:r w:rsidR="00504593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 zatím zcela běžně nepoužívají</w:t>
      </w:r>
      <w:r w:rsidR="007352CC" w:rsidRPr="00912B7C">
        <w:rPr>
          <w:rFonts w:ascii="Segoe UI" w:hAnsi="Segoe UI" w:cs="Segoe UI"/>
          <w:i/>
          <w:noProof/>
          <w:sz w:val="20"/>
          <w:szCs w:val="20"/>
          <w:lang w:val="cs-CZ"/>
        </w:rPr>
        <w:t>. Věříme, že</w:t>
      </w:r>
      <w:r w:rsidR="00504593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 pro ně platba kartou začne být plně komfortní, jakmile zjistí, </w:t>
      </w:r>
      <w:r w:rsidR="007352CC" w:rsidRPr="00912B7C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 </w:t>
      </w:r>
      <w:r w:rsidR="00504593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že je </w:t>
      </w:r>
      <w:r w:rsidR="007352CC" w:rsidRPr="00912B7C">
        <w:rPr>
          <w:rFonts w:ascii="Segoe UI" w:hAnsi="Segoe UI" w:cs="Segoe UI"/>
          <w:i/>
          <w:noProof/>
          <w:sz w:val="20"/>
          <w:szCs w:val="20"/>
          <w:lang w:val="cs-CZ"/>
        </w:rPr>
        <w:t>pohodln</w:t>
      </w:r>
      <w:r w:rsidR="00504593">
        <w:rPr>
          <w:rFonts w:ascii="Segoe UI" w:hAnsi="Segoe UI" w:cs="Segoe UI"/>
          <w:i/>
          <w:noProof/>
          <w:sz w:val="20"/>
          <w:szCs w:val="20"/>
          <w:lang w:val="cs-CZ"/>
        </w:rPr>
        <w:t>á</w:t>
      </w:r>
      <w:r w:rsidR="007352CC" w:rsidRPr="00912B7C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, </w:t>
      </w:r>
      <w:r w:rsidR="00CC3396" w:rsidRPr="00912B7C">
        <w:rPr>
          <w:rFonts w:ascii="Segoe UI" w:hAnsi="Segoe UI" w:cs="Segoe UI"/>
          <w:i/>
          <w:noProof/>
          <w:sz w:val="20"/>
          <w:szCs w:val="20"/>
          <w:lang w:val="cs-CZ"/>
        </w:rPr>
        <w:t>jednoduch</w:t>
      </w:r>
      <w:r w:rsidR="00504593">
        <w:rPr>
          <w:rFonts w:ascii="Segoe UI" w:hAnsi="Segoe UI" w:cs="Segoe UI"/>
          <w:i/>
          <w:noProof/>
          <w:sz w:val="20"/>
          <w:szCs w:val="20"/>
          <w:lang w:val="cs-CZ"/>
        </w:rPr>
        <w:t>á</w:t>
      </w:r>
      <w:r w:rsidR="00CC3396" w:rsidRPr="00912B7C">
        <w:rPr>
          <w:rFonts w:ascii="Segoe UI" w:hAnsi="Segoe UI" w:cs="Segoe UI"/>
          <w:i/>
          <w:noProof/>
          <w:sz w:val="20"/>
          <w:szCs w:val="20"/>
          <w:lang w:val="cs-CZ"/>
        </w:rPr>
        <w:t>, rychl</w:t>
      </w:r>
      <w:r w:rsidR="00504593">
        <w:rPr>
          <w:rFonts w:ascii="Segoe UI" w:hAnsi="Segoe UI" w:cs="Segoe UI"/>
          <w:i/>
          <w:noProof/>
          <w:sz w:val="20"/>
          <w:szCs w:val="20"/>
          <w:lang w:val="cs-CZ"/>
        </w:rPr>
        <w:t>á</w:t>
      </w:r>
      <w:r w:rsidR="00CC3396" w:rsidRPr="00912B7C">
        <w:rPr>
          <w:rFonts w:ascii="Segoe UI" w:hAnsi="Segoe UI" w:cs="Segoe UI"/>
          <w:i/>
          <w:noProof/>
          <w:sz w:val="20"/>
          <w:szCs w:val="20"/>
          <w:lang w:val="cs-CZ"/>
        </w:rPr>
        <w:t xml:space="preserve"> a zcela bezpečn</w:t>
      </w:r>
      <w:r w:rsidR="00504593">
        <w:rPr>
          <w:rFonts w:ascii="Segoe UI" w:hAnsi="Segoe UI" w:cs="Segoe UI"/>
          <w:i/>
          <w:noProof/>
          <w:sz w:val="20"/>
          <w:szCs w:val="20"/>
          <w:lang w:val="cs-CZ"/>
        </w:rPr>
        <w:t>á</w:t>
      </w:r>
      <w:r w:rsidR="00CC3396" w:rsidRPr="00912B7C">
        <w:rPr>
          <w:rFonts w:ascii="Segoe UI" w:hAnsi="Segoe UI" w:cs="Segoe UI"/>
          <w:i/>
          <w:noProof/>
          <w:sz w:val="20"/>
          <w:szCs w:val="20"/>
          <w:lang w:val="cs-CZ"/>
        </w:rPr>
        <w:t>,“</w:t>
      </w:r>
      <w:r w:rsidR="00CC3396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řekl Marcel Gajdoš, regionální manažer společnosti Visa pro Českou republiku a Slovensko</w:t>
      </w:r>
      <w:r w:rsidR="00D56A47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. </w:t>
      </w:r>
    </w:p>
    <w:p w:rsidR="00BA62E5" w:rsidRPr="00BA62E5" w:rsidRDefault="00BA62E5" w:rsidP="00642418">
      <w:pPr>
        <w:spacing w:line="360" w:lineRule="auto"/>
        <w:jc w:val="both"/>
        <w:rPr>
          <w:rFonts w:ascii="Segoe UI" w:hAnsi="Segoe UI" w:cs="Segoe UI"/>
          <w:b/>
          <w:noProof/>
          <w:sz w:val="20"/>
          <w:szCs w:val="20"/>
          <w:lang w:val="cs-CZ"/>
        </w:rPr>
      </w:pPr>
      <w:r w:rsidRPr="00BA62E5">
        <w:rPr>
          <w:rFonts w:ascii="Segoe UI" w:hAnsi="Segoe UI" w:cs="Segoe UI"/>
          <w:b/>
          <w:noProof/>
          <w:sz w:val="20"/>
          <w:szCs w:val="20"/>
          <w:lang w:val="cs-CZ"/>
        </w:rPr>
        <w:t>Úspěšná aktivace</w:t>
      </w:r>
    </w:p>
    <w:p w:rsidR="00642418" w:rsidRPr="00912B7C" w:rsidRDefault="00CE35D9" w:rsidP="00642418">
      <w:pPr>
        <w:spacing w:line="360" w:lineRule="auto"/>
        <w:jc w:val="both"/>
        <w:rPr>
          <w:rFonts w:ascii="Segoe UI" w:hAnsi="Segoe UI" w:cs="Segoe UI"/>
          <w:b/>
          <w:sz w:val="20"/>
          <w:szCs w:val="20"/>
          <w:lang w:val="cs-CZ"/>
        </w:rPr>
      </w:pPr>
      <w:r w:rsidRPr="00912B7C">
        <w:rPr>
          <w:rFonts w:ascii="Segoe UI" w:hAnsi="Segoe UI" w:cs="Segoe UI"/>
          <w:noProof/>
          <w:sz w:val="20"/>
          <w:szCs w:val="20"/>
          <w:lang w:val="cs-CZ"/>
        </w:rPr>
        <w:t>Loňská aktivační kampaň společnost</w:t>
      </w:r>
      <w:r w:rsidR="00F51608">
        <w:rPr>
          <w:rFonts w:ascii="Segoe UI" w:hAnsi="Segoe UI" w:cs="Segoe UI"/>
          <w:noProof/>
          <w:sz w:val="20"/>
          <w:szCs w:val="20"/>
          <w:lang w:val="cs-CZ"/>
        </w:rPr>
        <w:t>i</w:t>
      </w:r>
      <w:r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Visa a </w:t>
      </w:r>
      <w:r w:rsidR="00F51608">
        <w:rPr>
          <w:rFonts w:ascii="Segoe UI" w:hAnsi="Segoe UI" w:cs="Segoe UI"/>
          <w:noProof/>
          <w:sz w:val="20"/>
          <w:szCs w:val="20"/>
          <w:lang w:val="cs-CZ"/>
        </w:rPr>
        <w:t>obchodního řetězce Albert</w:t>
      </w:r>
      <w:r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</w:t>
      </w:r>
      <w:r w:rsidR="00504593">
        <w:rPr>
          <w:rFonts w:ascii="Segoe UI" w:hAnsi="Segoe UI" w:cs="Segoe UI"/>
          <w:noProof/>
          <w:sz w:val="20"/>
          <w:szCs w:val="20"/>
          <w:lang w:val="cs-CZ"/>
        </w:rPr>
        <w:t>byla velmi úspěš</w:t>
      </w:r>
      <w:r w:rsidR="00056743">
        <w:rPr>
          <w:rFonts w:ascii="Segoe UI" w:hAnsi="Segoe UI" w:cs="Segoe UI"/>
          <w:noProof/>
          <w:sz w:val="20"/>
          <w:szCs w:val="20"/>
          <w:lang w:val="cs-CZ"/>
        </w:rPr>
        <w:t>ná</w:t>
      </w:r>
      <w:r w:rsidRPr="00912B7C">
        <w:rPr>
          <w:rFonts w:ascii="Segoe UI" w:hAnsi="Segoe UI" w:cs="Segoe UI"/>
          <w:noProof/>
          <w:sz w:val="20"/>
          <w:szCs w:val="20"/>
          <w:lang w:val="cs-CZ"/>
        </w:rPr>
        <w:t>.</w:t>
      </w:r>
      <w:r w:rsidR="00A91255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</w:t>
      </w:r>
      <w:r w:rsidR="00A96244">
        <w:rPr>
          <w:rFonts w:ascii="Segoe UI" w:hAnsi="Segoe UI" w:cs="Segoe UI"/>
          <w:noProof/>
          <w:sz w:val="20"/>
          <w:szCs w:val="20"/>
          <w:lang w:val="cs-CZ"/>
        </w:rPr>
        <w:t>Téměř</w:t>
      </w:r>
      <w:r w:rsidR="00A91255" w:rsidRPr="00912B7C">
        <w:rPr>
          <w:rFonts w:ascii="Segoe UI" w:hAnsi="Segoe UI" w:cs="Segoe UI"/>
          <w:noProof/>
          <w:sz w:val="20"/>
          <w:szCs w:val="20"/>
          <w:lang w:val="cs-CZ"/>
        </w:rPr>
        <w:t xml:space="preserve"> 200 000 zákazníků, </w:t>
      </w:r>
      <w:r w:rsidR="00A91BF5">
        <w:rPr>
          <w:rFonts w:ascii="Segoe UI" w:hAnsi="Segoe UI" w:cs="Segoe UI"/>
          <w:noProof/>
          <w:sz w:val="20"/>
          <w:szCs w:val="20"/>
          <w:lang w:val="cs-CZ"/>
        </w:rPr>
        <w:t xml:space="preserve">kteří </w:t>
      </w:r>
      <w:r w:rsidR="00A91255" w:rsidRPr="00912B7C">
        <w:rPr>
          <w:rFonts w:ascii="Segoe UI" w:hAnsi="Segoe UI" w:cs="Segoe UI"/>
          <w:noProof/>
          <w:sz w:val="20"/>
          <w:szCs w:val="20"/>
          <w:lang w:val="cs-CZ"/>
        </w:rPr>
        <w:t>zaplatili za nákup kartou Visa, bylo odměněno benefity v</w:t>
      </w:r>
      <w:r w:rsidR="00056743">
        <w:rPr>
          <w:rFonts w:ascii="Segoe UI" w:hAnsi="Segoe UI" w:cs="Segoe UI"/>
          <w:noProof/>
          <w:sz w:val="20"/>
          <w:szCs w:val="20"/>
          <w:lang w:val="cs-CZ"/>
        </w:rPr>
        <w:t xml:space="preserve"> celkové</w:t>
      </w:r>
      <w:r w:rsidR="00642418" w:rsidRPr="00912B7C">
        <w:rPr>
          <w:rFonts w:ascii="Segoe UI" w:hAnsi="Segoe UI" w:cs="Segoe UI"/>
          <w:noProof/>
          <w:sz w:val="20"/>
          <w:szCs w:val="20"/>
          <w:lang w:val="cs-CZ"/>
        </w:rPr>
        <w:t> hodnotě 8 milionů korun</w:t>
      </w:r>
      <w:r w:rsidR="00A91255" w:rsidRPr="00A65035">
        <w:rPr>
          <w:rFonts w:ascii="Segoe UI" w:hAnsi="Segoe UI" w:cs="Segoe UI"/>
          <w:noProof/>
          <w:sz w:val="20"/>
          <w:szCs w:val="20"/>
          <w:lang w:val="cs-CZ"/>
        </w:rPr>
        <w:t xml:space="preserve">. Počet </w:t>
      </w:r>
      <w:r w:rsidR="00056743" w:rsidRPr="00A65035">
        <w:rPr>
          <w:rFonts w:ascii="Segoe UI" w:hAnsi="Segoe UI" w:cs="Segoe UI"/>
          <w:noProof/>
          <w:sz w:val="20"/>
          <w:szCs w:val="20"/>
          <w:lang w:val="cs-CZ"/>
        </w:rPr>
        <w:t xml:space="preserve">karetních </w:t>
      </w:r>
      <w:r w:rsidR="00A91255" w:rsidRPr="00A65035">
        <w:rPr>
          <w:rFonts w:ascii="Segoe UI" w:hAnsi="Segoe UI" w:cs="Segoe UI"/>
          <w:noProof/>
          <w:sz w:val="20"/>
          <w:szCs w:val="20"/>
          <w:lang w:val="cs-CZ"/>
        </w:rPr>
        <w:t>transakcí se tak zvýšil o 10 % v porovnání s údaji z roku 2015.</w:t>
      </w:r>
      <w:r w:rsidR="00A91255" w:rsidRPr="00A65035">
        <w:rPr>
          <w:rFonts w:ascii="Segoe UI" w:hAnsi="Segoe UI" w:cs="Segoe UI"/>
          <w:sz w:val="20"/>
          <w:szCs w:val="20"/>
          <w:lang w:val="cs-CZ"/>
        </w:rPr>
        <w:t xml:space="preserve"> Díky</w:t>
      </w:r>
      <w:r w:rsidR="00A91255" w:rsidRPr="00912B7C">
        <w:rPr>
          <w:rFonts w:ascii="Segoe UI" w:hAnsi="Segoe UI" w:cs="Segoe UI"/>
          <w:sz w:val="20"/>
          <w:szCs w:val="20"/>
          <w:lang w:val="cs-CZ"/>
        </w:rPr>
        <w:t xml:space="preserve"> partnerství </w:t>
      </w:r>
      <w:r w:rsidR="00F51608">
        <w:rPr>
          <w:rFonts w:ascii="Segoe UI" w:hAnsi="Segoe UI" w:cs="Segoe UI"/>
          <w:sz w:val="20"/>
          <w:szCs w:val="20"/>
          <w:lang w:val="cs-CZ"/>
        </w:rPr>
        <w:t>řetězce Albert</w:t>
      </w:r>
      <w:r w:rsidR="00A91255" w:rsidRPr="00912B7C">
        <w:rPr>
          <w:rFonts w:ascii="Segoe UI" w:hAnsi="Segoe UI" w:cs="Segoe UI"/>
          <w:sz w:val="20"/>
          <w:szCs w:val="20"/>
          <w:lang w:val="cs-CZ"/>
        </w:rPr>
        <w:t xml:space="preserve"> a Visa se zvýšily nejen objemy a počty transakcí, ale potvrdil se i dlouhotrvající trend, že Češi rádi platí bezhotovostně a v posledních letech především bezkontaktně. Vůbec poprvé se na základě kampaně rozhodlo zaplatit kartou v prodejnách Albert 46 000 zákazníků.</w:t>
      </w:r>
    </w:p>
    <w:p w:rsidR="00642418" w:rsidRPr="00912B7C" w:rsidRDefault="007352CC" w:rsidP="00642418">
      <w:pPr>
        <w:tabs>
          <w:tab w:val="left" w:pos="7404"/>
        </w:tabs>
        <w:autoSpaceDE w:val="0"/>
        <w:autoSpaceDN w:val="0"/>
        <w:adjustRightInd w:val="0"/>
        <w:spacing w:line="360" w:lineRule="auto"/>
        <w:jc w:val="both"/>
        <w:rPr>
          <w:rFonts w:ascii="Segoe UI" w:eastAsia="MS Gothic" w:hAnsi="Segoe UI" w:cs="Segoe UI"/>
          <w:sz w:val="20"/>
          <w:szCs w:val="20"/>
          <w:lang w:val="cs-CZ"/>
        </w:rPr>
      </w:pPr>
      <w:r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„Jsme </w:t>
      </w:r>
      <w:r w:rsidR="00CF62F2">
        <w:rPr>
          <w:rFonts w:ascii="Segoe UI" w:eastAsia="MS Gothic" w:hAnsi="Segoe UI" w:cs="Segoe UI"/>
          <w:i/>
          <w:sz w:val="20"/>
          <w:szCs w:val="20"/>
          <w:lang w:val="cs-CZ"/>
        </w:rPr>
        <w:t>moc</w:t>
      </w:r>
      <w:r w:rsidR="00CF62F2"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 </w:t>
      </w:r>
      <w:r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rádi, že našim zákazníkům </w:t>
      </w:r>
      <w:r w:rsidR="00CF62F2"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můžeme </w:t>
      </w:r>
      <w:r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nabídnout </w:t>
      </w:r>
      <w:r w:rsidR="00CF62F2">
        <w:rPr>
          <w:rFonts w:ascii="Segoe UI" w:eastAsia="MS Gothic" w:hAnsi="Segoe UI" w:cs="Segoe UI"/>
          <w:i/>
          <w:sz w:val="20"/>
          <w:szCs w:val="20"/>
          <w:lang w:val="cs-CZ"/>
        </w:rPr>
        <w:t>atraktivní</w:t>
      </w:r>
      <w:r w:rsidR="00CF62F2"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 </w:t>
      </w:r>
      <w:r w:rsidR="00056743">
        <w:rPr>
          <w:rFonts w:ascii="Segoe UI" w:eastAsia="MS Gothic" w:hAnsi="Segoe UI" w:cs="Segoe UI"/>
          <w:i/>
          <w:sz w:val="20"/>
          <w:szCs w:val="20"/>
          <w:lang w:val="cs-CZ"/>
        </w:rPr>
        <w:t>výhody</w:t>
      </w:r>
      <w:r w:rsidR="00F94497" w:rsidRPr="00912B7C">
        <w:rPr>
          <w:rFonts w:ascii="Segoe UI" w:eastAsia="MS Gothic" w:hAnsi="Segoe UI" w:cs="Segoe UI"/>
          <w:i/>
          <w:sz w:val="20"/>
          <w:szCs w:val="20"/>
          <w:lang w:val="cs-CZ"/>
        </w:rPr>
        <w:t>, díky kterým ušetří při dalším nákupu v obchodech Albert</w:t>
      </w:r>
      <w:r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. </w:t>
      </w:r>
      <w:r w:rsidR="00CF62F2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Víme, že loňskou kampaň nakupující ocenili, </w:t>
      </w:r>
      <w:r w:rsidR="00F94497" w:rsidRPr="00912B7C">
        <w:rPr>
          <w:rFonts w:ascii="Segoe UI" w:eastAsia="MS Gothic" w:hAnsi="Segoe UI" w:cs="Segoe UI"/>
          <w:i/>
          <w:sz w:val="20"/>
          <w:szCs w:val="20"/>
          <w:lang w:val="cs-CZ"/>
        </w:rPr>
        <w:t>p</w:t>
      </w:r>
      <w:r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roto jsme neváhali </w:t>
      </w:r>
      <w:r w:rsidR="00F94497"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společnou </w:t>
      </w:r>
      <w:r w:rsidRPr="00912B7C">
        <w:rPr>
          <w:rFonts w:ascii="Segoe UI" w:eastAsia="MS Gothic" w:hAnsi="Segoe UI" w:cs="Segoe UI"/>
          <w:i/>
          <w:sz w:val="20"/>
          <w:szCs w:val="20"/>
          <w:lang w:val="cs-CZ"/>
        </w:rPr>
        <w:lastRenderedPageBreak/>
        <w:t>kampaň</w:t>
      </w:r>
      <w:r w:rsidR="00F94497"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 s </w:t>
      </w:r>
      <w:proofErr w:type="spellStart"/>
      <w:r w:rsidR="00F94497" w:rsidRPr="00912B7C">
        <w:rPr>
          <w:rFonts w:ascii="Segoe UI" w:eastAsia="MS Gothic" w:hAnsi="Segoe UI" w:cs="Segoe UI"/>
          <w:i/>
          <w:sz w:val="20"/>
          <w:szCs w:val="20"/>
          <w:lang w:val="cs-CZ"/>
        </w:rPr>
        <w:t>Visou</w:t>
      </w:r>
      <w:proofErr w:type="spellEnd"/>
      <w:r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 zopakovat i letos.</w:t>
      </w:r>
      <w:r w:rsidR="00F94497"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 Věříme, že tato akce </w:t>
      </w:r>
      <w:r w:rsidR="00CF62F2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našim </w:t>
      </w:r>
      <w:r w:rsidR="00F94497" w:rsidRPr="00912B7C">
        <w:rPr>
          <w:rFonts w:ascii="Segoe UI" w:eastAsia="MS Gothic" w:hAnsi="Segoe UI" w:cs="Segoe UI"/>
          <w:i/>
          <w:sz w:val="20"/>
          <w:szCs w:val="20"/>
          <w:lang w:val="cs-CZ"/>
        </w:rPr>
        <w:t>zákazníkům</w:t>
      </w:r>
      <w:r w:rsidR="00CF62F2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 opět </w:t>
      </w:r>
      <w:r w:rsidR="00CF62F2" w:rsidRPr="00912B7C">
        <w:rPr>
          <w:rFonts w:ascii="Segoe UI" w:eastAsia="MS Gothic" w:hAnsi="Segoe UI" w:cs="Segoe UI"/>
          <w:i/>
          <w:sz w:val="20"/>
          <w:szCs w:val="20"/>
          <w:lang w:val="cs-CZ"/>
        </w:rPr>
        <w:t>zpříjemní</w:t>
      </w:r>
      <w:r w:rsidR="00F94497"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 nakupování a přesvědčí je o tom, že platit kartou je</w:t>
      </w:r>
      <w:r w:rsidR="00CF62F2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 nejen pohodlné, ale také</w:t>
      </w:r>
      <w:r w:rsidR="00F94497" w:rsidRPr="00912B7C">
        <w:rPr>
          <w:rFonts w:ascii="Segoe UI" w:eastAsia="MS Gothic" w:hAnsi="Segoe UI" w:cs="Segoe UI"/>
          <w:i/>
          <w:sz w:val="20"/>
          <w:szCs w:val="20"/>
          <w:lang w:val="cs-CZ"/>
        </w:rPr>
        <w:t xml:space="preserve"> výhodné,“</w:t>
      </w:r>
      <w:r w:rsidR="00F94497" w:rsidRPr="00912B7C">
        <w:rPr>
          <w:rFonts w:ascii="Segoe UI" w:eastAsia="MS Gothic" w:hAnsi="Segoe UI" w:cs="Segoe UI"/>
          <w:sz w:val="20"/>
          <w:szCs w:val="20"/>
          <w:lang w:val="cs-CZ"/>
        </w:rPr>
        <w:t xml:space="preserve"> </w:t>
      </w:r>
      <w:r w:rsidR="00F94497" w:rsidRPr="00EE7547">
        <w:rPr>
          <w:rFonts w:ascii="Segoe UI" w:eastAsia="MS Gothic" w:hAnsi="Segoe UI" w:cs="Segoe UI"/>
          <w:sz w:val="20"/>
          <w:szCs w:val="20"/>
          <w:lang w:val="cs-CZ"/>
        </w:rPr>
        <w:t xml:space="preserve">uzavírá Barbora </w:t>
      </w:r>
      <w:proofErr w:type="spellStart"/>
      <w:r w:rsidR="00F94497" w:rsidRPr="00EE7547">
        <w:rPr>
          <w:rFonts w:ascii="Segoe UI" w:eastAsia="MS Gothic" w:hAnsi="Segoe UI" w:cs="Segoe UI"/>
          <w:sz w:val="20"/>
          <w:szCs w:val="20"/>
          <w:lang w:val="cs-CZ"/>
        </w:rPr>
        <w:t>Vanko</w:t>
      </w:r>
      <w:proofErr w:type="spellEnd"/>
      <w:r w:rsidR="00F94497" w:rsidRPr="00EE7547">
        <w:rPr>
          <w:rFonts w:ascii="Segoe UI" w:eastAsia="MS Gothic" w:hAnsi="Segoe UI" w:cs="Segoe UI"/>
          <w:sz w:val="20"/>
          <w:szCs w:val="20"/>
          <w:lang w:val="cs-CZ"/>
        </w:rPr>
        <w:t xml:space="preserve">, manažerka externí komunikace </w:t>
      </w:r>
      <w:r w:rsidR="00CF62F2" w:rsidRPr="00EE7547">
        <w:rPr>
          <w:rFonts w:ascii="Segoe UI" w:eastAsia="MS Gothic" w:hAnsi="Segoe UI" w:cs="Segoe UI"/>
          <w:sz w:val="20"/>
          <w:szCs w:val="20"/>
          <w:lang w:val="cs-CZ"/>
        </w:rPr>
        <w:t>řetězce Albert</w:t>
      </w:r>
      <w:r w:rsidR="00F94497" w:rsidRPr="00EE7547">
        <w:rPr>
          <w:rFonts w:ascii="Segoe UI" w:eastAsia="MS Gothic" w:hAnsi="Segoe UI" w:cs="Segoe UI"/>
          <w:sz w:val="20"/>
          <w:szCs w:val="20"/>
          <w:lang w:val="cs-CZ"/>
        </w:rPr>
        <w:t>.</w:t>
      </w:r>
      <w:r w:rsidR="00F94497" w:rsidRPr="00912B7C">
        <w:rPr>
          <w:rFonts w:ascii="Segoe UI" w:eastAsia="MS Gothic" w:hAnsi="Segoe UI" w:cs="Segoe UI"/>
          <w:sz w:val="20"/>
          <w:szCs w:val="20"/>
          <w:lang w:val="cs-CZ"/>
        </w:rPr>
        <w:t xml:space="preserve"> </w:t>
      </w:r>
      <w:r w:rsidR="00642418" w:rsidRPr="00912B7C">
        <w:rPr>
          <w:rFonts w:ascii="Segoe UI" w:eastAsia="MS Gothic" w:hAnsi="Segoe UI" w:cs="Segoe UI"/>
          <w:sz w:val="20"/>
          <w:szCs w:val="20"/>
          <w:lang w:val="cs-CZ"/>
        </w:rPr>
        <w:tab/>
      </w:r>
    </w:p>
    <w:p w:rsidR="00EE7547" w:rsidRPr="00F279F8" w:rsidRDefault="00EE7547" w:rsidP="00EE7547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F279F8">
        <w:rPr>
          <w:b/>
          <w:sz w:val="20"/>
          <w:szCs w:val="20"/>
        </w:rPr>
        <w:t>Češi si na placení kartou v supermarketech zvykají</w:t>
      </w:r>
    </w:p>
    <w:p w:rsidR="001906C2" w:rsidRDefault="00EE7547" w:rsidP="00EE7547">
      <w:pPr>
        <w:pStyle w:val="Default"/>
        <w:spacing w:line="360" w:lineRule="auto"/>
        <w:jc w:val="both"/>
        <w:rPr>
          <w:sz w:val="20"/>
          <w:szCs w:val="20"/>
        </w:rPr>
      </w:pPr>
      <w:r w:rsidRPr="00F279F8">
        <w:rPr>
          <w:sz w:val="20"/>
          <w:szCs w:val="20"/>
        </w:rPr>
        <w:t xml:space="preserve">Že se placení kartou stává pro Čechy čím dál častěji preferovanou variantou, potvrzuje i fakt, že jen za </w:t>
      </w:r>
      <w:r w:rsidR="001906C2">
        <w:rPr>
          <w:sz w:val="20"/>
          <w:szCs w:val="20"/>
        </w:rPr>
        <w:t xml:space="preserve">rok 2016 provedli Češi </w:t>
      </w:r>
      <w:r w:rsidRPr="00F279F8">
        <w:rPr>
          <w:sz w:val="20"/>
          <w:szCs w:val="20"/>
        </w:rPr>
        <w:t xml:space="preserve">v supermarketech s kartami Visa </w:t>
      </w:r>
      <w:r w:rsidR="001906C2" w:rsidRPr="001A7E9B">
        <w:rPr>
          <w:sz w:val="20"/>
          <w:szCs w:val="20"/>
        </w:rPr>
        <w:t>127</w:t>
      </w:r>
      <w:r w:rsidRPr="001A7E9B">
        <w:rPr>
          <w:sz w:val="20"/>
          <w:szCs w:val="20"/>
        </w:rPr>
        <w:t xml:space="preserve"> milionů </w:t>
      </w:r>
      <w:r w:rsidRPr="00F279F8">
        <w:rPr>
          <w:sz w:val="20"/>
          <w:szCs w:val="20"/>
        </w:rPr>
        <w:t xml:space="preserve">transakcí v hodnotě </w:t>
      </w:r>
      <w:r w:rsidR="001906C2">
        <w:rPr>
          <w:sz w:val="20"/>
          <w:szCs w:val="20"/>
        </w:rPr>
        <w:t>přes 57 miliard korun, tedy o 3,5 % více než v roce 2015.</w:t>
      </w:r>
    </w:p>
    <w:p w:rsidR="00EE7547" w:rsidRPr="00F279F8" w:rsidRDefault="00EE7547" w:rsidP="00EE7547">
      <w:pPr>
        <w:pStyle w:val="Default"/>
        <w:spacing w:line="360" w:lineRule="auto"/>
        <w:jc w:val="both"/>
        <w:rPr>
          <w:sz w:val="20"/>
          <w:szCs w:val="20"/>
        </w:rPr>
      </w:pPr>
    </w:p>
    <w:p w:rsidR="00642418" w:rsidRPr="00912B7C" w:rsidRDefault="00EE7547" w:rsidP="00BA62E5">
      <w:pPr>
        <w:pStyle w:val="Normlnweb"/>
        <w:shd w:val="clear" w:color="auto" w:fill="FFFFFF"/>
        <w:spacing w:before="0" w:beforeAutospacing="0" w:after="160" w:afterAutospacing="0" w:line="360" w:lineRule="auto"/>
        <w:jc w:val="both"/>
      </w:pPr>
      <w:r w:rsidRPr="00F74FC0">
        <w:rPr>
          <w:rFonts w:ascii="Arial" w:hAnsi="Arial" w:cs="Arial"/>
          <w:i/>
          <w:sz w:val="22"/>
          <w:szCs w:val="22"/>
          <w:lang w:val="cs-CZ"/>
        </w:rPr>
        <w:t xml:space="preserve"> „</w:t>
      </w:r>
      <w:r w:rsidRPr="00F279F8">
        <w:rPr>
          <w:rFonts w:ascii="Segoe UI" w:eastAsiaTheme="minorHAnsi" w:hAnsi="Segoe UI" w:cs="Segoe UI"/>
          <w:i/>
          <w:noProof/>
          <w:sz w:val="20"/>
          <w:szCs w:val="20"/>
          <w:lang w:val="cs-CZ" w:eastAsia="en-US"/>
        </w:rPr>
        <w:t xml:space="preserve">Je to jasný trend a ukazatel, jakým směrem se budou spotřebitelé v budoucnu ubírat. Místo mincí a bankovek budou Češi čím dál častěji využívat svou platební kartu, samozřejmě bezkontaktní. </w:t>
      </w:r>
      <w:r w:rsidR="00A91BF5">
        <w:rPr>
          <w:rFonts w:ascii="Segoe UI" w:eastAsiaTheme="minorHAnsi" w:hAnsi="Segoe UI" w:cs="Segoe UI"/>
          <w:i/>
          <w:noProof/>
          <w:sz w:val="20"/>
          <w:szCs w:val="20"/>
          <w:lang w:val="cs-CZ" w:eastAsia="en-US"/>
        </w:rPr>
        <w:t>D</w:t>
      </w:r>
      <w:r w:rsidR="00EB0D68">
        <w:rPr>
          <w:rFonts w:ascii="Segoe UI" w:eastAsiaTheme="minorHAnsi" w:hAnsi="Segoe UI" w:cs="Segoe UI"/>
          <w:i/>
          <w:noProof/>
          <w:sz w:val="20"/>
          <w:szCs w:val="20"/>
          <w:lang w:val="cs-CZ" w:eastAsia="en-US"/>
        </w:rPr>
        <w:t>řívější obavy zákazníků z </w:t>
      </w:r>
      <w:bookmarkStart w:id="0" w:name="_GoBack"/>
      <w:bookmarkEnd w:id="0"/>
      <w:r w:rsidRPr="00F279F8">
        <w:rPr>
          <w:rFonts w:ascii="Segoe UI" w:eastAsiaTheme="minorHAnsi" w:hAnsi="Segoe UI" w:cs="Segoe UI"/>
          <w:i/>
          <w:noProof/>
          <w:sz w:val="20"/>
          <w:szCs w:val="20"/>
          <w:lang w:val="cs-CZ" w:eastAsia="en-US"/>
        </w:rPr>
        <w:t>možného zneužití karet postupně mizí, protože zkušenost těch, kteří kartu již nyní při nákupu používají, je pozitivní. Vědí, že bezpečnost, pohodlnost a jednoduchost placení kartou nejsou jen prázdná slova, ale že se staly běžnou realitou</w:t>
      </w:r>
      <w:r w:rsidRPr="00F74FC0">
        <w:rPr>
          <w:rFonts w:ascii="Arial" w:hAnsi="Arial" w:cs="Arial"/>
          <w:i/>
          <w:sz w:val="22"/>
          <w:szCs w:val="22"/>
          <w:lang w:val="cs-CZ"/>
        </w:rPr>
        <w:t>,“</w:t>
      </w:r>
      <w:r w:rsidRPr="00F279F8">
        <w:rPr>
          <w:rFonts w:ascii="Segoe UI" w:eastAsiaTheme="minorHAnsi" w:hAnsi="Segoe UI" w:cs="Segoe UI"/>
          <w:sz w:val="20"/>
          <w:szCs w:val="20"/>
          <w:lang w:val="cs-CZ" w:eastAsia="en-US"/>
        </w:rPr>
        <w:t xml:space="preserve"> </w:t>
      </w:r>
      <w:r>
        <w:rPr>
          <w:rFonts w:ascii="Segoe UI" w:eastAsiaTheme="minorHAnsi" w:hAnsi="Segoe UI" w:cs="Segoe UI"/>
          <w:sz w:val="20"/>
          <w:szCs w:val="20"/>
          <w:lang w:val="cs-CZ" w:eastAsia="en-US"/>
        </w:rPr>
        <w:t>říká Marcel Gajdoš.</w:t>
      </w:r>
    </w:p>
    <w:p w:rsidR="00642418" w:rsidRDefault="00642418" w:rsidP="0064241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----------- </w:t>
      </w:r>
    </w:p>
    <w:p w:rsidR="00642418" w:rsidRPr="00BA2660" w:rsidRDefault="00642418" w:rsidP="00642418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BA2660">
        <w:rPr>
          <w:b/>
          <w:sz w:val="18"/>
          <w:szCs w:val="18"/>
        </w:rPr>
        <w:t xml:space="preserve">Zdroje dat: </w:t>
      </w:r>
    </w:p>
    <w:p w:rsidR="009E655E" w:rsidRDefault="00EB0D68" w:rsidP="00642418">
      <w:pPr>
        <w:pStyle w:val="Default"/>
        <w:spacing w:line="360" w:lineRule="auto"/>
        <w:jc w:val="both"/>
        <w:rPr>
          <w:sz w:val="18"/>
          <w:szCs w:val="18"/>
        </w:rPr>
      </w:pPr>
      <w:hyperlink r:id="rId6" w:history="1">
        <w:r w:rsidR="00BA2660" w:rsidRPr="00D00FD3">
          <w:rPr>
            <w:rStyle w:val="Hypertextovodkaz"/>
            <w:sz w:val="18"/>
            <w:szCs w:val="18"/>
          </w:rPr>
          <w:t>https://www.visa.cz/o-nas/tisk-media/visa-a-albert-odmenili-zakazniky-benefity-v-hodnote-8-milionu-korun-1703216?returnUrl=/o-nas/tisk-media/listing?type=pressrelease</w:t>
        </w:r>
      </w:hyperlink>
    </w:p>
    <w:p w:rsidR="00642418" w:rsidRPr="00F540D0" w:rsidRDefault="00642418" w:rsidP="00642418">
      <w:pPr>
        <w:pStyle w:val="Default"/>
        <w:spacing w:line="360" w:lineRule="auto"/>
        <w:jc w:val="both"/>
        <w:rPr>
          <w:sz w:val="18"/>
          <w:szCs w:val="18"/>
        </w:rPr>
      </w:pPr>
      <w:r w:rsidRPr="00F540D0">
        <w:rPr>
          <w:sz w:val="18"/>
          <w:szCs w:val="18"/>
        </w:rPr>
        <w:t>Visa: Nárůst počtu transakcí o 10 %; Poprvé se v rámci kampaně rozhodlo zaplatit kartou v prodejnách Albert 46 000 zákazníků.</w:t>
      </w:r>
    </w:p>
    <w:p w:rsidR="00642418" w:rsidRPr="00F540D0" w:rsidRDefault="00642418" w:rsidP="00642418">
      <w:pPr>
        <w:pStyle w:val="Default"/>
        <w:spacing w:line="360" w:lineRule="auto"/>
        <w:jc w:val="both"/>
        <w:rPr>
          <w:sz w:val="18"/>
          <w:szCs w:val="18"/>
        </w:rPr>
      </w:pPr>
      <w:r w:rsidRPr="00F540D0">
        <w:rPr>
          <w:sz w:val="18"/>
          <w:szCs w:val="18"/>
        </w:rPr>
        <w:t xml:space="preserve">Ahold: </w:t>
      </w:r>
      <w:r w:rsidR="00A96244">
        <w:rPr>
          <w:sz w:val="18"/>
          <w:szCs w:val="18"/>
        </w:rPr>
        <w:t>Téměř 200 000 zákazníků</w:t>
      </w:r>
      <w:r w:rsidR="00A96244" w:rsidRPr="00A96244">
        <w:rPr>
          <w:sz w:val="18"/>
          <w:szCs w:val="18"/>
        </w:rPr>
        <w:t xml:space="preserve"> bylo odměněno bene</w:t>
      </w:r>
      <w:r w:rsidR="00A96244">
        <w:rPr>
          <w:sz w:val="18"/>
          <w:szCs w:val="18"/>
        </w:rPr>
        <w:t>fity v</w:t>
      </w:r>
      <w:r w:rsidR="00056743">
        <w:rPr>
          <w:sz w:val="18"/>
          <w:szCs w:val="18"/>
        </w:rPr>
        <w:t xml:space="preserve"> celkové </w:t>
      </w:r>
      <w:r w:rsidR="00A96244">
        <w:rPr>
          <w:sz w:val="18"/>
          <w:szCs w:val="18"/>
        </w:rPr>
        <w:t>hodnotě 8 milionů korun.</w:t>
      </w:r>
    </w:p>
    <w:p w:rsidR="00642418" w:rsidRPr="00562C3C" w:rsidRDefault="00642418" w:rsidP="00642418">
      <w:pPr>
        <w:pStyle w:val="VisaBodyText"/>
        <w:spacing w:line="312" w:lineRule="auto"/>
        <w:jc w:val="center"/>
        <w:rPr>
          <w:rFonts w:cs="Segoe UI"/>
          <w:lang w:val="cs-CZ"/>
        </w:rPr>
      </w:pPr>
      <w:r w:rsidRPr="00562C3C">
        <w:rPr>
          <w:rFonts w:cs="Segoe UI"/>
          <w:lang w:val="cs-CZ"/>
        </w:rPr>
        <w:t>###</w:t>
      </w:r>
    </w:p>
    <w:p w:rsidR="00642418" w:rsidRPr="00562C3C" w:rsidRDefault="00642418" w:rsidP="00642418">
      <w:pPr>
        <w:spacing w:line="312" w:lineRule="auto"/>
        <w:rPr>
          <w:rFonts w:ascii="Segoe UI" w:hAnsi="Segoe UI" w:cs="Segoe UI"/>
          <w:color w:val="000000"/>
          <w:sz w:val="20"/>
          <w:szCs w:val="20"/>
          <w:lang w:val="cs-CZ" w:eastAsia="ko-KR"/>
        </w:rPr>
      </w:pPr>
      <w:r w:rsidRPr="008928B4">
        <w:rPr>
          <w:rFonts w:ascii="Segoe UI" w:hAnsi="Segoe UI" w:cs="Segoe UI"/>
          <w:b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2C3C">
        <w:rPr>
          <w:rFonts w:ascii="Segoe UI" w:hAnsi="Segoe UI" w:cs="Segoe UI"/>
          <w:b/>
          <w:bCs/>
          <w:color w:val="000000"/>
          <w:sz w:val="20"/>
          <w:szCs w:val="20"/>
          <w:lang w:val="cs-CZ" w:eastAsia="ko-KR"/>
        </w:rPr>
        <w:t>O společnosti Visa Inc.</w:t>
      </w:r>
    </w:p>
    <w:p w:rsidR="00642418" w:rsidRPr="00562C3C" w:rsidRDefault="00642418" w:rsidP="00642418">
      <w:pPr>
        <w:autoSpaceDE w:val="0"/>
        <w:autoSpaceDN w:val="0"/>
        <w:jc w:val="both"/>
        <w:rPr>
          <w:rFonts w:ascii="Segoe UI" w:hAnsi="Segoe UI" w:cs="Segoe UI"/>
          <w:sz w:val="20"/>
          <w:szCs w:val="20"/>
          <w:lang w:val="cs-CZ"/>
        </w:rPr>
      </w:pPr>
      <w:r w:rsidRPr="00562C3C">
        <w:rPr>
          <w:rFonts w:ascii="Segoe UI" w:hAnsi="Segoe UI" w:cs="Segoe UI"/>
          <w:sz w:val="20"/>
          <w:szCs w:val="20"/>
          <w:lang w:val="cs-CZ"/>
        </w:rPr>
        <w:t xml:space="preserve">Visa Inc. (NYSE:V) je globální platební technologická společnost propojující zákazníky, obchodníky, finanční instituce a vlády ve více než 200 zemích a teritoriích světa, s rychlými, bezpečnými a spolehlivými elektronickými platbami. Společnost provozuje jednu z nejvyspělejších procesních sítí na světě – </w:t>
      </w:r>
      <w:proofErr w:type="spellStart"/>
      <w:r w:rsidRPr="00562C3C">
        <w:rPr>
          <w:rFonts w:ascii="Segoe UI" w:hAnsi="Segoe UI" w:cs="Segoe UI"/>
          <w:sz w:val="20"/>
          <w:szCs w:val="20"/>
          <w:lang w:val="cs-CZ"/>
        </w:rPr>
        <w:t>VisaNet</w:t>
      </w:r>
      <w:proofErr w:type="spellEnd"/>
      <w:r w:rsidRPr="00562C3C">
        <w:rPr>
          <w:rFonts w:ascii="Segoe UI" w:hAnsi="Segoe UI" w:cs="Segoe UI"/>
          <w:sz w:val="20"/>
          <w:szCs w:val="20"/>
          <w:lang w:val="cs-CZ"/>
        </w:rPr>
        <w:t xml:space="preserve"> – která dokáže zpracovat více než 65 000 transakcí za sekundu, se zabezpečením před podvody pro spotřebitele a zajištěním platby pro obchodníky. Visa není bankou, nevydává karty, neposkytuje úvěry ani nenastavuje sazby a poplatky pro spotřebitele. Inovace od společnosti Visa nicméně umožňují finančním institucím nabízet svým zákazníkům stále více možností: okamžité platby debetní kartou, používání předplacených karet nebo odložené placení pomocí kreditních produktů.</w:t>
      </w:r>
      <w:r w:rsidRPr="00562C3C">
        <w:rPr>
          <w:rFonts w:ascii="Segoe UI" w:hAnsi="Segoe UI" w:cs="Segoe UI"/>
          <w:color w:val="000000"/>
          <w:sz w:val="20"/>
          <w:szCs w:val="20"/>
          <w:lang w:val="cs-CZ"/>
        </w:rPr>
        <w:t xml:space="preserve"> </w:t>
      </w:r>
      <w:r w:rsidRPr="00562C3C">
        <w:rPr>
          <w:rFonts w:ascii="Segoe UI" w:hAnsi="Segoe UI" w:cs="Segoe UI"/>
          <w:sz w:val="20"/>
          <w:szCs w:val="20"/>
          <w:lang w:val="cs-CZ"/>
        </w:rPr>
        <w:t xml:space="preserve">Pro více informací navštivte </w:t>
      </w:r>
      <w:hyperlink r:id="rId7" w:history="1">
        <w:r w:rsidRPr="00562C3C">
          <w:rPr>
            <w:rStyle w:val="Hypertextovodkaz"/>
            <w:rFonts w:ascii="Segoe UI" w:hAnsi="Segoe UI" w:cs="Segoe UI"/>
            <w:sz w:val="20"/>
            <w:szCs w:val="20"/>
            <w:lang w:val="cs-CZ"/>
          </w:rPr>
          <w:t>www.visaeurope.com</w:t>
        </w:r>
      </w:hyperlink>
      <w:r w:rsidRPr="00562C3C">
        <w:rPr>
          <w:rStyle w:val="s22"/>
          <w:rFonts w:ascii="Segoe UI" w:hAnsi="Segoe UI" w:cs="Segoe UI"/>
          <w:sz w:val="20"/>
          <w:szCs w:val="20"/>
          <w:lang w:val="cs-CZ"/>
        </w:rPr>
        <w:t>, blog Visa Vision (</w:t>
      </w:r>
      <w:hyperlink r:id="rId8" w:history="1">
        <w:r w:rsidRPr="00562C3C">
          <w:rPr>
            <w:rStyle w:val="Hypertextovodkaz"/>
            <w:rFonts w:ascii="Segoe UI" w:hAnsi="Segoe UI" w:cs="Segoe UI"/>
            <w:sz w:val="20"/>
            <w:szCs w:val="20"/>
            <w:lang w:val="cs-CZ"/>
          </w:rPr>
          <w:t>www.vision.visaeurope.com</w:t>
        </w:r>
      </w:hyperlink>
      <w:r w:rsidRPr="00562C3C">
        <w:rPr>
          <w:rFonts w:ascii="Segoe UI" w:hAnsi="Segoe UI" w:cs="Segoe UI"/>
          <w:sz w:val="20"/>
          <w:szCs w:val="20"/>
          <w:lang w:val="cs-CZ"/>
        </w:rPr>
        <w:t xml:space="preserve">) a </w:t>
      </w:r>
      <w:r w:rsidRPr="00562C3C">
        <w:rPr>
          <w:rStyle w:val="s22"/>
          <w:rFonts w:ascii="Segoe UI" w:hAnsi="Segoe UI" w:cs="Segoe UI"/>
          <w:sz w:val="20"/>
          <w:szCs w:val="20"/>
          <w:lang w:val="cs-CZ"/>
        </w:rPr>
        <w:t>@</w:t>
      </w:r>
      <w:proofErr w:type="spellStart"/>
      <w:r w:rsidRPr="00562C3C">
        <w:rPr>
          <w:rStyle w:val="s22"/>
          <w:rFonts w:ascii="Segoe UI" w:hAnsi="Segoe UI" w:cs="Segoe UI"/>
          <w:sz w:val="20"/>
          <w:szCs w:val="20"/>
          <w:lang w:val="cs-CZ"/>
        </w:rPr>
        <w:t>VisaEuropeNews</w:t>
      </w:r>
      <w:proofErr w:type="spellEnd"/>
      <w:r w:rsidRPr="00562C3C">
        <w:rPr>
          <w:rStyle w:val="s22"/>
          <w:rFonts w:ascii="Segoe UI" w:hAnsi="Segoe UI" w:cs="Segoe UI"/>
          <w:sz w:val="20"/>
          <w:szCs w:val="20"/>
          <w:lang w:val="cs-CZ"/>
        </w:rPr>
        <w:t>.</w:t>
      </w:r>
    </w:p>
    <w:p w:rsidR="00642418" w:rsidRPr="00806F37" w:rsidRDefault="00642418" w:rsidP="00642418">
      <w:pPr>
        <w:rPr>
          <w:rFonts w:ascii="Segoe UI" w:hAnsi="Segoe UI" w:cs="Segoe UI"/>
          <w:color w:val="000000"/>
          <w:sz w:val="20"/>
          <w:szCs w:val="20"/>
          <w:lang w:val="cs-CZ"/>
        </w:rPr>
      </w:pPr>
    </w:p>
    <w:p w:rsidR="00BA2660" w:rsidRDefault="00BA2660" w:rsidP="00642418">
      <w:pPr>
        <w:spacing w:line="312" w:lineRule="auto"/>
        <w:rPr>
          <w:rFonts w:ascii="Segoe UI" w:hAnsi="Segoe UI" w:cs="Segoe UI"/>
          <w:b/>
          <w:sz w:val="20"/>
          <w:szCs w:val="20"/>
          <w:lang w:val="cs-CZ"/>
        </w:rPr>
      </w:pPr>
    </w:p>
    <w:p w:rsidR="00642418" w:rsidRPr="00806F37" w:rsidRDefault="00642418" w:rsidP="00642418">
      <w:pPr>
        <w:spacing w:line="312" w:lineRule="auto"/>
        <w:rPr>
          <w:rFonts w:ascii="Segoe UI" w:hAnsi="Segoe UI" w:cs="Segoe UI"/>
          <w:b/>
          <w:sz w:val="20"/>
          <w:szCs w:val="20"/>
          <w:lang w:val="cs-CZ"/>
        </w:rPr>
      </w:pPr>
      <w:r w:rsidRPr="00806F37">
        <w:rPr>
          <w:rFonts w:ascii="Segoe UI" w:hAnsi="Segoe UI" w:cs="Segoe UI"/>
          <w:b/>
          <w:sz w:val="20"/>
          <w:szCs w:val="20"/>
          <w:lang w:val="cs-CZ"/>
        </w:rPr>
        <w:lastRenderedPageBreak/>
        <w:t xml:space="preserve">Kontakty: </w:t>
      </w:r>
    </w:p>
    <w:p w:rsidR="00642418" w:rsidRPr="00806F37" w:rsidRDefault="00642418" w:rsidP="00642418">
      <w:pPr>
        <w:pStyle w:val="Standard"/>
        <w:jc w:val="both"/>
        <w:rPr>
          <w:rFonts w:cs="Segoe UI"/>
          <w:color w:val="auto"/>
          <w:sz w:val="20"/>
          <w:szCs w:val="20"/>
          <w:lang w:val="cs-CZ"/>
        </w:rPr>
      </w:pPr>
      <w:r w:rsidRPr="00806F37">
        <w:rPr>
          <w:rFonts w:cs="Segoe UI"/>
          <w:color w:val="auto"/>
          <w:sz w:val="20"/>
          <w:szCs w:val="20"/>
          <w:lang w:val="cs-CZ"/>
        </w:rPr>
        <w:t>Jana Pečenková</w:t>
      </w:r>
    </w:p>
    <w:p w:rsidR="00642418" w:rsidRPr="00806F37" w:rsidRDefault="00642418" w:rsidP="00642418">
      <w:pPr>
        <w:pStyle w:val="Standard"/>
        <w:jc w:val="both"/>
        <w:rPr>
          <w:rFonts w:cs="Segoe UI"/>
          <w:color w:val="auto"/>
          <w:sz w:val="20"/>
          <w:szCs w:val="20"/>
          <w:lang w:val="cs-CZ"/>
        </w:rPr>
      </w:pPr>
      <w:r w:rsidRPr="00806F37">
        <w:rPr>
          <w:rFonts w:cs="Segoe UI"/>
          <w:color w:val="auto"/>
          <w:sz w:val="20"/>
          <w:szCs w:val="20"/>
          <w:lang w:val="cs-CZ"/>
        </w:rPr>
        <w:t xml:space="preserve">Email: </w:t>
      </w:r>
      <w:hyperlink r:id="rId9" w:history="1">
        <w:r w:rsidR="005A0E96" w:rsidRPr="00AD5279">
          <w:rPr>
            <w:rStyle w:val="Hypertextovodkaz"/>
            <w:rFonts w:cs="Segoe UI"/>
            <w:sz w:val="20"/>
            <w:szCs w:val="20"/>
            <w:lang w:val="cs-CZ"/>
          </w:rPr>
          <w:t>jana.pecenkova@grayling.com</w:t>
        </w:r>
      </w:hyperlink>
      <w:r w:rsidR="005A0E96">
        <w:rPr>
          <w:rFonts w:cs="Segoe UI"/>
          <w:color w:val="auto"/>
          <w:sz w:val="20"/>
          <w:szCs w:val="20"/>
          <w:lang w:val="cs-CZ"/>
        </w:rPr>
        <w:t xml:space="preserve"> </w:t>
      </w:r>
    </w:p>
    <w:p w:rsidR="00642418" w:rsidRPr="00CE35D9" w:rsidRDefault="00642418" w:rsidP="00CE35D9">
      <w:pPr>
        <w:pStyle w:val="Standard"/>
        <w:jc w:val="both"/>
        <w:rPr>
          <w:rFonts w:cs="Segoe UI"/>
          <w:color w:val="auto"/>
          <w:sz w:val="20"/>
          <w:szCs w:val="20"/>
          <w:lang w:val="cs-CZ"/>
        </w:rPr>
      </w:pPr>
      <w:r w:rsidRPr="00806F37">
        <w:rPr>
          <w:rFonts w:cs="Segoe UI"/>
          <w:color w:val="auto"/>
          <w:sz w:val="20"/>
          <w:szCs w:val="20"/>
          <w:lang w:val="cs-CZ"/>
        </w:rPr>
        <w:t>Tel.: 725 394 900</w:t>
      </w:r>
    </w:p>
    <w:sectPr w:rsidR="00642418" w:rsidRPr="00CE35D9" w:rsidSect="000C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18"/>
    <w:rsid w:val="000046CF"/>
    <w:rsid w:val="00056743"/>
    <w:rsid w:val="000C6CD0"/>
    <w:rsid w:val="0013729F"/>
    <w:rsid w:val="0014295B"/>
    <w:rsid w:val="0016009E"/>
    <w:rsid w:val="001906C2"/>
    <w:rsid w:val="001A7E9B"/>
    <w:rsid w:val="001B34D4"/>
    <w:rsid w:val="0039561D"/>
    <w:rsid w:val="003A5DA6"/>
    <w:rsid w:val="003F0E08"/>
    <w:rsid w:val="00457FA0"/>
    <w:rsid w:val="00504593"/>
    <w:rsid w:val="005A0E96"/>
    <w:rsid w:val="005E5E4E"/>
    <w:rsid w:val="00642418"/>
    <w:rsid w:val="0072670A"/>
    <w:rsid w:val="0073204D"/>
    <w:rsid w:val="007352CC"/>
    <w:rsid w:val="007809A1"/>
    <w:rsid w:val="007C6187"/>
    <w:rsid w:val="00912B7C"/>
    <w:rsid w:val="0092231D"/>
    <w:rsid w:val="00925C5E"/>
    <w:rsid w:val="009E655E"/>
    <w:rsid w:val="009F516B"/>
    <w:rsid w:val="00A65035"/>
    <w:rsid w:val="00A67AC7"/>
    <w:rsid w:val="00A91255"/>
    <w:rsid w:val="00A91BF5"/>
    <w:rsid w:val="00A96244"/>
    <w:rsid w:val="00AC01E8"/>
    <w:rsid w:val="00B13873"/>
    <w:rsid w:val="00B33A8F"/>
    <w:rsid w:val="00B67CB8"/>
    <w:rsid w:val="00B82595"/>
    <w:rsid w:val="00BA2660"/>
    <w:rsid w:val="00BA62E5"/>
    <w:rsid w:val="00CC3396"/>
    <w:rsid w:val="00CC5ABF"/>
    <w:rsid w:val="00CE1332"/>
    <w:rsid w:val="00CE35D9"/>
    <w:rsid w:val="00CE4CD2"/>
    <w:rsid w:val="00CF62F2"/>
    <w:rsid w:val="00D56A47"/>
    <w:rsid w:val="00EB0D68"/>
    <w:rsid w:val="00EE7547"/>
    <w:rsid w:val="00F23AAF"/>
    <w:rsid w:val="00F51608"/>
    <w:rsid w:val="00F57979"/>
    <w:rsid w:val="00F83E92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9220B-DC0B-4CCB-BEB3-709FBB45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418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isaHeadline">
    <w:name w:val="Visa Headline"/>
    <w:rsid w:val="006424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  <w:lang w:val="en-US"/>
    </w:rPr>
  </w:style>
  <w:style w:type="paragraph" w:customStyle="1" w:styleId="VisaBodyText">
    <w:name w:val="Visa Body Text"/>
    <w:rsid w:val="006424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  <w:lang w:val="en-US"/>
    </w:rPr>
  </w:style>
  <w:style w:type="character" w:styleId="Hypertextovodkaz">
    <w:name w:val="Hyperlink"/>
    <w:basedOn w:val="Standardnpsmoodstavce"/>
    <w:unhideWhenUsed/>
    <w:rsid w:val="00642418"/>
    <w:rPr>
      <w:color w:val="0000FF"/>
      <w:u w:val="single"/>
    </w:rPr>
  </w:style>
  <w:style w:type="paragraph" w:customStyle="1" w:styleId="Body">
    <w:name w:val="Body"/>
    <w:rsid w:val="00642418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sz w:val="24"/>
      <w:lang w:eastAsia="cs-CZ"/>
    </w:rPr>
  </w:style>
  <w:style w:type="paragraph" w:customStyle="1" w:styleId="Standard">
    <w:name w:val="Standard"/>
    <w:rsid w:val="00642418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  <w:lang w:val="en-GB"/>
    </w:rPr>
  </w:style>
  <w:style w:type="character" w:customStyle="1" w:styleId="s22">
    <w:name w:val="s22"/>
    <w:basedOn w:val="Standardnpsmoodstavce"/>
    <w:rsid w:val="00642418"/>
  </w:style>
  <w:style w:type="paragraph" w:customStyle="1" w:styleId="Default">
    <w:name w:val="Default"/>
    <w:rsid w:val="006424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593"/>
    <w:rPr>
      <w:rFonts w:ascii="Segoe UI" w:hAnsi="Segoe UI" w:cs="Segoe UI"/>
      <w:sz w:val="18"/>
      <w:szCs w:val="18"/>
      <w:lang w:val="en-US"/>
    </w:rPr>
  </w:style>
  <w:style w:type="paragraph" w:styleId="Normlnweb">
    <w:name w:val="Normal (Web)"/>
    <w:basedOn w:val="Normln"/>
    <w:uiPriority w:val="99"/>
    <w:rsid w:val="00EE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.visa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aeurop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sa.cz/o-nas/tisk-media/visa-a-albert-odmenili-zakazniky-benefity-v-hodnote-8-milionu-korun-1703216?returnUrl=/o-nas/tisk-media/listing?type=pressrelea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.pecenkova@grayling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0491B-3C8E-41CD-B9BC-3F842015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Ahold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Blahetova</dc:creator>
  <cp:lastModifiedBy>Martin Hajný</cp:lastModifiedBy>
  <cp:revision>8</cp:revision>
  <dcterms:created xsi:type="dcterms:W3CDTF">2017-05-15T12:40:00Z</dcterms:created>
  <dcterms:modified xsi:type="dcterms:W3CDTF">2017-05-30T07:54:00Z</dcterms:modified>
</cp:coreProperties>
</file>