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B100" w14:textId="30ECD6AA" w:rsidR="006D3D32" w:rsidRPr="006D3D32" w:rsidRDefault="00A727F6" w:rsidP="006D3D32">
      <w:pPr>
        <w:spacing w:after="120" w:line="360" w:lineRule="auto"/>
        <w:rPr>
          <w:rFonts w:ascii="Arial" w:eastAsiaTheme="minorHAnsi" w:hAnsi="Arial" w:cs="Arial"/>
          <w:b/>
          <w:lang w:eastAsia="en-US"/>
        </w:rPr>
      </w:pPr>
      <w:r>
        <w:rPr>
          <w:rFonts w:ascii="Arial" w:eastAsiaTheme="minorHAnsi" w:hAnsi="Arial" w:cs="Arial"/>
          <w:b/>
          <w:lang w:eastAsia="en-US"/>
        </w:rPr>
        <w:t xml:space="preserve">Kränzle auf der </w:t>
      </w:r>
      <w:proofErr w:type="spellStart"/>
      <w:r>
        <w:rPr>
          <w:rFonts w:ascii="Arial" w:eastAsiaTheme="minorHAnsi" w:hAnsi="Arial" w:cs="Arial"/>
          <w:b/>
          <w:lang w:eastAsia="en-US"/>
        </w:rPr>
        <w:t>bauma</w:t>
      </w:r>
      <w:proofErr w:type="spellEnd"/>
      <w:r>
        <w:rPr>
          <w:rFonts w:ascii="Arial" w:eastAsiaTheme="minorHAnsi" w:hAnsi="Arial" w:cs="Arial"/>
          <w:b/>
          <w:lang w:eastAsia="en-US"/>
        </w:rPr>
        <w:t xml:space="preserve"> 2025</w:t>
      </w:r>
    </w:p>
    <w:p w14:paraId="1CBB3108" w14:textId="1C49D13E" w:rsidR="006D3D32" w:rsidRPr="006D3D32" w:rsidRDefault="00A727F6" w:rsidP="00375484">
      <w:pPr>
        <w:spacing w:after="120" w:line="360" w:lineRule="auto"/>
        <w:rPr>
          <w:rFonts w:ascii="Arial" w:eastAsiaTheme="minorHAnsi" w:hAnsi="Arial" w:cs="Arial"/>
          <w:b/>
          <w:sz w:val="32"/>
          <w:szCs w:val="32"/>
          <w:lang w:eastAsia="en-US"/>
        </w:rPr>
      </w:pPr>
      <w:r>
        <w:rPr>
          <w:rFonts w:ascii="Arial" w:eastAsiaTheme="minorHAnsi" w:hAnsi="Arial" w:cs="Arial"/>
          <w:b/>
          <w:sz w:val="32"/>
          <w:szCs w:val="32"/>
          <w:lang w:eastAsia="en-US"/>
        </w:rPr>
        <w:t>Innovationen für die professionelle Reinigung von morgen</w:t>
      </w:r>
    </w:p>
    <w:p w14:paraId="30196625" w14:textId="1F53E0B8" w:rsidR="00A727F6" w:rsidRPr="00A727F6" w:rsidRDefault="006D3D32" w:rsidP="00A727F6">
      <w:pPr>
        <w:spacing w:after="120" w:line="360" w:lineRule="auto"/>
        <w:jc w:val="both"/>
        <w:rPr>
          <w:rFonts w:ascii="Arial" w:eastAsiaTheme="minorHAnsi" w:hAnsi="Arial" w:cs="Arial"/>
          <w:b/>
          <w:lang w:eastAsia="en-US"/>
        </w:rPr>
      </w:pPr>
      <w:r w:rsidRPr="006D3D32">
        <w:rPr>
          <w:rFonts w:ascii="Arial" w:eastAsiaTheme="minorHAnsi" w:hAnsi="Arial" w:cs="Arial"/>
          <w:b/>
          <w:lang w:eastAsia="en-US"/>
        </w:rPr>
        <w:t xml:space="preserve">Illertissen, </w:t>
      </w:r>
      <w:r w:rsidR="00E66ACE">
        <w:rPr>
          <w:rFonts w:ascii="Arial" w:eastAsiaTheme="minorHAnsi" w:hAnsi="Arial" w:cs="Arial"/>
          <w:b/>
          <w:lang w:eastAsia="en-US"/>
        </w:rPr>
        <w:t>März 2025</w:t>
      </w:r>
      <w:r w:rsidRPr="006D3D32">
        <w:rPr>
          <w:rFonts w:ascii="Arial" w:eastAsiaTheme="minorHAnsi" w:hAnsi="Arial" w:cs="Arial"/>
          <w:b/>
          <w:lang w:eastAsia="en-US"/>
        </w:rPr>
        <w:t xml:space="preserve"> –</w:t>
      </w:r>
      <w:r w:rsidR="000B5885">
        <w:rPr>
          <w:rFonts w:ascii="Arial" w:eastAsiaTheme="minorHAnsi" w:hAnsi="Arial" w:cs="Arial"/>
          <w:b/>
          <w:lang w:eastAsia="en-US"/>
        </w:rPr>
        <w:t xml:space="preserve"> </w:t>
      </w:r>
      <w:r w:rsidR="00A727F6" w:rsidRPr="00A727F6">
        <w:rPr>
          <w:rFonts w:ascii="Arial" w:eastAsiaTheme="minorHAnsi" w:hAnsi="Arial" w:cs="Arial"/>
          <w:b/>
          <w:lang w:eastAsia="en-US"/>
        </w:rPr>
        <w:t>Kränzle</w:t>
      </w:r>
      <w:r w:rsidR="00A727F6">
        <w:rPr>
          <w:rFonts w:ascii="Arial" w:eastAsiaTheme="minorHAnsi" w:hAnsi="Arial" w:cs="Arial"/>
          <w:b/>
          <w:lang w:eastAsia="en-US"/>
        </w:rPr>
        <w:t xml:space="preserve"> nimmt an der </w:t>
      </w:r>
      <w:proofErr w:type="spellStart"/>
      <w:r w:rsidR="00A727F6" w:rsidRPr="00A727F6">
        <w:rPr>
          <w:rFonts w:ascii="Arial" w:eastAsiaTheme="minorHAnsi" w:hAnsi="Arial" w:cs="Arial"/>
          <w:b/>
          <w:lang w:eastAsia="en-US"/>
        </w:rPr>
        <w:t>bauma</w:t>
      </w:r>
      <w:proofErr w:type="spellEnd"/>
      <w:r w:rsidR="00A727F6" w:rsidRPr="00A727F6">
        <w:rPr>
          <w:rFonts w:ascii="Arial" w:eastAsiaTheme="minorHAnsi" w:hAnsi="Arial" w:cs="Arial"/>
          <w:b/>
          <w:lang w:eastAsia="en-US"/>
        </w:rPr>
        <w:t xml:space="preserve"> 2025 </w:t>
      </w:r>
      <w:r w:rsidR="00A727F6">
        <w:rPr>
          <w:rFonts w:ascii="Arial" w:eastAsiaTheme="minorHAnsi" w:hAnsi="Arial" w:cs="Arial"/>
          <w:b/>
          <w:lang w:eastAsia="en-US"/>
        </w:rPr>
        <w:t>teil</w:t>
      </w:r>
      <w:r w:rsidR="00A727F6" w:rsidRPr="00A727F6">
        <w:rPr>
          <w:rFonts w:ascii="Arial" w:eastAsiaTheme="minorHAnsi" w:hAnsi="Arial" w:cs="Arial"/>
          <w:b/>
          <w:lang w:eastAsia="en-US"/>
        </w:rPr>
        <w:t>, der weltweit größten Messe für Bau- und Baustellenmaschinen. Vom 22. bis 28. April 2025 wird das Unternehmen am Stand A1.227 vertreten sein und eine Vielzahl hochentwickelter Hochdruck- und Reinigungsgeräte präsentieren.</w:t>
      </w:r>
    </w:p>
    <w:p w14:paraId="471244B6" w14:textId="531E89E7" w:rsidR="00A727F6" w:rsidRPr="00A727F6" w:rsidRDefault="00A727F6" w:rsidP="00A727F6">
      <w:pPr>
        <w:spacing w:after="120" w:line="360" w:lineRule="auto"/>
        <w:jc w:val="both"/>
        <w:rPr>
          <w:rFonts w:ascii="Arial" w:eastAsiaTheme="minorHAnsi" w:hAnsi="Arial" w:cs="Arial"/>
          <w:bCs/>
          <w:lang w:eastAsia="en-US"/>
        </w:rPr>
      </w:pPr>
      <w:r>
        <w:rPr>
          <w:rFonts w:ascii="Arial" w:eastAsiaTheme="minorHAnsi" w:hAnsi="Arial" w:cs="Arial"/>
          <w:bCs/>
          <w:lang w:eastAsia="en-US"/>
        </w:rPr>
        <w:t xml:space="preserve">Unter dem ausgestellten Portfolio an innovativen und qualitativ hochwertigen Reinigungsgeräten befinden sich auch in diesem Jahr besondere Highlights, die einen </w:t>
      </w:r>
      <w:r w:rsidR="009A2A12">
        <w:rPr>
          <w:rFonts w:ascii="Arial" w:eastAsiaTheme="minorHAnsi" w:hAnsi="Arial" w:cs="Arial"/>
          <w:bCs/>
          <w:lang w:eastAsia="en-US"/>
        </w:rPr>
        <w:t>Besuch</w:t>
      </w:r>
      <w:r>
        <w:rPr>
          <w:rFonts w:ascii="Arial" w:eastAsiaTheme="minorHAnsi" w:hAnsi="Arial" w:cs="Arial"/>
          <w:bCs/>
          <w:lang w:eastAsia="en-US"/>
        </w:rPr>
        <w:t xml:space="preserve"> am Stand </w:t>
      </w:r>
      <w:proofErr w:type="gramStart"/>
      <w:r>
        <w:rPr>
          <w:rFonts w:ascii="Arial" w:eastAsiaTheme="minorHAnsi" w:hAnsi="Arial" w:cs="Arial"/>
          <w:bCs/>
          <w:lang w:eastAsia="en-US"/>
        </w:rPr>
        <w:t>lohnenswert</w:t>
      </w:r>
      <w:proofErr w:type="gramEnd"/>
      <w:r>
        <w:rPr>
          <w:rFonts w:ascii="Arial" w:eastAsiaTheme="minorHAnsi" w:hAnsi="Arial" w:cs="Arial"/>
          <w:bCs/>
          <w:lang w:eastAsia="en-US"/>
        </w:rPr>
        <w:t xml:space="preserve"> machen. So wird eine neue Version des Industriestaubsaugers</w:t>
      </w:r>
      <w:r w:rsidRPr="00A727F6">
        <w:rPr>
          <w:rFonts w:ascii="Arial" w:eastAsiaTheme="minorHAnsi" w:hAnsi="Arial" w:cs="Arial"/>
          <w:bCs/>
          <w:lang w:eastAsia="en-US"/>
        </w:rPr>
        <w:t xml:space="preserve"> </w:t>
      </w:r>
      <w:proofErr w:type="spellStart"/>
      <w:r w:rsidRPr="00A727F6">
        <w:rPr>
          <w:rFonts w:ascii="Arial" w:eastAsiaTheme="minorHAnsi" w:hAnsi="Arial" w:cs="Arial"/>
          <w:bCs/>
          <w:lang w:eastAsia="en-US"/>
        </w:rPr>
        <w:t>Ventos</w:t>
      </w:r>
      <w:proofErr w:type="spellEnd"/>
      <w:r>
        <w:rPr>
          <w:rFonts w:ascii="Arial" w:eastAsiaTheme="minorHAnsi" w:hAnsi="Arial" w:cs="Arial"/>
          <w:bCs/>
          <w:lang w:eastAsia="en-US"/>
        </w:rPr>
        <w:t xml:space="preserve"> präsentiert, der</w:t>
      </w:r>
      <w:r w:rsidRPr="00A727F6">
        <w:rPr>
          <w:rFonts w:ascii="Arial" w:eastAsiaTheme="minorHAnsi" w:hAnsi="Arial" w:cs="Arial"/>
          <w:bCs/>
          <w:lang w:eastAsia="en-US"/>
        </w:rPr>
        <w:t xml:space="preserve"> nun mit </w:t>
      </w:r>
      <w:r>
        <w:rPr>
          <w:rFonts w:ascii="Arial" w:eastAsiaTheme="minorHAnsi" w:hAnsi="Arial" w:cs="Arial"/>
          <w:bCs/>
          <w:lang w:eastAsia="en-US"/>
        </w:rPr>
        <w:t>der</w:t>
      </w:r>
      <w:r w:rsidRPr="00A727F6">
        <w:rPr>
          <w:rFonts w:ascii="Arial" w:eastAsiaTheme="minorHAnsi" w:hAnsi="Arial" w:cs="Arial"/>
          <w:bCs/>
          <w:lang w:eastAsia="en-US"/>
        </w:rPr>
        <w:t xml:space="preserve"> Staubklasse M ausgestattet ist. Zudem werden die Besucher die innovative </w:t>
      </w:r>
      <w:proofErr w:type="spellStart"/>
      <w:r w:rsidR="003C1DF0">
        <w:rPr>
          <w:rFonts w:ascii="Arial" w:eastAsiaTheme="minorHAnsi" w:hAnsi="Arial" w:cs="Arial"/>
          <w:bCs/>
          <w:lang w:eastAsia="en-US"/>
        </w:rPr>
        <w:t>t</w:t>
      </w:r>
      <w:r w:rsidRPr="00A727F6">
        <w:rPr>
          <w:rFonts w:ascii="Arial" w:eastAsiaTheme="minorHAnsi" w:hAnsi="Arial" w:cs="Arial"/>
          <w:bCs/>
          <w:lang w:eastAsia="en-US"/>
        </w:rPr>
        <w:t>herm</w:t>
      </w:r>
      <w:proofErr w:type="spellEnd"/>
      <w:r w:rsidRPr="00A727F6">
        <w:rPr>
          <w:rFonts w:ascii="Arial" w:eastAsiaTheme="minorHAnsi" w:hAnsi="Arial" w:cs="Arial"/>
          <w:bCs/>
          <w:lang w:eastAsia="en-US"/>
        </w:rPr>
        <w:t>-RP-Serie mit Automatiktrommel erleben können, die für ihre Effizienz und Benutzerfreundlichkeit bekannt ist.</w:t>
      </w:r>
    </w:p>
    <w:p w14:paraId="3C9D5E41" w14:textId="519B1898" w:rsidR="007B239B" w:rsidRDefault="00A727F6" w:rsidP="00A727F6">
      <w:pPr>
        <w:spacing w:after="120" w:line="360" w:lineRule="auto"/>
        <w:jc w:val="both"/>
        <w:rPr>
          <w:rFonts w:ascii="Arial" w:eastAsiaTheme="minorHAnsi" w:hAnsi="Arial" w:cs="Arial"/>
          <w:bCs/>
          <w:lang w:eastAsia="en-US"/>
        </w:rPr>
      </w:pPr>
      <w:r w:rsidRPr="00A727F6">
        <w:rPr>
          <w:rFonts w:ascii="Arial" w:eastAsiaTheme="minorHAnsi" w:hAnsi="Arial" w:cs="Arial"/>
          <w:bCs/>
          <w:lang w:eastAsia="en-US"/>
        </w:rPr>
        <w:t>Darüber hinaus präsentier</w:t>
      </w:r>
      <w:r>
        <w:rPr>
          <w:rFonts w:ascii="Arial" w:eastAsiaTheme="minorHAnsi" w:hAnsi="Arial" w:cs="Arial"/>
          <w:bCs/>
          <w:lang w:eastAsia="en-US"/>
        </w:rPr>
        <w:t>t Kränzle</w:t>
      </w:r>
      <w:r w:rsidRPr="00A727F6">
        <w:rPr>
          <w:rFonts w:ascii="Arial" w:eastAsiaTheme="minorHAnsi" w:hAnsi="Arial" w:cs="Arial"/>
          <w:bCs/>
          <w:lang w:eastAsia="en-US"/>
        </w:rPr>
        <w:t xml:space="preserve"> </w:t>
      </w:r>
      <w:r>
        <w:rPr>
          <w:rFonts w:ascii="Arial" w:eastAsiaTheme="minorHAnsi" w:hAnsi="Arial" w:cs="Arial"/>
          <w:bCs/>
          <w:lang w:eastAsia="en-US"/>
        </w:rPr>
        <w:t>die vor kurzem eingeführte</w:t>
      </w:r>
      <w:r w:rsidRPr="00A727F6">
        <w:rPr>
          <w:rFonts w:ascii="Arial" w:eastAsiaTheme="minorHAnsi" w:hAnsi="Arial" w:cs="Arial"/>
          <w:bCs/>
          <w:lang w:eastAsia="en-US"/>
        </w:rPr>
        <w:t xml:space="preserve"> Primus</w:t>
      </w:r>
      <w:r w:rsidR="00E45A0C">
        <w:rPr>
          <w:rFonts w:ascii="Arial" w:eastAsiaTheme="minorHAnsi" w:hAnsi="Arial" w:cs="Arial"/>
          <w:bCs/>
          <w:lang w:eastAsia="en-US"/>
        </w:rPr>
        <w:t>-RP</w:t>
      </w:r>
      <w:r w:rsidRPr="00A727F6">
        <w:rPr>
          <w:rFonts w:ascii="Arial" w:eastAsiaTheme="minorHAnsi" w:hAnsi="Arial" w:cs="Arial"/>
          <w:bCs/>
          <w:lang w:eastAsia="en-US"/>
        </w:rPr>
        <w:t xml:space="preserve">-Serie sowie die WS-RP / WSC-RP-Serie, die für ihre Leistungsstärke und Zuverlässigkeit geschätzt werden. </w:t>
      </w:r>
      <w:r w:rsidR="0080270F">
        <w:rPr>
          <w:rFonts w:ascii="Arial" w:eastAsiaTheme="minorHAnsi" w:hAnsi="Arial" w:cs="Arial"/>
          <w:bCs/>
          <w:lang w:eastAsia="en-US"/>
        </w:rPr>
        <w:t>D</w:t>
      </w:r>
      <w:r w:rsidR="009A2A12">
        <w:rPr>
          <w:rFonts w:ascii="Arial" w:eastAsiaTheme="minorHAnsi" w:hAnsi="Arial" w:cs="Arial"/>
          <w:bCs/>
          <w:lang w:eastAsia="en-US"/>
        </w:rPr>
        <w:t xml:space="preserve">iverse Sitzmöglichkeiten laden </w:t>
      </w:r>
      <w:r w:rsidR="0080270F">
        <w:rPr>
          <w:rFonts w:ascii="Arial" w:eastAsiaTheme="minorHAnsi" w:hAnsi="Arial" w:cs="Arial"/>
          <w:bCs/>
          <w:lang w:eastAsia="en-US"/>
        </w:rPr>
        <w:t xml:space="preserve">überdies dazu ein, persönliche Gespräche mit dem Kränzle Fachteam zu führen und einen noch genaueren Einblick in die Innovationen des Unternehmens zu erhalten. </w:t>
      </w:r>
    </w:p>
    <w:p w14:paraId="0FF35DF7" w14:textId="77777777" w:rsidR="009A2A12" w:rsidRPr="00A727F6" w:rsidRDefault="009A2A12" w:rsidP="00A727F6">
      <w:pPr>
        <w:spacing w:after="120" w:line="360" w:lineRule="auto"/>
        <w:jc w:val="both"/>
        <w:rPr>
          <w:rFonts w:ascii="Arial" w:eastAsiaTheme="minorHAnsi" w:hAnsi="Arial" w:cs="Arial"/>
          <w:bCs/>
          <w:lang w:eastAsia="en-US"/>
        </w:rPr>
      </w:pPr>
    </w:p>
    <w:p w14:paraId="6E64781E" w14:textId="5F6E5D9A" w:rsidR="00C53D8F" w:rsidRDefault="0006328B" w:rsidP="006D3D32">
      <w:pPr>
        <w:spacing w:after="120" w:line="360" w:lineRule="auto"/>
        <w:jc w:val="both"/>
        <w:rPr>
          <w:rFonts w:ascii="Arial" w:eastAsiaTheme="minorHAnsi" w:hAnsi="Arial" w:cs="Arial"/>
          <w:bCs/>
          <w:lang w:eastAsia="en-US"/>
        </w:rPr>
      </w:pPr>
      <w:r w:rsidRPr="00B554EE">
        <w:rPr>
          <w:rFonts w:ascii="Arial" w:eastAsiaTheme="minorHAnsi" w:hAnsi="Arial" w:cs="Arial"/>
          <w:bCs/>
          <w:lang w:eastAsia="en-US"/>
        </w:rPr>
        <w:t xml:space="preserve">Zeichen (mit Leerzeichen): </w:t>
      </w:r>
      <w:r w:rsidR="009A2A12">
        <w:rPr>
          <w:rFonts w:ascii="Arial" w:eastAsiaTheme="minorHAnsi" w:hAnsi="Arial" w:cs="Arial"/>
          <w:bCs/>
          <w:lang w:eastAsia="en-US"/>
        </w:rPr>
        <w:t>1.</w:t>
      </w:r>
      <w:r w:rsidR="0080270F">
        <w:rPr>
          <w:rFonts w:ascii="Arial" w:eastAsiaTheme="minorHAnsi" w:hAnsi="Arial" w:cs="Arial"/>
          <w:bCs/>
          <w:lang w:eastAsia="en-US"/>
        </w:rPr>
        <w:t>209</w:t>
      </w:r>
    </w:p>
    <w:p w14:paraId="702CBFA8" w14:textId="46EA26AE" w:rsidR="0006328B" w:rsidRDefault="0006328B" w:rsidP="006D3D32">
      <w:pPr>
        <w:spacing w:after="120" w:line="360" w:lineRule="auto"/>
        <w:jc w:val="both"/>
        <w:rPr>
          <w:rFonts w:ascii="Arial" w:eastAsiaTheme="minorHAnsi" w:hAnsi="Arial" w:cs="Arial"/>
          <w:bCs/>
          <w:lang w:eastAsia="en-US"/>
        </w:rPr>
      </w:pPr>
    </w:p>
    <w:tbl>
      <w:tblPr>
        <w:tblW w:w="8897" w:type="dxa"/>
        <w:tblLayout w:type="fixed"/>
        <w:tblLook w:val="01E0" w:firstRow="1" w:lastRow="1" w:firstColumn="1" w:lastColumn="1" w:noHBand="0" w:noVBand="0"/>
      </w:tblPr>
      <w:tblGrid>
        <w:gridCol w:w="5103"/>
        <w:gridCol w:w="3794"/>
      </w:tblGrid>
      <w:tr w:rsidR="00565897" w:rsidRPr="00472931" w14:paraId="1974638F" w14:textId="77777777" w:rsidTr="00347531">
        <w:trPr>
          <w:trHeight w:val="2416"/>
        </w:trPr>
        <w:tc>
          <w:tcPr>
            <w:tcW w:w="5103" w:type="dxa"/>
            <w:vAlign w:val="center"/>
          </w:tcPr>
          <w:p w14:paraId="7C88FA45" w14:textId="77777777" w:rsidR="00F13A6F" w:rsidRDefault="00F13A6F" w:rsidP="00F13A6F">
            <w:pPr>
              <w:pStyle w:val="KeinLeerraum"/>
              <w:spacing w:after="120"/>
              <w:rPr>
                <w:rFonts w:ascii="Arial" w:hAnsi="Arial" w:cs="Arial"/>
                <w:b/>
                <w:sz w:val="20"/>
              </w:rPr>
            </w:pPr>
            <w:r>
              <w:rPr>
                <w:rFonts w:ascii="Arial" w:hAnsi="Arial" w:cs="Arial"/>
                <w:b/>
                <w:sz w:val="20"/>
              </w:rPr>
              <w:t>Bildmotiv:</w:t>
            </w:r>
          </w:p>
          <w:p w14:paraId="15B9FC3C" w14:textId="63BA82D4" w:rsidR="00F13A6F" w:rsidRDefault="004D343C" w:rsidP="00F13A6F">
            <w:pPr>
              <w:pStyle w:val="KeinLeerraum"/>
              <w:spacing w:after="120"/>
              <w:rPr>
                <w:rFonts w:ascii="Arial" w:hAnsi="Arial" w:cs="Arial"/>
                <w:sz w:val="20"/>
              </w:rPr>
            </w:pPr>
            <w:proofErr w:type="spellStart"/>
            <w:r w:rsidRPr="004D343C">
              <w:rPr>
                <w:rFonts w:ascii="Arial" w:hAnsi="Arial" w:cs="Arial"/>
                <w:sz w:val="20"/>
              </w:rPr>
              <w:t>Kränzle_Primus</w:t>
            </w:r>
            <w:proofErr w:type="spellEnd"/>
            <w:r w:rsidRPr="004D343C">
              <w:rPr>
                <w:rFonts w:ascii="Arial" w:hAnsi="Arial" w:cs="Arial"/>
                <w:sz w:val="20"/>
              </w:rPr>
              <w:t>-RP 900</w:t>
            </w:r>
            <w:r w:rsidR="002A495A">
              <w:rPr>
                <w:rFonts w:ascii="Arial" w:hAnsi="Arial" w:cs="Arial"/>
                <w:sz w:val="20"/>
              </w:rPr>
              <w:t xml:space="preserve"> </w:t>
            </w:r>
            <w:r w:rsidRPr="004D343C">
              <w:rPr>
                <w:rFonts w:ascii="Arial" w:hAnsi="Arial" w:cs="Arial"/>
                <w:sz w:val="20"/>
              </w:rPr>
              <w:t>TST</w:t>
            </w:r>
            <w:r>
              <w:rPr>
                <w:rFonts w:ascii="Arial" w:hAnsi="Arial" w:cs="Arial"/>
                <w:sz w:val="20"/>
              </w:rPr>
              <w:t>.jpg</w:t>
            </w:r>
          </w:p>
          <w:p w14:paraId="21FE19EA" w14:textId="77777777" w:rsidR="004D343C" w:rsidRDefault="004D343C" w:rsidP="00F13A6F">
            <w:pPr>
              <w:pStyle w:val="KeinLeerraum"/>
              <w:spacing w:after="120"/>
              <w:rPr>
                <w:rFonts w:ascii="Arial" w:hAnsi="Arial" w:cs="Arial"/>
                <w:b/>
                <w:sz w:val="20"/>
              </w:rPr>
            </w:pPr>
          </w:p>
          <w:p w14:paraId="55B53637" w14:textId="77777777" w:rsidR="00F13A6F" w:rsidRPr="00A415CF" w:rsidRDefault="00F13A6F" w:rsidP="00F13A6F">
            <w:pPr>
              <w:pStyle w:val="KeinLeerraum"/>
              <w:spacing w:after="120"/>
              <w:rPr>
                <w:rFonts w:ascii="Arial" w:hAnsi="Arial" w:cs="Arial"/>
                <w:b/>
                <w:sz w:val="20"/>
              </w:rPr>
            </w:pPr>
            <w:r w:rsidRPr="00A415CF">
              <w:rPr>
                <w:rFonts w:ascii="Arial" w:hAnsi="Arial" w:cs="Arial"/>
                <w:b/>
                <w:sz w:val="20"/>
              </w:rPr>
              <w:t>Bildunterschrift:</w:t>
            </w:r>
          </w:p>
          <w:p w14:paraId="23EDCD0D" w14:textId="593F12A1" w:rsidR="00F13A6F" w:rsidRDefault="004D343C" w:rsidP="00F13A6F">
            <w:pPr>
              <w:pStyle w:val="KeinLeerraum"/>
              <w:spacing w:after="120"/>
              <w:rPr>
                <w:rFonts w:ascii="Arial" w:hAnsi="Arial" w:cs="Arial"/>
                <w:sz w:val="20"/>
              </w:rPr>
            </w:pPr>
            <w:r>
              <w:rPr>
                <w:rFonts w:ascii="Arial" w:hAnsi="Arial" w:cs="Arial"/>
                <w:sz w:val="20"/>
              </w:rPr>
              <w:t>Kränzle Primus-RP 900</w:t>
            </w:r>
            <w:r w:rsidR="002A495A">
              <w:rPr>
                <w:rFonts w:ascii="Arial" w:hAnsi="Arial" w:cs="Arial"/>
                <w:sz w:val="20"/>
              </w:rPr>
              <w:t xml:space="preserve"> </w:t>
            </w:r>
            <w:r>
              <w:rPr>
                <w:rFonts w:ascii="Arial" w:hAnsi="Arial" w:cs="Arial"/>
                <w:sz w:val="20"/>
              </w:rPr>
              <w:t>TST</w:t>
            </w:r>
          </w:p>
          <w:p w14:paraId="3FF928A5" w14:textId="77777777" w:rsidR="00FC245A" w:rsidRDefault="00FC245A" w:rsidP="00F13A6F">
            <w:pPr>
              <w:pStyle w:val="KeinLeerraum"/>
              <w:spacing w:after="120"/>
              <w:rPr>
                <w:rFonts w:ascii="Arial" w:hAnsi="Arial" w:cs="Arial"/>
                <w:sz w:val="20"/>
              </w:rPr>
            </w:pPr>
          </w:p>
          <w:p w14:paraId="74E022DE" w14:textId="77777777" w:rsidR="00F13A6F" w:rsidRDefault="00F13A6F" w:rsidP="00F13A6F">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13E6DBC0" w14:textId="55A692DC" w:rsidR="00565897" w:rsidRDefault="00F13A6F" w:rsidP="00F13A6F">
            <w:pPr>
              <w:pStyle w:val="KeinLeerraum"/>
              <w:spacing w:after="120"/>
              <w:rPr>
                <w:rFonts w:ascii="Arial" w:hAnsi="Arial" w:cs="Arial"/>
                <w:b/>
                <w:sz w:val="20"/>
              </w:rPr>
            </w:pPr>
            <w:r>
              <w:rPr>
                <w:rFonts w:ascii="Arial" w:hAnsi="Arial" w:cs="Arial"/>
                <w:sz w:val="20"/>
              </w:rPr>
              <w:t>Kränzle</w:t>
            </w:r>
          </w:p>
        </w:tc>
        <w:tc>
          <w:tcPr>
            <w:tcW w:w="3794" w:type="dxa"/>
            <w:vAlign w:val="center"/>
          </w:tcPr>
          <w:p w14:paraId="1A891EEE" w14:textId="52C60D58" w:rsidR="00565897" w:rsidDel="004F532A" w:rsidRDefault="004D343C" w:rsidP="00347531">
            <w:pPr>
              <w:spacing w:after="120" w:line="360" w:lineRule="auto"/>
              <w:jc w:val="center"/>
              <w:rPr>
                <w:noProof/>
              </w:rPr>
            </w:pPr>
            <w:r>
              <w:rPr>
                <w:noProof/>
              </w:rPr>
              <w:drawing>
                <wp:inline distT="0" distB="0" distL="0" distR="0" wp14:anchorId="7D389422" wp14:editId="7DEA299E">
                  <wp:extent cx="2272030" cy="2272030"/>
                  <wp:effectExtent l="0" t="0" r="0" b="0"/>
                  <wp:docPr id="5720597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030" cy="2272030"/>
                          </a:xfrm>
                          <a:prstGeom prst="rect">
                            <a:avLst/>
                          </a:prstGeom>
                          <a:noFill/>
                          <a:ln>
                            <a:noFill/>
                          </a:ln>
                        </pic:spPr>
                      </pic:pic>
                    </a:graphicData>
                  </a:graphic>
                </wp:inline>
              </w:drawing>
            </w:r>
          </w:p>
        </w:tc>
      </w:tr>
      <w:tr w:rsidR="004D343C" w:rsidRPr="00472931" w14:paraId="05F567D3" w14:textId="77777777" w:rsidTr="00347531">
        <w:trPr>
          <w:trHeight w:val="2416"/>
        </w:trPr>
        <w:tc>
          <w:tcPr>
            <w:tcW w:w="5103" w:type="dxa"/>
            <w:vAlign w:val="center"/>
          </w:tcPr>
          <w:p w14:paraId="16251ED7" w14:textId="77777777" w:rsidR="004D343C" w:rsidRDefault="004D343C" w:rsidP="004D343C">
            <w:pPr>
              <w:pStyle w:val="KeinLeerraum"/>
              <w:spacing w:after="120"/>
              <w:rPr>
                <w:rFonts w:ascii="Arial" w:hAnsi="Arial" w:cs="Arial"/>
                <w:b/>
                <w:sz w:val="20"/>
              </w:rPr>
            </w:pPr>
            <w:r>
              <w:rPr>
                <w:rFonts w:ascii="Arial" w:hAnsi="Arial" w:cs="Arial"/>
                <w:b/>
                <w:sz w:val="20"/>
              </w:rPr>
              <w:lastRenderedPageBreak/>
              <w:t>Bildmotiv:</w:t>
            </w:r>
          </w:p>
          <w:p w14:paraId="291CE91C" w14:textId="5476B22A" w:rsidR="004D343C" w:rsidRPr="00E45A0C" w:rsidRDefault="004D343C" w:rsidP="004D343C">
            <w:pPr>
              <w:pStyle w:val="KeinLeerraum"/>
              <w:spacing w:after="120"/>
              <w:rPr>
                <w:rFonts w:ascii="Arial" w:hAnsi="Arial" w:cs="Arial"/>
                <w:sz w:val="20"/>
              </w:rPr>
            </w:pPr>
            <w:proofErr w:type="spellStart"/>
            <w:r w:rsidRPr="00E45A0C">
              <w:rPr>
                <w:rFonts w:ascii="Arial" w:hAnsi="Arial" w:cs="Arial"/>
                <w:sz w:val="20"/>
              </w:rPr>
              <w:t>Kränzle_therm</w:t>
            </w:r>
            <w:proofErr w:type="spellEnd"/>
            <w:r w:rsidR="00485655" w:rsidRPr="00E45A0C">
              <w:rPr>
                <w:rFonts w:ascii="Arial" w:hAnsi="Arial" w:cs="Arial"/>
                <w:sz w:val="20"/>
              </w:rPr>
              <w:t>-</w:t>
            </w:r>
            <w:r w:rsidRPr="00E45A0C">
              <w:rPr>
                <w:rFonts w:ascii="Arial" w:hAnsi="Arial" w:cs="Arial"/>
                <w:sz w:val="20"/>
              </w:rPr>
              <w:t>RP 1400AT.jpg</w:t>
            </w:r>
          </w:p>
          <w:p w14:paraId="5527AA31" w14:textId="77777777" w:rsidR="004D343C" w:rsidRPr="00E45A0C" w:rsidRDefault="004D343C" w:rsidP="004D343C">
            <w:pPr>
              <w:pStyle w:val="KeinLeerraum"/>
              <w:spacing w:after="120"/>
              <w:rPr>
                <w:rFonts w:ascii="Arial" w:hAnsi="Arial" w:cs="Arial"/>
                <w:b/>
                <w:sz w:val="20"/>
              </w:rPr>
            </w:pPr>
          </w:p>
          <w:p w14:paraId="6DB8FD87" w14:textId="77777777" w:rsidR="004D343C" w:rsidRPr="00A415CF" w:rsidRDefault="004D343C" w:rsidP="004D343C">
            <w:pPr>
              <w:pStyle w:val="KeinLeerraum"/>
              <w:spacing w:after="120"/>
              <w:rPr>
                <w:rFonts w:ascii="Arial" w:hAnsi="Arial" w:cs="Arial"/>
                <w:b/>
                <w:sz w:val="20"/>
              </w:rPr>
            </w:pPr>
            <w:r w:rsidRPr="00A415CF">
              <w:rPr>
                <w:rFonts w:ascii="Arial" w:hAnsi="Arial" w:cs="Arial"/>
                <w:b/>
                <w:sz w:val="20"/>
              </w:rPr>
              <w:t>Bildunterschrift:</w:t>
            </w:r>
          </w:p>
          <w:p w14:paraId="5F96865B" w14:textId="5E6AFF5E" w:rsidR="004D343C" w:rsidRPr="00E45A0C" w:rsidRDefault="004D343C" w:rsidP="004D343C">
            <w:pPr>
              <w:pStyle w:val="KeinLeerraum"/>
              <w:spacing w:after="120"/>
              <w:rPr>
                <w:rFonts w:ascii="Arial" w:hAnsi="Arial" w:cs="Arial"/>
                <w:sz w:val="20"/>
                <w:lang w:val="en-US"/>
              </w:rPr>
            </w:pPr>
            <w:proofErr w:type="spellStart"/>
            <w:r w:rsidRPr="00E45A0C">
              <w:rPr>
                <w:rFonts w:ascii="Arial" w:hAnsi="Arial" w:cs="Arial"/>
                <w:sz w:val="20"/>
                <w:lang w:val="en-US"/>
              </w:rPr>
              <w:t>Kränzle</w:t>
            </w:r>
            <w:proofErr w:type="spellEnd"/>
            <w:r w:rsidR="00485655" w:rsidRPr="00E45A0C">
              <w:rPr>
                <w:rFonts w:ascii="Arial" w:hAnsi="Arial" w:cs="Arial"/>
                <w:sz w:val="20"/>
                <w:lang w:val="en-US"/>
              </w:rPr>
              <w:t xml:space="preserve"> </w:t>
            </w:r>
            <w:proofErr w:type="spellStart"/>
            <w:r w:rsidRPr="00E45A0C">
              <w:rPr>
                <w:rFonts w:ascii="Arial" w:hAnsi="Arial" w:cs="Arial"/>
                <w:sz w:val="20"/>
                <w:lang w:val="en-US"/>
              </w:rPr>
              <w:t>therm</w:t>
            </w:r>
            <w:proofErr w:type="spellEnd"/>
            <w:r w:rsidR="00485655" w:rsidRPr="00E45A0C">
              <w:rPr>
                <w:rFonts w:ascii="Arial" w:hAnsi="Arial" w:cs="Arial"/>
                <w:sz w:val="20"/>
                <w:lang w:val="en-US"/>
              </w:rPr>
              <w:t>-</w:t>
            </w:r>
            <w:r w:rsidRPr="00E45A0C">
              <w:rPr>
                <w:rFonts w:ascii="Arial" w:hAnsi="Arial" w:cs="Arial"/>
                <w:sz w:val="20"/>
                <w:lang w:val="en-US"/>
              </w:rPr>
              <w:t>RP 1400</w:t>
            </w:r>
            <w:r w:rsidR="00485655" w:rsidRPr="00E45A0C">
              <w:rPr>
                <w:rFonts w:ascii="Arial" w:hAnsi="Arial" w:cs="Arial"/>
                <w:sz w:val="20"/>
                <w:lang w:val="en-US"/>
              </w:rPr>
              <w:t xml:space="preserve"> </w:t>
            </w:r>
            <w:r w:rsidRPr="00E45A0C">
              <w:rPr>
                <w:rFonts w:ascii="Arial" w:hAnsi="Arial" w:cs="Arial"/>
                <w:sz w:val="20"/>
                <w:lang w:val="en-US"/>
              </w:rPr>
              <w:t>AT</w:t>
            </w:r>
          </w:p>
          <w:p w14:paraId="4774CA67" w14:textId="77777777" w:rsidR="004D343C" w:rsidRPr="00E45A0C" w:rsidRDefault="004D343C" w:rsidP="004D343C">
            <w:pPr>
              <w:pStyle w:val="KeinLeerraum"/>
              <w:spacing w:after="120"/>
              <w:rPr>
                <w:rFonts w:ascii="Arial" w:hAnsi="Arial" w:cs="Arial"/>
                <w:sz w:val="20"/>
                <w:lang w:val="en-US"/>
              </w:rPr>
            </w:pPr>
          </w:p>
          <w:p w14:paraId="2CAD3863" w14:textId="77777777" w:rsidR="004D343C" w:rsidRPr="00E45A0C" w:rsidRDefault="004D343C" w:rsidP="004D343C">
            <w:pPr>
              <w:pStyle w:val="KeinLeerraum"/>
              <w:spacing w:after="120"/>
              <w:rPr>
                <w:rFonts w:ascii="Arial" w:hAnsi="Arial" w:cs="Arial"/>
                <w:b/>
                <w:sz w:val="20"/>
                <w:lang w:val="en-US"/>
              </w:rPr>
            </w:pPr>
            <w:proofErr w:type="spellStart"/>
            <w:r w:rsidRPr="00E45A0C">
              <w:rPr>
                <w:rFonts w:ascii="Arial" w:hAnsi="Arial" w:cs="Arial"/>
                <w:b/>
                <w:sz w:val="20"/>
                <w:lang w:val="en-US"/>
              </w:rPr>
              <w:t>Bildquelle</w:t>
            </w:r>
            <w:proofErr w:type="spellEnd"/>
            <w:r w:rsidRPr="00E45A0C">
              <w:rPr>
                <w:rFonts w:ascii="Arial" w:hAnsi="Arial" w:cs="Arial"/>
                <w:b/>
                <w:sz w:val="20"/>
                <w:lang w:val="en-US"/>
              </w:rPr>
              <w:t>:</w:t>
            </w:r>
          </w:p>
          <w:p w14:paraId="661C6F78" w14:textId="0C58F3F4" w:rsidR="004D343C" w:rsidRDefault="004D343C" w:rsidP="004D343C">
            <w:pPr>
              <w:pStyle w:val="KeinLeerraum"/>
              <w:spacing w:after="120"/>
              <w:rPr>
                <w:rFonts w:ascii="Arial" w:hAnsi="Arial" w:cs="Arial"/>
                <w:b/>
                <w:sz w:val="20"/>
              </w:rPr>
            </w:pPr>
            <w:r>
              <w:rPr>
                <w:rFonts w:ascii="Arial" w:hAnsi="Arial" w:cs="Arial"/>
                <w:sz w:val="20"/>
              </w:rPr>
              <w:t>Kränzle</w:t>
            </w:r>
          </w:p>
        </w:tc>
        <w:tc>
          <w:tcPr>
            <w:tcW w:w="3794" w:type="dxa"/>
            <w:vAlign w:val="center"/>
          </w:tcPr>
          <w:p w14:paraId="6BED341F" w14:textId="5B992402" w:rsidR="004D343C" w:rsidRDefault="004D343C" w:rsidP="00347531">
            <w:pPr>
              <w:spacing w:after="120" w:line="360" w:lineRule="auto"/>
              <w:jc w:val="center"/>
              <w:rPr>
                <w:noProof/>
              </w:rPr>
            </w:pPr>
            <w:r>
              <w:rPr>
                <w:noProof/>
              </w:rPr>
              <w:drawing>
                <wp:inline distT="0" distB="0" distL="0" distR="0" wp14:anchorId="5B689F2B" wp14:editId="1B96A950">
                  <wp:extent cx="2272030" cy="2272030"/>
                  <wp:effectExtent l="0" t="0" r="0" b="0"/>
                  <wp:docPr id="20223154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030" cy="2272030"/>
                          </a:xfrm>
                          <a:prstGeom prst="rect">
                            <a:avLst/>
                          </a:prstGeom>
                          <a:noFill/>
                          <a:ln>
                            <a:noFill/>
                          </a:ln>
                        </pic:spPr>
                      </pic:pic>
                    </a:graphicData>
                  </a:graphic>
                </wp:inline>
              </w:drawing>
            </w:r>
          </w:p>
        </w:tc>
      </w:tr>
      <w:tr w:rsidR="004D343C" w:rsidRPr="00472931" w14:paraId="2F5870C2" w14:textId="77777777" w:rsidTr="00347531">
        <w:trPr>
          <w:trHeight w:val="2416"/>
        </w:trPr>
        <w:tc>
          <w:tcPr>
            <w:tcW w:w="5103" w:type="dxa"/>
            <w:vAlign w:val="center"/>
          </w:tcPr>
          <w:p w14:paraId="59DC94FA" w14:textId="77777777" w:rsidR="004D343C" w:rsidRDefault="004D343C" w:rsidP="004D343C">
            <w:pPr>
              <w:pStyle w:val="KeinLeerraum"/>
              <w:spacing w:after="120"/>
              <w:rPr>
                <w:rFonts w:ascii="Arial" w:hAnsi="Arial" w:cs="Arial"/>
                <w:b/>
                <w:sz w:val="20"/>
              </w:rPr>
            </w:pPr>
            <w:r>
              <w:rPr>
                <w:rFonts w:ascii="Arial" w:hAnsi="Arial" w:cs="Arial"/>
                <w:b/>
                <w:sz w:val="20"/>
              </w:rPr>
              <w:t>Bildmotiv:</w:t>
            </w:r>
          </w:p>
          <w:p w14:paraId="7E4C23F1" w14:textId="7716AA81" w:rsidR="004D343C" w:rsidRDefault="004D343C" w:rsidP="004D343C">
            <w:pPr>
              <w:pStyle w:val="KeinLeerraum"/>
              <w:spacing w:after="120"/>
              <w:rPr>
                <w:rFonts w:ascii="Arial" w:hAnsi="Arial" w:cs="Arial"/>
                <w:sz w:val="20"/>
              </w:rPr>
            </w:pPr>
            <w:proofErr w:type="spellStart"/>
            <w:r w:rsidRPr="004D343C">
              <w:rPr>
                <w:rFonts w:ascii="Arial" w:hAnsi="Arial" w:cs="Arial"/>
                <w:sz w:val="20"/>
              </w:rPr>
              <w:t>Kränzle_Ventos</w:t>
            </w:r>
            <w:proofErr w:type="spellEnd"/>
            <w:r w:rsidR="00485655">
              <w:rPr>
                <w:rFonts w:ascii="Arial" w:hAnsi="Arial" w:cs="Arial"/>
                <w:sz w:val="20"/>
              </w:rPr>
              <w:t xml:space="preserve"> </w:t>
            </w:r>
            <w:r w:rsidRPr="004D343C">
              <w:rPr>
                <w:rFonts w:ascii="Arial" w:hAnsi="Arial" w:cs="Arial"/>
                <w:sz w:val="20"/>
              </w:rPr>
              <w:t>32</w:t>
            </w:r>
            <w:r w:rsidR="00485655">
              <w:rPr>
                <w:rFonts w:ascii="Arial" w:hAnsi="Arial" w:cs="Arial"/>
                <w:sz w:val="20"/>
              </w:rPr>
              <w:t xml:space="preserve"> </w:t>
            </w:r>
            <w:r w:rsidRPr="004D343C">
              <w:rPr>
                <w:rFonts w:ascii="Arial" w:hAnsi="Arial" w:cs="Arial"/>
                <w:sz w:val="20"/>
              </w:rPr>
              <w:t>M</w:t>
            </w:r>
            <w:r w:rsidR="00485655">
              <w:rPr>
                <w:rFonts w:ascii="Arial" w:hAnsi="Arial" w:cs="Arial"/>
                <w:sz w:val="20"/>
              </w:rPr>
              <w:t>-</w:t>
            </w:r>
            <w:r w:rsidRPr="004D343C">
              <w:rPr>
                <w:rFonts w:ascii="Arial" w:hAnsi="Arial" w:cs="Arial"/>
                <w:sz w:val="20"/>
              </w:rPr>
              <w:t>AC</w:t>
            </w:r>
            <w:r>
              <w:rPr>
                <w:rFonts w:ascii="Arial" w:hAnsi="Arial" w:cs="Arial"/>
                <w:sz w:val="20"/>
              </w:rPr>
              <w:t>.jpg</w:t>
            </w:r>
          </w:p>
          <w:p w14:paraId="4A0BCEAF" w14:textId="77777777" w:rsidR="004D343C" w:rsidRDefault="004D343C" w:rsidP="004D343C">
            <w:pPr>
              <w:pStyle w:val="KeinLeerraum"/>
              <w:spacing w:after="120"/>
              <w:rPr>
                <w:rFonts w:ascii="Arial" w:hAnsi="Arial" w:cs="Arial"/>
                <w:b/>
                <w:sz w:val="20"/>
              </w:rPr>
            </w:pPr>
          </w:p>
          <w:p w14:paraId="4204EC69" w14:textId="77777777" w:rsidR="004D343C" w:rsidRPr="00A415CF" w:rsidRDefault="004D343C" w:rsidP="004D343C">
            <w:pPr>
              <w:pStyle w:val="KeinLeerraum"/>
              <w:spacing w:after="120"/>
              <w:rPr>
                <w:rFonts w:ascii="Arial" w:hAnsi="Arial" w:cs="Arial"/>
                <w:b/>
                <w:sz w:val="20"/>
              </w:rPr>
            </w:pPr>
            <w:r w:rsidRPr="00A415CF">
              <w:rPr>
                <w:rFonts w:ascii="Arial" w:hAnsi="Arial" w:cs="Arial"/>
                <w:b/>
                <w:sz w:val="20"/>
              </w:rPr>
              <w:t>Bildunterschrift:</w:t>
            </w:r>
          </w:p>
          <w:p w14:paraId="3F199EBA" w14:textId="451C3744" w:rsidR="004D343C" w:rsidRDefault="004D343C" w:rsidP="004D343C">
            <w:pPr>
              <w:pStyle w:val="KeinLeerraum"/>
              <w:spacing w:after="120"/>
              <w:rPr>
                <w:rFonts w:ascii="Arial" w:hAnsi="Arial" w:cs="Arial"/>
                <w:sz w:val="20"/>
              </w:rPr>
            </w:pPr>
            <w:r w:rsidRPr="004D343C">
              <w:rPr>
                <w:rFonts w:ascii="Arial" w:hAnsi="Arial" w:cs="Arial"/>
                <w:sz w:val="20"/>
              </w:rPr>
              <w:t>Kränzle</w:t>
            </w:r>
            <w:r>
              <w:rPr>
                <w:rFonts w:ascii="Arial" w:hAnsi="Arial" w:cs="Arial"/>
                <w:sz w:val="20"/>
              </w:rPr>
              <w:t xml:space="preserve"> </w:t>
            </w:r>
            <w:proofErr w:type="spellStart"/>
            <w:r w:rsidRPr="004D343C">
              <w:rPr>
                <w:rFonts w:ascii="Arial" w:hAnsi="Arial" w:cs="Arial"/>
                <w:sz w:val="20"/>
              </w:rPr>
              <w:t>Ventos</w:t>
            </w:r>
            <w:proofErr w:type="spellEnd"/>
            <w:r w:rsidR="00485655">
              <w:rPr>
                <w:rFonts w:ascii="Arial" w:hAnsi="Arial" w:cs="Arial"/>
                <w:sz w:val="20"/>
              </w:rPr>
              <w:t xml:space="preserve"> </w:t>
            </w:r>
            <w:r w:rsidRPr="004D343C">
              <w:rPr>
                <w:rFonts w:ascii="Arial" w:hAnsi="Arial" w:cs="Arial"/>
                <w:sz w:val="20"/>
              </w:rPr>
              <w:t>32</w:t>
            </w:r>
            <w:r w:rsidR="00485655">
              <w:rPr>
                <w:rFonts w:ascii="Arial" w:hAnsi="Arial" w:cs="Arial"/>
                <w:sz w:val="20"/>
              </w:rPr>
              <w:t xml:space="preserve"> </w:t>
            </w:r>
            <w:r w:rsidRPr="004D343C">
              <w:rPr>
                <w:rFonts w:ascii="Arial" w:hAnsi="Arial" w:cs="Arial"/>
                <w:sz w:val="20"/>
              </w:rPr>
              <w:t>M</w:t>
            </w:r>
            <w:r w:rsidR="00485655">
              <w:rPr>
                <w:rFonts w:ascii="Arial" w:hAnsi="Arial" w:cs="Arial"/>
                <w:sz w:val="20"/>
              </w:rPr>
              <w:t>/</w:t>
            </w:r>
            <w:r w:rsidRPr="004D343C">
              <w:rPr>
                <w:rFonts w:ascii="Arial" w:hAnsi="Arial" w:cs="Arial"/>
                <w:sz w:val="20"/>
              </w:rPr>
              <w:t xml:space="preserve">AC </w:t>
            </w:r>
          </w:p>
          <w:p w14:paraId="54EB22C8" w14:textId="77777777" w:rsidR="004D343C" w:rsidRDefault="004D343C" w:rsidP="004D343C">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4B896416" w14:textId="5BA22AFF" w:rsidR="004D343C" w:rsidRDefault="004D343C" w:rsidP="004D343C">
            <w:pPr>
              <w:pStyle w:val="KeinLeerraum"/>
              <w:spacing w:after="120"/>
              <w:rPr>
                <w:rFonts w:ascii="Arial" w:hAnsi="Arial" w:cs="Arial"/>
                <w:b/>
                <w:sz w:val="20"/>
              </w:rPr>
            </w:pPr>
            <w:r>
              <w:rPr>
                <w:rFonts w:ascii="Arial" w:hAnsi="Arial" w:cs="Arial"/>
                <w:sz w:val="20"/>
              </w:rPr>
              <w:t>Kränzle</w:t>
            </w:r>
          </w:p>
        </w:tc>
        <w:tc>
          <w:tcPr>
            <w:tcW w:w="3794" w:type="dxa"/>
            <w:vAlign w:val="center"/>
          </w:tcPr>
          <w:p w14:paraId="70D17A94" w14:textId="2C165EE4" w:rsidR="004D343C" w:rsidRDefault="004D343C" w:rsidP="00347531">
            <w:pPr>
              <w:spacing w:after="120" w:line="360" w:lineRule="auto"/>
              <w:jc w:val="center"/>
              <w:rPr>
                <w:noProof/>
              </w:rPr>
            </w:pPr>
            <w:r>
              <w:rPr>
                <w:noProof/>
              </w:rPr>
              <w:drawing>
                <wp:inline distT="0" distB="0" distL="0" distR="0" wp14:anchorId="5C8C8800" wp14:editId="0539F5C8">
                  <wp:extent cx="2272030" cy="3406775"/>
                  <wp:effectExtent l="0" t="0" r="0" b="3175"/>
                  <wp:docPr id="75780877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030" cy="3406775"/>
                          </a:xfrm>
                          <a:prstGeom prst="rect">
                            <a:avLst/>
                          </a:prstGeom>
                          <a:noFill/>
                          <a:ln>
                            <a:noFill/>
                          </a:ln>
                        </pic:spPr>
                      </pic:pic>
                    </a:graphicData>
                  </a:graphic>
                </wp:inline>
              </w:drawing>
            </w:r>
          </w:p>
        </w:tc>
      </w:tr>
      <w:tr w:rsidR="004D343C" w:rsidRPr="00472931" w14:paraId="18D5948D" w14:textId="77777777" w:rsidTr="00347531">
        <w:trPr>
          <w:trHeight w:val="2416"/>
        </w:trPr>
        <w:tc>
          <w:tcPr>
            <w:tcW w:w="5103" w:type="dxa"/>
            <w:vAlign w:val="center"/>
          </w:tcPr>
          <w:p w14:paraId="36BE73EF" w14:textId="77777777" w:rsidR="004D343C" w:rsidRDefault="004D343C" w:rsidP="00F13A6F">
            <w:pPr>
              <w:pStyle w:val="KeinLeerraum"/>
              <w:spacing w:after="120"/>
              <w:rPr>
                <w:rFonts w:ascii="Arial" w:hAnsi="Arial" w:cs="Arial"/>
                <w:b/>
                <w:sz w:val="20"/>
              </w:rPr>
            </w:pPr>
          </w:p>
        </w:tc>
        <w:tc>
          <w:tcPr>
            <w:tcW w:w="3794" w:type="dxa"/>
            <w:vAlign w:val="center"/>
          </w:tcPr>
          <w:p w14:paraId="437273E9" w14:textId="77777777" w:rsidR="004D343C" w:rsidRDefault="004D343C" w:rsidP="00347531">
            <w:pPr>
              <w:spacing w:after="120" w:line="360" w:lineRule="auto"/>
              <w:jc w:val="center"/>
              <w:rPr>
                <w:noProof/>
              </w:rPr>
            </w:pPr>
          </w:p>
        </w:tc>
      </w:tr>
    </w:tbl>
    <w:p w14:paraId="0D1E5165" w14:textId="77777777" w:rsidR="0095756C" w:rsidRDefault="0095756C" w:rsidP="00C53D8F">
      <w:pPr>
        <w:pStyle w:val="Textkrper2"/>
        <w:spacing w:after="0" w:line="240" w:lineRule="auto"/>
        <w:jc w:val="left"/>
        <w:rPr>
          <w:rFonts w:ascii="Arial" w:hAnsi="Arial" w:cs="Arial"/>
          <w:b/>
          <w:sz w:val="18"/>
          <w:szCs w:val="18"/>
        </w:rPr>
      </w:pPr>
    </w:p>
    <w:p w14:paraId="64375E97" w14:textId="77777777" w:rsidR="0095756C" w:rsidRDefault="0095756C" w:rsidP="00C53D8F">
      <w:pPr>
        <w:pStyle w:val="Textkrper2"/>
        <w:spacing w:after="0" w:line="240" w:lineRule="auto"/>
        <w:jc w:val="left"/>
        <w:rPr>
          <w:rFonts w:ascii="Arial" w:hAnsi="Arial" w:cs="Arial"/>
          <w:b/>
          <w:sz w:val="18"/>
          <w:szCs w:val="18"/>
        </w:rPr>
      </w:pPr>
    </w:p>
    <w:p w14:paraId="706117AA" w14:textId="77777777" w:rsidR="0095756C" w:rsidRDefault="0095756C" w:rsidP="00C53D8F">
      <w:pPr>
        <w:pStyle w:val="Textkrper2"/>
        <w:spacing w:after="0" w:line="240" w:lineRule="auto"/>
        <w:jc w:val="left"/>
        <w:rPr>
          <w:rFonts w:ascii="Arial" w:hAnsi="Arial" w:cs="Arial"/>
          <w:b/>
          <w:sz w:val="18"/>
          <w:szCs w:val="18"/>
        </w:rPr>
      </w:pPr>
    </w:p>
    <w:p w14:paraId="13602E05" w14:textId="3B34B719" w:rsidR="00C53D8F" w:rsidRPr="0086796D" w:rsidRDefault="00C53D8F" w:rsidP="00C53D8F">
      <w:pPr>
        <w:pStyle w:val="Textkrper2"/>
        <w:spacing w:after="0" w:line="240" w:lineRule="auto"/>
        <w:jc w:val="left"/>
        <w:rPr>
          <w:rFonts w:ascii="Arial" w:hAnsi="Arial" w:cs="Arial"/>
          <w:b/>
          <w:sz w:val="18"/>
          <w:szCs w:val="18"/>
        </w:rPr>
      </w:pPr>
      <w:r w:rsidRPr="0086796D">
        <w:rPr>
          <w:rFonts w:ascii="Arial" w:hAnsi="Arial" w:cs="Arial"/>
          <w:b/>
          <w:sz w:val="18"/>
          <w:szCs w:val="18"/>
        </w:rPr>
        <w:t xml:space="preserve">Über </w:t>
      </w:r>
      <w:r>
        <w:rPr>
          <w:rFonts w:ascii="Arial" w:hAnsi="Arial" w:cs="Arial"/>
          <w:b/>
          <w:sz w:val="18"/>
          <w:szCs w:val="18"/>
        </w:rPr>
        <w:t>Kränzle</w:t>
      </w:r>
      <w:r w:rsidRPr="0086796D">
        <w:rPr>
          <w:rFonts w:ascii="Arial" w:hAnsi="Arial" w:cs="Arial"/>
          <w:b/>
          <w:sz w:val="18"/>
          <w:szCs w:val="18"/>
        </w:rPr>
        <w:t xml:space="preserve">: </w:t>
      </w:r>
    </w:p>
    <w:p w14:paraId="6BD23E7F" w14:textId="77777777" w:rsidR="00C53D8F" w:rsidRPr="0086796D" w:rsidRDefault="00C53D8F" w:rsidP="00C53D8F">
      <w:pPr>
        <w:pStyle w:val="StandardWeb"/>
        <w:spacing w:before="0" w:beforeAutospacing="0" w:after="0" w:afterAutospacing="0"/>
        <w:rPr>
          <w:rFonts w:ascii="Arial" w:hAnsi="Arial" w:cs="Arial"/>
          <w:sz w:val="18"/>
          <w:szCs w:val="18"/>
        </w:rPr>
      </w:pPr>
    </w:p>
    <w:p w14:paraId="7BB48652" w14:textId="77777777" w:rsidR="00C53D8F" w:rsidRDefault="00C53D8F" w:rsidP="00C53D8F">
      <w:pPr>
        <w:pStyle w:val="StandardWeb"/>
        <w:spacing w:before="0" w:beforeAutospacing="0" w:after="0" w:afterAutospacing="0"/>
        <w:jc w:val="both"/>
        <w:rPr>
          <w:rFonts w:ascii="Arial" w:hAnsi="Arial" w:cs="Arial"/>
          <w:sz w:val="18"/>
          <w:szCs w:val="18"/>
        </w:rPr>
      </w:pPr>
      <w:r>
        <w:rPr>
          <w:rFonts w:ascii="Arial" w:hAnsi="Arial" w:cs="Arial"/>
          <w:sz w:val="18"/>
          <w:szCs w:val="18"/>
        </w:rPr>
        <w:t>Kränzle steht seit seiner Gründung 1974 für Qualität und Innovation.</w:t>
      </w:r>
      <w:r w:rsidRPr="0029543F">
        <w:rPr>
          <w:rFonts w:ascii="Arial" w:hAnsi="Arial" w:cs="Arial"/>
          <w:sz w:val="18"/>
          <w:szCs w:val="18"/>
        </w:rPr>
        <w:t xml:space="preserve"> </w:t>
      </w:r>
      <w:r>
        <w:rPr>
          <w:rFonts w:ascii="Arial" w:hAnsi="Arial" w:cs="Arial"/>
          <w:sz w:val="18"/>
          <w:szCs w:val="18"/>
        </w:rPr>
        <w:t>Das auf Hochdruckreiniger sowie weitere professionelle Reinigungsmaschinen und Zubehör spezialisierte Unternehmen mit Sitz in Illertissen verfolgt dabei das Ziel, seinen Kunden hochwertige und zuverlässige Maschinen für die tagtägliche Anwendung zu bieten.</w:t>
      </w:r>
      <w:r w:rsidRPr="0029543F">
        <w:rPr>
          <w:rFonts w:ascii="Arial" w:hAnsi="Arial" w:cs="Arial"/>
          <w:sz w:val="18"/>
          <w:szCs w:val="18"/>
        </w:rPr>
        <w:t xml:space="preserve"> D</w:t>
      </w:r>
      <w:r>
        <w:rPr>
          <w:rFonts w:ascii="Arial" w:hAnsi="Arial" w:cs="Arial"/>
          <w:sz w:val="18"/>
          <w:szCs w:val="18"/>
        </w:rPr>
        <w:t>ie</w:t>
      </w:r>
      <w:r w:rsidRPr="0029543F">
        <w:rPr>
          <w:rFonts w:ascii="Arial" w:hAnsi="Arial" w:cs="Arial"/>
          <w:sz w:val="18"/>
          <w:szCs w:val="18"/>
        </w:rPr>
        <w:t xml:space="preserve"> </w:t>
      </w:r>
      <w:r>
        <w:rPr>
          <w:rFonts w:ascii="Arial" w:hAnsi="Arial" w:cs="Arial"/>
          <w:sz w:val="18"/>
          <w:szCs w:val="18"/>
        </w:rPr>
        <w:t xml:space="preserve">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1FDAC072" w14:textId="77777777" w:rsidR="00C53D8F" w:rsidRDefault="00C53D8F" w:rsidP="006D3D32">
      <w:pPr>
        <w:spacing w:after="120" w:line="360" w:lineRule="auto"/>
        <w:jc w:val="both"/>
        <w:rPr>
          <w:rFonts w:ascii="Arial" w:eastAsiaTheme="minorHAnsi" w:hAnsi="Arial" w:cs="Arial"/>
          <w:bCs/>
          <w:lang w:eastAsia="en-US"/>
        </w:rPr>
      </w:pPr>
    </w:p>
    <w:p w14:paraId="1F60FD7A" w14:textId="77777777" w:rsidR="006D3D32" w:rsidRDefault="006D3D32"/>
    <w:sectPr w:rsidR="006D3D32" w:rsidSect="00202FD0">
      <w:headerReference w:type="default" r:id="rId10"/>
      <w:footerReference w:type="default" r:id="rId11"/>
      <w:pgSz w:w="11906" w:h="16838"/>
      <w:pgMar w:top="2127" w:right="1417" w:bottom="1134" w:left="1417" w:header="99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3B4E5" w14:textId="77777777" w:rsidR="00991290" w:rsidRDefault="00991290" w:rsidP="000F7230">
      <w:r>
        <w:separator/>
      </w:r>
    </w:p>
  </w:endnote>
  <w:endnote w:type="continuationSeparator" w:id="0">
    <w:p w14:paraId="5AC08185" w14:textId="77777777" w:rsidR="00991290" w:rsidRDefault="00991290" w:rsidP="000F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1E0" w:firstRow="1" w:lastRow="1" w:firstColumn="1" w:lastColumn="1" w:noHBand="0" w:noVBand="0"/>
    </w:tblPr>
    <w:tblGrid>
      <w:gridCol w:w="4181"/>
      <w:gridCol w:w="5033"/>
    </w:tblGrid>
    <w:tr w:rsidR="00B95A74" w:rsidRPr="00B95A74" w14:paraId="256AD235" w14:textId="77777777" w:rsidTr="00FE440B">
      <w:trPr>
        <w:trHeight w:val="851"/>
      </w:trPr>
      <w:tc>
        <w:tcPr>
          <w:tcW w:w="4181" w:type="dxa"/>
        </w:tcPr>
        <w:p w14:paraId="2F0FC5B0" w14:textId="77777777" w:rsidR="00B95A74" w:rsidRPr="00B95A74" w:rsidRDefault="00B95A74" w:rsidP="00B95A74">
          <w:pPr>
            <w:tabs>
              <w:tab w:val="center" w:pos="4536"/>
              <w:tab w:val="right" w:pos="9072"/>
            </w:tabs>
            <w:spacing w:line="240" w:lineRule="atLeast"/>
            <w:ind w:left="12"/>
            <w:rPr>
              <w:rFonts w:ascii="Arial" w:eastAsiaTheme="minorHAnsi" w:hAnsi="Arial" w:cs="Arial"/>
              <w:b/>
              <w:sz w:val="16"/>
              <w:szCs w:val="16"/>
              <w:lang w:eastAsia="en-US"/>
            </w:rPr>
          </w:pPr>
          <w:r w:rsidRPr="00B95A74">
            <w:rPr>
              <w:rFonts w:ascii="Arial" w:eastAsiaTheme="minorHAnsi" w:hAnsi="Arial" w:cs="Arial"/>
              <w:b/>
              <w:sz w:val="16"/>
              <w:szCs w:val="16"/>
              <w:lang w:eastAsia="en-US"/>
            </w:rPr>
            <w:t>Josef Kränzle GmbH &amp; CO. KG</w:t>
          </w:r>
        </w:p>
        <w:p w14:paraId="0B1FC396"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Rudolf-Diesel-Straße 20</w:t>
          </w:r>
        </w:p>
        <w:p w14:paraId="5C9F1261"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89257 Illertissen</w:t>
          </w:r>
        </w:p>
        <w:p w14:paraId="5D90F89D" w14:textId="77777777" w:rsidR="00B95A74" w:rsidRPr="00B95A74" w:rsidRDefault="00B95A74" w:rsidP="00B95A74">
          <w:pPr>
            <w:tabs>
              <w:tab w:val="center" w:pos="4536"/>
              <w:tab w:val="right" w:pos="9072"/>
            </w:tabs>
            <w:spacing w:line="240" w:lineRule="atLeast"/>
            <w:ind w:left="12"/>
            <w:rPr>
              <w:rFonts w:ascii="Arial" w:eastAsiaTheme="minorHAnsi" w:hAnsi="Arial" w:cs="Arial"/>
              <w:sz w:val="16"/>
              <w:szCs w:val="16"/>
              <w:lang w:eastAsia="en-US"/>
            </w:rPr>
          </w:pPr>
          <w:r w:rsidRPr="00B95A74">
            <w:rPr>
              <w:rFonts w:ascii="Arial" w:eastAsiaTheme="minorHAnsi" w:hAnsi="Arial" w:cs="Arial"/>
              <w:sz w:val="16"/>
              <w:szCs w:val="16"/>
              <w:lang w:eastAsia="en-US"/>
            </w:rPr>
            <w:t>Tel.</w:t>
          </w:r>
          <w:r w:rsidRPr="00B95A74">
            <w:rPr>
              <w:rFonts w:eastAsiaTheme="minorHAnsi"/>
              <w:lang w:eastAsia="en-US"/>
            </w:rPr>
            <w:t xml:space="preserve"> </w:t>
          </w:r>
          <w:r w:rsidRPr="00B95A74">
            <w:rPr>
              <w:rFonts w:ascii="Arial" w:eastAsiaTheme="minorHAnsi" w:hAnsi="Arial" w:cs="Arial"/>
              <w:sz w:val="16"/>
              <w:szCs w:val="16"/>
              <w:lang w:eastAsia="en-US"/>
            </w:rPr>
            <w:t>+49 7303 96 05 0, Fax +49 7303 96 05 600</w:t>
          </w:r>
        </w:p>
        <w:p w14:paraId="1D9E9606" w14:textId="77777777" w:rsidR="00B95A74" w:rsidRPr="00B95A74" w:rsidRDefault="00B95A74" w:rsidP="00B95A74">
          <w:pPr>
            <w:tabs>
              <w:tab w:val="center" w:pos="4536"/>
              <w:tab w:val="right" w:pos="9072"/>
            </w:tabs>
            <w:spacing w:line="240" w:lineRule="atLeast"/>
            <w:ind w:left="12"/>
            <w:rPr>
              <w:rFonts w:ascii="Verdana" w:eastAsiaTheme="minorHAnsi" w:hAnsi="Verdana"/>
              <w:sz w:val="16"/>
              <w:szCs w:val="16"/>
              <w:lang w:eastAsia="en-US"/>
            </w:rPr>
          </w:pPr>
          <w:r w:rsidRPr="00B95A74">
            <w:rPr>
              <w:rFonts w:ascii="Arial" w:eastAsiaTheme="minorHAnsi" w:hAnsi="Arial" w:cs="Arial"/>
              <w:sz w:val="16"/>
              <w:szCs w:val="16"/>
              <w:lang w:eastAsia="en-US"/>
            </w:rPr>
            <w:t>www.kraenzle.com</w:t>
          </w:r>
        </w:p>
      </w:tc>
      <w:tc>
        <w:tcPr>
          <w:tcW w:w="5033" w:type="dxa"/>
        </w:tcPr>
        <w:p w14:paraId="67EE28BD" w14:textId="77777777" w:rsidR="00B95A74" w:rsidRPr="00B95A74" w:rsidRDefault="00B95A74" w:rsidP="00B95A74">
          <w:pPr>
            <w:tabs>
              <w:tab w:val="center" w:pos="4536"/>
              <w:tab w:val="right" w:pos="9072"/>
            </w:tabs>
            <w:spacing w:line="240" w:lineRule="atLeast"/>
            <w:rPr>
              <w:rFonts w:ascii="Arial" w:eastAsiaTheme="minorHAnsi" w:hAnsi="Arial" w:cs="Arial"/>
              <w:b/>
              <w:sz w:val="16"/>
              <w:szCs w:val="16"/>
              <w:lang w:eastAsia="en-US"/>
            </w:rPr>
          </w:pPr>
          <w:r w:rsidRPr="00B95A74">
            <w:rPr>
              <w:rFonts w:ascii="Arial" w:eastAsiaTheme="minorHAnsi" w:hAnsi="Arial" w:cs="Arial"/>
              <w:b/>
              <w:sz w:val="16"/>
              <w:szCs w:val="16"/>
              <w:lang w:eastAsia="en-US"/>
            </w:rPr>
            <w:t>Redaktion/Pressekontakt:</w:t>
          </w:r>
        </w:p>
        <w:p w14:paraId="369DBC38"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D/P Communications &amp; Media GmbH</w:t>
          </w:r>
          <w:r w:rsidRPr="00B95A74">
            <w:rPr>
              <w:rFonts w:ascii="Arial" w:eastAsiaTheme="minorHAnsi" w:hAnsi="Arial" w:cs="Arial"/>
              <w:sz w:val="16"/>
              <w:szCs w:val="16"/>
              <w:lang w:eastAsia="en-US"/>
            </w:rPr>
            <w:br/>
            <w:t>Arnulfstraße 33, 40545 Düsseldorf</w:t>
          </w:r>
        </w:p>
        <w:p w14:paraId="5C4A76DA"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Matthäus Lukassowitz, lukassowitz@doerferpartner.de</w:t>
          </w:r>
        </w:p>
        <w:p w14:paraId="2FBE601D" w14:textId="77777777" w:rsidR="00B95A74" w:rsidRPr="00B95A74" w:rsidRDefault="00B95A74" w:rsidP="00B95A74">
          <w:pPr>
            <w:tabs>
              <w:tab w:val="center" w:pos="4536"/>
              <w:tab w:val="right" w:pos="9072"/>
            </w:tabs>
            <w:spacing w:line="240" w:lineRule="atLeast"/>
            <w:rPr>
              <w:rFonts w:ascii="Arial" w:eastAsiaTheme="minorHAnsi" w:hAnsi="Arial" w:cs="Arial"/>
              <w:sz w:val="16"/>
              <w:szCs w:val="16"/>
              <w:lang w:eastAsia="en-US"/>
            </w:rPr>
          </w:pPr>
          <w:r w:rsidRPr="00B95A74">
            <w:rPr>
              <w:rFonts w:ascii="Arial" w:eastAsiaTheme="minorHAnsi" w:hAnsi="Arial" w:cs="Arial"/>
              <w:sz w:val="16"/>
              <w:szCs w:val="16"/>
              <w:lang w:eastAsia="en-US"/>
            </w:rPr>
            <w:t>Tel. +49 211-52301-26, Fax: +49 211-52301-30</w:t>
          </w:r>
        </w:p>
        <w:p w14:paraId="357A06FC" w14:textId="77777777" w:rsidR="00B95A74" w:rsidRPr="00B95A74" w:rsidRDefault="00B95A74" w:rsidP="00B95A74">
          <w:pPr>
            <w:tabs>
              <w:tab w:val="center" w:pos="4536"/>
              <w:tab w:val="right" w:pos="9072"/>
            </w:tabs>
            <w:spacing w:line="240" w:lineRule="atLeast"/>
            <w:rPr>
              <w:rFonts w:ascii="Verdana" w:eastAsiaTheme="minorHAnsi" w:hAnsi="Verdana"/>
              <w:sz w:val="16"/>
              <w:szCs w:val="16"/>
              <w:lang w:val="en-US" w:eastAsia="en-US"/>
            </w:rPr>
          </w:pPr>
          <w:r w:rsidRPr="00B95A74">
            <w:rPr>
              <w:rFonts w:ascii="Arial" w:eastAsiaTheme="minorHAnsi" w:hAnsi="Arial" w:cs="Arial"/>
              <w:sz w:val="16"/>
              <w:szCs w:val="16"/>
              <w:lang w:val="en-US" w:eastAsia="en-US"/>
            </w:rPr>
            <w:t>www.doerferpartner.de</w:t>
          </w:r>
          <w:r w:rsidRPr="00B95A74">
            <w:rPr>
              <w:rFonts w:ascii="Verdana" w:eastAsiaTheme="minorHAnsi" w:hAnsi="Verdana"/>
              <w:sz w:val="16"/>
              <w:szCs w:val="16"/>
              <w:lang w:val="en-US" w:eastAsia="en-US"/>
            </w:rPr>
            <w:t xml:space="preserve">                                    </w:t>
          </w:r>
        </w:p>
      </w:tc>
    </w:tr>
  </w:tbl>
  <w:p w14:paraId="0E0EFADF" w14:textId="77777777" w:rsidR="00420BDC" w:rsidRDefault="00420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C9B1" w14:textId="77777777" w:rsidR="00991290" w:rsidRDefault="00991290" w:rsidP="000F7230">
      <w:r>
        <w:separator/>
      </w:r>
    </w:p>
  </w:footnote>
  <w:footnote w:type="continuationSeparator" w:id="0">
    <w:p w14:paraId="64342802" w14:textId="77777777" w:rsidR="00991290" w:rsidRDefault="00991290" w:rsidP="000F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C793" w14:textId="77777777" w:rsidR="000F7230" w:rsidRPr="00D8046C" w:rsidRDefault="0066130D" w:rsidP="00D8046C">
    <w:pPr>
      <w:rPr>
        <w:rFonts w:eastAsiaTheme="minorHAnsi"/>
        <w:lang w:eastAsia="en-US"/>
      </w:rPr>
    </w:pPr>
    <w:r w:rsidRPr="00D71E52">
      <w:rPr>
        <w:noProof/>
      </w:rPr>
      <w:drawing>
        <wp:anchor distT="0" distB="0" distL="114300" distR="114300" simplePos="0" relativeHeight="251661312" behindDoc="1" locked="0" layoutInCell="1" allowOverlap="1" wp14:anchorId="6565BE2C" wp14:editId="0B3D9C18">
          <wp:simplePos x="0" y="0"/>
          <wp:positionH relativeFrom="margin">
            <wp:posOffset>4492625</wp:posOffset>
          </wp:positionH>
          <wp:positionV relativeFrom="paragraph">
            <wp:posOffset>-322898</wp:posOffset>
          </wp:positionV>
          <wp:extent cx="1695450" cy="542290"/>
          <wp:effectExtent l="0" t="0" r="6350" b="3810"/>
          <wp:wrapNone/>
          <wp:docPr id="448554116" name="Grafik 44855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r w:rsidR="0092580B">
      <w:rPr>
        <w:noProof/>
      </w:rPr>
      <w:br/>
    </w:r>
    <w:r w:rsidR="00D8046C" w:rsidRPr="00D8046C">
      <w:rPr>
        <w:rFonts w:ascii="Arial" w:eastAsiaTheme="minorHAnsi" w:hAnsi="Arial" w:cs="Arial"/>
        <w:caps/>
        <w:color w:val="525051"/>
        <w:sz w:val="32"/>
        <w:szCs w:val="32"/>
        <w:lang w:eastAsia="en-US"/>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30"/>
    <w:rsid w:val="0000018B"/>
    <w:rsid w:val="000166A1"/>
    <w:rsid w:val="00021169"/>
    <w:rsid w:val="0002172D"/>
    <w:rsid w:val="00022061"/>
    <w:rsid w:val="000233CC"/>
    <w:rsid w:val="00024E0B"/>
    <w:rsid w:val="000260D4"/>
    <w:rsid w:val="000376D4"/>
    <w:rsid w:val="00042AAC"/>
    <w:rsid w:val="00047C84"/>
    <w:rsid w:val="0006328B"/>
    <w:rsid w:val="00096443"/>
    <w:rsid w:val="000967FD"/>
    <w:rsid w:val="000B5885"/>
    <w:rsid w:val="000C5637"/>
    <w:rsid w:val="000C7136"/>
    <w:rsid w:val="000F34DE"/>
    <w:rsid w:val="000F4C7F"/>
    <w:rsid w:val="000F7230"/>
    <w:rsid w:val="00112F72"/>
    <w:rsid w:val="00115072"/>
    <w:rsid w:val="00135D51"/>
    <w:rsid w:val="00143CFE"/>
    <w:rsid w:val="00151A11"/>
    <w:rsid w:val="00152877"/>
    <w:rsid w:val="001549DB"/>
    <w:rsid w:val="00156FF1"/>
    <w:rsid w:val="00157AB5"/>
    <w:rsid w:val="00160735"/>
    <w:rsid w:val="0016458F"/>
    <w:rsid w:val="001751A8"/>
    <w:rsid w:val="0018163C"/>
    <w:rsid w:val="00192270"/>
    <w:rsid w:val="001B0F86"/>
    <w:rsid w:val="001B2BA1"/>
    <w:rsid w:val="001B41FC"/>
    <w:rsid w:val="001D7751"/>
    <w:rsid w:val="00202FD0"/>
    <w:rsid w:val="00215CCE"/>
    <w:rsid w:val="002300B8"/>
    <w:rsid w:val="00242A53"/>
    <w:rsid w:val="0025028D"/>
    <w:rsid w:val="002518DF"/>
    <w:rsid w:val="00254E66"/>
    <w:rsid w:val="00263B09"/>
    <w:rsid w:val="00264D5F"/>
    <w:rsid w:val="0027167D"/>
    <w:rsid w:val="002744E5"/>
    <w:rsid w:val="00282633"/>
    <w:rsid w:val="002845FD"/>
    <w:rsid w:val="002906CE"/>
    <w:rsid w:val="00290B71"/>
    <w:rsid w:val="00292625"/>
    <w:rsid w:val="002A495A"/>
    <w:rsid w:val="002A7332"/>
    <w:rsid w:val="002C29F5"/>
    <w:rsid w:val="002E0475"/>
    <w:rsid w:val="002F0D32"/>
    <w:rsid w:val="00303340"/>
    <w:rsid w:val="0030710F"/>
    <w:rsid w:val="00311C63"/>
    <w:rsid w:val="003231BA"/>
    <w:rsid w:val="0032373F"/>
    <w:rsid w:val="00327171"/>
    <w:rsid w:val="00350132"/>
    <w:rsid w:val="003535D0"/>
    <w:rsid w:val="00360E06"/>
    <w:rsid w:val="00363885"/>
    <w:rsid w:val="00364DA1"/>
    <w:rsid w:val="003715A4"/>
    <w:rsid w:val="00375484"/>
    <w:rsid w:val="00376ABA"/>
    <w:rsid w:val="00387C9E"/>
    <w:rsid w:val="0039272C"/>
    <w:rsid w:val="00395E17"/>
    <w:rsid w:val="003A0118"/>
    <w:rsid w:val="003C1DF0"/>
    <w:rsid w:val="003C7A8D"/>
    <w:rsid w:val="003E12FB"/>
    <w:rsid w:val="003E19AF"/>
    <w:rsid w:val="003E33F1"/>
    <w:rsid w:val="003F55D2"/>
    <w:rsid w:val="00400512"/>
    <w:rsid w:val="004018E8"/>
    <w:rsid w:val="004022BA"/>
    <w:rsid w:val="00420BDC"/>
    <w:rsid w:val="00423E62"/>
    <w:rsid w:val="004244BF"/>
    <w:rsid w:val="00452BD2"/>
    <w:rsid w:val="00463236"/>
    <w:rsid w:val="00466BFC"/>
    <w:rsid w:val="00470004"/>
    <w:rsid w:val="00476C64"/>
    <w:rsid w:val="004779BA"/>
    <w:rsid w:val="00485655"/>
    <w:rsid w:val="00487AC6"/>
    <w:rsid w:val="0049243E"/>
    <w:rsid w:val="00492D39"/>
    <w:rsid w:val="004B2BF3"/>
    <w:rsid w:val="004B60F1"/>
    <w:rsid w:val="004B730C"/>
    <w:rsid w:val="004C2114"/>
    <w:rsid w:val="004C7FC6"/>
    <w:rsid w:val="004D343C"/>
    <w:rsid w:val="004E2F97"/>
    <w:rsid w:val="004F5089"/>
    <w:rsid w:val="005044FE"/>
    <w:rsid w:val="00517A40"/>
    <w:rsid w:val="005263B9"/>
    <w:rsid w:val="00537CF0"/>
    <w:rsid w:val="00565897"/>
    <w:rsid w:val="00577783"/>
    <w:rsid w:val="00581827"/>
    <w:rsid w:val="005962CB"/>
    <w:rsid w:val="005A31D8"/>
    <w:rsid w:val="005A3939"/>
    <w:rsid w:val="005B32CA"/>
    <w:rsid w:val="005B78E4"/>
    <w:rsid w:val="005D1660"/>
    <w:rsid w:val="005D58B5"/>
    <w:rsid w:val="005F5645"/>
    <w:rsid w:val="00602687"/>
    <w:rsid w:val="00605E93"/>
    <w:rsid w:val="006073A3"/>
    <w:rsid w:val="00613F55"/>
    <w:rsid w:val="006339D5"/>
    <w:rsid w:val="00636A41"/>
    <w:rsid w:val="00637CB5"/>
    <w:rsid w:val="0066130D"/>
    <w:rsid w:val="0068540B"/>
    <w:rsid w:val="006A022C"/>
    <w:rsid w:val="006A2B15"/>
    <w:rsid w:val="006A6AB8"/>
    <w:rsid w:val="006C42F9"/>
    <w:rsid w:val="006D0EEC"/>
    <w:rsid w:val="006D25FB"/>
    <w:rsid w:val="006D2793"/>
    <w:rsid w:val="006D3D32"/>
    <w:rsid w:val="006D5A34"/>
    <w:rsid w:val="006F40B6"/>
    <w:rsid w:val="00705EBE"/>
    <w:rsid w:val="00716F4C"/>
    <w:rsid w:val="00723466"/>
    <w:rsid w:val="00726A42"/>
    <w:rsid w:val="007379F6"/>
    <w:rsid w:val="00744A52"/>
    <w:rsid w:val="00751902"/>
    <w:rsid w:val="00751A6D"/>
    <w:rsid w:val="00763CB5"/>
    <w:rsid w:val="007669D7"/>
    <w:rsid w:val="007838BC"/>
    <w:rsid w:val="00786888"/>
    <w:rsid w:val="007A17C4"/>
    <w:rsid w:val="007A4E65"/>
    <w:rsid w:val="007B239B"/>
    <w:rsid w:val="007C46F3"/>
    <w:rsid w:val="0080270F"/>
    <w:rsid w:val="0081004B"/>
    <w:rsid w:val="008138B8"/>
    <w:rsid w:val="008229C4"/>
    <w:rsid w:val="00834AC0"/>
    <w:rsid w:val="00864776"/>
    <w:rsid w:val="00875D2B"/>
    <w:rsid w:val="008770A0"/>
    <w:rsid w:val="008A33DA"/>
    <w:rsid w:val="008D37E0"/>
    <w:rsid w:val="008D3F45"/>
    <w:rsid w:val="008D7E8E"/>
    <w:rsid w:val="008F5230"/>
    <w:rsid w:val="009130D3"/>
    <w:rsid w:val="0092580B"/>
    <w:rsid w:val="009279FB"/>
    <w:rsid w:val="00927B51"/>
    <w:rsid w:val="009433FB"/>
    <w:rsid w:val="00947997"/>
    <w:rsid w:val="00955122"/>
    <w:rsid w:val="0095665C"/>
    <w:rsid w:val="0095756C"/>
    <w:rsid w:val="00962994"/>
    <w:rsid w:val="00970533"/>
    <w:rsid w:val="00971015"/>
    <w:rsid w:val="00991290"/>
    <w:rsid w:val="009A18C1"/>
    <w:rsid w:val="009A2A12"/>
    <w:rsid w:val="009A33A9"/>
    <w:rsid w:val="009A39CB"/>
    <w:rsid w:val="009C2797"/>
    <w:rsid w:val="009C5551"/>
    <w:rsid w:val="009C5B3D"/>
    <w:rsid w:val="009C6655"/>
    <w:rsid w:val="009F4A52"/>
    <w:rsid w:val="00A201B2"/>
    <w:rsid w:val="00A22E51"/>
    <w:rsid w:val="00A2779A"/>
    <w:rsid w:val="00A35836"/>
    <w:rsid w:val="00A529D6"/>
    <w:rsid w:val="00A55CF0"/>
    <w:rsid w:val="00A727F6"/>
    <w:rsid w:val="00A824B6"/>
    <w:rsid w:val="00A920E4"/>
    <w:rsid w:val="00A945D3"/>
    <w:rsid w:val="00AA01CD"/>
    <w:rsid w:val="00AA2E8E"/>
    <w:rsid w:val="00AB5AAE"/>
    <w:rsid w:val="00AC585C"/>
    <w:rsid w:val="00AC7F08"/>
    <w:rsid w:val="00AD27B9"/>
    <w:rsid w:val="00AF0DF9"/>
    <w:rsid w:val="00B10BC9"/>
    <w:rsid w:val="00B14535"/>
    <w:rsid w:val="00B26F12"/>
    <w:rsid w:val="00B32C54"/>
    <w:rsid w:val="00B554EE"/>
    <w:rsid w:val="00B74537"/>
    <w:rsid w:val="00B905C0"/>
    <w:rsid w:val="00B90B6D"/>
    <w:rsid w:val="00B94DC0"/>
    <w:rsid w:val="00B95A74"/>
    <w:rsid w:val="00BB79A8"/>
    <w:rsid w:val="00BC24A4"/>
    <w:rsid w:val="00BC74BF"/>
    <w:rsid w:val="00BD449A"/>
    <w:rsid w:val="00BD7CD9"/>
    <w:rsid w:val="00BE2116"/>
    <w:rsid w:val="00BE232F"/>
    <w:rsid w:val="00BE3026"/>
    <w:rsid w:val="00BE76DD"/>
    <w:rsid w:val="00BF3584"/>
    <w:rsid w:val="00BF3BD9"/>
    <w:rsid w:val="00C05494"/>
    <w:rsid w:val="00C05ED8"/>
    <w:rsid w:val="00C15AE4"/>
    <w:rsid w:val="00C242D7"/>
    <w:rsid w:val="00C32DF7"/>
    <w:rsid w:val="00C344D4"/>
    <w:rsid w:val="00C44A9C"/>
    <w:rsid w:val="00C50921"/>
    <w:rsid w:val="00C53D8F"/>
    <w:rsid w:val="00C70E5B"/>
    <w:rsid w:val="00C84F65"/>
    <w:rsid w:val="00C86D41"/>
    <w:rsid w:val="00C9387A"/>
    <w:rsid w:val="00C970C1"/>
    <w:rsid w:val="00CA64EF"/>
    <w:rsid w:val="00CC6380"/>
    <w:rsid w:val="00CC7D9B"/>
    <w:rsid w:val="00CF297F"/>
    <w:rsid w:val="00D07EE0"/>
    <w:rsid w:val="00D24AC4"/>
    <w:rsid w:val="00D26CB2"/>
    <w:rsid w:val="00D563E2"/>
    <w:rsid w:val="00D63BB1"/>
    <w:rsid w:val="00D74551"/>
    <w:rsid w:val="00D8046C"/>
    <w:rsid w:val="00D83888"/>
    <w:rsid w:val="00D83E17"/>
    <w:rsid w:val="00D841BD"/>
    <w:rsid w:val="00D86006"/>
    <w:rsid w:val="00D87359"/>
    <w:rsid w:val="00D9126E"/>
    <w:rsid w:val="00DA6F4F"/>
    <w:rsid w:val="00DB5DD6"/>
    <w:rsid w:val="00DB6151"/>
    <w:rsid w:val="00DC07B9"/>
    <w:rsid w:val="00DC4E85"/>
    <w:rsid w:val="00DE1092"/>
    <w:rsid w:val="00DF3A73"/>
    <w:rsid w:val="00DF4F6C"/>
    <w:rsid w:val="00E10184"/>
    <w:rsid w:val="00E20595"/>
    <w:rsid w:val="00E26D0E"/>
    <w:rsid w:val="00E357BC"/>
    <w:rsid w:val="00E36EAF"/>
    <w:rsid w:val="00E37381"/>
    <w:rsid w:val="00E40A84"/>
    <w:rsid w:val="00E447DB"/>
    <w:rsid w:val="00E45A0C"/>
    <w:rsid w:val="00E55600"/>
    <w:rsid w:val="00E6222F"/>
    <w:rsid w:val="00E658CE"/>
    <w:rsid w:val="00E66ACE"/>
    <w:rsid w:val="00E67934"/>
    <w:rsid w:val="00EC1A88"/>
    <w:rsid w:val="00EC3004"/>
    <w:rsid w:val="00ED416D"/>
    <w:rsid w:val="00EE48EB"/>
    <w:rsid w:val="00EE5783"/>
    <w:rsid w:val="00EE57FE"/>
    <w:rsid w:val="00EF54DA"/>
    <w:rsid w:val="00F07849"/>
    <w:rsid w:val="00F11BBD"/>
    <w:rsid w:val="00F13A6F"/>
    <w:rsid w:val="00F16C06"/>
    <w:rsid w:val="00F21DF6"/>
    <w:rsid w:val="00F32499"/>
    <w:rsid w:val="00F61571"/>
    <w:rsid w:val="00F71109"/>
    <w:rsid w:val="00F8286C"/>
    <w:rsid w:val="00F87709"/>
    <w:rsid w:val="00F94FDD"/>
    <w:rsid w:val="00FB2E2E"/>
    <w:rsid w:val="00FC245A"/>
    <w:rsid w:val="00FC3AB3"/>
    <w:rsid w:val="00FC60C3"/>
    <w:rsid w:val="00FE440B"/>
    <w:rsid w:val="00FE6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9BA0"/>
  <w15:chartTrackingRefBased/>
  <w15:docId w15:val="{9C5FA976-783A-6B42-AE37-97F06FB5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7230"/>
    <w:pPr>
      <w:tabs>
        <w:tab w:val="center" w:pos="4536"/>
        <w:tab w:val="right" w:pos="9072"/>
      </w:tabs>
    </w:pPr>
  </w:style>
  <w:style w:type="character" w:customStyle="1" w:styleId="KopfzeileZchn">
    <w:name w:val="Kopfzeile Zchn"/>
    <w:basedOn w:val="Absatz-Standardschriftart"/>
    <w:link w:val="Kopfzeile"/>
    <w:uiPriority w:val="99"/>
    <w:rsid w:val="000F7230"/>
  </w:style>
  <w:style w:type="paragraph" w:styleId="Fuzeile">
    <w:name w:val="footer"/>
    <w:basedOn w:val="Standard"/>
    <w:link w:val="FuzeileZchn"/>
    <w:unhideWhenUsed/>
    <w:rsid w:val="000F7230"/>
    <w:pPr>
      <w:tabs>
        <w:tab w:val="center" w:pos="4536"/>
        <w:tab w:val="right" w:pos="9072"/>
      </w:tabs>
    </w:pPr>
  </w:style>
  <w:style w:type="character" w:customStyle="1" w:styleId="FuzeileZchn">
    <w:name w:val="Fußzeile Zchn"/>
    <w:basedOn w:val="Absatz-Standardschriftart"/>
    <w:link w:val="Fuzeile"/>
    <w:rsid w:val="000F7230"/>
  </w:style>
  <w:style w:type="character" w:styleId="Kommentarzeichen">
    <w:name w:val="annotation reference"/>
    <w:basedOn w:val="Absatz-Standardschriftart"/>
    <w:uiPriority w:val="99"/>
    <w:semiHidden/>
    <w:unhideWhenUsed/>
    <w:rsid w:val="00024E0B"/>
    <w:rPr>
      <w:sz w:val="16"/>
      <w:szCs w:val="16"/>
    </w:rPr>
  </w:style>
  <w:style w:type="paragraph" w:styleId="Kommentartext">
    <w:name w:val="annotation text"/>
    <w:basedOn w:val="Standard"/>
    <w:link w:val="KommentartextZchn"/>
    <w:uiPriority w:val="99"/>
    <w:unhideWhenUsed/>
    <w:rsid w:val="00024E0B"/>
    <w:rPr>
      <w:sz w:val="20"/>
      <w:szCs w:val="20"/>
    </w:rPr>
  </w:style>
  <w:style w:type="character" w:customStyle="1" w:styleId="KommentartextZchn">
    <w:name w:val="Kommentartext Zchn"/>
    <w:basedOn w:val="Absatz-Standardschriftart"/>
    <w:link w:val="Kommentartext"/>
    <w:uiPriority w:val="99"/>
    <w:rsid w:val="00024E0B"/>
    <w:rPr>
      <w:sz w:val="20"/>
      <w:szCs w:val="20"/>
    </w:rPr>
  </w:style>
  <w:style w:type="paragraph" w:styleId="Kommentarthema">
    <w:name w:val="annotation subject"/>
    <w:basedOn w:val="Kommentartext"/>
    <w:next w:val="Kommentartext"/>
    <w:link w:val="KommentarthemaZchn"/>
    <w:uiPriority w:val="99"/>
    <w:semiHidden/>
    <w:unhideWhenUsed/>
    <w:rsid w:val="00024E0B"/>
    <w:rPr>
      <w:b/>
      <w:bCs/>
    </w:rPr>
  </w:style>
  <w:style w:type="character" w:customStyle="1" w:styleId="KommentarthemaZchn">
    <w:name w:val="Kommentarthema Zchn"/>
    <w:basedOn w:val="KommentartextZchn"/>
    <w:link w:val="Kommentarthema"/>
    <w:uiPriority w:val="99"/>
    <w:semiHidden/>
    <w:rsid w:val="00024E0B"/>
    <w:rPr>
      <w:b/>
      <w:bCs/>
      <w:sz w:val="20"/>
      <w:szCs w:val="20"/>
    </w:rPr>
  </w:style>
  <w:style w:type="paragraph" w:styleId="berarbeitung">
    <w:name w:val="Revision"/>
    <w:hidden/>
    <w:uiPriority w:val="99"/>
    <w:semiHidden/>
    <w:rsid w:val="00F94FDD"/>
  </w:style>
  <w:style w:type="paragraph" w:styleId="StandardWeb">
    <w:name w:val="Normal (Web)"/>
    <w:basedOn w:val="Standard"/>
    <w:uiPriority w:val="99"/>
    <w:unhideWhenUsed/>
    <w:rsid w:val="00C53D8F"/>
    <w:pPr>
      <w:spacing w:before="100" w:beforeAutospacing="1" w:after="100" w:afterAutospacing="1"/>
    </w:pPr>
    <w:rPr>
      <w:rFonts w:ascii="Times New Roman" w:eastAsia="Calibri" w:hAnsi="Times New Roman" w:cs="Times New Roman"/>
      <w:sz w:val="24"/>
      <w:szCs w:val="24"/>
    </w:rPr>
  </w:style>
  <w:style w:type="paragraph" w:styleId="Textkrper2">
    <w:name w:val="Body Text 2"/>
    <w:basedOn w:val="Standard"/>
    <w:link w:val="Textkrper2Zchn"/>
    <w:rsid w:val="00C53D8F"/>
    <w:pPr>
      <w:spacing w:after="240" w:line="360" w:lineRule="auto"/>
      <w:jc w:val="both"/>
    </w:pPr>
    <w:rPr>
      <w:rFonts w:ascii="Optima" w:eastAsia="Times New Roman" w:hAnsi="Optima" w:cs="Times New Roman"/>
      <w:sz w:val="24"/>
      <w:szCs w:val="20"/>
    </w:rPr>
  </w:style>
  <w:style w:type="character" w:customStyle="1" w:styleId="Textkrper2Zchn">
    <w:name w:val="Textkörper 2 Zchn"/>
    <w:basedOn w:val="Absatz-Standardschriftart"/>
    <w:link w:val="Textkrper2"/>
    <w:rsid w:val="00C53D8F"/>
    <w:rPr>
      <w:rFonts w:ascii="Optima" w:eastAsia="Times New Roman" w:hAnsi="Optima" w:cs="Times New Roman"/>
      <w:sz w:val="24"/>
      <w:szCs w:val="20"/>
    </w:rPr>
  </w:style>
  <w:style w:type="paragraph" w:styleId="KeinLeerraum">
    <w:name w:val="No Spacing"/>
    <w:uiPriority w:val="1"/>
    <w:qFormat/>
    <w:rsid w:val="00B90B6D"/>
    <w:rPr>
      <w:rFonts w:ascii="Times" w:eastAsia="Times" w:hAnsi="Times" w:cs="Times New Roman"/>
      <w:sz w:val="24"/>
      <w:szCs w:val="20"/>
    </w:rPr>
  </w:style>
  <w:style w:type="paragraph" w:styleId="Sprechblasentext">
    <w:name w:val="Balloon Text"/>
    <w:basedOn w:val="Standard"/>
    <w:link w:val="SprechblasentextZchn"/>
    <w:uiPriority w:val="99"/>
    <w:semiHidden/>
    <w:unhideWhenUsed/>
    <w:rsid w:val="00AC58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5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29927">
      <w:bodyDiv w:val="1"/>
      <w:marLeft w:val="0"/>
      <w:marRight w:val="0"/>
      <w:marTop w:val="0"/>
      <w:marBottom w:val="0"/>
      <w:divBdr>
        <w:top w:val="none" w:sz="0" w:space="0" w:color="auto"/>
        <w:left w:val="none" w:sz="0" w:space="0" w:color="auto"/>
        <w:bottom w:val="none" w:sz="0" w:space="0" w:color="auto"/>
        <w:right w:val="none" w:sz="0" w:space="0" w:color="auto"/>
      </w:divBdr>
    </w:div>
    <w:div w:id="19446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BEEF-786F-4CD6-BC39-FC817B8D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Marika Lange</cp:lastModifiedBy>
  <cp:revision>9</cp:revision>
  <dcterms:created xsi:type="dcterms:W3CDTF">2025-02-28T08:09:00Z</dcterms:created>
  <dcterms:modified xsi:type="dcterms:W3CDTF">2025-03-13T16:12:00Z</dcterms:modified>
</cp:coreProperties>
</file>