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DC2" w:rsidRPr="005672BD" w:rsidRDefault="00B30DC2" w:rsidP="00B30DC2">
      <w:pPr>
        <w:jc w:val="center"/>
        <w:rPr>
          <w:rFonts w:ascii="Century Gothic" w:hAnsi="Century Gothic" w:cs="Arial"/>
          <w:sz w:val="72"/>
          <w:szCs w:val="72"/>
        </w:rPr>
      </w:pPr>
      <w:r w:rsidRPr="005672BD">
        <w:rPr>
          <w:rFonts w:ascii="Century Gothic" w:hAnsi="Century Gothic" w:cs="Arial"/>
          <w:sz w:val="72"/>
          <w:szCs w:val="72"/>
        </w:rPr>
        <w:t>Nyttadesign AB</w:t>
      </w:r>
    </w:p>
    <w:p w:rsidR="00B30DC2" w:rsidRPr="005672BD" w:rsidRDefault="00046AD9" w:rsidP="00B30DC2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NYHETER – SVERIGE | Oktober </w:t>
      </w:r>
      <w:bookmarkStart w:id="0" w:name="_GoBack"/>
      <w:bookmarkEnd w:id="0"/>
      <w:r>
        <w:rPr>
          <w:rFonts w:ascii="Century Gothic" w:hAnsi="Century Gothic" w:cs="Arial"/>
          <w:sz w:val="24"/>
          <w:szCs w:val="24"/>
        </w:rPr>
        <w:t>| 2015</w:t>
      </w:r>
    </w:p>
    <w:p w:rsidR="00B30DC2" w:rsidRPr="00B30DC2" w:rsidRDefault="00B30DC2" w:rsidP="00B30DC2">
      <w:pPr>
        <w:jc w:val="center"/>
        <w:rPr>
          <w:rFonts w:ascii="Century Gothic" w:hAnsi="Century Gothic" w:cs="Arial"/>
          <w:b/>
          <w:sz w:val="44"/>
          <w:szCs w:val="44"/>
        </w:rPr>
      </w:pPr>
      <w:r w:rsidRPr="00B30DC2">
        <w:rPr>
          <w:rFonts w:ascii="Century Gothic" w:hAnsi="Century Gothic" w:cs="Arial"/>
          <w:b/>
          <w:sz w:val="44"/>
          <w:szCs w:val="44"/>
        </w:rPr>
        <w:t xml:space="preserve">Inred med </w:t>
      </w:r>
      <w:proofErr w:type="spellStart"/>
      <w:r w:rsidRPr="00B30DC2">
        <w:rPr>
          <w:rFonts w:ascii="Century Gothic" w:hAnsi="Century Gothic" w:cs="Arial"/>
          <w:b/>
          <w:sz w:val="44"/>
          <w:szCs w:val="44"/>
        </w:rPr>
        <w:t>mindfulness</w:t>
      </w:r>
      <w:proofErr w:type="spellEnd"/>
    </w:p>
    <w:p w:rsidR="00B30DC2" w:rsidRPr="00B30DC2" w:rsidRDefault="00B30DC2" w:rsidP="00B30DC2">
      <w:pPr>
        <w:jc w:val="center"/>
        <w:rPr>
          <w:rFonts w:ascii="Century Gothic" w:hAnsi="Century Gothic"/>
          <w:noProof/>
          <w:sz w:val="40"/>
          <w:szCs w:val="40"/>
          <w:lang w:eastAsia="sv-SE"/>
        </w:rPr>
      </w:pPr>
      <w:r w:rsidRPr="00B30DC2">
        <w:rPr>
          <w:rFonts w:ascii="Century Gothic" w:hAnsi="Century Gothic"/>
          <w:noProof/>
          <w:sz w:val="40"/>
          <w:szCs w:val="40"/>
          <w:lang w:eastAsia="sv-SE"/>
        </w:rPr>
        <w:t>Nya färger på produktserie för mindfulness</w:t>
      </w:r>
    </w:p>
    <w:p w:rsidR="00B30DC2" w:rsidRPr="00B30DC2" w:rsidRDefault="00B30DC2">
      <w:pPr>
        <w:rPr>
          <w:rFonts w:ascii="Century Gothic" w:hAnsi="Century Gothic"/>
          <w:noProof/>
          <w:sz w:val="72"/>
          <w:szCs w:val="72"/>
          <w:lang w:eastAsia="sv-SE"/>
        </w:rPr>
      </w:pPr>
    </w:p>
    <w:p w:rsidR="00426B9D" w:rsidRDefault="00B30DC2">
      <w:r>
        <w:rPr>
          <w:noProof/>
          <w:lang w:eastAsia="sv-SE"/>
        </w:rPr>
        <w:drawing>
          <wp:inline distT="0" distB="0" distL="0" distR="0">
            <wp:extent cx="5760720" cy="384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lows_pri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DC2" w:rsidRPr="00B30DC2" w:rsidRDefault="00B30DC2" w:rsidP="00B30DC2">
      <w:pPr>
        <w:rPr>
          <w:rFonts w:ascii="Century Gothic" w:hAnsi="Century Gothic"/>
          <w:sz w:val="28"/>
          <w:szCs w:val="28"/>
        </w:rPr>
      </w:pPr>
      <w:r w:rsidRPr="00B30DC2">
        <w:rPr>
          <w:rFonts w:ascii="Century Gothic" w:hAnsi="Century Gothic"/>
          <w:sz w:val="28"/>
          <w:szCs w:val="28"/>
        </w:rPr>
        <w:t>Nu lanserar Nyttad</w:t>
      </w:r>
      <w:r w:rsidRPr="00B30DC2">
        <w:rPr>
          <w:rFonts w:ascii="Century Gothic" w:hAnsi="Century Gothic"/>
          <w:sz w:val="28"/>
          <w:szCs w:val="28"/>
        </w:rPr>
        <w:t xml:space="preserve">esign sin serie med ekologiska </w:t>
      </w:r>
      <w:proofErr w:type="spellStart"/>
      <w:r w:rsidRPr="00B30DC2">
        <w:rPr>
          <w:rFonts w:ascii="Century Gothic" w:hAnsi="Century Gothic"/>
          <w:sz w:val="28"/>
          <w:szCs w:val="28"/>
        </w:rPr>
        <w:t>m</w:t>
      </w:r>
      <w:r w:rsidRPr="00B30DC2">
        <w:rPr>
          <w:rFonts w:ascii="Century Gothic" w:hAnsi="Century Gothic"/>
          <w:sz w:val="28"/>
          <w:szCs w:val="28"/>
        </w:rPr>
        <w:t>indfulness</w:t>
      </w:r>
      <w:proofErr w:type="spellEnd"/>
      <w:r w:rsidRPr="00B30DC2">
        <w:rPr>
          <w:rFonts w:ascii="Century Gothic" w:hAnsi="Century Gothic"/>
          <w:sz w:val="28"/>
          <w:szCs w:val="28"/>
        </w:rPr>
        <w:t>-</w:t>
      </w:r>
      <w:r w:rsidRPr="00B30DC2">
        <w:rPr>
          <w:rFonts w:ascii="Century Gothic" w:hAnsi="Century Gothic"/>
          <w:sz w:val="28"/>
          <w:szCs w:val="28"/>
        </w:rPr>
        <w:t xml:space="preserve">produkter i nya nordiskt ljusa nyanser. Produkterna kan användas för att skapa en plats för inre stillhet som en del av heminredningen. </w:t>
      </w:r>
    </w:p>
    <w:p w:rsidR="00B30DC2" w:rsidRPr="00B30DC2" w:rsidRDefault="00B30DC2" w:rsidP="00B30DC2">
      <w:pPr>
        <w:rPr>
          <w:rFonts w:ascii="Century Gothic" w:hAnsi="Century Gothic"/>
          <w:sz w:val="28"/>
          <w:szCs w:val="28"/>
        </w:rPr>
      </w:pPr>
    </w:p>
    <w:p w:rsidR="00B30DC2" w:rsidRPr="00B30DC2" w:rsidRDefault="00B30DC2" w:rsidP="00B30DC2">
      <w:pPr>
        <w:rPr>
          <w:rFonts w:ascii="Century Gothic" w:hAnsi="Century Gothic"/>
          <w:sz w:val="28"/>
          <w:szCs w:val="28"/>
        </w:rPr>
      </w:pPr>
      <w:r w:rsidRPr="00B30DC2">
        <w:rPr>
          <w:rFonts w:ascii="Century Gothic" w:hAnsi="Century Gothic"/>
          <w:sz w:val="28"/>
          <w:szCs w:val="28"/>
        </w:rPr>
        <w:t xml:space="preserve">Kuddar och mattor kommer i nyanser som matchar höstens inredningstrend. Kuddarna har enkla former och kommer i smutsig lindblomsgrönt, </w:t>
      </w:r>
      <w:proofErr w:type="spellStart"/>
      <w:r w:rsidRPr="00B30DC2">
        <w:rPr>
          <w:rFonts w:ascii="Century Gothic" w:hAnsi="Century Gothic"/>
          <w:sz w:val="28"/>
          <w:szCs w:val="28"/>
        </w:rPr>
        <w:t>puderrosa</w:t>
      </w:r>
      <w:proofErr w:type="spellEnd"/>
      <w:r w:rsidRPr="00B30DC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B30DC2">
        <w:rPr>
          <w:rFonts w:ascii="Century Gothic" w:hAnsi="Century Gothic"/>
          <w:sz w:val="28"/>
          <w:szCs w:val="28"/>
        </w:rPr>
        <w:t>naturvit</w:t>
      </w:r>
      <w:proofErr w:type="spellEnd"/>
      <w:r w:rsidRPr="00B30DC2">
        <w:rPr>
          <w:rFonts w:ascii="Century Gothic" w:hAnsi="Century Gothic"/>
          <w:sz w:val="28"/>
          <w:szCs w:val="28"/>
        </w:rPr>
        <w:t xml:space="preserve"> samt stålgrått, </w:t>
      </w:r>
      <w:proofErr w:type="spellStart"/>
      <w:r w:rsidRPr="00B30DC2">
        <w:rPr>
          <w:rFonts w:ascii="Century Gothic" w:hAnsi="Century Gothic"/>
          <w:sz w:val="28"/>
          <w:szCs w:val="28"/>
        </w:rPr>
        <w:t>ullfilt</w:t>
      </w:r>
      <w:proofErr w:type="spellEnd"/>
      <w:r w:rsidRPr="00B30DC2">
        <w:rPr>
          <w:rFonts w:ascii="Century Gothic" w:hAnsi="Century Gothic"/>
          <w:sz w:val="28"/>
          <w:szCs w:val="28"/>
        </w:rPr>
        <w:t xml:space="preserve"> i grått med mönster.</w:t>
      </w:r>
    </w:p>
    <w:p w:rsidR="00B30DC2" w:rsidRDefault="00B30DC2" w:rsidP="00B30DC2">
      <w:pPr>
        <w:rPr>
          <w:rFonts w:ascii="Century Gothic" w:hAnsi="Century Gothic"/>
          <w:sz w:val="24"/>
          <w:szCs w:val="24"/>
        </w:rPr>
      </w:pP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 xml:space="preserve">Att utöva </w:t>
      </w:r>
      <w:proofErr w:type="spellStart"/>
      <w:r w:rsidRPr="00B30DC2">
        <w:rPr>
          <w:rFonts w:ascii="Century Gothic" w:hAnsi="Century Gothic" w:cs="Helvetica"/>
          <w:color w:val="555555"/>
        </w:rPr>
        <w:t>mindfulness</w:t>
      </w:r>
      <w:proofErr w:type="spellEnd"/>
      <w:r w:rsidRPr="00B30DC2">
        <w:rPr>
          <w:rFonts w:ascii="Century Gothic" w:hAnsi="Century Gothic" w:cs="Helvetica"/>
          <w:color w:val="555555"/>
        </w:rPr>
        <w:t xml:space="preserve"> i form av Yoga och Meditation underlättas av produkter som kuddar och mattor. Ofta finns denna utrustning undangömd eller i en lokal utanför hemmet.</w:t>
      </w: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 xml:space="preserve">Nu blir allt fler intresserade av att inreda en plats för </w:t>
      </w:r>
      <w:r w:rsidRPr="00B30DC2">
        <w:rPr>
          <w:rFonts w:ascii="Century Gothic" w:hAnsi="Century Gothic" w:cs="Helvetica"/>
          <w:color w:val="555555"/>
        </w:rPr>
        <w:t xml:space="preserve">inre </w:t>
      </w:r>
      <w:r w:rsidRPr="00B30DC2">
        <w:rPr>
          <w:rFonts w:ascii="Century Gothic" w:hAnsi="Century Gothic" w:cs="Helvetica"/>
          <w:color w:val="555555"/>
        </w:rPr>
        <w:t xml:space="preserve">stillhet hemma, en inbjudande plats som alltid är tillgänglig. Nyttadesign lanserar därför en ny ljus nordisk färgskala på </w:t>
      </w:r>
      <w:proofErr w:type="spellStart"/>
      <w:r w:rsidRPr="00B30DC2">
        <w:rPr>
          <w:rFonts w:ascii="Century Gothic" w:hAnsi="Century Gothic" w:cs="Helvetica"/>
          <w:color w:val="555555"/>
        </w:rPr>
        <w:t>mindfulness</w:t>
      </w:r>
      <w:proofErr w:type="spellEnd"/>
      <w:r w:rsidRPr="00B30DC2">
        <w:rPr>
          <w:rFonts w:ascii="Century Gothic" w:hAnsi="Century Gothic" w:cs="Helvetica"/>
          <w:color w:val="555555"/>
        </w:rPr>
        <w:t>-</w:t>
      </w:r>
      <w:r w:rsidRPr="00B30DC2">
        <w:rPr>
          <w:rFonts w:ascii="Century Gothic" w:hAnsi="Century Gothic" w:cs="Helvetica"/>
          <w:color w:val="555555"/>
        </w:rPr>
        <w:t>produkterna,</w:t>
      </w:r>
      <w:r w:rsidRPr="00B30DC2">
        <w:rPr>
          <w:rFonts w:ascii="Century Gothic" w:hAnsi="Century Gothic" w:cs="Helvetica"/>
          <w:color w:val="555555"/>
        </w:rPr>
        <w:t xml:space="preserve"> smutsiga pasteller i grönt, </w:t>
      </w:r>
      <w:r w:rsidRPr="00B30DC2">
        <w:rPr>
          <w:rFonts w:ascii="Century Gothic" w:hAnsi="Century Gothic" w:cs="Helvetica"/>
          <w:color w:val="555555"/>
        </w:rPr>
        <w:t>rosa, stålgrå</w:t>
      </w:r>
      <w:r w:rsidRPr="00B30DC2">
        <w:rPr>
          <w:rFonts w:ascii="Century Gothic" w:hAnsi="Century Gothic" w:cs="Helvetica"/>
          <w:color w:val="555555"/>
        </w:rPr>
        <w:t xml:space="preserve">tt samt ”off </w:t>
      </w:r>
      <w:proofErr w:type="spellStart"/>
      <w:r w:rsidRPr="00B30DC2">
        <w:rPr>
          <w:rFonts w:ascii="Century Gothic" w:hAnsi="Century Gothic" w:cs="Helvetica"/>
          <w:color w:val="555555"/>
        </w:rPr>
        <w:t>white</w:t>
      </w:r>
      <w:proofErr w:type="spellEnd"/>
      <w:r w:rsidRPr="00B30DC2">
        <w:rPr>
          <w:rFonts w:ascii="Century Gothic" w:hAnsi="Century Gothic" w:cs="Helvetica"/>
          <w:color w:val="555555"/>
        </w:rPr>
        <w:t>”.</w:t>
      </w:r>
      <w:r w:rsidRPr="00B30DC2">
        <w:rPr>
          <w:rFonts w:ascii="Century Gothic" w:hAnsi="Century Gothic" w:cs="Helvetica"/>
          <w:color w:val="555555"/>
        </w:rPr>
        <w:t xml:space="preserve"> Produkterna är meditationskuddar, mattor och yogabo</w:t>
      </w:r>
      <w:r w:rsidRPr="00B30DC2">
        <w:rPr>
          <w:rFonts w:ascii="Century Gothic" w:hAnsi="Century Gothic" w:cs="Helvetica"/>
          <w:color w:val="555555"/>
        </w:rPr>
        <w:t>lster och ullfiltar med naturmönster.</w:t>
      </w: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>Nyttadesign arbetar ständigt med att minska sin miljöpåverkan, nu genom att börja använda en mix av ekobomull 45 % och hampa 55 %. Hampan är en stark planta och behöver inte gödning, pesticider eller bevattning i samma utsträckning som bomullen.</w:t>
      </w: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 xml:space="preserve">Kuddarna i ekobomull och ekobomull/hampa är tillverkade inom EU, fyllda i Sverige med boveteskal från Europa, mattan har en latexkärna, tillverkad i Sverige, </w:t>
      </w:r>
      <w:proofErr w:type="spellStart"/>
      <w:r w:rsidRPr="00B30DC2">
        <w:rPr>
          <w:rFonts w:ascii="Century Gothic" w:hAnsi="Century Gothic" w:cs="Helvetica"/>
          <w:color w:val="555555"/>
        </w:rPr>
        <w:t>ullfilt</w:t>
      </w:r>
      <w:proofErr w:type="spellEnd"/>
      <w:r w:rsidRPr="00B30DC2">
        <w:rPr>
          <w:rFonts w:ascii="Century Gothic" w:hAnsi="Century Gothic" w:cs="Helvetica"/>
          <w:color w:val="555555"/>
        </w:rPr>
        <w:t xml:space="preserve"> tillverkad i </w:t>
      </w:r>
      <w:proofErr w:type="spellStart"/>
      <w:r w:rsidRPr="00B30DC2">
        <w:rPr>
          <w:rFonts w:ascii="Century Gothic" w:hAnsi="Century Gothic" w:cs="Helvetica"/>
          <w:color w:val="555555"/>
        </w:rPr>
        <w:t>Lithauen</w:t>
      </w:r>
      <w:proofErr w:type="spellEnd"/>
      <w:r w:rsidRPr="00B30DC2">
        <w:rPr>
          <w:rFonts w:ascii="Century Gothic" w:hAnsi="Century Gothic" w:cs="Helvetica"/>
          <w:color w:val="555555"/>
        </w:rPr>
        <w:t xml:space="preserve"> av spårbar ull från Nya Zeeland. </w:t>
      </w: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>Samtliga kuddar har ett avtagbart fodral med dragkedja och en innerkudde med dragskoöppning så att kuddens volym kan ändras.</w:t>
      </w: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>Mått på kuddarna i serien</w:t>
      </w:r>
      <w:r w:rsidRPr="00B30DC2">
        <w:rPr>
          <w:rFonts w:ascii="Century Gothic" w:hAnsi="Century Gothic" w:cs="Helvetica"/>
          <w:color w:val="555555"/>
        </w:rPr>
        <w:br/>
        <w:t xml:space="preserve">Rund </w:t>
      </w:r>
      <w:proofErr w:type="spellStart"/>
      <w:r w:rsidRPr="00B30DC2">
        <w:rPr>
          <w:rFonts w:ascii="Century Gothic" w:hAnsi="Century Gothic" w:cs="Helvetica"/>
          <w:color w:val="555555"/>
        </w:rPr>
        <w:t>Zafu</w:t>
      </w:r>
      <w:proofErr w:type="spellEnd"/>
      <w:r w:rsidRPr="00B30DC2">
        <w:rPr>
          <w:rFonts w:ascii="Century Gothic" w:hAnsi="Century Gothic" w:cs="Helvetica"/>
          <w:color w:val="555555"/>
        </w:rPr>
        <w:t>: 33 cm i diameter, 15 cm hög</w:t>
      </w:r>
      <w:r w:rsidRPr="00B30DC2">
        <w:rPr>
          <w:rFonts w:ascii="Century Gothic" w:hAnsi="Century Gothic" w:cs="Helvetica"/>
          <w:color w:val="555555"/>
        </w:rPr>
        <w:br/>
        <w:t>Bönformad Mini: 38 x 24 x 9 cm</w:t>
      </w:r>
      <w:r w:rsidRPr="00B30DC2">
        <w:rPr>
          <w:rFonts w:ascii="Century Gothic" w:hAnsi="Century Gothic" w:cs="Helvetica"/>
          <w:color w:val="555555"/>
        </w:rPr>
        <w:br/>
        <w:t>Bönformad Midi: 45 x 30 x 11 cm</w:t>
      </w:r>
      <w:r w:rsidRPr="00B30DC2">
        <w:rPr>
          <w:rFonts w:ascii="Century Gothic" w:hAnsi="Century Gothic" w:cs="Helvetica"/>
          <w:color w:val="555555"/>
        </w:rPr>
        <w:br/>
        <w:t xml:space="preserve">Bönformad </w:t>
      </w:r>
      <w:proofErr w:type="gramStart"/>
      <w:r w:rsidRPr="00B30DC2">
        <w:rPr>
          <w:rFonts w:ascii="Century Gothic" w:hAnsi="Century Gothic" w:cs="Helvetica"/>
          <w:color w:val="555555"/>
        </w:rPr>
        <w:t>Maxi:  50</w:t>
      </w:r>
      <w:proofErr w:type="gramEnd"/>
      <w:r w:rsidRPr="00B30DC2">
        <w:rPr>
          <w:rFonts w:ascii="Century Gothic" w:hAnsi="Century Gothic" w:cs="Helvetica"/>
          <w:color w:val="555555"/>
        </w:rPr>
        <w:t xml:space="preserve"> x 34 x 13,5</w:t>
      </w:r>
      <w:r w:rsidRPr="00B30DC2">
        <w:rPr>
          <w:rFonts w:ascii="Century Gothic" w:hAnsi="Century Gothic" w:cs="Helvetica"/>
          <w:color w:val="555555"/>
        </w:rPr>
        <w:br/>
        <w:t>Bolster/cylinder:   20 cm i diameter, 60 cm lång</w:t>
      </w:r>
      <w:r w:rsidRPr="00B30DC2">
        <w:rPr>
          <w:rFonts w:ascii="Century Gothic" w:hAnsi="Century Gothic" w:cs="Helvetica"/>
          <w:color w:val="555555"/>
        </w:rPr>
        <w:br/>
        <w:t>Matta/</w:t>
      </w:r>
      <w:proofErr w:type="spellStart"/>
      <w:r w:rsidRPr="00B30DC2">
        <w:rPr>
          <w:rFonts w:ascii="Century Gothic" w:hAnsi="Century Gothic" w:cs="Helvetica"/>
          <w:color w:val="555555"/>
        </w:rPr>
        <w:t>Zabuton</w:t>
      </w:r>
      <w:proofErr w:type="spellEnd"/>
      <w:r w:rsidRPr="00B30DC2">
        <w:rPr>
          <w:rFonts w:ascii="Century Gothic" w:hAnsi="Century Gothic" w:cs="Helvetica"/>
          <w:color w:val="555555"/>
        </w:rPr>
        <w:t>:  86 x 68 x 3 cm</w:t>
      </w: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 xml:space="preserve">Produkterna säljs via butiker/nätbutiker som </w:t>
      </w:r>
      <w:proofErr w:type="spellStart"/>
      <w:r w:rsidRPr="00B30DC2">
        <w:rPr>
          <w:rFonts w:ascii="Century Gothic" w:hAnsi="Century Gothic" w:cs="Helvetica"/>
          <w:color w:val="555555"/>
        </w:rPr>
        <w:t>Yasuragi</w:t>
      </w:r>
      <w:proofErr w:type="spellEnd"/>
      <w:r w:rsidRPr="00B30DC2">
        <w:rPr>
          <w:rFonts w:ascii="Century Gothic" w:hAnsi="Century Gothic" w:cs="Helvetica"/>
          <w:color w:val="555555"/>
        </w:rPr>
        <w:t xml:space="preserve">, Hasseludden, Vita Vera, Hägersten, Varsam, Stockholm och Örebro, Rehab shop, Göteborg, Body Store, samt via Nyttadesigns egen </w:t>
      </w:r>
      <w:proofErr w:type="spellStart"/>
      <w:r w:rsidRPr="00B30DC2">
        <w:rPr>
          <w:rFonts w:ascii="Century Gothic" w:hAnsi="Century Gothic" w:cs="Helvetica"/>
          <w:color w:val="555555"/>
        </w:rPr>
        <w:t>webshop</w:t>
      </w:r>
      <w:proofErr w:type="spellEnd"/>
      <w:r w:rsidRPr="00B30DC2">
        <w:rPr>
          <w:rFonts w:ascii="Century Gothic" w:hAnsi="Century Gothic" w:cs="Helvetica"/>
          <w:color w:val="555555"/>
        </w:rPr>
        <w:t>. De säljs även via yoga och meditationsstudios och kursarrangörer.</w:t>
      </w:r>
    </w:p>
    <w:p w:rsid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  <w:r w:rsidRPr="00B30DC2">
        <w:rPr>
          <w:rFonts w:ascii="Century Gothic" w:hAnsi="Century Gothic" w:cs="Helvetica"/>
          <w:color w:val="555555"/>
        </w:rPr>
        <w:t>Formgivare Eva Lundkvist</w:t>
      </w:r>
    </w:p>
    <w:p w:rsid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</w:p>
    <w:p w:rsid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</w:p>
    <w:p w:rsidR="00B30DC2" w:rsidRPr="00B30DC2" w:rsidRDefault="00B30DC2" w:rsidP="00B30DC2">
      <w:pPr>
        <w:pStyle w:val="NormalWeb"/>
        <w:spacing w:before="0" w:beforeAutospacing="0" w:line="270" w:lineRule="atLeast"/>
        <w:rPr>
          <w:rFonts w:ascii="Century Gothic" w:hAnsi="Century Gothic" w:cs="Helvetica"/>
          <w:color w:val="555555"/>
        </w:rPr>
      </w:pPr>
    </w:p>
    <w:p w:rsidR="00B30DC2" w:rsidRPr="005672BD" w:rsidRDefault="00B30DC2" w:rsidP="00B30DC2">
      <w:pPr>
        <w:rPr>
          <w:rFonts w:ascii="Century Gothic" w:hAnsi="Century Gothic" w:cs="Arial"/>
          <w:sz w:val="28"/>
          <w:szCs w:val="28"/>
        </w:rPr>
      </w:pPr>
      <w:r w:rsidRPr="005672BD">
        <w:rPr>
          <w:rFonts w:ascii="Century Gothic" w:hAnsi="Century Gothic"/>
          <w:sz w:val="20"/>
          <w:szCs w:val="20"/>
        </w:rPr>
        <w:t>NYTTADESIGN AB | Torögatan 20| 12265 Enskede |</w:t>
      </w:r>
      <w:proofErr w:type="gramStart"/>
      <w:r w:rsidRPr="005672BD">
        <w:rPr>
          <w:rFonts w:ascii="Century Gothic" w:hAnsi="Century Gothic"/>
          <w:sz w:val="20"/>
          <w:szCs w:val="20"/>
        </w:rPr>
        <w:t xml:space="preserve"> 08-6507508</w:t>
      </w:r>
      <w:proofErr w:type="gramEnd"/>
      <w:r w:rsidRPr="005672BD">
        <w:rPr>
          <w:rFonts w:ascii="Century Gothic" w:hAnsi="Century Gothic"/>
          <w:sz w:val="20"/>
          <w:szCs w:val="20"/>
        </w:rPr>
        <w:t xml:space="preserve"> | info@nyttadesign.se | www.nyttadesign.se </w:t>
      </w:r>
    </w:p>
    <w:p w:rsidR="00B30DC2" w:rsidRDefault="00B30DC2"/>
    <w:p w:rsidR="00B30DC2" w:rsidRDefault="00B30DC2"/>
    <w:p w:rsidR="00B30DC2" w:rsidRDefault="00B30DC2"/>
    <w:sectPr w:rsidR="00B30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C2"/>
    <w:rsid w:val="000004F6"/>
    <w:rsid w:val="00010CE8"/>
    <w:rsid w:val="00011964"/>
    <w:rsid w:val="0001496D"/>
    <w:rsid w:val="00020704"/>
    <w:rsid w:val="000224A0"/>
    <w:rsid w:val="0002458A"/>
    <w:rsid w:val="000254BA"/>
    <w:rsid w:val="0003573A"/>
    <w:rsid w:val="00041A46"/>
    <w:rsid w:val="00042324"/>
    <w:rsid w:val="0004283A"/>
    <w:rsid w:val="00046AD9"/>
    <w:rsid w:val="000476B9"/>
    <w:rsid w:val="000528CF"/>
    <w:rsid w:val="00060CFF"/>
    <w:rsid w:val="000749AE"/>
    <w:rsid w:val="00075D16"/>
    <w:rsid w:val="000822CA"/>
    <w:rsid w:val="0008362C"/>
    <w:rsid w:val="00085242"/>
    <w:rsid w:val="00090D72"/>
    <w:rsid w:val="000914B7"/>
    <w:rsid w:val="00096C9E"/>
    <w:rsid w:val="00097A5E"/>
    <w:rsid w:val="000A010F"/>
    <w:rsid w:val="000A4BA9"/>
    <w:rsid w:val="000D0BCF"/>
    <w:rsid w:val="000D1DFB"/>
    <w:rsid w:val="000E1FEB"/>
    <w:rsid w:val="000E3573"/>
    <w:rsid w:val="000F0A86"/>
    <w:rsid w:val="000F1748"/>
    <w:rsid w:val="00104A21"/>
    <w:rsid w:val="00106F5D"/>
    <w:rsid w:val="001105B1"/>
    <w:rsid w:val="00112CE7"/>
    <w:rsid w:val="00115F36"/>
    <w:rsid w:val="00121ED5"/>
    <w:rsid w:val="00122381"/>
    <w:rsid w:val="0012244E"/>
    <w:rsid w:val="0012746A"/>
    <w:rsid w:val="00134B22"/>
    <w:rsid w:val="0014186F"/>
    <w:rsid w:val="00144255"/>
    <w:rsid w:val="00155497"/>
    <w:rsid w:val="001606EE"/>
    <w:rsid w:val="00167C6A"/>
    <w:rsid w:val="00171654"/>
    <w:rsid w:val="00183528"/>
    <w:rsid w:val="00184100"/>
    <w:rsid w:val="00186E5D"/>
    <w:rsid w:val="001B77AE"/>
    <w:rsid w:val="001B7BF7"/>
    <w:rsid w:val="001F3400"/>
    <w:rsid w:val="001F5444"/>
    <w:rsid w:val="0020415D"/>
    <w:rsid w:val="00207A9A"/>
    <w:rsid w:val="0021363F"/>
    <w:rsid w:val="00220013"/>
    <w:rsid w:val="00220F42"/>
    <w:rsid w:val="0022226B"/>
    <w:rsid w:val="002238B5"/>
    <w:rsid w:val="00236403"/>
    <w:rsid w:val="002403FD"/>
    <w:rsid w:val="00241998"/>
    <w:rsid w:val="00244545"/>
    <w:rsid w:val="00250B38"/>
    <w:rsid w:val="00252A32"/>
    <w:rsid w:val="00254B83"/>
    <w:rsid w:val="002564C1"/>
    <w:rsid w:val="0025714F"/>
    <w:rsid w:val="00266A46"/>
    <w:rsid w:val="00271337"/>
    <w:rsid w:val="0027142F"/>
    <w:rsid w:val="0027518E"/>
    <w:rsid w:val="0029101A"/>
    <w:rsid w:val="002A31BC"/>
    <w:rsid w:val="002B2C44"/>
    <w:rsid w:val="002B64FD"/>
    <w:rsid w:val="002D1D65"/>
    <w:rsid w:val="002D4110"/>
    <w:rsid w:val="002F0717"/>
    <w:rsid w:val="002F0B4F"/>
    <w:rsid w:val="002F1D38"/>
    <w:rsid w:val="002F4D45"/>
    <w:rsid w:val="0030122B"/>
    <w:rsid w:val="003063F7"/>
    <w:rsid w:val="00314F91"/>
    <w:rsid w:val="00327706"/>
    <w:rsid w:val="003311F1"/>
    <w:rsid w:val="00334C90"/>
    <w:rsid w:val="00335728"/>
    <w:rsid w:val="00344C8B"/>
    <w:rsid w:val="00344DA3"/>
    <w:rsid w:val="00354121"/>
    <w:rsid w:val="00362163"/>
    <w:rsid w:val="0037418D"/>
    <w:rsid w:val="00385CD2"/>
    <w:rsid w:val="00392869"/>
    <w:rsid w:val="0039719C"/>
    <w:rsid w:val="003A68B1"/>
    <w:rsid w:val="003B66CC"/>
    <w:rsid w:val="003B7E53"/>
    <w:rsid w:val="003C06D5"/>
    <w:rsid w:val="003C4056"/>
    <w:rsid w:val="003E0D85"/>
    <w:rsid w:val="003F3961"/>
    <w:rsid w:val="0040111C"/>
    <w:rsid w:val="0040140A"/>
    <w:rsid w:val="004022AE"/>
    <w:rsid w:val="0042570A"/>
    <w:rsid w:val="00426B9D"/>
    <w:rsid w:val="00426DC4"/>
    <w:rsid w:val="00436622"/>
    <w:rsid w:val="0045588E"/>
    <w:rsid w:val="00467C21"/>
    <w:rsid w:val="00484281"/>
    <w:rsid w:val="004871BE"/>
    <w:rsid w:val="0049472F"/>
    <w:rsid w:val="004957E9"/>
    <w:rsid w:val="004A25BF"/>
    <w:rsid w:val="004C00C4"/>
    <w:rsid w:val="004C0AE7"/>
    <w:rsid w:val="004C712F"/>
    <w:rsid w:val="004E2DF4"/>
    <w:rsid w:val="004E7191"/>
    <w:rsid w:val="004F1B53"/>
    <w:rsid w:val="00504EBD"/>
    <w:rsid w:val="005115A6"/>
    <w:rsid w:val="005115EA"/>
    <w:rsid w:val="00513C3E"/>
    <w:rsid w:val="00513E46"/>
    <w:rsid w:val="005158BF"/>
    <w:rsid w:val="005244DD"/>
    <w:rsid w:val="0052648E"/>
    <w:rsid w:val="005307F0"/>
    <w:rsid w:val="005316AC"/>
    <w:rsid w:val="00541B8A"/>
    <w:rsid w:val="00541EED"/>
    <w:rsid w:val="00542D15"/>
    <w:rsid w:val="00545641"/>
    <w:rsid w:val="005617CC"/>
    <w:rsid w:val="0056321E"/>
    <w:rsid w:val="00564991"/>
    <w:rsid w:val="005A5796"/>
    <w:rsid w:val="005B0AFC"/>
    <w:rsid w:val="005B0B79"/>
    <w:rsid w:val="005B46AE"/>
    <w:rsid w:val="005C0233"/>
    <w:rsid w:val="005C3EDA"/>
    <w:rsid w:val="005D41B8"/>
    <w:rsid w:val="005D69EF"/>
    <w:rsid w:val="005E1E8A"/>
    <w:rsid w:val="005E26FA"/>
    <w:rsid w:val="005F64A1"/>
    <w:rsid w:val="005F6818"/>
    <w:rsid w:val="00614386"/>
    <w:rsid w:val="00616D15"/>
    <w:rsid w:val="00616F8B"/>
    <w:rsid w:val="00620C66"/>
    <w:rsid w:val="00624F1E"/>
    <w:rsid w:val="0063120B"/>
    <w:rsid w:val="00631D28"/>
    <w:rsid w:val="00642C8A"/>
    <w:rsid w:val="00643B2B"/>
    <w:rsid w:val="00647418"/>
    <w:rsid w:val="00652DCA"/>
    <w:rsid w:val="006559EF"/>
    <w:rsid w:val="006845A6"/>
    <w:rsid w:val="00691CEF"/>
    <w:rsid w:val="0069464D"/>
    <w:rsid w:val="00694809"/>
    <w:rsid w:val="0069504C"/>
    <w:rsid w:val="00696F7A"/>
    <w:rsid w:val="006A3C53"/>
    <w:rsid w:val="006C5598"/>
    <w:rsid w:val="006C5903"/>
    <w:rsid w:val="006D23AD"/>
    <w:rsid w:val="006E08FA"/>
    <w:rsid w:val="006E0B3B"/>
    <w:rsid w:val="006E0EFD"/>
    <w:rsid w:val="006E3426"/>
    <w:rsid w:val="006F307C"/>
    <w:rsid w:val="006F544F"/>
    <w:rsid w:val="006F595E"/>
    <w:rsid w:val="007079E9"/>
    <w:rsid w:val="00720BED"/>
    <w:rsid w:val="007217FB"/>
    <w:rsid w:val="0072493D"/>
    <w:rsid w:val="0073099C"/>
    <w:rsid w:val="00736E70"/>
    <w:rsid w:val="00737A37"/>
    <w:rsid w:val="00743E4D"/>
    <w:rsid w:val="00745327"/>
    <w:rsid w:val="007506AD"/>
    <w:rsid w:val="00756F6E"/>
    <w:rsid w:val="00762CEE"/>
    <w:rsid w:val="00763E01"/>
    <w:rsid w:val="00776B10"/>
    <w:rsid w:val="0079391D"/>
    <w:rsid w:val="00795DA8"/>
    <w:rsid w:val="00796CA8"/>
    <w:rsid w:val="007975B7"/>
    <w:rsid w:val="007A5A31"/>
    <w:rsid w:val="007A767C"/>
    <w:rsid w:val="007B2B24"/>
    <w:rsid w:val="007B465B"/>
    <w:rsid w:val="007B687A"/>
    <w:rsid w:val="007C3AB5"/>
    <w:rsid w:val="007C51EE"/>
    <w:rsid w:val="007C5F4E"/>
    <w:rsid w:val="007C6910"/>
    <w:rsid w:val="007F2BAF"/>
    <w:rsid w:val="007F4043"/>
    <w:rsid w:val="008019AC"/>
    <w:rsid w:val="00804A2C"/>
    <w:rsid w:val="008102E8"/>
    <w:rsid w:val="00811A03"/>
    <w:rsid w:val="0081726A"/>
    <w:rsid w:val="00823B2C"/>
    <w:rsid w:val="00832EF4"/>
    <w:rsid w:val="00840258"/>
    <w:rsid w:val="00842ABD"/>
    <w:rsid w:val="008436B2"/>
    <w:rsid w:val="00851B4F"/>
    <w:rsid w:val="00856C87"/>
    <w:rsid w:val="00874E4A"/>
    <w:rsid w:val="00885DAD"/>
    <w:rsid w:val="00895720"/>
    <w:rsid w:val="008A05C9"/>
    <w:rsid w:val="008A466D"/>
    <w:rsid w:val="008B1212"/>
    <w:rsid w:val="008B5530"/>
    <w:rsid w:val="008B5D11"/>
    <w:rsid w:val="008E2437"/>
    <w:rsid w:val="009020CB"/>
    <w:rsid w:val="00914DFE"/>
    <w:rsid w:val="0092084B"/>
    <w:rsid w:val="00923189"/>
    <w:rsid w:val="00957B72"/>
    <w:rsid w:val="009713A5"/>
    <w:rsid w:val="00971EE3"/>
    <w:rsid w:val="009737CD"/>
    <w:rsid w:val="00977492"/>
    <w:rsid w:val="00992327"/>
    <w:rsid w:val="00993E70"/>
    <w:rsid w:val="00994054"/>
    <w:rsid w:val="009940E0"/>
    <w:rsid w:val="009A0FD7"/>
    <w:rsid w:val="009A289B"/>
    <w:rsid w:val="009A5C7E"/>
    <w:rsid w:val="009B09BC"/>
    <w:rsid w:val="009B25DA"/>
    <w:rsid w:val="009C38CD"/>
    <w:rsid w:val="009D31D4"/>
    <w:rsid w:val="009E1060"/>
    <w:rsid w:val="009F6BA0"/>
    <w:rsid w:val="00A015A1"/>
    <w:rsid w:val="00A10123"/>
    <w:rsid w:val="00A12553"/>
    <w:rsid w:val="00A25972"/>
    <w:rsid w:val="00A26B1B"/>
    <w:rsid w:val="00A54DD7"/>
    <w:rsid w:val="00A551F9"/>
    <w:rsid w:val="00A57586"/>
    <w:rsid w:val="00A715AA"/>
    <w:rsid w:val="00A850E6"/>
    <w:rsid w:val="00A85BB2"/>
    <w:rsid w:val="00AA5618"/>
    <w:rsid w:val="00AA6F84"/>
    <w:rsid w:val="00AA7D87"/>
    <w:rsid w:val="00AB1BC4"/>
    <w:rsid w:val="00AB3867"/>
    <w:rsid w:val="00AC06DB"/>
    <w:rsid w:val="00AC155E"/>
    <w:rsid w:val="00AC4C1B"/>
    <w:rsid w:val="00AC5863"/>
    <w:rsid w:val="00AF1620"/>
    <w:rsid w:val="00B11BC2"/>
    <w:rsid w:val="00B14FFF"/>
    <w:rsid w:val="00B21720"/>
    <w:rsid w:val="00B27FEE"/>
    <w:rsid w:val="00B30DC2"/>
    <w:rsid w:val="00B35124"/>
    <w:rsid w:val="00B43DEA"/>
    <w:rsid w:val="00B4469C"/>
    <w:rsid w:val="00B46287"/>
    <w:rsid w:val="00B515C4"/>
    <w:rsid w:val="00B54551"/>
    <w:rsid w:val="00B73AC8"/>
    <w:rsid w:val="00B759CD"/>
    <w:rsid w:val="00B83C3B"/>
    <w:rsid w:val="00B93F0D"/>
    <w:rsid w:val="00BB19E7"/>
    <w:rsid w:val="00BB2B63"/>
    <w:rsid w:val="00BB5525"/>
    <w:rsid w:val="00BD110A"/>
    <w:rsid w:val="00BD6E0C"/>
    <w:rsid w:val="00BE35BF"/>
    <w:rsid w:val="00BE628D"/>
    <w:rsid w:val="00BE72A2"/>
    <w:rsid w:val="00BF12A3"/>
    <w:rsid w:val="00BF2E51"/>
    <w:rsid w:val="00BF5192"/>
    <w:rsid w:val="00C0246E"/>
    <w:rsid w:val="00C0525C"/>
    <w:rsid w:val="00C1210B"/>
    <w:rsid w:val="00C30470"/>
    <w:rsid w:val="00C33A1A"/>
    <w:rsid w:val="00C41839"/>
    <w:rsid w:val="00C44081"/>
    <w:rsid w:val="00C575C9"/>
    <w:rsid w:val="00C627AC"/>
    <w:rsid w:val="00C70999"/>
    <w:rsid w:val="00C7231F"/>
    <w:rsid w:val="00C77973"/>
    <w:rsid w:val="00C81CFE"/>
    <w:rsid w:val="00C82F5F"/>
    <w:rsid w:val="00C83516"/>
    <w:rsid w:val="00CA40FD"/>
    <w:rsid w:val="00CA6132"/>
    <w:rsid w:val="00CB26B7"/>
    <w:rsid w:val="00CB627C"/>
    <w:rsid w:val="00CE1AA1"/>
    <w:rsid w:val="00CE3C85"/>
    <w:rsid w:val="00CE4A5E"/>
    <w:rsid w:val="00CE5663"/>
    <w:rsid w:val="00CE661D"/>
    <w:rsid w:val="00CE6B43"/>
    <w:rsid w:val="00CF230E"/>
    <w:rsid w:val="00CF419F"/>
    <w:rsid w:val="00CF4FEC"/>
    <w:rsid w:val="00D06E3C"/>
    <w:rsid w:val="00D1415D"/>
    <w:rsid w:val="00D159B8"/>
    <w:rsid w:val="00D16063"/>
    <w:rsid w:val="00D172B3"/>
    <w:rsid w:val="00D2186B"/>
    <w:rsid w:val="00D22B73"/>
    <w:rsid w:val="00D37D0E"/>
    <w:rsid w:val="00D43B0B"/>
    <w:rsid w:val="00D44853"/>
    <w:rsid w:val="00D52ED0"/>
    <w:rsid w:val="00D56077"/>
    <w:rsid w:val="00D64408"/>
    <w:rsid w:val="00DA3C93"/>
    <w:rsid w:val="00DA45A9"/>
    <w:rsid w:val="00DB25DB"/>
    <w:rsid w:val="00DC310D"/>
    <w:rsid w:val="00DC641A"/>
    <w:rsid w:val="00DF3125"/>
    <w:rsid w:val="00E06D25"/>
    <w:rsid w:val="00E10E47"/>
    <w:rsid w:val="00E17F65"/>
    <w:rsid w:val="00E44235"/>
    <w:rsid w:val="00E466A6"/>
    <w:rsid w:val="00E63CA4"/>
    <w:rsid w:val="00E63F51"/>
    <w:rsid w:val="00E6605F"/>
    <w:rsid w:val="00E767AE"/>
    <w:rsid w:val="00E83E9B"/>
    <w:rsid w:val="00E87EAE"/>
    <w:rsid w:val="00E87F9F"/>
    <w:rsid w:val="00E9251C"/>
    <w:rsid w:val="00E927DA"/>
    <w:rsid w:val="00EA2BFC"/>
    <w:rsid w:val="00EA6202"/>
    <w:rsid w:val="00EB18AC"/>
    <w:rsid w:val="00EC4121"/>
    <w:rsid w:val="00ED4631"/>
    <w:rsid w:val="00EE08E3"/>
    <w:rsid w:val="00EE2A61"/>
    <w:rsid w:val="00EE4778"/>
    <w:rsid w:val="00EE56A4"/>
    <w:rsid w:val="00EE5DDC"/>
    <w:rsid w:val="00EE750B"/>
    <w:rsid w:val="00EF45CE"/>
    <w:rsid w:val="00F0423F"/>
    <w:rsid w:val="00F16F70"/>
    <w:rsid w:val="00F24D41"/>
    <w:rsid w:val="00F35723"/>
    <w:rsid w:val="00F3723F"/>
    <w:rsid w:val="00F5153C"/>
    <w:rsid w:val="00F549EB"/>
    <w:rsid w:val="00F60324"/>
    <w:rsid w:val="00F61288"/>
    <w:rsid w:val="00F87662"/>
    <w:rsid w:val="00F952DA"/>
    <w:rsid w:val="00F95BBE"/>
    <w:rsid w:val="00F9738E"/>
    <w:rsid w:val="00F97D23"/>
    <w:rsid w:val="00FA4448"/>
    <w:rsid w:val="00FA6B38"/>
    <w:rsid w:val="00FB1F96"/>
    <w:rsid w:val="00FC7238"/>
    <w:rsid w:val="00FC75B0"/>
    <w:rsid w:val="00FE2271"/>
    <w:rsid w:val="00FE24E2"/>
    <w:rsid w:val="00FF0645"/>
    <w:rsid w:val="00FF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96808-182A-47E8-84F8-5C2F7FC9D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30D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DC2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">
    <w:name w:val="Normal (Web)"/>
    <w:basedOn w:val="Normal"/>
    <w:uiPriority w:val="99"/>
    <w:unhideWhenUsed/>
    <w:rsid w:val="00B30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3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cp:keywords/>
  <dc:description/>
  <cp:lastModifiedBy>Jeremy</cp:lastModifiedBy>
  <cp:revision>2</cp:revision>
  <cp:lastPrinted>2015-10-11T15:52:00Z</cp:lastPrinted>
  <dcterms:created xsi:type="dcterms:W3CDTF">2015-10-11T15:59:00Z</dcterms:created>
  <dcterms:modified xsi:type="dcterms:W3CDTF">2015-10-11T15:59:00Z</dcterms:modified>
</cp:coreProperties>
</file>