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A9E2A" w14:textId="5D8FF213" w:rsidR="00173EC5" w:rsidRPr="00FC0387" w:rsidRDefault="0050537E" w:rsidP="0050537E">
      <w:r w:rsidRPr="00A56D2D">
        <w:rPr>
          <w:b/>
          <w:bCs/>
        </w:rPr>
        <w:t xml:space="preserve">M/S Museet for Søfart </w:t>
      </w:r>
      <w:r>
        <w:rPr>
          <w:b/>
          <w:bCs/>
        </w:rPr>
        <w:t>får</w:t>
      </w:r>
      <w:r w:rsidRPr="00A56D2D">
        <w:rPr>
          <w:b/>
          <w:bCs/>
        </w:rPr>
        <w:t xml:space="preserve"> 21 mi</w:t>
      </w:r>
      <w:r w:rsidR="00173EC5">
        <w:rPr>
          <w:b/>
          <w:bCs/>
        </w:rPr>
        <w:t>llioner</w:t>
      </w:r>
      <w:r>
        <w:rPr>
          <w:b/>
          <w:bCs/>
        </w:rPr>
        <w:t xml:space="preserve"> til nye udstillinger</w:t>
      </w:r>
      <w:r w:rsidR="00FC0387">
        <w:rPr>
          <w:b/>
          <w:bCs/>
        </w:rPr>
        <w:t xml:space="preserve"> om teknologi og omstillingsparathed </w:t>
      </w:r>
    </w:p>
    <w:p w14:paraId="39816135" w14:textId="3E8BBEA8" w:rsidR="009101F3" w:rsidRDefault="00173EC5" w:rsidP="0050537E">
      <w:pPr>
        <w:rPr>
          <w:b/>
          <w:bCs/>
        </w:rPr>
      </w:pPr>
      <w:r>
        <w:rPr>
          <w:b/>
          <w:bCs/>
        </w:rPr>
        <w:t xml:space="preserve">Med nye fondsmidler kan M/S Museet fejre 10-års fødselsdag med åbningen af nye udstillinger. </w:t>
      </w:r>
      <w:r w:rsidR="0050537E">
        <w:rPr>
          <w:b/>
          <w:bCs/>
        </w:rPr>
        <w:t xml:space="preserve"> </w:t>
      </w:r>
      <w:r>
        <w:rPr>
          <w:b/>
          <w:bCs/>
        </w:rPr>
        <w:t xml:space="preserve">Udstillinger med fokus på </w:t>
      </w:r>
      <w:r w:rsidR="0050537E">
        <w:rPr>
          <w:b/>
          <w:bCs/>
        </w:rPr>
        <w:t>søfartens evne til at omstille si</w:t>
      </w:r>
      <w:r>
        <w:rPr>
          <w:b/>
          <w:bCs/>
        </w:rPr>
        <w:t>g til ny teknologi</w:t>
      </w:r>
      <w:r w:rsidR="00031017">
        <w:rPr>
          <w:b/>
          <w:bCs/>
        </w:rPr>
        <w:t>.</w:t>
      </w:r>
    </w:p>
    <w:p w14:paraId="0A1A8B83" w14:textId="7742E3BE" w:rsidR="00C15879" w:rsidRDefault="009101F3" w:rsidP="0050537E">
      <w:r>
        <w:t xml:space="preserve">Midt i en svær tid har M/S Museet for Søfart modtaget 21 millioner i støtte fra forskellige maritime fonde. Efter et år med nedlukninger, stort set ingen udenlandske turister og faldende publikumstal </w:t>
      </w:r>
      <w:r w:rsidR="00C15879">
        <w:t xml:space="preserve">er fondsmidlerne en opmuntrende håndsrækning. </w:t>
      </w:r>
      <w:r w:rsidR="00C15879">
        <w:br/>
        <w:t xml:space="preserve">”Det giver os mulighed for at se fremad, og det er vi glade for. </w:t>
      </w:r>
      <w:r>
        <w:t xml:space="preserve">I 2023 fylder M/S Museet for Søfart 10 år, og </w:t>
      </w:r>
      <w:r w:rsidR="00C15879">
        <w:t>det bliver</w:t>
      </w:r>
      <w:r>
        <w:t xml:space="preserve"> markeret med åbningen af nye faste udstillinger med fokus på ny teknologi og dansk søfarts</w:t>
      </w:r>
      <w:r w:rsidR="00FC0387">
        <w:t xml:space="preserve"> </w:t>
      </w:r>
      <w:r>
        <w:t>evne til omstilling.</w:t>
      </w:r>
      <w:r w:rsidR="00C15879">
        <w:t xml:space="preserve"> </w:t>
      </w:r>
      <w:r w:rsidR="0050537E">
        <w:t>Søfarten er Danmarks mest omstillingsparate erhv</w:t>
      </w:r>
      <w:r w:rsidR="00947E39">
        <w:t>erv, der</w:t>
      </w:r>
      <w:r w:rsidR="00017326">
        <w:t xml:space="preserve"> på imponerende vis har</w:t>
      </w:r>
      <w:r w:rsidR="0050537E">
        <w:t xml:space="preserve"> tilpasset sig ny teknologi i 300 år – fra sejl til damp, fra diesel til el og fra søkort til gps.</w:t>
      </w:r>
      <w:r w:rsidR="00947E39">
        <w:t xml:space="preserve"> D</w:t>
      </w:r>
      <w:r w:rsidR="0050537E">
        <w:t>ét er nok én af de vigtigste årsager til at Danmark stadig er verdens førende søfartsnation</w:t>
      </w:r>
      <w:r w:rsidR="00947E39">
        <w:t xml:space="preserve">, </w:t>
      </w:r>
      <w:r w:rsidR="0050537E">
        <w:t>” siger direktør Ulla Tofte</w:t>
      </w:r>
      <w:r w:rsidR="00947E39">
        <w:t xml:space="preserve">, M/S Museet for Søfart. </w:t>
      </w:r>
    </w:p>
    <w:p w14:paraId="43058A29" w14:textId="052492A0" w:rsidR="00B57E9A" w:rsidRDefault="00947E39" w:rsidP="00B57E9A">
      <w:r>
        <w:t>D</w:t>
      </w:r>
      <w:r w:rsidR="0050537E">
        <w:t>ansk søfart blev tidligt opmærksom på, at uddannelse af vejen frem, og det</w:t>
      </w:r>
      <w:r>
        <w:t xml:space="preserve"> høje uddannelsesniveau</w:t>
      </w:r>
      <w:r w:rsidR="0050537E">
        <w:t xml:space="preserve"> har været afgørende for at de maritime erhverv kunne omstille sig og følge med udviklingen. </w:t>
      </w:r>
      <w:r>
        <w:br/>
        <w:t>”</w:t>
      </w:r>
      <w:r w:rsidR="0050537E">
        <w:t>Søfart er meget mere end skib og last</w:t>
      </w:r>
      <w:r>
        <w:t>. D</w:t>
      </w:r>
      <w:r w:rsidR="0050537E">
        <w:t>et er kulturmøder, netværksdannelse og evnen til at omstille sig til ny teknologi</w:t>
      </w:r>
      <w:r>
        <w:t>. A</w:t>
      </w:r>
      <w:r w:rsidR="0050537E">
        <w:t>lt sammen noget, vi som moderne mennesker, kan spejle os i”,</w:t>
      </w:r>
      <w:r w:rsidR="00FC0387">
        <w:t xml:space="preserve"> siger Ulla Tofte. </w:t>
      </w:r>
      <w:r w:rsidR="00FC0387">
        <w:br/>
      </w:r>
      <w:r w:rsidR="00FC0387">
        <w:br/>
        <w:t xml:space="preserve">Museet bevarer det bedste fra de nuværende udstillinger, og </w:t>
      </w:r>
      <w:r w:rsidR="00017326">
        <w:t xml:space="preserve">den </w:t>
      </w:r>
      <w:r w:rsidR="00FC0387">
        <w:t>store modelskibssamling skal mere frem i lyset. En stor installation vil g</w:t>
      </w:r>
      <w:r w:rsidR="00017326">
        <w:t xml:space="preserve">ive </w:t>
      </w:r>
      <w:r w:rsidR="00FC0387">
        <w:t>museets gæster</w:t>
      </w:r>
      <w:r w:rsidR="00017326">
        <w:t xml:space="preserve"> mulighed</w:t>
      </w:r>
      <w:r w:rsidR="00FC0387">
        <w:t xml:space="preserve"> at få </w:t>
      </w:r>
      <w:r w:rsidR="00017326">
        <w:t xml:space="preserve">mere </w:t>
      </w:r>
      <w:r w:rsidR="00FC0387">
        <w:t>viden om de flere hundrede skibsmodeller</w:t>
      </w:r>
      <w:r w:rsidR="00017326">
        <w:t xml:space="preserve"> i samlingen.  De</w:t>
      </w:r>
      <w:r w:rsidR="00FC0387">
        <w:t xml:space="preserve"> </w:t>
      </w:r>
      <w:r w:rsidR="0050537E">
        <w:t>nye</w:t>
      </w:r>
      <w:r w:rsidR="00FC0387">
        <w:t xml:space="preserve"> faste</w:t>
      </w:r>
      <w:r w:rsidR="0050537E">
        <w:t xml:space="preserve"> udstillinger </w:t>
      </w:r>
      <w:r w:rsidR="00017326">
        <w:t xml:space="preserve">får desuden </w:t>
      </w:r>
      <w:r w:rsidR="00FC0387">
        <w:t>en mere kronologisk opbygning end de nuværende tematiske udstillinger. K</w:t>
      </w:r>
      <w:r w:rsidR="0050537E">
        <w:t>ronologi giver overblik i en tid, hvor mange ikke længere har en stærk historiebevidsthed</w:t>
      </w:r>
      <w:r w:rsidR="00031017">
        <w:t xml:space="preserve">, fortæller direktør for M/S Museet for Søfart, Ulla Tofte. </w:t>
      </w:r>
      <w:r w:rsidR="00FC0387">
        <w:br/>
        <w:t>”Vi vil gerne give vores publikum et mere kronologisk historisk overblik</w:t>
      </w:r>
      <w:r w:rsidR="00017326">
        <w:t>. Vi vil</w:t>
      </w:r>
      <w:r w:rsidR="00FC0387">
        <w:t xml:space="preserve"> også inddrage flere nye og forskellige stemmer i fortællingerne. Vi tror på, at vores fælles historie vokser og bliver mere interessant, hvis vi er flere om at fortælle den. Derfor vil både den menige sømand, den kinesiske købmand og kvinderne i land få en stemme i de nye udstillinger.”</w:t>
      </w:r>
    </w:p>
    <w:p w14:paraId="702DDEF7" w14:textId="77777777" w:rsidR="00031017" w:rsidRDefault="00031017" w:rsidP="00031017">
      <w:r>
        <w:t>De nye udstillinger ventes at åbne om tre år og realiseres med støtte fra A.P. Møller Fonden, Augustinus Fonden, Aage og Johanne Louis-Hansen Fonden, Den Danske Maritime Fond, Orients Fond, Knud Højgaards Fond, Lauritzen Fonden, S.C. Van Fonden og With-Fonden.</w:t>
      </w:r>
    </w:p>
    <w:p w14:paraId="457337BB" w14:textId="77777777" w:rsidR="00031017" w:rsidRDefault="00031017" w:rsidP="00B57E9A"/>
    <w:p w14:paraId="46922A2D" w14:textId="77777777" w:rsidR="00B57E9A" w:rsidRDefault="00B57E9A" w:rsidP="00B57E9A">
      <w:r>
        <w:t>FAKTA OM M/S:</w:t>
      </w:r>
    </w:p>
    <w:p w14:paraId="54C2D524" w14:textId="6719AC5C" w:rsidR="003907CA" w:rsidRDefault="00B57E9A" w:rsidP="00B57E9A">
      <w:r>
        <w:t>M/S Museet for Søfart en Danmarks nationale søfartsmuseum og blev oprindeligt grundlagt i 1915. Den nuværende museumsbygning er tegnet af BIG og blev indviet i 2013. Hendes Majestæt Dronningen er protektor for museet.</w:t>
      </w:r>
    </w:p>
    <w:p w14:paraId="4B1E38E5" w14:textId="0EE4F87A" w:rsidR="00B57E9A" w:rsidRDefault="00B57E9A" w:rsidP="00B57E9A">
      <w:r>
        <w:t>Når M/S genåbne</w:t>
      </w:r>
      <w:r w:rsidR="003907CA">
        <w:t>r</w:t>
      </w:r>
      <w:r>
        <w:t xml:space="preserve"> efter nedlukningen, bliver det med den store særudstilling OCEANISTA om søfartens indflydelse på moden gennem 100 år.</w:t>
      </w:r>
    </w:p>
    <w:p w14:paraId="7BDC9175" w14:textId="77777777" w:rsidR="00B57E9A" w:rsidRDefault="00B57E9A" w:rsidP="0050537E"/>
    <w:p w14:paraId="61794E27" w14:textId="77777777" w:rsidR="000A1B44" w:rsidRDefault="000A1B44"/>
    <w:sectPr w:rsidR="000A1B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7E"/>
    <w:rsid w:val="00017326"/>
    <w:rsid w:val="00031017"/>
    <w:rsid w:val="000A1B44"/>
    <w:rsid w:val="00112CA1"/>
    <w:rsid w:val="00173EC5"/>
    <w:rsid w:val="003907CA"/>
    <w:rsid w:val="0050537E"/>
    <w:rsid w:val="009101F3"/>
    <w:rsid w:val="00947E39"/>
    <w:rsid w:val="0099109D"/>
    <w:rsid w:val="00B57E9A"/>
    <w:rsid w:val="00C15879"/>
    <w:rsid w:val="00D56EE7"/>
    <w:rsid w:val="00E86D36"/>
    <w:rsid w:val="00F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BCD5"/>
  <w15:chartTrackingRefBased/>
  <w15:docId w15:val="{847F71F3-D804-4F95-87FB-4AD54DC0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01732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732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732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1732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173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1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1</Pages>
  <Words>417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Tofte</dc:creator>
  <cp:keywords/>
  <dc:description/>
  <cp:lastModifiedBy>Heidi Vesterberg</cp:lastModifiedBy>
  <cp:revision>5</cp:revision>
  <cp:lastPrinted>2021-01-25T07:14:00Z</cp:lastPrinted>
  <dcterms:created xsi:type="dcterms:W3CDTF">2021-01-18T15:48:00Z</dcterms:created>
  <dcterms:modified xsi:type="dcterms:W3CDTF">2021-01-25T09:55:00Z</dcterms:modified>
</cp:coreProperties>
</file>