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881" w:rsidRPr="00E61624" w:rsidRDefault="00AE1C39" w:rsidP="003E4881">
      <w:pPr>
        <w:rPr>
          <w:rFonts w:ascii="Arial" w:eastAsia="Calibri" w:hAnsi="Arial" w:cs="Arial"/>
          <w:b/>
          <w:sz w:val="26"/>
          <w:szCs w:val="28"/>
        </w:rPr>
      </w:pPr>
      <w:r w:rsidRPr="00E61624">
        <w:rPr>
          <w:rFonts w:ascii="Arial" w:eastAsia="Calibri" w:hAnsi="Arial" w:cs="Arial"/>
          <w:b/>
          <w:sz w:val="26"/>
          <w:szCs w:val="28"/>
        </w:rPr>
        <w:t xml:space="preserve">VIZIV </w:t>
      </w:r>
      <w:proofErr w:type="spellStart"/>
      <w:r w:rsidRPr="00E61624">
        <w:rPr>
          <w:rFonts w:ascii="Arial" w:eastAsia="Calibri" w:hAnsi="Arial" w:cs="Arial"/>
          <w:b/>
          <w:sz w:val="26"/>
          <w:szCs w:val="28"/>
        </w:rPr>
        <w:t>Performance</w:t>
      </w:r>
      <w:proofErr w:type="spellEnd"/>
      <w:r w:rsidRPr="00E61624">
        <w:rPr>
          <w:rFonts w:ascii="Arial" w:eastAsia="Calibri" w:hAnsi="Arial" w:cs="Arial"/>
          <w:b/>
          <w:sz w:val="26"/>
          <w:szCs w:val="28"/>
        </w:rPr>
        <w:t xml:space="preserve"> </w:t>
      </w:r>
      <w:proofErr w:type="spellStart"/>
      <w:r w:rsidRPr="00E61624">
        <w:rPr>
          <w:rFonts w:ascii="Arial" w:eastAsia="Calibri" w:hAnsi="Arial" w:cs="Arial"/>
          <w:b/>
          <w:sz w:val="26"/>
          <w:szCs w:val="28"/>
        </w:rPr>
        <w:t>Concept</w:t>
      </w:r>
      <w:proofErr w:type="spellEnd"/>
      <w:r w:rsidR="001C4BF3" w:rsidRPr="00E61624">
        <w:rPr>
          <w:rFonts w:ascii="Arial" w:eastAsia="Calibri" w:hAnsi="Arial" w:cs="Arial"/>
          <w:b/>
          <w:sz w:val="26"/>
          <w:szCs w:val="28"/>
        </w:rPr>
        <w:t xml:space="preserve"> visar vägen</w:t>
      </w:r>
    </w:p>
    <w:p w:rsidR="003E4881" w:rsidRPr="00E61624" w:rsidRDefault="003E4881" w:rsidP="003E4881">
      <w:pPr>
        <w:rPr>
          <w:rFonts w:ascii="Arial" w:eastAsia="Calibri" w:hAnsi="Arial" w:cs="Arial"/>
          <w:sz w:val="22"/>
          <w:szCs w:val="22"/>
        </w:rPr>
      </w:pPr>
    </w:p>
    <w:p w:rsidR="00AE1C39" w:rsidRDefault="001C4BF3" w:rsidP="003E4881">
      <w:pPr>
        <w:rPr>
          <w:rFonts w:ascii="Arial" w:eastAsia="Calibri" w:hAnsi="Arial" w:cs="Arial"/>
          <w:b/>
          <w:sz w:val="22"/>
          <w:szCs w:val="22"/>
        </w:rPr>
      </w:pPr>
      <w:r w:rsidRPr="001C4BF3">
        <w:rPr>
          <w:rFonts w:ascii="Arial" w:eastAsia="Calibri" w:hAnsi="Arial" w:cs="Arial"/>
          <w:b/>
          <w:sz w:val="22"/>
          <w:szCs w:val="22"/>
        </w:rPr>
        <w:t xml:space="preserve">Den sjätte medlemmen i VIZIV-familjen avtäcktes förra veckan på Tokyo Motor Show. </w:t>
      </w:r>
      <w:r>
        <w:rPr>
          <w:rFonts w:ascii="Arial" w:eastAsia="Calibri" w:hAnsi="Arial" w:cs="Arial"/>
          <w:b/>
          <w:sz w:val="22"/>
          <w:szCs w:val="22"/>
        </w:rPr>
        <w:t>VIZIV ska utläsas Vision for Innovation och visar vägen för</w:t>
      </w:r>
      <w:r w:rsidR="00733966">
        <w:rPr>
          <w:rFonts w:ascii="Arial" w:eastAsia="Calibri" w:hAnsi="Arial" w:cs="Arial"/>
          <w:b/>
          <w:sz w:val="22"/>
          <w:szCs w:val="22"/>
        </w:rPr>
        <w:t xml:space="preserve"> framtida modeller från Subaru.</w:t>
      </w:r>
    </w:p>
    <w:p w:rsidR="00733966" w:rsidRPr="001C4BF3" w:rsidRDefault="00733966" w:rsidP="003E4881">
      <w:pPr>
        <w:rPr>
          <w:rFonts w:ascii="Arial" w:eastAsia="Calibri" w:hAnsi="Arial" w:cs="Arial"/>
          <w:sz w:val="22"/>
          <w:szCs w:val="22"/>
        </w:rPr>
      </w:pPr>
    </w:p>
    <w:p w:rsidR="00E61624" w:rsidRDefault="00E61624" w:rsidP="00E61624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En Subaru ska vara säker, hållbar och rolig att köra. Redan 1989 visade </w:t>
      </w:r>
      <w:proofErr w:type="spellStart"/>
      <w:r>
        <w:rPr>
          <w:rFonts w:ascii="Arial" w:eastAsia="Calibri" w:hAnsi="Arial" w:cs="Arial"/>
          <w:sz w:val="22"/>
          <w:szCs w:val="22"/>
        </w:rPr>
        <w:t>Legacy</w:t>
      </w:r>
      <w:proofErr w:type="spellEnd"/>
      <w:r>
        <w:rPr>
          <w:rFonts w:ascii="Arial" w:eastAsia="Calibri" w:hAnsi="Arial" w:cs="Arial"/>
          <w:sz w:val="22"/>
          <w:szCs w:val="22"/>
        </w:rPr>
        <w:t xml:space="preserve"> var skåpet skulle stå genom att sätta ett hastighetsrekord över 10.000 mil. Snittfarten klockades till</w:t>
      </w:r>
      <w:r w:rsidR="008149A5">
        <w:rPr>
          <w:rFonts w:ascii="Arial" w:eastAsia="Calibri" w:hAnsi="Arial" w:cs="Arial"/>
          <w:sz w:val="22"/>
          <w:szCs w:val="22"/>
        </w:rPr>
        <w:t>, för sin tid,</w:t>
      </w:r>
      <w:bookmarkStart w:id="0" w:name="_GoBack"/>
      <w:bookmarkEnd w:id="0"/>
      <w:r>
        <w:rPr>
          <w:rFonts w:ascii="Arial" w:eastAsia="Calibri" w:hAnsi="Arial" w:cs="Arial"/>
          <w:sz w:val="22"/>
          <w:szCs w:val="22"/>
        </w:rPr>
        <w:t xml:space="preserve"> hisnande 223 km/h. Detta har genom åren följts upp med framgångar inom såväl rally som racing samt varvrekord på </w:t>
      </w:r>
      <w:proofErr w:type="spellStart"/>
      <w:r>
        <w:rPr>
          <w:rFonts w:ascii="Arial" w:eastAsia="Calibri" w:hAnsi="Arial" w:cs="Arial"/>
          <w:sz w:val="22"/>
          <w:szCs w:val="22"/>
        </w:rPr>
        <w:t>Nürburgring</w:t>
      </w:r>
      <w:proofErr w:type="spellEnd"/>
      <w:r>
        <w:rPr>
          <w:rFonts w:ascii="Arial" w:eastAsia="Calibri" w:hAnsi="Arial" w:cs="Arial"/>
          <w:sz w:val="22"/>
          <w:szCs w:val="22"/>
        </w:rPr>
        <w:t xml:space="preserve"> och Isle </w:t>
      </w:r>
      <w:proofErr w:type="spellStart"/>
      <w:r>
        <w:rPr>
          <w:rFonts w:ascii="Arial" w:eastAsia="Calibri" w:hAnsi="Arial" w:cs="Arial"/>
          <w:sz w:val="22"/>
          <w:szCs w:val="22"/>
        </w:rPr>
        <w:t>of</w:t>
      </w:r>
      <w:proofErr w:type="spellEnd"/>
      <w:r>
        <w:rPr>
          <w:rFonts w:ascii="Arial" w:eastAsia="Calibri" w:hAnsi="Arial" w:cs="Arial"/>
          <w:sz w:val="22"/>
          <w:szCs w:val="22"/>
        </w:rPr>
        <w:t xml:space="preserve"> Man. Alla erfarenheter från motorsportens arenor har gjort Subaru till vad vi är idag. VIZIV </w:t>
      </w:r>
      <w:proofErr w:type="spellStart"/>
      <w:r>
        <w:rPr>
          <w:rFonts w:ascii="Arial" w:eastAsia="Calibri" w:hAnsi="Arial" w:cs="Arial"/>
          <w:sz w:val="22"/>
          <w:szCs w:val="22"/>
        </w:rPr>
        <w:t>Performance</w:t>
      </w:r>
      <w:proofErr w:type="spellEnd"/>
      <w:r>
        <w:rPr>
          <w:rFonts w:ascii="Arial" w:eastAsia="Calibr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Calibri" w:hAnsi="Arial" w:cs="Arial"/>
          <w:sz w:val="22"/>
          <w:szCs w:val="22"/>
        </w:rPr>
        <w:t>Concept</w:t>
      </w:r>
      <w:proofErr w:type="spellEnd"/>
      <w:r>
        <w:rPr>
          <w:rFonts w:ascii="Arial" w:eastAsia="Calibri" w:hAnsi="Arial" w:cs="Arial"/>
          <w:sz w:val="22"/>
          <w:szCs w:val="22"/>
        </w:rPr>
        <w:t xml:space="preserve"> för detta stolta arv vidare. </w:t>
      </w:r>
    </w:p>
    <w:p w:rsidR="00E61624" w:rsidRDefault="00E61624" w:rsidP="003E4881">
      <w:pPr>
        <w:rPr>
          <w:rFonts w:ascii="Arial" w:eastAsia="Calibri" w:hAnsi="Arial" w:cs="Arial"/>
          <w:sz w:val="22"/>
          <w:szCs w:val="22"/>
        </w:rPr>
      </w:pPr>
    </w:p>
    <w:p w:rsidR="003E4881" w:rsidRDefault="00DE26B6" w:rsidP="003E4881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I</w:t>
      </w:r>
      <w:r w:rsidR="00733966">
        <w:rPr>
          <w:rFonts w:ascii="Arial" w:eastAsia="Calibri" w:hAnsi="Arial" w:cs="Arial"/>
          <w:sz w:val="22"/>
          <w:szCs w:val="22"/>
        </w:rPr>
        <w:t xml:space="preserve"> </w:t>
      </w:r>
      <w:r w:rsidR="00733966" w:rsidRPr="00733966">
        <w:rPr>
          <w:rFonts w:ascii="Arial" w:eastAsia="Calibri" w:hAnsi="Arial" w:cs="Arial"/>
          <w:sz w:val="22"/>
          <w:szCs w:val="22"/>
        </w:rPr>
        <w:t xml:space="preserve">VIZIV </w:t>
      </w:r>
      <w:proofErr w:type="spellStart"/>
      <w:r w:rsidR="00733966" w:rsidRPr="00733966">
        <w:rPr>
          <w:rFonts w:ascii="Arial" w:eastAsia="Calibri" w:hAnsi="Arial" w:cs="Arial"/>
          <w:sz w:val="22"/>
          <w:szCs w:val="22"/>
        </w:rPr>
        <w:t>Performance</w:t>
      </w:r>
      <w:proofErr w:type="spellEnd"/>
      <w:r w:rsidR="00733966" w:rsidRPr="00733966">
        <w:rPr>
          <w:rFonts w:ascii="Arial" w:eastAsia="Calibri" w:hAnsi="Arial" w:cs="Arial"/>
          <w:sz w:val="22"/>
          <w:szCs w:val="22"/>
        </w:rPr>
        <w:t xml:space="preserve"> </w:t>
      </w:r>
      <w:proofErr w:type="spellStart"/>
      <w:r w:rsidR="00733966" w:rsidRPr="00733966">
        <w:rPr>
          <w:rFonts w:ascii="Arial" w:eastAsia="Calibri" w:hAnsi="Arial" w:cs="Arial"/>
          <w:sz w:val="22"/>
          <w:szCs w:val="22"/>
        </w:rPr>
        <w:t>Con</w:t>
      </w:r>
      <w:r w:rsidR="00733966">
        <w:rPr>
          <w:rFonts w:ascii="Arial" w:eastAsia="Calibri" w:hAnsi="Arial" w:cs="Arial"/>
          <w:sz w:val="22"/>
          <w:szCs w:val="22"/>
        </w:rPr>
        <w:t>cept</w:t>
      </w:r>
      <w:proofErr w:type="spellEnd"/>
      <w:r w:rsidR="00733966">
        <w:rPr>
          <w:rFonts w:ascii="Arial" w:eastAsia="Calibri" w:hAnsi="Arial" w:cs="Arial"/>
          <w:sz w:val="22"/>
          <w:szCs w:val="22"/>
        </w:rPr>
        <w:t xml:space="preserve"> har Subaru förpackat såväl sin senaste som </w:t>
      </w:r>
      <w:r>
        <w:rPr>
          <w:rFonts w:ascii="Arial" w:eastAsia="Calibri" w:hAnsi="Arial" w:cs="Arial"/>
          <w:sz w:val="22"/>
          <w:szCs w:val="22"/>
        </w:rPr>
        <w:t xml:space="preserve">närmast </w:t>
      </w:r>
      <w:r w:rsidR="00733966">
        <w:rPr>
          <w:rFonts w:ascii="Arial" w:eastAsia="Calibri" w:hAnsi="Arial" w:cs="Arial"/>
          <w:sz w:val="22"/>
          <w:szCs w:val="22"/>
        </w:rPr>
        <w:t>kommande förarassistansteknologi i en slimmad sport-sedan.</w:t>
      </w:r>
      <w:r w:rsidR="00AD3C98">
        <w:rPr>
          <w:rFonts w:ascii="Arial" w:eastAsia="Calibri" w:hAnsi="Arial" w:cs="Arial"/>
          <w:sz w:val="22"/>
          <w:szCs w:val="22"/>
        </w:rPr>
        <w:t xml:space="preserve"> Med konceptet vill Subaru visa att vi – trots en allt högre grad av automation – fortfarande är förarens bil.</w:t>
      </w:r>
    </w:p>
    <w:p w:rsidR="00E61624" w:rsidRDefault="00E61624" w:rsidP="003E4881">
      <w:pPr>
        <w:rPr>
          <w:rFonts w:ascii="Arial" w:eastAsia="Calibri" w:hAnsi="Arial" w:cs="Arial"/>
          <w:sz w:val="22"/>
          <w:szCs w:val="22"/>
        </w:rPr>
      </w:pPr>
    </w:p>
    <w:p w:rsidR="00E61624" w:rsidRDefault="00961ED6" w:rsidP="003E4881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noProof/>
          <w:sz w:val="22"/>
          <w:szCs w:val="22"/>
          <w:lang w:val="en-US"/>
        </w:rPr>
        <w:drawing>
          <wp:inline distT="0" distB="0" distL="0" distR="0">
            <wp:extent cx="2471244" cy="1371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Tokyo_0020MP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3140" cy="138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2"/>
          <w:szCs w:val="22"/>
        </w:rPr>
        <w:t xml:space="preserve"> </w:t>
      </w:r>
      <w:r>
        <w:rPr>
          <w:rFonts w:ascii="Arial" w:eastAsia="Calibri" w:hAnsi="Arial" w:cs="Arial"/>
          <w:noProof/>
          <w:sz w:val="22"/>
          <w:szCs w:val="22"/>
          <w:lang w:val="en-US"/>
        </w:rPr>
        <w:drawing>
          <wp:inline distT="0" distB="0" distL="0" distR="0">
            <wp:extent cx="2152650" cy="13754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Tokyo_0010MP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8260" cy="1391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A33" w:rsidRDefault="00BD3A33" w:rsidP="003E4881">
      <w:pPr>
        <w:rPr>
          <w:rFonts w:ascii="Arial" w:eastAsia="Calibri" w:hAnsi="Arial" w:cs="Arial"/>
          <w:sz w:val="22"/>
          <w:szCs w:val="22"/>
        </w:rPr>
      </w:pPr>
    </w:p>
    <w:p w:rsidR="00DE26B6" w:rsidRPr="00ED5005" w:rsidRDefault="00DE26B6" w:rsidP="003E4881">
      <w:pPr>
        <w:rPr>
          <w:rFonts w:ascii="Arial" w:eastAsia="Calibri" w:hAnsi="Arial" w:cs="Arial"/>
          <w:b/>
          <w:sz w:val="22"/>
          <w:szCs w:val="22"/>
        </w:rPr>
      </w:pPr>
      <w:r w:rsidRPr="00ED5005">
        <w:rPr>
          <w:rFonts w:ascii="Arial" w:eastAsia="Calibri" w:hAnsi="Arial" w:cs="Arial"/>
          <w:b/>
          <w:sz w:val="22"/>
          <w:szCs w:val="22"/>
        </w:rPr>
        <w:t>DATA</w:t>
      </w:r>
    </w:p>
    <w:p w:rsidR="00DE26B6" w:rsidRDefault="00DE26B6" w:rsidP="003E4881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Längd: 463 cm.</w:t>
      </w:r>
    </w:p>
    <w:p w:rsidR="00DE26B6" w:rsidRDefault="00DE26B6" w:rsidP="003E4881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Bredd: 195 cm.</w:t>
      </w:r>
    </w:p>
    <w:p w:rsidR="00DE26B6" w:rsidRDefault="00DE26B6" w:rsidP="003E4881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Höjd: 143 cm.</w:t>
      </w:r>
    </w:p>
    <w:p w:rsidR="00DE26B6" w:rsidRDefault="00DE26B6" w:rsidP="003E4881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Hjul: 245/40-20</w:t>
      </w:r>
    </w:p>
    <w:p w:rsidR="00E61624" w:rsidRDefault="00E61624" w:rsidP="003E4881">
      <w:pPr>
        <w:rPr>
          <w:rFonts w:ascii="Arial" w:eastAsia="Calibri" w:hAnsi="Arial" w:cs="Arial"/>
          <w:b/>
          <w:sz w:val="16"/>
          <w:szCs w:val="16"/>
        </w:rPr>
      </w:pPr>
    </w:p>
    <w:p w:rsidR="00DE26B6" w:rsidRPr="00E61624" w:rsidRDefault="00DE26B6" w:rsidP="003E4881">
      <w:pPr>
        <w:rPr>
          <w:rFonts w:ascii="Arial" w:eastAsia="Calibri" w:hAnsi="Arial" w:cs="Arial"/>
          <w:b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VIZIV-historik</w:t>
      </w:r>
    </w:p>
    <w:p w:rsidR="00DE26B6" w:rsidRPr="00E61624" w:rsidRDefault="00196D0C" w:rsidP="003E4881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VIZIV:</w:t>
      </w:r>
      <w:r w:rsidRPr="00E61624">
        <w:rPr>
          <w:rFonts w:ascii="Arial" w:eastAsia="Calibri" w:hAnsi="Arial" w:cs="Arial"/>
          <w:sz w:val="16"/>
          <w:szCs w:val="16"/>
        </w:rPr>
        <w:t xml:space="preserve"> Världsprem</w:t>
      </w:r>
      <w:r w:rsidR="0036792A" w:rsidRPr="00E61624">
        <w:rPr>
          <w:rFonts w:ascii="Arial" w:eastAsia="Calibri" w:hAnsi="Arial" w:cs="Arial"/>
          <w:sz w:val="16"/>
          <w:szCs w:val="16"/>
        </w:rPr>
        <w:t xml:space="preserve">iär på Genève-salongen 2013. En </w:t>
      </w:r>
      <w:r w:rsidRPr="00E61624">
        <w:rPr>
          <w:rFonts w:ascii="Arial" w:eastAsia="Calibri" w:hAnsi="Arial" w:cs="Arial"/>
          <w:sz w:val="16"/>
          <w:szCs w:val="16"/>
        </w:rPr>
        <w:t>3-dörrars SUV</w:t>
      </w:r>
      <w:r w:rsidR="0036792A" w:rsidRPr="00E61624">
        <w:rPr>
          <w:rFonts w:ascii="Arial" w:eastAsia="Calibri" w:hAnsi="Arial" w:cs="Arial"/>
          <w:sz w:val="16"/>
          <w:szCs w:val="16"/>
        </w:rPr>
        <w:t xml:space="preserve">-coupé med </w:t>
      </w:r>
      <w:proofErr w:type="spellStart"/>
      <w:r w:rsidR="0036792A" w:rsidRPr="00E61624">
        <w:rPr>
          <w:rFonts w:ascii="Arial" w:eastAsia="Calibri" w:hAnsi="Arial" w:cs="Arial"/>
          <w:sz w:val="16"/>
          <w:szCs w:val="16"/>
        </w:rPr>
        <w:t>saxdörrar</w:t>
      </w:r>
      <w:proofErr w:type="spellEnd"/>
      <w:r w:rsidR="0036792A" w:rsidRPr="00E61624">
        <w:rPr>
          <w:rFonts w:ascii="Arial" w:eastAsia="Calibri" w:hAnsi="Arial" w:cs="Arial"/>
          <w:sz w:val="16"/>
          <w:szCs w:val="16"/>
        </w:rPr>
        <w:t>. Föregångare</w:t>
      </w:r>
      <w:r w:rsidRPr="00E61624">
        <w:rPr>
          <w:rFonts w:ascii="Arial" w:eastAsia="Calibri" w:hAnsi="Arial" w:cs="Arial"/>
          <w:sz w:val="16"/>
          <w:szCs w:val="16"/>
        </w:rPr>
        <w:t xml:space="preserve"> var Tourer </w:t>
      </w:r>
      <w:r w:rsidR="0036792A" w:rsidRPr="00E61624">
        <w:rPr>
          <w:rFonts w:ascii="Arial" w:eastAsia="Calibri" w:hAnsi="Arial" w:cs="Arial"/>
          <w:sz w:val="16"/>
          <w:szCs w:val="16"/>
        </w:rPr>
        <w:t xml:space="preserve">och </w:t>
      </w:r>
      <w:proofErr w:type="spellStart"/>
      <w:r w:rsidR="0036792A" w:rsidRPr="00E61624">
        <w:rPr>
          <w:rFonts w:ascii="Arial" w:eastAsia="Calibri" w:hAnsi="Arial" w:cs="Arial"/>
          <w:sz w:val="16"/>
          <w:szCs w:val="16"/>
        </w:rPr>
        <w:t>Advanced</w:t>
      </w:r>
      <w:proofErr w:type="spellEnd"/>
      <w:r w:rsidR="0036792A" w:rsidRPr="00E61624">
        <w:rPr>
          <w:rFonts w:ascii="Arial" w:eastAsia="Calibri" w:hAnsi="Arial" w:cs="Arial"/>
          <w:sz w:val="16"/>
          <w:szCs w:val="16"/>
        </w:rPr>
        <w:t xml:space="preserve"> Tourer med </w:t>
      </w:r>
      <w:proofErr w:type="spellStart"/>
      <w:r w:rsidR="0036792A" w:rsidRPr="00E61624">
        <w:rPr>
          <w:rFonts w:ascii="Arial" w:eastAsia="Calibri" w:hAnsi="Arial" w:cs="Arial"/>
          <w:sz w:val="16"/>
          <w:szCs w:val="16"/>
        </w:rPr>
        <w:t>måsvingedörrar</w:t>
      </w:r>
      <w:proofErr w:type="spellEnd"/>
      <w:r w:rsidRPr="00E61624">
        <w:rPr>
          <w:rFonts w:ascii="Arial" w:eastAsia="Calibri" w:hAnsi="Arial" w:cs="Arial"/>
          <w:sz w:val="16"/>
          <w:szCs w:val="16"/>
        </w:rPr>
        <w:t>, som visades 2009</w:t>
      </w:r>
      <w:r w:rsidR="0036792A" w:rsidRPr="00E61624">
        <w:rPr>
          <w:rFonts w:ascii="Arial" w:eastAsia="Calibri" w:hAnsi="Arial" w:cs="Arial"/>
          <w:sz w:val="16"/>
          <w:szCs w:val="16"/>
        </w:rPr>
        <w:t xml:space="preserve"> respektive 2011</w:t>
      </w:r>
      <w:r w:rsidRPr="00E61624">
        <w:rPr>
          <w:rFonts w:ascii="Arial" w:eastAsia="Calibri" w:hAnsi="Arial" w:cs="Arial"/>
          <w:sz w:val="16"/>
          <w:szCs w:val="16"/>
        </w:rPr>
        <w:t xml:space="preserve"> i Tokyo.</w:t>
      </w:r>
    </w:p>
    <w:p w:rsidR="0036792A" w:rsidRPr="00E61624" w:rsidRDefault="0036792A" w:rsidP="003E4881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 Evolution:</w:t>
      </w:r>
      <w:r w:rsidRPr="00E61624">
        <w:rPr>
          <w:rFonts w:ascii="Arial" w:eastAsia="Calibri" w:hAnsi="Arial" w:cs="Arial"/>
          <w:sz w:val="16"/>
          <w:szCs w:val="16"/>
        </w:rPr>
        <w:t xml:space="preserve"> Premiär i Tokyo 2013. </w:t>
      </w:r>
    </w:p>
    <w:p w:rsidR="00196D0C" w:rsidRPr="00E61624" w:rsidRDefault="00196D0C" w:rsidP="003E4881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 2:</w:t>
      </w:r>
      <w:r w:rsidRPr="00E61624">
        <w:rPr>
          <w:rFonts w:ascii="Arial" w:eastAsia="Calibri" w:hAnsi="Arial" w:cs="Arial"/>
          <w:sz w:val="16"/>
          <w:szCs w:val="16"/>
        </w:rPr>
        <w:t xml:space="preserve"> Premiär i Genève 2014. Längre och med 5 dörrar.</w:t>
      </w:r>
    </w:p>
    <w:p w:rsidR="00196D0C" w:rsidRPr="00E61624" w:rsidRDefault="0036792A" w:rsidP="003E4881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 xml:space="preserve">VIZIV </w:t>
      </w:r>
      <w:proofErr w:type="spellStart"/>
      <w:r w:rsidRPr="00E61624">
        <w:rPr>
          <w:rFonts w:ascii="Arial" w:eastAsia="Calibri" w:hAnsi="Arial" w:cs="Arial"/>
          <w:b/>
          <w:sz w:val="16"/>
          <w:szCs w:val="16"/>
        </w:rPr>
        <w:t>Future</w:t>
      </w:r>
      <w:proofErr w:type="spellEnd"/>
      <w:r w:rsidR="00196D0C" w:rsidRPr="00E61624">
        <w:rPr>
          <w:rFonts w:ascii="Arial" w:eastAsia="Calibri" w:hAnsi="Arial" w:cs="Arial"/>
          <w:b/>
          <w:sz w:val="16"/>
          <w:szCs w:val="16"/>
        </w:rPr>
        <w:t>:</w:t>
      </w:r>
      <w:r w:rsidR="00196D0C" w:rsidRPr="00E61624">
        <w:rPr>
          <w:rFonts w:ascii="Arial" w:eastAsia="Calibri" w:hAnsi="Arial" w:cs="Arial"/>
          <w:sz w:val="16"/>
          <w:szCs w:val="16"/>
        </w:rPr>
        <w:t xml:space="preserve"> Premiär i Tokyo </w:t>
      </w:r>
      <w:r w:rsidRPr="00E61624">
        <w:rPr>
          <w:rFonts w:ascii="Arial" w:eastAsia="Calibri" w:hAnsi="Arial" w:cs="Arial"/>
          <w:sz w:val="16"/>
          <w:szCs w:val="16"/>
        </w:rPr>
        <w:t>2015. 5-dörrars SUV.</w:t>
      </w:r>
    </w:p>
    <w:p w:rsidR="0036792A" w:rsidRPr="00E61624" w:rsidRDefault="0036792A" w:rsidP="003E4881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VIZIV-7:</w:t>
      </w:r>
      <w:r w:rsidRPr="00E61624">
        <w:rPr>
          <w:rFonts w:ascii="Arial" w:eastAsia="Calibri" w:hAnsi="Arial" w:cs="Arial"/>
          <w:sz w:val="16"/>
          <w:szCs w:val="16"/>
        </w:rPr>
        <w:t xml:space="preserve"> Premiär i Los Angeles 2016. 7-sitsig SUV.</w:t>
      </w:r>
    </w:p>
    <w:p w:rsidR="00196D0C" w:rsidRPr="0036792A" w:rsidRDefault="00196D0C" w:rsidP="003E4881">
      <w:pPr>
        <w:rPr>
          <w:rFonts w:ascii="Arial" w:eastAsia="Calibri" w:hAnsi="Arial" w:cs="Arial"/>
          <w:sz w:val="22"/>
          <w:szCs w:val="22"/>
        </w:rPr>
      </w:pPr>
    </w:p>
    <w:sectPr w:rsidR="00196D0C" w:rsidRPr="0036792A" w:rsidSect="00D52577">
      <w:headerReference w:type="default" r:id="rId10"/>
      <w:footerReference w:type="default" r:id="rId11"/>
      <w:pgSz w:w="11900" w:h="16840"/>
      <w:pgMar w:top="3828" w:right="2119" w:bottom="2552" w:left="226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E68" w:rsidRDefault="00D11E68" w:rsidP="009C7E10">
      <w:r>
        <w:separator/>
      </w:r>
    </w:p>
  </w:endnote>
  <w:endnote w:type="continuationSeparator" w:id="0">
    <w:p w:rsidR="00D11E68" w:rsidRDefault="00D11E68" w:rsidP="009C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E68" w:rsidRDefault="00D11E6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FE26E8" wp14:editId="3F27763C">
              <wp:simplePos x="0" y="0"/>
              <wp:positionH relativeFrom="column">
                <wp:posOffset>-1440180</wp:posOffset>
              </wp:positionH>
              <wp:positionV relativeFrom="paragraph">
                <wp:posOffset>-1218565</wp:posOffset>
              </wp:positionV>
              <wp:extent cx="3543300" cy="1143000"/>
              <wp:effectExtent l="0" t="635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b/>
                            </w:rPr>
                            <w:t xml:space="preserve">Thomas Possling </w:t>
                          </w:r>
                        </w:p>
                        <w:p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</w:rPr>
                            <w:t>Informations- och PR-chef</w:t>
                          </w:r>
                        </w:p>
                        <w:p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 xml:space="preserve">SUBARU Nordic AB </w:t>
                          </w:r>
                        </w:p>
                        <w:p w:rsidR="00D11E68" w:rsidRPr="00D52577" w:rsidRDefault="00EA0335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040-618 49 25</w:t>
                          </w:r>
                        </w:p>
                        <w:p w:rsidR="00D11E68" w:rsidRPr="00D52577" w:rsidRDefault="00EA0335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0739-20 49 25</w:t>
                          </w:r>
                        </w:p>
                        <w:p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tpossling@subaru.se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E26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13.4pt;margin-top:-95.95pt;width:27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" filled="f" stroked="f">
              <v:textbox inset="0,0,0,0">
                <w:txbxContent>
                  <w:p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b/>
                      </w:rPr>
                    </w:pPr>
                    <w:r w:rsidRPr="00D52577">
                      <w:rPr>
                        <w:rFonts w:ascii="Arial" w:hAnsi="Arial" w:cs="Arial"/>
                        <w:b/>
                      </w:rPr>
                      <w:t xml:space="preserve">Thomas Possling </w:t>
                    </w:r>
                  </w:p>
                  <w:p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</w:rPr>
                    </w:pPr>
                    <w:r w:rsidRPr="00D52577">
                      <w:rPr>
                        <w:rFonts w:ascii="Arial" w:hAnsi="Arial" w:cs="Arial"/>
                      </w:rPr>
                      <w:t>Informations- och PR-chef</w:t>
                    </w:r>
                  </w:p>
                  <w:p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 xml:space="preserve">SUBARU Nordic AB </w:t>
                    </w:r>
                  </w:p>
                  <w:p w:rsidR="00D11E68" w:rsidRPr="00D52577" w:rsidRDefault="00EA0335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040-618 49 25</w:t>
                    </w:r>
                  </w:p>
                  <w:p w:rsidR="00D11E68" w:rsidRPr="00D52577" w:rsidRDefault="00EA0335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0739-20 49 25</w:t>
                    </w:r>
                  </w:p>
                  <w:p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tpossling@subaru.se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E68" w:rsidRDefault="00D11E68" w:rsidP="009C7E10">
      <w:r>
        <w:separator/>
      </w:r>
    </w:p>
  </w:footnote>
  <w:footnote w:type="continuationSeparator" w:id="0">
    <w:p w:rsidR="00D11E68" w:rsidRDefault="00D11E68" w:rsidP="009C7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E68" w:rsidRPr="00683EB1" w:rsidRDefault="00D11E68" w:rsidP="00DD2376">
    <w:pPr>
      <w:pStyle w:val="Header"/>
      <w:tabs>
        <w:tab w:val="left" w:pos="851"/>
      </w:tabs>
      <w:ind w:left="-226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0248F4" wp14:editId="15B5A31E">
              <wp:simplePos x="0" y="0"/>
              <wp:positionH relativeFrom="column">
                <wp:posOffset>-1440180</wp:posOffset>
              </wp:positionH>
              <wp:positionV relativeFrom="paragraph">
                <wp:posOffset>1831340</wp:posOffset>
              </wp:positionV>
              <wp:extent cx="3543300" cy="228600"/>
              <wp:effectExtent l="0" t="2540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E68" w:rsidRPr="001803F3" w:rsidRDefault="00315165" w:rsidP="00DD2376">
                          <w:pPr>
                            <w:pStyle w:val="FlikFot-text"/>
                            <w:rPr>
                              <w:rFonts w:ascii="Arial" w:hAnsi="Arial" w:cs="Arial"/>
                            </w:rPr>
                          </w:pPr>
                          <w:r w:rsidRPr="001803F3">
                            <w:rPr>
                              <w:rFonts w:ascii="Arial" w:hAnsi="Arial" w:cs="Arial"/>
                            </w:rPr>
                            <w:t>Malmö</w:t>
                          </w:r>
                          <w:r w:rsidR="00D11E68" w:rsidRPr="001803F3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="000A75AC">
                            <w:rPr>
                              <w:rFonts w:ascii="Arial" w:hAnsi="Arial" w:cs="Arial"/>
                            </w:rPr>
                            <w:t xml:space="preserve"> 2017-11-30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0248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13.4pt;margin-top:144.2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BSqwIAAKk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" filled="f" stroked="f">
              <v:textbox inset="0,0,0,0">
                <w:txbxContent>
                  <w:p w:rsidR="00D11E68" w:rsidRPr="001803F3" w:rsidRDefault="00315165" w:rsidP="00DD2376">
                    <w:pPr>
                      <w:pStyle w:val="FlikFot-text"/>
                      <w:rPr>
                        <w:rFonts w:ascii="Arial" w:hAnsi="Arial" w:cs="Arial"/>
                      </w:rPr>
                    </w:pPr>
                    <w:r w:rsidRPr="001803F3">
                      <w:rPr>
                        <w:rFonts w:ascii="Arial" w:hAnsi="Arial" w:cs="Arial"/>
                      </w:rPr>
                      <w:t>Malmö</w:t>
                    </w:r>
                    <w:r w:rsidR="00D11E68" w:rsidRPr="001803F3">
                      <w:rPr>
                        <w:rFonts w:ascii="Arial" w:hAnsi="Arial" w:cs="Arial"/>
                      </w:rPr>
                      <w:t xml:space="preserve"> </w:t>
                    </w:r>
                    <w:r w:rsidR="000A75AC">
                      <w:rPr>
                        <w:rFonts w:ascii="Arial" w:hAnsi="Arial" w:cs="Arial"/>
                      </w:rPr>
                      <w:t xml:space="preserve"> 2017-11-30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14617D">
      <w:rPr>
        <w:noProof/>
        <w:lang w:val="en-US"/>
      </w:rPr>
      <w:drawing>
        <wp:inline distT="0" distB="0" distL="0" distR="0" wp14:anchorId="743F6DB8" wp14:editId="4061120C">
          <wp:extent cx="7598784" cy="1971675"/>
          <wp:effectExtent l="0" t="0" r="2540" b="0"/>
          <wp:docPr id="8" name="pressinformation.jpg" descr="/Volumes/Eight/PROJEKT/Subaru/Nya Guidelines 2010/BILDER/HIGH/WORDBILDER/FINAL/pressinform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information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7598110" cy="19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ru v:ext="edit" colors="#18336f,#007dbd,#004f89,#006799,#cdcdcd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B1"/>
    <w:rsid w:val="00003BC2"/>
    <w:rsid w:val="00010D8A"/>
    <w:rsid w:val="00030676"/>
    <w:rsid w:val="00091061"/>
    <w:rsid w:val="000A75AC"/>
    <w:rsid w:val="000C1EB0"/>
    <w:rsid w:val="00110C0E"/>
    <w:rsid w:val="00115E19"/>
    <w:rsid w:val="0014617D"/>
    <w:rsid w:val="001803F3"/>
    <w:rsid w:val="00196D0C"/>
    <w:rsid w:val="001C4BF3"/>
    <w:rsid w:val="00210607"/>
    <w:rsid w:val="00213B71"/>
    <w:rsid w:val="00215449"/>
    <w:rsid w:val="00216F52"/>
    <w:rsid w:val="002478AB"/>
    <w:rsid w:val="00250878"/>
    <w:rsid w:val="002659DE"/>
    <w:rsid w:val="002A4377"/>
    <w:rsid w:val="002A6590"/>
    <w:rsid w:val="00315165"/>
    <w:rsid w:val="00337F88"/>
    <w:rsid w:val="0036792A"/>
    <w:rsid w:val="003A0FD2"/>
    <w:rsid w:val="003E4881"/>
    <w:rsid w:val="004055C4"/>
    <w:rsid w:val="00416C00"/>
    <w:rsid w:val="00454E28"/>
    <w:rsid w:val="00477270"/>
    <w:rsid w:val="00486C6A"/>
    <w:rsid w:val="004A051D"/>
    <w:rsid w:val="00523ED5"/>
    <w:rsid w:val="00533C94"/>
    <w:rsid w:val="00550BCB"/>
    <w:rsid w:val="005523E0"/>
    <w:rsid w:val="00561E93"/>
    <w:rsid w:val="005A061D"/>
    <w:rsid w:val="005B05B4"/>
    <w:rsid w:val="005B3559"/>
    <w:rsid w:val="005C44D8"/>
    <w:rsid w:val="005E6EEF"/>
    <w:rsid w:val="006151A2"/>
    <w:rsid w:val="00627159"/>
    <w:rsid w:val="00631F18"/>
    <w:rsid w:val="00683DDF"/>
    <w:rsid w:val="00683EB1"/>
    <w:rsid w:val="006926CC"/>
    <w:rsid w:val="007002BB"/>
    <w:rsid w:val="007155B6"/>
    <w:rsid w:val="0072237F"/>
    <w:rsid w:val="00730CED"/>
    <w:rsid w:val="00733966"/>
    <w:rsid w:val="00775D55"/>
    <w:rsid w:val="007978EC"/>
    <w:rsid w:val="007A36C2"/>
    <w:rsid w:val="007D51A5"/>
    <w:rsid w:val="007F408F"/>
    <w:rsid w:val="008149A5"/>
    <w:rsid w:val="008836F4"/>
    <w:rsid w:val="008A45EC"/>
    <w:rsid w:val="008E1C6A"/>
    <w:rsid w:val="00941E63"/>
    <w:rsid w:val="00961ED6"/>
    <w:rsid w:val="0099178B"/>
    <w:rsid w:val="00992DF4"/>
    <w:rsid w:val="009B5C6E"/>
    <w:rsid w:val="009C7E10"/>
    <w:rsid w:val="009D56A4"/>
    <w:rsid w:val="00A02416"/>
    <w:rsid w:val="00A14A43"/>
    <w:rsid w:val="00A15919"/>
    <w:rsid w:val="00A76BBB"/>
    <w:rsid w:val="00AD3C98"/>
    <w:rsid w:val="00AD74F3"/>
    <w:rsid w:val="00AE1C39"/>
    <w:rsid w:val="00AF6FEC"/>
    <w:rsid w:val="00B55A54"/>
    <w:rsid w:val="00B93BAC"/>
    <w:rsid w:val="00BC12D3"/>
    <w:rsid w:val="00BC4824"/>
    <w:rsid w:val="00BD032A"/>
    <w:rsid w:val="00BD3A33"/>
    <w:rsid w:val="00BF0F49"/>
    <w:rsid w:val="00BF1CF8"/>
    <w:rsid w:val="00CB71AD"/>
    <w:rsid w:val="00CC3BFE"/>
    <w:rsid w:val="00CE2DEC"/>
    <w:rsid w:val="00CE65CA"/>
    <w:rsid w:val="00D11E68"/>
    <w:rsid w:val="00D15A0B"/>
    <w:rsid w:val="00D40641"/>
    <w:rsid w:val="00D52577"/>
    <w:rsid w:val="00D72049"/>
    <w:rsid w:val="00D81578"/>
    <w:rsid w:val="00DD2376"/>
    <w:rsid w:val="00DE26B6"/>
    <w:rsid w:val="00E422AD"/>
    <w:rsid w:val="00E5176A"/>
    <w:rsid w:val="00E61624"/>
    <w:rsid w:val="00E9119F"/>
    <w:rsid w:val="00EA0335"/>
    <w:rsid w:val="00EB2C11"/>
    <w:rsid w:val="00EB5929"/>
    <w:rsid w:val="00ED5005"/>
    <w:rsid w:val="00EE0A61"/>
    <w:rsid w:val="00F04197"/>
    <w:rsid w:val="00F04D49"/>
    <w:rsid w:val="00F2507B"/>
    <w:rsid w:val="00F47E5C"/>
    <w:rsid w:val="00F606EB"/>
    <w:rsid w:val="00F72371"/>
    <w:rsid w:val="00FB23FC"/>
    <w:rsid w:val="00FB7A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8336f,#007dbd,#004f89,#006799,#cdcdcd,white"/>
    </o:shapedefaults>
    <o:shapelayout v:ext="edit">
      <o:idmap v:ext="edit" data="2"/>
    </o:shapelayout>
  </w:shapeDefaults>
  <w:doNotEmbedSmartTags/>
  <w:decimalSymbol w:val="."/>
  <w:listSeparator w:val=","/>
  <w14:docId w14:val="1619FABA"/>
  <w15:docId w15:val="{A3FA7AF2-F8EA-4710-AFCB-AD91F615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372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6C4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EB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EB1"/>
    <w:rPr>
      <w:sz w:val="24"/>
      <w:szCs w:val="24"/>
    </w:rPr>
  </w:style>
  <w:style w:type="paragraph" w:customStyle="1" w:styleId="RubrikEurostile">
    <w:name w:val="Rubrik Eurostile"/>
    <w:basedOn w:val="Normal"/>
    <w:qFormat/>
    <w:rsid w:val="00DD2376"/>
    <w:rPr>
      <w:rFonts w:ascii="Eurostile" w:hAnsi="Eurostile"/>
      <w:b/>
      <w:color w:val="191919"/>
      <w:sz w:val="36"/>
    </w:rPr>
  </w:style>
  <w:style w:type="paragraph" w:customStyle="1" w:styleId="BrdtextEurostile">
    <w:name w:val="Brödtext Eurostile"/>
    <w:basedOn w:val="RubrikEurostile"/>
    <w:qFormat/>
    <w:rsid w:val="00DD2376"/>
    <w:pPr>
      <w:spacing w:before="340"/>
    </w:pPr>
    <w:rPr>
      <w:b w:val="0"/>
      <w:sz w:val="24"/>
    </w:rPr>
  </w:style>
  <w:style w:type="paragraph" w:customStyle="1" w:styleId="FlikFot-text">
    <w:name w:val="Flik / Fot-text"/>
    <w:basedOn w:val="Normal"/>
    <w:qFormat/>
    <w:rsid w:val="004055C4"/>
    <w:pPr>
      <w:tabs>
        <w:tab w:val="left" w:pos="1418"/>
      </w:tabs>
      <w:spacing w:line="270" w:lineRule="exact"/>
      <w:ind w:left="737"/>
    </w:pPr>
    <w:rPr>
      <w:rFonts w:ascii="Eurostile" w:hAnsi="Eurostile"/>
      <w:color w:val="191919"/>
      <w:sz w:val="20"/>
    </w:rPr>
  </w:style>
  <w:style w:type="paragraph" w:customStyle="1" w:styleId="HuvudrubrikHeader">
    <w:name w:val="Huvudrubrik / Header"/>
    <w:basedOn w:val="Normal"/>
    <w:qFormat/>
    <w:rsid w:val="00A76BBB"/>
    <w:rPr>
      <w:rFonts w:ascii="Eurostile" w:hAnsi="Eurostile"/>
      <w:b/>
      <w:caps/>
      <w:color w:val="000000" w:themeColor="text1"/>
      <w:sz w:val="44"/>
    </w:rPr>
  </w:style>
  <w:style w:type="paragraph" w:styleId="BalloonText">
    <w:name w:val="Balloon Text"/>
    <w:basedOn w:val="Normal"/>
    <w:link w:val="BalloonTextChar"/>
    <w:rsid w:val="00561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1E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3067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3E4881"/>
    <w:pPr>
      <w:spacing w:line="450" w:lineRule="atLeast"/>
    </w:pPr>
    <w:rPr>
      <w:rFonts w:ascii="Arial" w:eastAsia="Times New Roman" w:hAnsi="Arial" w:cs="Arial"/>
      <w:color w:val="1F1F1F"/>
      <w:sz w:val="36"/>
      <w:szCs w:val="36"/>
      <w:lang w:eastAsia="sv-SE"/>
    </w:rPr>
  </w:style>
  <w:style w:type="character" w:customStyle="1" w:styleId="BodyTextChar">
    <w:name w:val="Body Text Char"/>
    <w:basedOn w:val="DefaultParagraphFont"/>
    <w:link w:val="BodyText"/>
    <w:rsid w:val="003E4881"/>
    <w:rPr>
      <w:rFonts w:ascii="Arial" w:eastAsia="Times New Roman" w:hAnsi="Arial" w:cs="Arial"/>
      <w:color w:val="1F1F1F"/>
      <w:sz w:val="36"/>
      <w:szCs w:val="3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Volumes/Eight/PROJEKT/Subaru/Nya%20Guidelines%202010/BILDER/HIGH/WORDBILDER/FINAL/pressinformation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McCann Malmö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Thomas Possling</cp:lastModifiedBy>
  <cp:revision>10</cp:revision>
  <cp:lastPrinted>2010-11-15T12:35:00Z</cp:lastPrinted>
  <dcterms:created xsi:type="dcterms:W3CDTF">2017-10-26T08:38:00Z</dcterms:created>
  <dcterms:modified xsi:type="dcterms:W3CDTF">2017-10-27T06:30:00Z</dcterms:modified>
</cp:coreProperties>
</file>