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93A" w:rsidRDefault="00BB093A">
      <w:pPr>
        <w:rPr>
          <w:b/>
          <w:sz w:val="32"/>
          <w:szCs w:val="32"/>
        </w:rPr>
      </w:pPr>
    </w:p>
    <w:p w:rsidR="001A77B3" w:rsidRDefault="001A77B3" w:rsidP="001A77B3">
      <w:pPr>
        <w:spacing w:after="0"/>
        <w:rPr>
          <w:b/>
          <w:color w:val="1F497D" w:themeColor="text2"/>
          <w:sz w:val="36"/>
        </w:rPr>
      </w:pPr>
    </w:p>
    <w:p w:rsidR="00BB04C3" w:rsidRPr="001A77B3" w:rsidRDefault="00BB04C3" w:rsidP="001A77B3">
      <w:pPr>
        <w:tabs>
          <w:tab w:val="right" w:pos="9072"/>
        </w:tabs>
        <w:spacing w:after="0"/>
        <w:rPr>
          <w:b/>
          <w:color w:val="1F497D" w:themeColor="text2"/>
        </w:rPr>
      </w:pPr>
      <w:r w:rsidRPr="00940A30">
        <w:rPr>
          <w:b/>
          <w:color w:val="1F497D" w:themeColor="text2"/>
          <w:sz w:val="36"/>
        </w:rPr>
        <w:t>Pressemitteilung</w:t>
      </w:r>
      <w:r w:rsidRPr="00940A30">
        <w:rPr>
          <w:b/>
          <w:color w:val="1F497D" w:themeColor="text2"/>
        </w:rPr>
        <w:t xml:space="preserve"> </w:t>
      </w:r>
      <w:r w:rsidR="001A77B3">
        <w:rPr>
          <w:b/>
          <w:color w:val="1F497D" w:themeColor="text2"/>
        </w:rPr>
        <w:tab/>
      </w:r>
      <w:r w:rsidR="00167F12" w:rsidRPr="001A77B3">
        <w:rPr>
          <w:b/>
        </w:rPr>
        <w:t>30</w:t>
      </w:r>
      <w:r w:rsidRPr="001A77B3">
        <w:rPr>
          <w:b/>
        </w:rPr>
        <w:t>.11.2018</w:t>
      </w:r>
    </w:p>
    <w:p w:rsidR="00FA309F" w:rsidRDefault="00FA309F" w:rsidP="001A77B3">
      <w:pPr>
        <w:pStyle w:val="Default"/>
        <w:rPr>
          <w:rFonts w:asciiTheme="minorHAnsi" w:hAnsiTheme="minorHAnsi" w:cstheme="minorBidi"/>
          <w:b/>
          <w:color w:val="auto"/>
          <w:sz w:val="28"/>
          <w:szCs w:val="28"/>
        </w:rPr>
      </w:pPr>
    </w:p>
    <w:p w:rsidR="00D660A8" w:rsidRPr="008B6171" w:rsidRDefault="00D660A8" w:rsidP="00D660A8">
      <w:pPr>
        <w:pStyle w:val="Default"/>
        <w:rPr>
          <w:rFonts w:asciiTheme="minorHAnsi" w:hAnsiTheme="minorHAnsi" w:cstheme="minorBidi"/>
          <w:b/>
          <w:color w:val="auto"/>
          <w:sz w:val="28"/>
          <w:szCs w:val="28"/>
        </w:rPr>
      </w:pPr>
      <w:r w:rsidRPr="008B6171">
        <w:rPr>
          <w:rFonts w:asciiTheme="minorHAnsi" w:hAnsiTheme="minorHAnsi" w:cstheme="minorBidi"/>
          <w:b/>
          <w:color w:val="auto"/>
          <w:sz w:val="28"/>
          <w:szCs w:val="28"/>
        </w:rPr>
        <w:t>Nicht einfach nur gucken – Neue Zwischennutzung „</w:t>
      </w:r>
      <w:proofErr w:type="spellStart"/>
      <w:r w:rsidRPr="008B6171">
        <w:rPr>
          <w:rFonts w:asciiTheme="minorHAnsi" w:hAnsiTheme="minorHAnsi" w:cstheme="minorBidi"/>
          <w:b/>
          <w:color w:val="auto"/>
          <w:sz w:val="28"/>
          <w:szCs w:val="28"/>
        </w:rPr>
        <w:t>X</w:t>
      </w:r>
      <w:r w:rsidR="001C68FF">
        <w:rPr>
          <w:rFonts w:asciiTheme="minorHAnsi" w:hAnsiTheme="minorHAnsi" w:cstheme="minorBidi"/>
          <w:b/>
          <w:color w:val="auto"/>
          <w:sz w:val="28"/>
          <w:szCs w:val="28"/>
        </w:rPr>
        <w:t>m</w:t>
      </w:r>
      <w:r w:rsidRPr="008B6171">
        <w:rPr>
          <w:rFonts w:asciiTheme="minorHAnsi" w:hAnsiTheme="minorHAnsi" w:cstheme="minorBidi"/>
          <w:b/>
          <w:color w:val="auto"/>
          <w:sz w:val="28"/>
          <w:szCs w:val="28"/>
        </w:rPr>
        <w:t>as</w:t>
      </w:r>
      <w:proofErr w:type="spellEnd"/>
      <w:r w:rsidRPr="008B6171">
        <w:rPr>
          <w:rFonts w:asciiTheme="minorHAnsi" w:hAnsiTheme="minorHAnsi" w:cstheme="minorBidi"/>
          <w:b/>
          <w:color w:val="auto"/>
          <w:sz w:val="28"/>
          <w:szCs w:val="28"/>
        </w:rPr>
        <w:t xml:space="preserve"> Art Exhibition“ lädt zum </w:t>
      </w:r>
      <w:r w:rsidR="008B6171" w:rsidRPr="008B6171">
        <w:rPr>
          <w:rFonts w:asciiTheme="minorHAnsi" w:hAnsiTheme="minorHAnsi" w:cstheme="minorBidi"/>
          <w:b/>
          <w:color w:val="auto"/>
          <w:sz w:val="28"/>
          <w:szCs w:val="28"/>
        </w:rPr>
        <w:t xml:space="preserve">Staunen, Lauschen und </w:t>
      </w:r>
      <w:r w:rsidR="00FA309F">
        <w:rPr>
          <w:rFonts w:asciiTheme="minorHAnsi" w:hAnsiTheme="minorHAnsi" w:cstheme="minorBidi"/>
          <w:b/>
          <w:color w:val="auto"/>
          <w:sz w:val="28"/>
          <w:szCs w:val="28"/>
        </w:rPr>
        <w:t>Mitmachen</w:t>
      </w:r>
      <w:r w:rsidR="008B6171" w:rsidRPr="008B6171">
        <w:rPr>
          <w:rFonts w:asciiTheme="minorHAnsi" w:hAnsiTheme="minorHAnsi" w:cstheme="minorBidi"/>
          <w:b/>
          <w:color w:val="auto"/>
          <w:sz w:val="28"/>
          <w:szCs w:val="28"/>
        </w:rPr>
        <w:t xml:space="preserve"> ein</w:t>
      </w:r>
    </w:p>
    <w:p w:rsidR="008B6171" w:rsidRPr="008B6171" w:rsidRDefault="008B6171" w:rsidP="00D660A8">
      <w:pPr>
        <w:pStyle w:val="Default"/>
        <w:rPr>
          <w:rFonts w:asciiTheme="minorHAnsi" w:hAnsiTheme="minorHAnsi" w:cstheme="minorBidi"/>
          <w:color w:val="auto"/>
          <w:sz w:val="22"/>
          <w:szCs w:val="22"/>
        </w:rPr>
      </w:pPr>
    </w:p>
    <w:p w:rsidR="008B6171" w:rsidRPr="008B6171" w:rsidRDefault="008B6171" w:rsidP="00FA309F">
      <w:pPr>
        <w:pStyle w:val="Default"/>
        <w:jc w:val="both"/>
        <w:rPr>
          <w:rFonts w:asciiTheme="minorHAnsi" w:hAnsiTheme="minorHAnsi" w:cstheme="minorBidi"/>
          <w:color w:val="auto"/>
          <w:sz w:val="22"/>
          <w:szCs w:val="22"/>
        </w:rPr>
      </w:pPr>
      <w:r w:rsidRPr="008B6171">
        <w:rPr>
          <w:rFonts w:asciiTheme="minorHAnsi" w:hAnsiTheme="minorHAnsi" w:cstheme="minorBidi"/>
          <w:color w:val="auto"/>
          <w:sz w:val="22"/>
          <w:szCs w:val="22"/>
        </w:rPr>
        <w:t xml:space="preserve">„Wir möchten eine stilvolle und lebendige Kunstausstellung sein“, stellt Künstlerin und Koordinatorin Rosa Treß heraus. Die Ausstellungsstücke </w:t>
      </w:r>
      <w:r w:rsidR="001C68FF">
        <w:rPr>
          <w:rFonts w:asciiTheme="minorHAnsi" w:hAnsiTheme="minorHAnsi" w:cstheme="minorBidi"/>
          <w:color w:val="auto"/>
          <w:sz w:val="22"/>
          <w:szCs w:val="22"/>
        </w:rPr>
        <w:t>der „</w:t>
      </w:r>
      <w:proofErr w:type="spellStart"/>
      <w:r w:rsidR="001C68FF">
        <w:rPr>
          <w:rFonts w:asciiTheme="minorHAnsi" w:hAnsiTheme="minorHAnsi" w:cstheme="minorBidi"/>
          <w:color w:val="auto"/>
          <w:sz w:val="22"/>
          <w:szCs w:val="22"/>
        </w:rPr>
        <w:t>Xmas</w:t>
      </w:r>
      <w:proofErr w:type="spellEnd"/>
      <w:r w:rsidR="001C68FF">
        <w:rPr>
          <w:rFonts w:asciiTheme="minorHAnsi" w:hAnsiTheme="minorHAnsi" w:cstheme="minorBidi"/>
          <w:color w:val="auto"/>
          <w:sz w:val="22"/>
          <w:szCs w:val="22"/>
        </w:rPr>
        <w:t xml:space="preserve"> Art Exhibition“ </w:t>
      </w:r>
      <w:r w:rsidRPr="008B6171">
        <w:rPr>
          <w:rFonts w:asciiTheme="minorHAnsi" w:hAnsiTheme="minorHAnsi" w:cstheme="minorBidi"/>
          <w:color w:val="auto"/>
          <w:sz w:val="22"/>
          <w:szCs w:val="22"/>
        </w:rPr>
        <w:t xml:space="preserve">sprechen nicht einfach nur für sich, sondern werden inszeniert – mit Tanz, Licht, Musik und begleitenden Veranstaltungen. Zu bestaunen gibt es das außergewöhnliche Ausstellungskonzept vom 1. - 24. Dezember.in der Schlossstraße 6. </w:t>
      </w:r>
      <w:r w:rsidR="001C68FF">
        <w:rPr>
          <w:rFonts w:asciiTheme="minorHAnsi" w:hAnsiTheme="minorHAnsi" w:cstheme="minorBidi"/>
          <w:color w:val="auto"/>
          <w:sz w:val="22"/>
          <w:szCs w:val="22"/>
        </w:rPr>
        <w:t xml:space="preserve">Die </w:t>
      </w:r>
      <w:r w:rsidR="001C68FF" w:rsidRPr="001A77B3">
        <w:rPr>
          <w:rFonts w:asciiTheme="minorHAnsi" w:hAnsiTheme="minorHAnsi" w:cstheme="minorBidi"/>
          <w:b/>
          <w:color w:val="auto"/>
          <w:sz w:val="22"/>
          <w:szCs w:val="22"/>
        </w:rPr>
        <w:t>Vernissage</w:t>
      </w:r>
      <w:r w:rsidR="001C68FF">
        <w:rPr>
          <w:rFonts w:asciiTheme="minorHAnsi" w:hAnsiTheme="minorHAnsi" w:cstheme="minorBidi"/>
          <w:color w:val="auto"/>
          <w:sz w:val="22"/>
          <w:szCs w:val="22"/>
        </w:rPr>
        <w:t xml:space="preserve"> mit einer Tanzperformance von Bewegungskünstlern rund um den Tänzer und Choreographen </w:t>
      </w:r>
      <w:proofErr w:type="spellStart"/>
      <w:r w:rsidR="001C68FF">
        <w:rPr>
          <w:rFonts w:asciiTheme="minorHAnsi" w:hAnsiTheme="minorHAnsi" w:cstheme="minorBidi"/>
          <w:color w:val="auto"/>
          <w:sz w:val="22"/>
          <w:szCs w:val="22"/>
        </w:rPr>
        <w:t>Preslav</w:t>
      </w:r>
      <w:proofErr w:type="spellEnd"/>
      <w:r w:rsidR="001C68FF">
        <w:rPr>
          <w:rFonts w:asciiTheme="minorHAnsi" w:hAnsiTheme="minorHAnsi" w:cstheme="minorBidi"/>
          <w:color w:val="auto"/>
          <w:sz w:val="22"/>
          <w:szCs w:val="22"/>
        </w:rPr>
        <w:t xml:space="preserve"> </w:t>
      </w:r>
      <w:proofErr w:type="spellStart"/>
      <w:r w:rsidR="001C68FF">
        <w:rPr>
          <w:rFonts w:asciiTheme="minorHAnsi" w:hAnsiTheme="minorHAnsi" w:cstheme="minorBidi"/>
          <w:color w:val="auto"/>
          <w:sz w:val="22"/>
          <w:szCs w:val="22"/>
        </w:rPr>
        <w:t>Mantchev</w:t>
      </w:r>
      <w:proofErr w:type="spellEnd"/>
      <w:r w:rsidR="001C68FF">
        <w:rPr>
          <w:rFonts w:asciiTheme="minorHAnsi" w:hAnsiTheme="minorHAnsi" w:cstheme="minorBidi"/>
          <w:color w:val="auto"/>
          <w:sz w:val="22"/>
          <w:szCs w:val="22"/>
        </w:rPr>
        <w:t xml:space="preserve"> findet am </w:t>
      </w:r>
      <w:r w:rsidR="001A77B3" w:rsidRPr="001A77B3">
        <w:rPr>
          <w:rFonts w:asciiTheme="minorHAnsi" w:hAnsiTheme="minorHAnsi" w:cstheme="minorBidi"/>
          <w:b/>
          <w:color w:val="auto"/>
          <w:sz w:val="22"/>
          <w:szCs w:val="22"/>
        </w:rPr>
        <w:t xml:space="preserve">Sonntag, </w:t>
      </w:r>
      <w:r w:rsidR="001C68FF" w:rsidRPr="001A77B3">
        <w:rPr>
          <w:rFonts w:asciiTheme="minorHAnsi" w:hAnsiTheme="minorHAnsi" w:cstheme="minorBidi"/>
          <w:b/>
          <w:color w:val="auto"/>
          <w:sz w:val="22"/>
          <w:szCs w:val="22"/>
        </w:rPr>
        <w:t>2. Dezember um 16 Uhr</w:t>
      </w:r>
      <w:r w:rsidR="001C68FF">
        <w:rPr>
          <w:rFonts w:asciiTheme="minorHAnsi" w:hAnsiTheme="minorHAnsi" w:cstheme="minorBidi"/>
          <w:color w:val="auto"/>
          <w:sz w:val="22"/>
          <w:szCs w:val="22"/>
        </w:rPr>
        <w:t xml:space="preserve"> statt.</w:t>
      </w:r>
    </w:p>
    <w:p w:rsidR="008B6171" w:rsidRDefault="008B6171" w:rsidP="00FA309F">
      <w:pPr>
        <w:pStyle w:val="Default"/>
        <w:jc w:val="both"/>
        <w:rPr>
          <w:color w:val="555555"/>
          <w:sz w:val="20"/>
          <w:szCs w:val="20"/>
        </w:rPr>
      </w:pPr>
    </w:p>
    <w:p w:rsidR="009E7A7C" w:rsidRDefault="008B6171" w:rsidP="00FA309F">
      <w:pPr>
        <w:spacing w:after="0" w:line="240" w:lineRule="auto"/>
        <w:jc w:val="both"/>
      </w:pPr>
      <w:r w:rsidRPr="00A37027">
        <w:t xml:space="preserve">Seitdem die </w:t>
      </w:r>
      <w:r w:rsidR="009E7A7C" w:rsidRPr="00A37027">
        <w:t>noch leerstehende Gewerbefläche</w:t>
      </w:r>
      <w:r w:rsidRPr="00A37027">
        <w:t xml:space="preserve"> </w:t>
      </w:r>
      <w:r w:rsidR="009E7A7C" w:rsidRPr="00A37027">
        <w:t>dem Innenstadt-Management für Zwischennutzungen zur Verfügung steht, zieht mit der „</w:t>
      </w:r>
      <w:proofErr w:type="spellStart"/>
      <w:r w:rsidR="009E7A7C" w:rsidRPr="00A37027">
        <w:t>X</w:t>
      </w:r>
      <w:r w:rsidR="006B575F">
        <w:t>m</w:t>
      </w:r>
      <w:r w:rsidR="009E7A7C" w:rsidRPr="00A37027">
        <w:t>as</w:t>
      </w:r>
      <w:proofErr w:type="spellEnd"/>
      <w:r w:rsidR="009E7A7C" w:rsidRPr="00A37027">
        <w:t xml:space="preserve"> Art Exhibition“ nun schon das fünfte Format </w:t>
      </w:r>
      <w:r w:rsidR="00A37027">
        <w:t xml:space="preserve">in die Schlossstraße </w:t>
      </w:r>
      <w:r w:rsidR="009E7A7C" w:rsidRPr="00A37027">
        <w:t>ein</w:t>
      </w:r>
      <w:r w:rsidR="00A37027">
        <w:t xml:space="preserve">. </w:t>
      </w:r>
      <w:r w:rsidR="009E7A7C">
        <w:t xml:space="preserve">„Mit Philipp Kersig haben wir einen weitsichtigen Partner an unserer Seite, der erkennt, dass gute Zwischennutzungskonzepte seine Immobilien in Wert setzen. Mehr davon und die Innenstadt könnte gerade in der aktuellen Umbruchphase so viel Abwechslung und Vielfalt bieten wie nie“, bekräftigt </w:t>
      </w:r>
      <w:r w:rsidR="00A37027">
        <w:t xml:space="preserve">Innenstadt-Managerin Janine </w:t>
      </w:r>
      <w:r w:rsidR="009E7A7C">
        <w:t>Streu und hofft, im neuen Jahr noch mehr Eigentümer von Leerständen für eine Zusammenarbeit zu gewinnen</w:t>
      </w:r>
      <w:r w:rsidR="006B575F">
        <w:t>.</w:t>
      </w:r>
    </w:p>
    <w:p w:rsidR="006B575F" w:rsidRDefault="006B575F" w:rsidP="00FA309F">
      <w:pPr>
        <w:spacing w:after="0" w:line="240" w:lineRule="auto"/>
        <w:jc w:val="both"/>
      </w:pPr>
    </w:p>
    <w:p w:rsidR="007546C6" w:rsidRDefault="00A37027" w:rsidP="00FA309F">
      <w:pPr>
        <w:pStyle w:val="Default"/>
        <w:jc w:val="both"/>
        <w:rPr>
          <w:rFonts w:asciiTheme="minorHAnsi" w:hAnsiTheme="minorHAnsi" w:cstheme="minorBidi"/>
          <w:color w:val="auto"/>
          <w:sz w:val="22"/>
          <w:szCs w:val="22"/>
        </w:rPr>
      </w:pPr>
      <w:r w:rsidRPr="007546C6">
        <w:rPr>
          <w:rFonts w:asciiTheme="minorHAnsi" w:hAnsiTheme="minorHAnsi" w:cstheme="minorBidi"/>
          <w:color w:val="auto"/>
          <w:sz w:val="22"/>
          <w:szCs w:val="22"/>
        </w:rPr>
        <w:t xml:space="preserve">Für das aktuelle Projekt haben sich </w:t>
      </w:r>
      <w:r w:rsidR="009C4640">
        <w:rPr>
          <w:rFonts w:asciiTheme="minorHAnsi" w:hAnsiTheme="minorHAnsi" w:cstheme="minorBidi"/>
          <w:color w:val="auto"/>
          <w:sz w:val="22"/>
          <w:szCs w:val="22"/>
        </w:rPr>
        <w:t xml:space="preserve">die Künstler </w:t>
      </w:r>
      <w:r w:rsidR="009C4640" w:rsidRPr="009C4640">
        <w:rPr>
          <w:rFonts w:asciiTheme="minorHAnsi" w:hAnsiTheme="minorHAnsi" w:cstheme="minorBidi"/>
          <w:b/>
          <w:color w:val="auto"/>
          <w:sz w:val="22"/>
          <w:szCs w:val="22"/>
        </w:rPr>
        <w:t xml:space="preserve">Jo Kley, Fabian Vogler, Karl-Heinz Boyke, Rosa </w:t>
      </w:r>
      <w:proofErr w:type="spellStart"/>
      <w:r w:rsidR="009C4640" w:rsidRPr="009C4640">
        <w:rPr>
          <w:rFonts w:asciiTheme="minorHAnsi" w:hAnsiTheme="minorHAnsi" w:cstheme="minorBidi"/>
          <w:b/>
          <w:color w:val="auto"/>
          <w:sz w:val="22"/>
          <w:szCs w:val="22"/>
        </w:rPr>
        <w:t>Treß</w:t>
      </w:r>
      <w:proofErr w:type="spellEnd"/>
      <w:r w:rsidR="009C4640" w:rsidRPr="009C4640">
        <w:rPr>
          <w:rFonts w:asciiTheme="minorHAnsi" w:hAnsiTheme="minorHAnsi" w:cstheme="minorBidi"/>
          <w:b/>
          <w:color w:val="auto"/>
          <w:sz w:val="22"/>
          <w:szCs w:val="22"/>
        </w:rPr>
        <w:t xml:space="preserve">, Margit </w:t>
      </w:r>
      <w:proofErr w:type="spellStart"/>
      <w:r w:rsidR="009C4640" w:rsidRPr="009C4640">
        <w:rPr>
          <w:rFonts w:asciiTheme="minorHAnsi" w:hAnsiTheme="minorHAnsi" w:cstheme="minorBidi"/>
          <w:b/>
          <w:color w:val="auto"/>
          <w:sz w:val="22"/>
          <w:szCs w:val="22"/>
        </w:rPr>
        <w:t>Buß</w:t>
      </w:r>
      <w:proofErr w:type="spellEnd"/>
      <w:r w:rsidR="009C4640" w:rsidRPr="009C4640">
        <w:rPr>
          <w:rFonts w:asciiTheme="minorHAnsi" w:hAnsiTheme="minorHAnsi" w:cstheme="minorBidi"/>
          <w:b/>
          <w:color w:val="auto"/>
          <w:sz w:val="22"/>
          <w:szCs w:val="22"/>
        </w:rPr>
        <w:t xml:space="preserve">, Larissa </w:t>
      </w:r>
      <w:proofErr w:type="spellStart"/>
      <w:r w:rsidR="009C4640" w:rsidRPr="009C4640">
        <w:rPr>
          <w:rFonts w:asciiTheme="minorHAnsi" w:hAnsiTheme="minorHAnsi" w:cstheme="minorBidi"/>
          <w:b/>
          <w:color w:val="auto"/>
          <w:sz w:val="22"/>
          <w:szCs w:val="22"/>
        </w:rPr>
        <w:t>Strunowa</w:t>
      </w:r>
      <w:proofErr w:type="spellEnd"/>
      <w:r w:rsidR="009C4640" w:rsidRPr="009C4640">
        <w:rPr>
          <w:rFonts w:asciiTheme="minorHAnsi" w:hAnsiTheme="minorHAnsi" w:cstheme="minorBidi"/>
          <w:b/>
          <w:color w:val="auto"/>
          <w:sz w:val="22"/>
          <w:szCs w:val="22"/>
        </w:rPr>
        <w:t xml:space="preserve">, Eva Fuß, Monika-Maria </w:t>
      </w:r>
      <w:proofErr w:type="spellStart"/>
      <w:r w:rsidR="009C4640" w:rsidRPr="009C4640">
        <w:rPr>
          <w:rFonts w:asciiTheme="minorHAnsi" w:hAnsiTheme="minorHAnsi" w:cstheme="minorBidi"/>
          <w:b/>
          <w:color w:val="auto"/>
          <w:sz w:val="22"/>
          <w:szCs w:val="22"/>
        </w:rPr>
        <w:t>Dotzer</w:t>
      </w:r>
      <w:proofErr w:type="spellEnd"/>
      <w:r w:rsidR="009C4640" w:rsidRPr="009C4640">
        <w:rPr>
          <w:rFonts w:asciiTheme="minorHAnsi" w:hAnsiTheme="minorHAnsi" w:cstheme="minorBidi"/>
          <w:b/>
          <w:color w:val="auto"/>
          <w:sz w:val="22"/>
          <w:szCs w:val="22"/>
        </w:rPr>
        <w:t xml:space="preserve"> </w:t>
      </w:r>
      <w:r w:rsidR="009C4640" w:rsidRPr="009C4640">
        <w:rPr>
          <w:rFonts w:asciiTheme="minorHAnsi" w:hAnsiTheme="minorHAnsi" w:cstheme="minorBidi"/>
          <w:color w:val="auto"/>
          <w:sz w:val="22"/>
          <w:szCs w:val="22"/>
        </w:rPr>
        <w:t>und</w:t>
      </w:r>
      <w:r w:rsidR="009C4640" w:rsidRPr="009C4640">
        <w:rPr>
          <w:rFonts w:asciiTheme="minorHAnsi" w:hAnsiTheme="minorHAnsi" w:cstheme="minorBidi"/>
          <w:b/>
          <w:color w:val="auto"/>
          <w:sz w:val="22"/>
          <w:szCs w:val="22"/>
        </w:rPr>
        <w:t xml:space="preserve"> Cora Korte</w:t>
      </w:r>
      <w:r w:rsidRPr="009C4640">
        <w:rPr>
          <w:rFonts w:asciiTheme="minorHAnsi" w:hAnsiTheme="minorHAnsi" w:cstheme="minorBidi"/>
          <w:b/>
          <w:color w:val="auto"/>
          <w:sz w:val="22"/>
          <w:szCs w:val="22"/>
        </w:rPr>
        <w:t xml:space="preserve"> </w:t>
      </w:r>
      <w:r w:rsidRPr="007546C6">
        <w:rPr>
          <w:rFonts w:asciiTheme="minorHAnsi" w:hAnsiTheme="minorHAnsi" w:cstheme="minorBidi"/>
          <w:color w:val="auto"/>
          <w:sz w:val="22"/>
          <w:szCs w:val="22"/>
        </w:rPr>
        <w:t xml:space="preserve">zusammengetan, um die Altstadt zur Weihnachtzeit um einen außergewöhnlichen Besuchsanlass zu bereichern. Malerei, </w:t>
      </w:r>
      <w:r w:rsidR="009C4640">
        <w:rPr>
          <w:rFonts w:asciiTheme="minorHAnsi" w:hAnsiTheme="minorHAnsi" w:cstheme="minorBidi"/>
          <w:color w:val="auto"/>
          <w:sz w:val="22"/>
          <w:szCs w:val="22"/>
        </w:rPr>
        <w:t>Lasers</w:t>
      </w:r>
      <w:r w:rsidR="0080491C">
        <w:rPr>
          <w:rFonts w:asciiTheme="minorHAnsi" w:hAnsiTheme="minorHAnsi" w:cstheme="minorBidi"/>
          <w:color w:val="auto"/>
          <w:sz w:val="22"/>
          <w:szCs w:val="22"/>
        </w:rPr>
        <w:t>how</w:t>
      </w:r>
      <w:r w:rsidRPr="007546C6">
        <w:rPr>
          <w:rFonts w:asciiTheme="minorHAnsi" w:hAnsiTheme="minorHAnsi" w:cstheme="minorBidi"/>
          <w:color w:val="auto"/>
          <w:sz w:val="22"/>
          <w:szCs w:val="22"/>
        </w:rPr>
        <w:t>, Bildhauerei</w:t>
      </w:r>
      <w:r w:rsidR="007546C6" w:rsidRPr="007546C6">
        <w:rPr>
          <w:rFonts w:asciiTheme="minorHAnsi" w:hAnsiTheme="minorHAnsi" w:cstheme="minorBidi"/>
          <w:color w:val="auto"/>
          <w:sz w:val="22"/>
          <w:szCs w:val="22"/>
        </w:rPr>
        <w:t xml:space="preserve">, dazu Tanzperformances, Lesungen und </w:t>
      </w:r>
      <w:r w:rsidR="001C68FF">
        <w:rPr>
          <w:rFonts w:asciiTheme="minorHAnsi" w:hAnsiTheme="minorHAnsi" w:cstheme="minorBidi"/>
          <w:color w:val="auto"/>
          <w:sz w:val="22"/>
          <w:szCs w:val="22"/>
        </w:rPr>
        <w:t>musikalische Untermalung an den Wochenenden</w:t>
      </w:r>
      <w:r w:rsidR="006B575F">
        <w:rPr>
          <w:rFonts w:asciiTheme="minorHAnsi" w:hAnsiTheme="minorHAnsi" w:cstheme="minorBidi"/>
          <w:color w:val="auto"/>
          <w:sz w:val="22"/>
          <w:szCs w:val="22"/>
        </w:rPr>
        <w:t xml:space="preserve">: </w:t>
      </w:r>
      <w:r w:rsidR="001C68FF">
        <w:rPr>
          <w:rFonts w:asciiTheme="minorHAnsi" w:hAnsiTheme="minorHAnsi" w:cstheme="minorBidi"/>
          <w:color w:val="auto"/>
          <w:sz w:val="22"/>
          <w:szCs w:val="22"/>
        </w:rPr>
        <w:t xml:space="preserve">Die </w:t>
      </w:r>
      <w:r w:rsidR="006B575F">
        <w:rPr>
          <w:rFonts w:asciiTheme="minorHAnsi" w:hAnsiTheme="minorHAnsi" w:cstheme="minorBidi"/>
          <w:color w:val="auto"/>
          <w:sz w:val="22"/>
          <w:szCs w:val="22"/>
        </w:rPr>
        <w:t>„</w:t>
      </w:r>
      <w:proofErr w:type="spellStart"/>
      <w:r w:rsidR="001C68FF">
        <w:rPr>
          <w:rFonts w:asciiTheme="minorHAnsi" w:hAnsiTheme="minorHAnsi" w:cstheme="minorBidi"/>
          <w:color w:val="auto"/>
          <w:sz w:val="22"/>
          <w:szCs w:val="22"/>
        </w:rPr>
        <w:t>X</w:t>
      </w:r>
      <w:r w:rsidR="006B575F">
        <w:rPr>
          <w:rFonts w:asciiTheme="minorHAnsi" w:hAnsiTheme="minorHAnsi" w:cstheme="minorBidi"/>
          <w:color w:val="auto"/>
          <w:sz w:val="22"/>
          <w:szCs w:val="22"/>
        </w:rPr>
        <w:t>m</w:t>
      </w:r>
      <w:r w:rsidR="001C68FF">
        <w:rPr>
          <w:rFonts w:asciiTheme="minorHAnsi" w:hAnsiTheme="minorHAnsi" w:cstheme="minorBidi"/>
          <w:color w:val="auto"/>
          <w:sz w:val="22"/>
          <w:szCs w:val="22"/>
        </w:rPr>
        <w:t>as</w:t>
      </w:r>
      <w:proofErr w:type="spellEnd"/>
      <w:r w:rsidR="001C68FF">
        <w:rPr>
          <w:rFonts w:asciiTheme="minorHAnsi" w:hAnsiTheme="minorHAnsi" w:cstheme="minorBidi"/>
          <w:color w:val="auto"/>
          <w:sz w:val="22"/>
          <w:szCs w:val="22"/>
        </w:rPr>
        <w:t xml:space="preserve"> Art Exhibition</w:t>
      </w:r>
      <w:r w:rsidR="006B575F">
        <w:rPr>
          <w:rFonts w:asciiTheme="minorHAnsi" w:hAnsiTheme="minorHAnsi" w:cstheme="minorBidi"/>
          <w:color w:val="auto"/>
          <w:sz w:val="22"/>
          <w:szCs w:val="22"/>
        </w:rPr>
        <w:t>“</w:t>
      </w:r>
      <w:r w:rsidR="001C68FF">
        <w:rPr>
          <w:rFonts w:asciiTheme="minorHAnsi" w:hAnsiTheme="minorHAnsi" w:cstheme="minorBidi"/>
          <w:color w:val="auto"/>
          <w:sz w:val="22"/>
          <w:szCs w:val="22"/>
        </w:rPr>
        <w:t xml:space="preserve"> ist ein Kunst-ERLEBNIS und möchte alle Sinne ansprechen. Die Künstler arbeiten teilweise vor Ort und freuen sich auf den Austausch mit den Besuchern. </w:t>
      </w:r>
    </w:p>
    <w:p w:rsidR="006B575F" w:rsidRDefault="006B575F" w:rsidP="00FA309F">
      <w:pPr>
        <w:pStyle w:val="Default"/>
        <w:jc w:val="both"/>
        <w:rPr>
          <w:rFonts w:asciiTheme="minorHAnsi" w:hAnsiTheme="minorHAnsi" w:cstheme="minorBidi"/>
          <w:color w:val="auto"/>
          <w:sz w:val="22"/>
          <w:szCs w:val="22"/>
        </w:rPr>
      </w:pPr>
    </w:p>
    <w:p w:rsidR="00CD6EB2" w:rsidRDefault="006B575F" w:rsidP="00CD6EB2">
      <w:pPr>
        <w:pStyle w:val="NurText"/>
      </w:pPr>
      <w:r w:rsidRPr="00CD6EB2">
        <w:rPr>
          <w:rFonts w:asciiTheme="minorHAnsi" w:hAnsiTheme="minorHAnsi" w:cstheme="minorBidi"/>
          <w:szCs w:val="22"/>
        </w:rPr>
        <w:t xml:space="preserve">Starker Partner des Projekts ist das Referat für kreative Stadt der Landeshauptstadt Kiel. </w:t>
      </w:r>
      <w:r w:rsidR="00CD6EB2" w:rsidRPr="00CD6EB2">
        <w:t>„</w:t>
      </w:r>
      <w:r w:rsidR="00CD6EB2">
        <w:t>Angesichts eines quasi nicht-existenten Kunstmarkts in Kiel sind Initiativen wie diese ein großer Schritt in die richtige Richtung! Wir freuen uns immer über jede Tür, die sich für kreative Projekte öffnet und Kiel attraktiver macht“, betont Volker Sponholz aus dem Referat.</w:t>
      </w:r>
    </w:p>
    <w:p w:rsidR="00FA309F" w:rsidRPr="00FA309F" w:rsidRDefault="00FA309F" w:rsidP="00CD6EB2">
      <w:pPr>
        <w:pStyle w:val="Default"/>
        <w:jc w:val="both"/>
        <w:rPr>
          <w:rFonts w:asciiTheme="minorHAnsi" w:hAnsiTheme="minorHAnsi" w:cstheme="minorBidi"/>
          <w:color w:val="auto"/>
          <w:sz w:val="22"/>
          <w:szCs w:val="22"/>
        </w:rPr>
      </w:pPr>
    </w:p>
    <w:p w:rsidR="00FA309F" w:rsidRDefault="00FA309F" w:rsidP="00FA309F">
      <w:pPr>
        <w:spacing w:line="264" w:lineRule="auto"/>
        <w:jc w:val="both"/>
      </w:pPr>
      <w:r>
        <w:t>Weitere Informationen zum Programm und zu den teilnehmenden Künstlern entnehmen Sie bitte dem Anhang.</w:t>
      </w:r>
    </w:p>
    <w:p w:rsidR="00167F12" w:rsidRPr="00AA580A" w:rsidRDefault="00FA309F" w:rsidP="00FA309F">
      <w:pPr>
        <w:spacing w:line="264" w:lineRule="auto"/>
        <w:jc w:val="both"/>
      </w:pPr>
      <w:r>
        <w:t>Alle</w:t>
      </w:r>
      <w:r w:rsidR="00167F12">
        <w:t xml:space="preserve"> Neuigkeiten zu diesem und weiteren Projekten aus dem Innenstadt-Management </w:t>
      </w:r>
      <w:r w:rsidR="00167F12" w:rsidRPr="00AA580A">
        <w:t xml:space="preserve">gibt es unter </w:t>
      </w:r>
      <w:hyperlink r:id="rId8" w:history="1">
        <w:r w:rsidR="00167F12" w:rsidRPr="00521418">
          <w:rPr>
            <w:rStyle w:val="Hyperlink"/>
          </w:rPr>
          <w:t>www.kieler-innenstadt.de</w:t>
        </w:r>
      </w:hyperlink>
      <w:r w:rsidR="00167F12">
        <w:t xml:space="preserve"> sowie auf Twitter (@</w:t>
      </w:r>
      <w:proofErr w:type="spellStart"/>
      <w:r w:rsidR="00167F12">
        <w:t>InnenstadtSchwärmerin</w:t>
      </w:r>
      <w:proofErr w:type="spellEnd"/>
      <w:r w:rsidR="00167F12">
        <w:t>)</w:t>
      </w:r>
      <w:r w:rsidR="00167F12" w:rsidRPr="00AA580A">
        <w:t xml:space="preserve">. </w:t>
      </w:r>
    </w:p>
    <w:p w:rsidR="00167F12" w:rsidRDefault="00167F12" w:rsidP="00167F12">
      <w:pPr>
        <w:jc w:val="both"/>
      </w:pPr>
    </w:p>
    <w:p w:rsidR="001A77B3" w:rsidRDefault="001A77B3" w:rsidP="00167F12">
      <w:pPr>
        <w:jc w:val="both"/>
      </w:pPr>
    </w:p>
    <w:p w:rsidR="001A77B3" w:rsidRDefault="001A77B3" w:rsidP="00167F12">
      <w:pPr>
        <w:jc w:val="both"/>
      </w:pPr>
      <w:bookmarkStart w:id="0" w:name="_GoBack"/>
      <w:bookmarkEnd w:id="0"/>
    </w:p>
    <w:p w:rsidR="00167F12" w:rsidRDefault="00167F12" w:rsidP="001A77B3">
      <w:pPr>
        <w:pBdr>
          <w:top w:val="single" w:sz="4" w:space="1" w:color="auto"/>
          <w:left w:val="single" w:sz="4" w:space="4" w:color="auto"/>
          <w:bottom w:val="single" w:sz="4" w:space="2" w:color="auto"/>
          <w:right w:val="single" w:sz="4" w:space="4" w:color="auto"/>
        </w:pBdr>
        <w:spacing w:after="0"/>
        <w:ind w:right="2268"/>
        <w:jc w:val="both"/>
        <w:rPr>
          <w:sz w:val="18"/>
          <w:szCs w:val="20"/>
        </w:rPr>
      </w:pPr>
      <w:r w:rsidRPr="0073790C">
        <w:rPr>
          <w:sz w:val="18"/>
          <w:szCs w:val="20"/>
          <w:u w:val="single"/>
        </w:rPr>
        <w:t>Pressekontakt:</w:t>
      </w:r>
      <w:r w:rsidRPr="0073790C">
        <w:rPr>
          <w:sz w:val="18"/>
          <w:szCs w:val="20"/>
        </w:rPr>
        <w:t xml:space="preserve"> Eva-Maria Zeiske, Tel.: 0431 – 679 10 26, </w:t>
      </w:r>
      <w:proofErr w:type="spellStart"/>
      <w:r w:rsidRPr="0073790C">
        <w:rPr>
          <w:sz w:val="18"/>
          <w:szCs w:val="20"/>
        </w:rPr>
        <w:t>E-mail</w:t>
      </w:r>
      <w:proofErr w:type="spellEnd"/>
      <w:r w:rsidRPr="0073790C">
        <w:rPr>
          <w:sz w:val="18"/>
          <w:szCs w:val="20"/>
        </w:rPr>
        <w:t xml:space="preserve">: </w:t>
      </w:r>
      <w:hyperlink r:id="rId9" w:history="1">
        <w:r w:rsidRPr="0073790C">
          <w:rPr>
            <w:rStyle w:val="Hyperlink"/>
            <w:color w:val="00B0F0"/>
            <w:sz w:val="18"/>
            <w:szCs w:val="20"/>
          </w:rPr>
          <w:t>e.zeiske@kiel-marketing.de</w:t>
        </w:r>
      </w:hyperlink>
    </w:p>
    <w:p w:rsidR="00450FC9" w:rsidRPr="001A77B3" w:rsidRDefault="00167F12" w:rsidP="001A77B3">
      <w:pPr>
        <w:pBdr>
          <w:top w:val="single" w:sz="4" w:space="1" w:color="auto"/>
          <w:left w:val="single" w:sz="4" w:space="4" w:color="auto"/>
          <w:bottom w:val="single" w:sz="4" w:space="2" w:color="auto"/>
          <w:right w:val="single" w:sz="4" w:space="4" w:color="auto"/>
        </w:pBdr>
        <w:spacing w:after="0"/>
        <w:ind w:right="2268"/>
        <w:jc w:val="both"/>
        <w:rPr>
          <w:sz w:val="18"/>
          <w:szCs w:val="20"/>
          <w:lang w:val="en-US"/>
        </w:rPr>
      </w:pPr>
      <w:r w:rsidRPr="0073790C">
        <w:rPr>
          <w:sz w:val="18"/>
          <w:szCs w:val="20"/>
          <w:lang w:val="en-GB"/>
        </w:rPr>
        <w:t>Kiel-Marketing e.V., Andreas-</w:t>
      </w:r>
      <w:proofErr w:type="spellStart"/>
      <w:r w:rsidRPr="0073790C">
        <w:rPr>
          <w:sz w:val="18"/>
          <w:szCs w:val="20"/>
          <w:lang w:val="en-GB"/>
        </w:rPr>
        <w:t>Gayk</w:t>
      </w:r>
      <w:proofErr w:type="spellEnd"/>
      <w:r w:rsidRPr="0073790C">
        <w:rPr>
          <w:sz w:val="18"/>
          <w:szCs w:val="20"/>
          <w:lang w:val="en-GB"/>
        </w:rPr>
        <w:t xml:space="preserve">-Str. </w:t>
      </w:r>
      <w:r w:rsidRPr="00167F12">
        <w:rPr>
          <w:sz w:val="18"/>
          <w:szCs w:val="20"/>
          <w:lang w:val="en-US"/>
        </w:rPr>
        <w:t xml:space="preserve">31, 24103 Kiel, </w:t>
      </w:r>
      <w:hyperlink r:id="rId10" w:history="1">
        <w:r w:rsidRPr="00167F12">
          <w:rPr>
            <w:rStyle w:val="Hyperlink"/>
            <w:color w:val="00B0F0"/>
            <w:sz w:val="18"/>
            <w:szCs w:val="20"/>
            <w:lang w:val="en-US"/>
          </w:rPr>
          <w:t>www.kiel-marketing.de</w:t>
        </w:r>
      </w:hyperlink>
      <w:r w:rsidRPr="00167F12">
        <w:rPr>
          <w:color w:val="00B0F0"/>
          <w:sz w:val="18"/>
          <w:szCs w:val="20"/>
          <w:lang w:val="en-US"/>
        </w:rPr>
        <w:t xml:space="preserve"> </w:t>
      </w:r>
      <w:r w:rsidR="00746447">
        <w:rPr>
          <w:noProof/>
          <w:lang w:eastAsia="de-DE"/>
        </w:rPr>
        <w:drawing>
          <wp:anchor distT="0" distB="0" distL="114300" distR="114300" simplePos="0" relativeHeight="251664384" behindDoc="1" locked="1" layoutInCell="1" allowOverlap="1" wp14:anchorId="749B239D" wp14:editId="7EB22E0D">
            <wp:simplePos x="0" y="0"/>
            <wp:positionH relativeFrom="page">
              <wp:posOffset>-161925</wp:posOffset>
            </wp:positionH>
            <wp:positionV relativeFrom="page">
              <wp:posOffset>-7620</wp:posOffset>
            </wp:positionV>
            <wp:extent cx="7705725" cy="10689590"/>
            <wp:effectExtent l="0" t="0" r="9525" b="0"/>
            <wp:wrapNone/>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1">
                      <a:extLst>
                        <a:ext uri="{28A0092B-C50C-407E-A947-70E740481C1C}">
                          <a14:useLocalDpi xmlns:a14="http://schemas.microsoft.com/office/drawing/2010/main" val="0"/>
                        </a:ext>
                      </a:extLst>
                    </a:blip>
                    <a:stretch>
                      <a:fillRect/>
                    </a:stretch>
                  </pic:blipFill>
                  <pic:spPr>
                    <a:xfrm>
                      <a:off x="0" y="0"/>
                      <a:ext cx="7705725" cy="10689590"/>
                    </a:xfrm>
                    <a:prstGeom prst="rect">
                      <a:avLst/>
                    </a:prstGeom>
                  </pic:spPr>
                </pic:pic>
              </a:graphicData>
            </a:graphic>
            <wp14:sizeRelH relativeFrom="margin">
              <wp14:pctWidth>0</wp14:pctWidth>
            </wp14:sizeRelH>
            <wp14:sizeRelV relativeFrom="margin">
              <wp14:pctHeight>0</wp14:pctHeight>
            </wp14:sizeRelV>
          </wp:anchor>
        </w:drawing>
      </w:r>
    </w:p>
    <w:sectPr w:rsidR="00450FC9" w:rsidRPr="001A77B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DCF" w:rsidRDefault="00360DCF" w:rsidP="00E2443F">
      <w:pPr>
        <w:spacing w:after="0" w:line="240" w:lineRule="auto"/>
      </w:pPr>
      <w:r>
        <w:separator/>
      </w:r>
    </w:p>
  </w:endnote>
  <w:endnote w:type="continuationSeparator" w:id="0">
    <w:p w:rsidR="00360DCF" w:rsidRDefault="00360DCF" w:rsidP="00E2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duit ITC 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DCF" w:rsidRDefault="00360DCF" w:rsidP="00E2443F">
      <w:pPr>
        <w:spacing w:after="0" w:line="240" w:lineRule="auto"/>
      </w:pPr>
      <w:r>
        <w:separator/>
      </w:r>
    </w:p>
  </w:footnote>
  <w:footnote w:type="continuationSeparator" w:id="0">
    <w:p w:rsidR="00360DCF" w:rsidRDefault="00360DCF" w:rsidP="00E24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11E"/>
    <w:multiLevelType w:val="hybridMultilevel"/>
    <w:tmpl w:val="B2447D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9412AE"/>
    <w:multiLevelType w:val="hybridMultilevel"/>
    <w:tmpl w:val="E4BA56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840F67"/>
    <w:multiLevelType w:val="hybridMultilevel"/>
    <w:tmpl w:val="A4F6F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3A"/>
    <w:rsid w:val="00072DA2"/>
    <w:rsid w:val="0009494D"/>
    <w:rsid w:val="0009560C"/>
    <w:rsid w:val="000B64EE"/>
    <w:rsid w:val="00167F12"/>
    <w:rsid w:val="001A77B3"/>
    <w:rsid w:val="001C68FF"/>
    <w:rsid w:val="002C0C4A"/>
    <w:rsid w:val="00360DCF"/>
    <w:rsid w:val="00373BB0"/>
    <w:rsid w:val="00450FC9"/>
    <w:rsid w:val="00544589"/>
    <w:rsid w:val="005F55F9"/>
    <w:rsid w:val="0066555D"/>
    <w:rsid w:val="00682B52"/>
    <w:rsid w:val="006845C2"/>
    <w:rsid w:val="00696AF8"/>
    <w:rsid w:val="006B575F"/>
    <w:rsid w:val="00733EE0"/>
    <w:rsid w:val="00746071"/>
    <w:rsid w:val="00746447"/>
    <w:rsid w:val="007546C6"/>
    <w:rsid w:val="0080491C"/>
    <w:rsid w:val="00875F30"/>
    <w:rsid w:val="008A1CFD"/>
    <w:rsid w:val="008B3978"/>
    <w:rsid w:val="008B6171"/>
    <w:rsid w:val="00935EFD"/>
    <w:rsid w:val="009C4640"/>
    <w:rsid w:val="009E7A7C"/>
    <w:rsid w:val="00A37027"/>
    <w:rsid w:val="00A53755"/>
    <w:rsid w:val="00AE161E"/>
    <w:rsid w:val="00B107DF"/>
    <w:rsid w:val="00BB04C3"/>
    <w:rsid w:val="00BB093A"/>
    <w:rsid w:val="00BC6B82"/>
    <w:rsid w:val="00BF1E43"/>
    <w:rsid w:val="00C311BA"/>
    <w:rsid w:val="00CD6EB2"/>
    <w:rsid w:val="00D515D6"/>
    <w:rsid w:val="00D660A8"/>
    <w:rsid w:val="00E2443F"/>
    <w:rsid w:val="00E50FA9"/>
    <w:rsid w:val="00FA3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7722"/>
  <w15:docId w15:val="{13D745C2-E252-4C03-BCD9-41E5782A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B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BB09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chattierung1-Akzent1">
    <w:name w:val="Medium Shading 1 Accent 1"/>
    <w:basedOn w:val="NormaleTabelle"/>
    <w:uiPriority w:val="63"/>
    <w:rsid w:val="000B64E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
    <w:name w:val="Medium Shading 1"/>
    <w:basedOn w:val="NormaleTabelle"/>
    <w:uiPriority w:val="63"/>
    <w:rsid w:val="000B64E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uiPriority w:val="99"/>
    <w:semiHidden/>
    <w:unhideWhenUsed/>
    <w:rsid w:val="000B64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4EE"/>
    <w:rPr>
      <w:rFonts w:ascii="Tahoma" w:hAnsi="Tahoma" w:cs="Tahoma"/>
      <w:sz w:val="16"/>
      <w:szCs w:val="16"/>
    </w:rPr>
  </w:style>
  <w:style w:type="paragraph" w:styleId="Kopfzeile">
    <w:name w:val="header"/>
    <w:basedOn w:val="Standard"/>
    <w:link w:val="KopfzeileZchn"/>
    <w:uiPriority w:val="99"/>
    <w:unhideWhenUsed/>
    <w:rsid w:val="00E244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43F"/>
  </w:style>
  <w:style w:type="paragraph" w:styleId="Fuzeile">
    <w:name w:val="footer"/>
    <w:basedOn w:val="Standard"/>
    <w:link w:val="FuzeileZchn"/>
    <w:uiPriority w:val="99"/>
    <w:unhideWhenUsed/>
    <w:rsid w:val="00E244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443F"/>
  </w:style>
  <w:style w:type="paragraph" w:styleId="Listenabsatz">
    <w:name w:val="List Paragraph"/>
    <w:basedOn w:val="Standard"/>
    <w:uiPriority w:val="34"/>
    <w:qFormat/>
    <w:rsid w:val="00E2443F"/>
    <w:pPr>
      <w:ind w:left="720"/>
      <w:contextualSpacing/>
    </w:pPr>
  </w:style>
  <w:style w:type="character" w:styleId="Hyperlink">
    <w:name w:val="Hyperlink"/>
    <w:basedOn w:val="Absatz-Standardschriftart"/>
    <w:uiPriority w:val="99"/>
    <w:unhideWhenUsed/>
    <w:rsid w:val="00167F12"/>
    <w:rPr>
      <w:color w:val="0000FF" w:themeColor="hyperlink"/>
      <w:u w:val="single"/>
    </w:rPr>
  </w:style>
  <w:style w:type="paragraph" w:customStyle="1" w:styleId="Default">
    <w:name w:val="Default"/>
    <w:rsid w:val="00D660A8"/>
    <w:pPr>
      <w:autoSpaceDE w:val="0"/>
      <w:autoSpaceDN w:val="0"/>
      <w:adjustRightInd w:val="0"/>
      <w:spacing w:after="0" w:line="240" w:lineRule="auto"/>
    </w:pPr>
    <w:rPr>
      <w:rFonts w:ascii="Conduit ITC Light" w:hAnsi="Conduit ITC Light" w:cs="Conduit ITC Light"/>
      <w:color w:val="000000"/>
      <w:sz w:val="24"/>
      <w:szCs w:val="24"/>
    </w:rPr>
  </w:style>
  <w:style w:type="paragraph" w:styleId="NurText">
    <w:name w:val="Plain Text"/>
    <w:basedOn w:val="Standard"/>
    <w:link w:val="NurTextZchn"/>
    <w:uiPriority w:val="99"/>
    <w:semiHidden/>
    <w:unhideWhenUsed/>
    <w:rsid w:val="00CD6EB2"/>
    <w:pPr>
      <w:spacing w:after="0" w:line="240" w:lineRule="auto"/>
    </w:pPr>
    <w:rPr>
      <w:rFonts w:ascii="Calibri" w:hAnsi="Calibri" w:cs="Consolas"/>
      <w:szCs w:val="21"/>
    </w:rPr>
  </w:style>
  <w:style w:type="character" w:customStyle="1" w:styleId="NurTextZchn">
    <w:name w:val="Nur Text Zchn"/>
    <w:basedOn w:val="Absatz-Standardschriftart"/>
    <w:link w:val="NurText"/>
    <w:uiPriority w:val="99"/>
    <w:semiHidden/>
    <w:rsid w:val="00CD6EB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7214">
      <w:bodyDiv w:val="1"/>
      <w:marLeft w:val="0"/>
      <w:marRight w:val="0"/>
      <w:marTop w:val="0"/>
      <w:marBottom w:val="0"/>
      <w:divBdr>
        <w:top w:val="none" w:sz="0" w:space="0" w:color="auto"/>
        <w:left w:val="none" w:sz="0" w:space="0" w:color="auto"/>
        <w:bottom w:val="none" w:sz="0" w:space="0" w:color="auto"/>
        <w:right w:val="none" w:sz="0" w:space="0" w:color="auto"/>
      </w:divBdr>
    </w:div>
    <w:div w:id="168644230">
      <w:bodyDiv w:val="1"/>
      <w:marLeft w:val="0"/>
      <w:marRight w:val="0"/>
      <w:marTop w:val="0"/>
      <w:marBottom w:val="0"/>
      <w:divBdr>
        <w:top w:val="none" w:sz="0" w:space="0" w:color="auto"/>
        <w:left w:val="none" w:sz="0" w:space="0" w:color="auto"/>
        <w:bottom w:val="none" w:sz="0" w:space="0" w:color="auto"/>
        <w:right w:val="none" w:sz="0" w:space="0" w:color="auto"/>
      </w:divBdr>
    </w:div>
    <w:div w:id="3379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ler-innenstad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kiel-marketing.de/" TargetMode="External"/><Relationship Id="rId4" Type="http://schemas.openxmlformats.org/officeDocument/2006/relationships/settings" Target="settings.xml"/><Relationship Id="rId9" Type="http://schemas.openxmlformats.org/officeDocument/2006/relationships/hyperlink" Target="mailto:e.zeiske@kiel-marketi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AD54-C577-4A63-B9C9-CA0CC6DA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Innenstadt</dc:creator>
  <cp:lastModifiedBy>Eva Zeiske</cp:lastModifiedBy>
  <cp:revision>2</cp:revision>
  <dcterms:created xsi:type="dcterms:W3CDTF">2018-11-29T14:05:00Z</dcterms:created>
  <dcterms:modified xsi:type="dcterms:W3CDTF">2018-11-29T14:05:00Z</dcterms:modified>
</cp:coreProperties>
</file>