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9B" w:rsidRPr="00BA0068" w:rsidRDefault="00055DE8" w:rsidP="00B25AB8">
      <w:pPr>
        <w:jc w:val="center"/>
        <w:rPr>
          <w:rFonts w:eastAsia="Batang"/>
          <w:b/>
          <w:sz w:val="28"/>
          <w:szCs w:val="28"/>
          <w:lang w:val="nb-NO" w:eastAsia="ko-KR"/>
        </w:rPr>
      </w:pPr>
      <w:bookmarkStart w:id="0" w:name="_GoBack"/>
      <w:bookmarkEnd w:id="0"/>
      <w:r w:rsidRPr="00BA0068">
        <w:rPr>
          <w:rFonts w:eastAsia="Batang"/>
          <w:b/>
          <w:sz w:val="28"/>
          <w:szCs w:val="28"/>
          <w:lang w:val="nb-NO" w:eastAsia="ko-KR"/>
        </w:rPr>
        <w:t xml:space="preserve">LG </w:t>
      </w:r>
      <w:r w:rsidR="00B25AB8" w:rsidRPr="00BA0068">
        <w:rPr>
          <w:rFonts w:eastAsia="Batang"/>
          <w:b/>
          <w:sz w:val="28"/>
          <w:szCs w:val="28"/>
          <w:lang w:val="nb-NO" w:eastAsia="ko-KR"/>
        </w:rPr>
        <w:t>UTVIDER MUSIC FLOW-FAMILIEN– TOPPER MULTIROOM-SERIEN MED 700 WATT LYDPLANKE</w:t>
      </w:r>
    </w:p>
    <w:p w:rsidR="00F92D91" w:rsidRPr="00BA0068" w:rsidRDefault="00F92D91" w:rsidP="00F92D91">
      <w:pPr>
        <w:jc w:val="center"/>
        <w:rPr>
          <w:rFonts w:eastAsia="Dotum"/>
          <w:i/>
          <w:lang w:val="nb-NO" w:eastAsia="ko-KR"/>
        </w:rPr>
      </w:pPr>
    </w:p>
    <w:p w:rsidR="00F92D91" w:rsidRPr="00BA0068" w:rsidRDefault="00F92D91" w:rsidP="00F16BD5">
      <w:pPr>
        <w:jc w:val="center"/>
        <w:rPr>
          <w:rFonts w:eastAsia="Dotum"/>
          <w:i/>
          <w:lang w:val="nb-NO" w:eastAsia="ko-KR"/>
        </w:rPr>
      </w:pPr>
      <w:proofErr w:type="spellStart"/>
      <w:r w:rsidRPr="00BA0068">
        <w:rPr>
          <w:rFonts w:eastAsia="Dotum"/>
          <w:i/>
          <w:lang w:val="nb-NO" w:eastAsia="ko-KR"/>
        </w:rPr>
        <w:t>LGs</w:t>
      </w:r>
      <w:proofErr w:type="spellEnd"/>
      <w:r w:rsidRPr="00BA0068">
        <w:rPr>
          <w:rFonts w:eastAsia="Dotum"/>
          <w:i/>
          <w:lang w:val="nb-NO" w:eastAsia="ko-KR"/>
        </w:rPr>
        <w:t xml:space="preserve"> Music </w:t>
      </w:r>
      <w:proofErr w:type="spellStart"/>
      <w:r w:rsidRPr="00BA0068">
        <w:rPr>
          <w:rFonts w:eastAsia="Dotum"/>
          <w:i/>
          <w:lang w:val="nb-NO" w:eastAsia="ko-KR"/>
        </w:rPr>
        <w:t>Flow-serie</w:t>
      </w:r>
      <w:proofErr w:type="spellEnd"/>
      <w:r w:rsidRPr="00BA0068">
        <w:rPr>
          <w:rFonts w:eastAsia="Dotum"/>
          <w:i/>
          <w:lang w:val="nb-NO" w:eastAsia="ko-KR"/>
        </w:rPr>
        <w:t xml:space="preserve"> </w:t>
      </w:r>
      <w:r w:rsidR="00633DC7" w:rsidRPr="00BA0068">
        <w:rPr>
          <w:rFonts w:eastAsia="Dotum"/>
          <w:i/>
          <w:lang w:val="nb-NO" w:eastAsia="ko-KR"/>
        </w:rPr>
        <w:t xml:space="preserve">med trådløse </w:t>
      </w:r>
      <w:r w:rsidR="00A40387" w:rsidRPr="00BA0068">
        <w:rPr>
          <w:rFonts w:eastAsia="Dotum"/>
          <w:i/>
          <w:lang w:val="nb-NO" w:eastAsia="ko-KR"/>
        </w:rPr>
        <w:t>nettverks</w:t>
      </w:r>
      <w:r w:rsidR="00633DC7" w:rsidRPr="00BA0068">
        <w:rPr>
          <w:rFonts w:eastAsia="Dotum"/>
          <w:i/>
          <w:lang w:val="nb-NO" w:eastAsia="ko-KR"/>
        </w:rPr>
        <w:t>høytalere</w:t>
      </w:r>
      <w:r w:rsidR="00BA0068">
        <w:rPr>
          <w:rFonts w:eastAsia="Dotum"/>
          <w:i/>
          <w:lang w:val="nb-NO" w:eastAsia="ko-KR"/>
        </w:rPr>
        <w:t xml:space="preserve"> utvides</w:t>
      </w:r>
      <w:r w:rsidR="00633DC7" w:rsidRPr="00BA0068">
        <w:rPr>
          <w:rFonts w:eastAsia="Dotum"/>
          <w:i/>
          <w:lang w:val="nb-NO" w:eastAsia="ko-KR"/>
        </w:rPr>
        <w:t xml:space="preserve"> </w:t>
      </w:r>
      <w:r w:rsidRPr="00BA0068">
        <w:rPr>
          <w:rFonts w:eastAsia="Dotum"/>
          <w:i/>
          <w:lang w:val="nb-NO" w:eastAsia="ko-KR"/>
        </w:rPr>
        <w:t>med fire nye modeller som gir større valgfrihet for musikkelskere som ønsker å lytte til musikk med høy kvalitet</w:t>
      </w:r>
      <w:r w:rsidR="00633DC7" w:rsidRPr="00BA0068">
        <w:rPr>
          <w:rFonts w:eastAsia="Dotum"/>
          <w:i/>
          <w:lang w:val="nb-NO" w:eastAsia="ko-KR"/>
        </w:rPr>
        <w:t>,</w:t>
      </w:r>
      <w:r w:rsidRPr="00BA0068">
        <w:rPr>
          <w:rFonts w:eastAsia="Dotum"/>
          <w:i/>
          <w:lang w:val="nb-NO" w:eastAsia="ko-KR"/>
        </w:rPr>
        <w:t xml:space="preserve"> trådløst i alle rom.</w:t>
      </w:r>
    </w:p>
    <w:p w:rsidR="00326F04" w:rsidRPr="00BA0068" w:rsidRDefault="00326F04">
      <w:pPr>
        <w:jc w:val="center"/>
        <w:rPr>
          <w:rFonts w:eastAsia="Dotum"/>
          <w:lang w:val="nb-NO" w:eastAsia="ko-KR"/>
        </w:rPr>
      </w:pPr>
    </w:p>
    <w:p w:rsidR="00492BF5" w:rsidRPr="00BA0068" w:rsidRDefault="00E838D4" w:rsidP="00720BCE">
      <w:pPr>
        <w:pStyle w:val="NormalWeb"/>
        <w:spacing w:line="360" w:lineRule="auto"/>
        <w:rPr>
          <w:rFonts w:ascii="Times New Roman" w:hAnsi="Times New Roman" w:cs="Times New Roman"/>
          <w:sz w:val="24"/>
          <w:szCs w:val="24"/>
          <w:lang w:val="nb-NO"/>
        </w:rPr>
      </w:pPr>
      <w:r w:rsidRPr="00BA0068">
        <w:rPr>
          <w:rFonts w:eastAsia="Dotum"/>
          <w:noProof/>
          <w:lang w:val="sv-SE" w:eastAsia="sv-SE"/>
        </w:rPr>
        <w:drawing>
          <wp:anchor distT="0" distB="0" distL="114300" distR="114300" simplePos="0" relativeHeight="251662336" behindDoc="1" locked="0" layoutInCell="1" allowOverlap="1">
            <wp:simplePos x="0" y="0"/>
            <wp:positionH relativeFrom="column">
              <wp:posOffset>2873375</wp:posOffset>
            </wp:positionH>
            <wp:positionV relativeFrom="paragraph">
              <wp:posOffset>446405</wp:posOffset>
            </wp:positionV>
            <wp:extent cx="2466975" cy="1362075"/>
            <wp:effectExtent l="0" t="0" r="0" b="0"/>
            <wp:wrapTight wrapText="bothSides">
              <wp:wrapPolygon edited="0">
                <wp:start x="0" y="0"/>
                <wp:lineTo x="0" y="21449"/>
                <wp:lineTo x="21517" y="21449"/>
                <wp:lineTo x="21517" y="0"/>
                <wp:lineTo x="0" y="0"/>
              </wp:wrapPolygon>
            </wp:wrapTight>
            <wp:docPr id="11" name="Picture 2" descr="M:\BRAND MARKETING\PR\PR PROJECTS\CORP and CROSS BU\CES 2015\Press releases\Press images\LG H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RAND MARKETING\PR\PR PROJECTS\CORP and CROSS BU\CES 2015\Press releases\Press images\LG HS7.jpg"/>
                    <pic:cNvPicPr>
                      <a:picLocks noChangeAspect="1" noChangeArrowheads="1"/>
                    </pic:cNvPicPr>
                  </pic:nvPicPr>
                  <pic:blipFill>
                    <a:blip r:embed="rId8"/>
                    <a:srcRect l="3509" t="10526" r="5614" b="14211"/>
                    <a:stretch>
                      <a:fillRect/>
                    </a:stretch>
                  </pic:blipFill>
                  <pic:spPr bwMode="auto">
                    <a:xfrm>
                      <a:off x="0" y="0"/>
                      <a:ext cx="2466975" cy="1362075"/>
                    </a:xfrm>
                    <a:prstGeom prst="rect">
                      <a:avLst/>
                    </a:prstGeom>
                    <a:noFill/>
                    <a:ln w="9525">
                      <a:noFill/>
                      <a:miter lim="800000"/>
                      <a:headEnd/>
                      <a:tailEnd/>
                    </a:ln>
                  </pic:spPr>
                </pic:pic>
              </a:graphicData>
            </a:graphic>
          </wp:anchor>
        </w:drawing>
      </w:r>
      <w:r w:rsidR="00F16BD5" w:rsidRPr="00BA0068">
        <w:rPr>
          <w:rFonts w:ascii="Times New Roman" w:eastAsia="Malgun Gothic" w:hAnsi="Times New Roman" w:cs="Times New Roman"/>
          <w:b/>
          <w:sz w:val="24"/>
          <w:szCs w:val="24"/>
          <w:lang w:val="nb-NO"/>
        </w:rPr>
        <w:t xml:space="preserve">Oslo, </w:t>
      </w:r>
      <w:proofErr w:type="gramStart"/>
      <w:r w:rsidR="00F16BD5" w:rsidRPr="00BA0068">
        <w:rPr>
          <w:rFonts w:ascii="Times New Roman" w:eastAsia="Malgun Gothic" w:hAnsi="Times New Roman" w:cs="Times New Roman"/>
          <w:b/>
          <w:sz w:val="24"/>
          <w:szCs w:val="24"/>
          <w:lang w:val="nb-NO"/>
        </w:rPr>
        <w:t>5</w:t>
      </w:r>
      <w:proofErr w:type="gramEnd"/>
      <w:r w:rsidR="00F16BD5" w:rsidRPr="00BA0068">
        <w:rPr>
          <w:rFonts w:ascii="Times New Roman" w:eastAsia="Malgun Gothic" w:hAnsi="Times New Roman" w:cs="Times New Roman"/>
          <w:b/>
          <w:sz w:val="24"/>
          <w:szCs w:val="24"/>
          <w:lang w:val="nb-NO"/>
        </w:rPr>
        <w:t xml:space="preserve"> januar</w:t>
      </w:r>
      <w:r w:rsidR="00064F34" w:rsidRPr="00BA0068">
        <w:rPr>
          <w:rFonts w:ascii="Times New Roman" w:eastAsia="Malgun Gothic" w:hAnsi="Times New Roman" w:cs="Times New Roman"/>
          <w:b/>
          <w:sz w:val="24"/>
          <w:szCs w:val="24"/>
          <w:lang w:val="nb-NO"/>
        </w:rPr>
        <w:t>, 2015</w:t>
      </w:r>
      <w:r w:rsidR="001F3E81" w:rsidRPr="00BA0068">
        <w:rPr>
          <w:rFonts w:ascii="Times New Roman" w:eastAsia="Malgun Gothic" w:hAnsi="Times New Roman" w:cs="Times New Roman"/>
          <w:b/>
          <w:sz w:val="24"/>
          <w:szCs w:val="24"/>
          <w:lang w:val="nb-NO"/>
        </w:rPr>
        <w:t xml:space="preserve"> </w:t>
      </w:r>
      <w:r w:rsidR="00FA69DE" w:rsidRPr="00BA0068">
        <w:rPr>
          <w:rFonts w:ascii="Times New Roman" w:hAnsi="Times New Roman" w:cs="Times New Roman"/>
          <w:sz w:val="24"/>
          <w:szCs w:val="24"/>
          <w:lang w:val="nb-NO"/>
        </w:rPr>
        <w:t>–</w:t>
      </w:r>
      <w:r w:rsidR="00A40387" w:rsidRPr="00BA0068">
        <w:rPr>
          <w:rFonts w:ascii="Times New Roman" w:hAnsi="Times New Roman" w:cs="Times New Roman"/>
          <w:sz w:val="24"/>
          <w:szCs w:val="24"/>
          <w:lang w:val="nb-NO"/>
        </w:rPr>
        <w:t xml:space="preserve"> LG følger opp høstens lansering av de trådløse nettverkshøyttalerne i Music </w:t>
      </w:r>
      <w:proofErr w:type="spellStart"/>
      <w:r w:rsidR="00A40387" w:rsidRPr="00BA0068">
        <w:rPr>
          <w:rFonts w:ascii="Times New Roman" w:hAnsi="Times New Roman" w:cs="Times New Roman"/>
          <w:sz w:val="24"/>
          <w:szCs w:val="24"/>
          <w:lang w:val="nb-NO"/>
        </w:rPr>
        <w:t>Flow-serien</w:t>
      </w:r>
      <w:proofErr w:type="spellEnd"/>
      <w:r w:rsidR="00A40387" w:rsidRPr="00BA0068">
        <w:rPr>
          <w:rFonts w:ascii="Times New Roman" w:hAnsi="Times New Roman" w:cs="Times New Roman"/>
          <w:sz w:val="24"/>
          <w:szCs w:val="24"/>
          <w:lang w:val="nb-NO"/>
        </w:rPr>
        <w:t xml:space="preserve"> med fire nye </w:t>
      </w:r>
      <w:proofErr w:type="spellStart"/>
      <w:r w:rsidR="00A40387" w:rsidRPr="00BA0068">
        <w:rPr>
          <w:rFonts w:ascii="Times New Roman" w:hAnsi="Times New Roman" w:cs="Times New Roman"/>
          <w:sz w:val="24"/>
          <w:szCs w:val="24"/>
          <w:lang w:val="nb-NO"/>
        </w:rPr>
        <w:t>multiroom</w:t>
      </w:r>
      <w:proofErr w:type="spellEnd"/>
      <w:r w:rsidR="00A40387" w:rsidRPr="00BA0068">
        <w:rPr>
          <w:rFonts w:ascii="Times New Roman" w:hAnsi="Times New Roman" w:cs="Times New Roman"/>
          <w:sz w:val="24"/>
          <w:szCs w:val="24"/>
          <w:lang w:val="nb-NO"/>
        </w:rPr>
        <w:t xml:space="preserve"> modeller utstilt på CES 2015 i Las Vegas – en bærbar høyttaler, en CD-spiller og to nye soundbars. De</w:t>
      </w:r>
      <w:r w:rsidR="00492BF5" w:rsidRPr="00BA0068">
        <w:rPr>
          <w:rFonts w:ascii="Times New Roman" w:hAnsi="Times New Roman" w:cs="Times New Roman"/>
          <w:sz w:val="24"/>
          <w:szCs w:val="24"/>
          <w:lang w:val="nb-NO"/>
        </w:rPr>
        <w:t xml:space="preserve">t nye tilskuddet gjør at Music </w:t>
      </w:r>
      <w:proofErr w:type="spellStart"/>
      <w:r w:rsidR="00492BF5" w:rsidRPr="00BA0068">
        <w:rPr>
          <w:rFonts w:ascii="Times New Roman" w:hAnsi="Times New Roman" w:cs="Times New Roman"/>
          <w:sz w:val="24"/>
          <w:szCs w:val="24"/>
          <w:lang w:val="nb-NO"/>
        </w:rPr>
        <w:t>Flow-serien</w:t>
      </w:r>
      <w:proofErr w:type="spellEnd"/>
      <w:r w:rsidR="00A40387" w:rsidRPr="00BA0068">
        <w:rPr>
          <w:rFonts w:ascii="Times New Roman" w:hAnsi="Times New Roman" w:cs="Times New Roman"/>
          <w:sz w:val="24"/>
          <w:szCs w:val="24"/>
          <w:lang w:val="nb-NO"/>
        </w:rPr>
        <w:t xml:space="preserve"> </w:t>
      </w:r>
      <w:r w:rsidR="00492BF5" w:rsidRPr="00BA0068">
        <w:rPr>
          <w:rFonts w:ascii="Times New Roman" w:hAnsi="Times New Roman" w:cs="Times New Roman"/>
          <w:sz w:val="24"/>
          <w:szCs w:val="24"/>
          <w:lang w:val="nb-NO"/>
        </w:rPr>
        <w:t xml:space="preserve">blir enda mer fleksibel og bruksvennlig. </w:t>
      </w:r>
      <w:proofErr w:type="spellStart"/>
      <w:r w:rsidR="00492BF5" w:rsidRPr="00BA0068">
        <w:rPr>
          <w:rFonts w:ascii="Times New Roman" w:hAnsi="Times New Roman" w:cs="Times New Roman"/>
          <w:sz w:val="24"/>
          <w:szCs w:val="24"/>
          <w:lang w:val="nb-NO"/>
        </w:rPr>
        <w:t>LGs</w:t>
      </w:r>
      <w:proofErr w:type="spellEnd"/>
      <w:r w:rsidR="00492BF5" w:rsidRPr="00BA0068">
        <w:rPr>
          <w:rFonts w:ascii="Times New Roman" w:hAnsi="Times New Roman" w:cs="Times New Roman"/>
          <w:sz w:val="24"/>
          <w:szCs w:val="24"/>
          <w:lang w:val="nb-NO"/>
        </w:rPr>
        <w:t xml:space="preserve"> nettverkshøyt</w:t>
      </w:r>
      <w:r w:rsidR="00A55E43" w:rsidRPr="00BA0068">
        <w:rPr>
          <w:rFonts w:ascii="Times New Roman" w:hAnsi="Times New Roman" w:cs="Times New Roman"/>
          <w:sz w:val="24"/>
          <w:szCs w:val="24"/>
          <w:lang w:val="nb-NO"/>
        </w:rPr>
        <w:t>t</w:t>
      </w:r>
      <w:r w:rsidR="00492BF5" w:rsidRPr="00BA0068">
        <w:rPr>
          <w:rFonts w:ascii="Times New Roman" w:hAnsi="Times New Roman" w:cs="Times New Roman"/>
          <w:sz w:val="24"/>
          <w:szCs w:val="24"/>
          <w:lang w:val="nb-NO"/>
        </w:rPr>
        <w:t>alere</w:t>
      </w:r>
      <w:r w:rsidR="00A40387" w:rsidRPr="00BA0068">
        <w:rPr>
          <w:rFonts w:ascii="Times New Roman" w:hAnsi="Times New Roman" w:cs="Times New Roman"/>
          <w:sz w:val="24"/>
          <w:szCs w:val="24"/>
          <w:lang w:val="nb-NO"/>
        </w:rPr>
        <w:t xml:space="preserve"> gjør det mulig å lytte til den samme musikken i flere høyttalere uansett hvilket rom de er plassert. </w:t>
      </w:r>
      <w:r w:rsidR="00492BF5" w:rsidRPr="00BA0068">
        <w:rPr>
          <w:rFonts w:ascii="Times New Roman" w:hAnsi="Times New Roman" w:cs="Times New Roman"/>
          <w:sz w:val="24"/>
          <w:szCs w:val="24"/>
          <w:lang w:val="nb-NO"/>
        </w:rPr>
        <w:t>Selvsagt kan man også spille musikk på ulike høyt</w:t>
      </w:r>
      <w:r w:rsidR="00A55E43" w:rsidRPr="00BA0068">
        <w:rPr>
          <w:rFonts w:ascii="Times New Roman" w:hAnsi="Times New Roman" w:cs="Times New Roman"/>
          <w:sz w:val="24"/>
          <w:szCs w:val="24"/>
          <w:lang w:val="nb-NO"/>
        </w:rPr>
        <w:t>t</w:t>
      </w:r>
      <w:r w:rsidR="00492BF5" w:rsidRPr="00BA0068">
        <w:rPr>
          <w:rFonts w:ascii="Times New Roman" w:hAnsi="Times New Roman" w:cs="Times New Roman"/>
          <w:sz w:val="24"/>
          <w:szCs w:val="24"/>
          <w:lang w:val="nb-NO"/>
        </w:rPr>
        <w:t>alere slik at alle i familien kan høre på sin favorittmusikk, eller alternativt koble de sammen s</w:t>
      </w:r>
      <w:r w:rsidR="00BA0068">
        <w:rPr>
          <w:rFonts w:ascii="Times New Roman" w:hAnsi="Times New Roman" w:cs="Times New Roman"/>
          <w:sz w:val="24"/>
          <w:szCs w:val="24"/>
          <w:lang w:val="nb-NO"/>
        </w:rPr>
        <w:t xml:space="preserve">lik at de danner et </w:t>
      </w:r>
      <w:proofErr w:type="spellStart"/>
      <w:r w:rsidR="00BA0068">
        <w:rPr>
          <w:rFonts w:ascii="Times New Roman" w:hAnsi="Times New Roman" w:cs="Times New Roman"/>
          <w:sz w:val="24"/>
          <w:szCs w:val="24"/>
          <w:lang w:val="nb-NO"/>
        </w:rPr>
        <w:t>surround</w:t>
      </w:r>
      <w:r w:rsidR="00492BF5" w:rsidRPr="00BA0068">
        <w:rPr>
          <w:rFonts w:ascii="Times New Roman" w:hAnsi="Times New Roman" w:cs="Times New Roman"/>
          <w:sz w:val="24"/>
          <w:szCs w:val="24"/>
          <w:lang w:val="nb-NO"/>
        </w:rPr>
        <w:t>system</w:t>
      </w:r>
      <w:proofErr w:type="spellEnd"/>
      <w:r w:rsidR="00492BF5" w:rsidRPr="00BA0068">
        <w:rPr>
          <w:rFonts w:ascii="Times New Roman" w:hAnsi="Times New Roman" w:cs="Times New Roman"/>
          <w:sz w:val="24"/>
          <w:szCs w:val="24"/>
          <w:lang w:val="nb-NO"/>
        </w:rPr>
        <w:t xml:space="preserve">. </w:t>
      </w:r>
    </w:p>
    <w:p w:rsidR="00A40387" w:rsidRPr="00BA0068" w:rsidRDefault="00A40387" w:rsidP="00720BCE">
      <w:pPr>
        <w:pStyle w:val="NormalWeb"/>
        <w:spacing w:line="360" w:lineRule="auto"/>
        <w:rPr>
          <w:rFonts w:ascii="Times New Roman" w:eastAsia="Dotum" w:hAnsi="Times New Roman" w:cs="Times New Roman"/>
          <w:sz w:val="24"/>
          <w:szCs w:val="24"/>
          <w:lang w:val="nb-NO"/>
        </w:rPr>
      </w:pPr>
    </w:p>
    <w:p w:rsidR="00EE12F9" w:rsidRPr="00BA0068" w:rsidRDefault="00E838D4" w:rsidP="00D53586">
      <w:pPr>
        <w:pStyle w:val="NormalWeb"/>
        <w:spacing w:line="360" w:lineRule="auto"/>
        <w:rPr>
          <w:rFonts w:ascii="Times New Roman" w:eastAsia="Dotum" w:hAnsi="Times New Roman" w:cs="Times New Roman"/>
          <w:sz w:val="24"/>
          <w:szCs w:val="24"/>
          <w:lang w:val="nb-NO"/>
        </w:rPr>
      </w:pPr>
      <w:r w:rsidRPr="00BA0068">
        <w:rPr>
          <w:rFonts w:ascii="Times New Roman" w:eastAsia="Dotum" w:hAnsi="Times New Roman" w:cs="Times New Roman"/>
          <w:sz w:val="24"/>
          <w:szCs w:val="24"/>
          <w:lang w:val="nb-NO"/>
        </w:rPr>
        <w:t xml:space="preserve">- Music </w:t>
      </w:r>
      <w:proofErr w:type="spellStart"/>
      <w:r w:rsidRPr="00BA0068">
        <w:rPr>
          <w:rFonts w:ascii="Times New Roman" w:eastAsia="Dotum" w:hAnsi="Times New Roman" w:cs="Times New Roman"/>
          <w:sz w:val="24"/>
          <w:szCs w:val="24"/>
          <w:lang w:val="nb-NO"/>
        </w:rPr>
        <w:t>Flow-serien</w:t>
      </w:r>
      <w:proofErr w:type="spellEnd"/>
      <w:r w:rsidRPr="00BA0068">
        <w:rPr>
          <w:rFonts w:ascii="Times New Roman" w:eastAsia="Dotum" w:hAnsi="Times New Roman" w:cs="Times New Roman"/>
          <w:sz w:val="24"/>
          <w:szCs w:val="24"/>
          <w:lang w:val="nb-NO"/>
        </w:rPr>
        <w:t xml:space="preserve"> fra LG er svært populær blant forbrukerne, og med de fire nye modellene har vi et bredt utvalg som passer alle rom, smaker og situasjoner. Det gir stor fleksibilitet, enten du investerer i en komplett pakke, eller bygge</w:t>
      </w:r>
      <w:r w:rsidR="00AB2FCE" w:rsidRPr="00BA0068">
        <w:rPr>
          <w:rFonts w:ascii="Times New Roman" w:eastAsia="Dotum" w:hAnsi="Times New Roman" w:cs="Times New Roman"/>
          <w:sz w:val="24"/>
          <w:szCs w:val="24"/>
          <w:lang w:val="nb-NO"/>
        </w:rPr>
        <w:t>r</w:t>
      </w:r>
      <w:r w:rsidRPr="00BA0068">
        <w:rPr>
          <w:rFonts w:ascii="Times New Roman" w:eastAsia="Dotum" w:hAnsi="Times New Roman" w:cs="Times New Roman"/>
          <w:sz w:val="24"/>
          <w:szCs w:val="24"/>
          <w:lang w:val="nb-NO"/>
        </w:rPr>
        <w:t xml:space="preserve"> på </w:t>
      </w:r>
      <w:r w:rsidR="002E34C3" w:rsidRPr="00BA0068">
        <w:rPr>
          <w:rFonts w:ascii="Times New Roman" w:eastAsia="Dotum" w:hAnsi="Times New Roman" w:cs="Times New Roman"/>
          <w:sz w:val="24"/>
          <w:szCs w:val="24"/>
          <w:lang w:val="nb-NO"/>
        </w:rPr>
        <w:t xml:space="preserve">med ekstra høyttalere i ettertid. Enkelhet og allsidighet gjør </w:t>
      </w:r>
      <w:r w:rsidR="00F76A96" w:rsidRPr="00BA0068">
        <w:rPr>
          <w:rFonts w:ascii="Times New Roman" w:eastAsia="Dotum" w:hAnsi="Times New Roman" w:cs="Times New Roman"/>
          <w:sz w:val="24"/>
          <w:szCs w:val="24"/>
          <w:lang w:val="nb-NO"/>
        </w:rPr>
        <w:t xml:space="preserve">at </w:t>
      </w:r>
      <w:proofErr w:type="spellStart"/>
      <w:r w:rsidR="002E34C3" w:rsidRPr="00BA0068">
        <w:rPr>
          <w:rFonts w:ascii="Times New Roman" w:eastAsia="Dotum" w:hAnsi="Times New Roman" w:cs="Times New Roman"/>
          <w:sz w:val="24"/>
          <w:szCs w:val="24"/>
          <w:lang w:val="nb-NO"/>
        </w:rPr>
        <w:t>multirom-segmentet</w:t>
      </w:r>
      <w:proofErr w:type="spellEnd"/>
      <w:r w:rsidR="002E34C3" w:rsidRPr="00BA0068">
        <w:rPr>
          <w:rFonts w:ascii="Times New Roman" w:eastAsia="Dotum" w:hAnsi="Times New Roman" w:cs="Times New Roman"/>
          <w:sz w:val="24"/>
          <w:szCs w:val="24"/>
          <w:lang w:val="nb-NO"/>
        </w:rPr>
        <w:t xml:space="preserve"> vokser svært raskt, og vi tror at teknologien vil erstatte mange andre </w:t>
      </w:r>
      <w:proofErr w:type="spellStart"/>
      <w:r w:rsidR="002E34C3" w:rsidRPr="00BA0068">
        <w:rPr>
          <w:rFonts w:ascii="Times New Roman" w:eastAsia="Dotum" w:hAnsi="Times New Roman" w:cs="Times New Roman"/>
          <w:sz w:val="24"/>
          <w:szCs w:val="24"/>
          <w:lang w:val="nb-NO"/>
        </w:rPr>
        <w:t>lyd-produkter</w:t>
      </w:r>
      <w:proofErr w:type="spellEnd"/>
      <w:r w:rsidR="002E34C3" w:rsidRPr="00BA0068">
        <w:rPr>
          <w:rFonts w:ascii="Times New Roman" w:eastAsia="Dotum" w:hAnsi="Times New Roman" w:cs="Times New Roman"/>
          <w:sz w:val="24"/>
          <w:szCs w:val="24"/>
          <w:lang w:val="nb-NO"/>
        </w:rPr>
        <w:t xml:space="preserve"> på markedet, </w:t>
      </w:r>
      <w:r w:rsidRPr="00BA0068">
        <w:rPr>
          <w:rFonts w:ascii="Times New Roman" w:eastAsia="Dotum" w:hAnsi="Times New Roman" w:cs="Times New Roman"/>
          <w:sz w:val="24"/>
          <w:szCs w:val="24"/>
          <w:lang w:val="nb-NO"/>
        </w:rPr>
        <w:t xml:space="preserve">sier Erik Åhsgren, nordisk produktsjef for Home </w:t>
      </w:r>
      <w:proofErr w:type="spellStart"/>
      <w:r w:rsidRPr="00BA0068">
        <w:rPr>
          <w:rFonts w:ascii="Times New Roman" w:eastAsia="Dotum" w:hAnsi="Times New Roman" w:cs="Times New Roman"/>
          <w:sz w:val="24"/>
          <w:szCs w:val="24"/>
          <w:lang w:val="nb-NO"/>
        </w:rPr>
        <w:t>Entertainment</w:t>
      </w:r>
      <w:proofErr w:type="spellEnd"/>
      <w:r w:rsidRPr="00BA0068">
        <w:rPr>
          <w:rFonts w:ascii="Times New Roman" w:eastAsia="Dotum" w:hAnsi="Times New Roman" w:cs="Times New Roman"/>
          <w:sz w:val="24"/>
          <w:szCs w:val="24"/>
          <w:lang w:val="nb-NO"/>
        </w:rPr>
        <w:t>, LG Electronics.</w:t>
      </w:r>
    </w:p>
    <w:p w:rsidR="00EE12F9" w:rsidRPr="00BA0068" w:rsidRDefault="00EE12F9" w:rsidP="00D53586">
      <w:pPr>
        <w:pStyle w:val="NormalWeb"/>
        <w:spacing w:line="360" w:lineRule="auto"/>
        <w:rPr>
          <w:rFonts w:ascii="Times New Roman" w:eastAsia="Dotum" w:hAnsi="Times New Roman" w:cs="Times New Roman"/>
          <w:sz w:val="24"/>
          <w:szCs w:val="24"/>
          <w:lang w:val="nb-NO"/>
        </w:rPr>
      </w:pPr>
    </w:p>
    <w:p w:rsidR="00D53586" w:rsidRPr="00BA0068" w:rsidRDefault="00EE12F9" w:rsidP="00D53586">
      <w:pPr>
        <w:pStyle w:val="NormalWeb"/>
        <w:spacing w:line="360" w:lineRule="auto"/>
        <w:rPr>
          <w:rFonts w:ascii="Times New Roman" w:eastAsia="Dotum" w:hAnsi="Times New Roman" w:cs="Times New Roman"/>
          <w:sz w:val="24"/>
          <w:szCs w:val="24"/>
          <w:lang w:val="nb-NO"/>
        </w:rPr>
      </w:pPr>
      <w:r w:rsidRPr="00BA0068">
        <w:rPr>
          <w:rFonts w:ascii="Times New Roman" w:eastAsia="Dotum" w:hAnsi="Times New Roman" w:cs="Times New Roman"/>
          <w:sz w:val="24"/>
          <w:szCs w:val="24"/>
          <w:lang w:val="nb-NO"/>
        </w:rPr>
        <w:t>Høyttalerne styres via en smarttelefon eller n</w:t>
      </w:r>
      <w:r w:rsidR="00A55E43" w:rsidRPr="00BA0068">
        <w:rPr>
          <w:rFonts w:ascii="Times New Roman" w:eastAsia="Dotum" w:hAnsi="Times New Roman" w:cs="Times New Roman"/>
          <w:sz w:val="24"/>
          <w:szCs w:val="24"/>
          <w:lang w:val="nb-NO"/>
        </w:rPr>
        <w:t xml:space="preserve">ettbrett med </w:t>
      </w:r>
      <w:proofErr w:type="spellStart"/>
      <w:r w:rsidR="00A55E43" w:rsidRPr="00BA0068">
        <w:rPr>
          <w:rFonts w:ascii="Times New Roman" w:eastAsia="Dotum" w:hAnsi="Times New Roman" w:cs="Times New Roman"/>
          <w:sz w:val="24"/>
          <w:szCs w:val="24"/>
          <w:lang w:val="nb-NO"/>
        </w:rPr>
        <w:t>iOS</w:t>
      </w:r>
      <w:proofErr w:type="spellEnd"/>
      <w:r w:rsidR="00A55E43" w:rsidRPr="00BA0068">
        <w:rPr>
          <w:rFonts w:ascii="Times New Roman" w:eastAsia="Dotum" w:hAnsi="Times New Roman" w:cs="Times New Roman"/>
          <w:sz w:val="24"/>
          <w:szCs w:val="24"/>
          <w:lang w:val="nb-NO"/>
        </w:rPr>
        <w:t xml:space="preserve"> eller Android </w:t>
      </w:r>
      <w:r w:rsidRPr="00BA0068">
        <w:rPr>
          <w:rFonts w:ascii="Times New Roman" w:eastAsia="Dotum" w:hAnsi="Times New Roman" w:cs="Times New Roman"/>
          <w:sz w:val="24"/>
          <w:szCs w:val="24"/>
          <w:lang w:val="nb-NO"/>
        </w:rPr>
        <w:t xml:space="preserve">ved å bruke en </w:t>
      </w:r>
      <w:proofErr w:type="spellStart"/>
      <w:r w:rsidRPr="00BA0068">
        <w:rPr>
          <w:rFonts w:ascii="Times New Roman" w:eastAsia="Dotum" w:hAnsi="Times New Roman" w:cs="Times New Roman"/>
          <w:sz w:val="24"/>
          <w:szCs w:val="24"/>
          <w:lang w:val="nb-NO"/>
        </w:rPr>
        <w:t>app</w:t>
      </w:r>
      <w:proofErr w:type="spellEnd"/>
      <w:r w:rsidRPr="00BA0068">
        <w:rPr>
          <w:rFonts w:ascii="Times New Roman" w:eastAsia="Dotum" w:hAnsi="Times New Roman" w:cs="Times New Roman"/>
          <w:sz w:val="24"/>
          <w:szCs w:val="24"/>
          <w:lang w:val="nb-NO"/>
        </w:rPr>
        <w:t xml:space="preserve"> fra </w:t>
      </w:r>
      <w:proofErr w:type="spellStart"/>
      <w:r w:rsidRPr="00BA0068">
        <w:rPr>
          <w:rFonts w:ascii="Times New Roman" w:eastAsia="Dotum" w:hAnsi="Times New Roman" w:cs="Times New Roman"/>
          <w:sz w:val="24"/>
          <w:szCs w:val="24"/>
          <w:lang w:val="nb-NO"/>
        </w:rPr>
        <w:t>LGs</w:t>
      </w:r>
      <w:proofErr w:type="spellEnd"/>
      <w:r w:rsidRPr="00BA0068">
        <w:rPr>
          <w:rFonts w:ascii="Times New Roman" w:eastAsia="Dotum" w:hAnsi="Times New Roman" w:cs="Times New Roman"/>
          <w:sz w:val="24"/>
          <w:szCs w:val="24"/>
          <w:lang w:val="nb-NO"/>
        </w:rPr>
        <w:t xml:space="preserve"> Music </w:t>
      </w:r>
      <w:proofErr w:type="spellStart"/>
      <w:r w:rsidRPr="00BA0068">
        <w:rPr>
          <w:rFonts w:ascii="Times New Roman" w:eastAsia="Dotum" w:hAnsi="Times New Roman" w:cs="Times New Roman"/>
          <w:sz w:val="24"/>
          <w:szCs w:val="24"/>
          <w:lang w:val="nb-NO"/>
        </w:rPr>
        <w:t>Flow</w:t>
      </w:r>
      <w:proofErr w:type="spellEnd"/>
      <w:r w:rsidRPr="00BA0068">
        <w:rPr>
          <w:rFonts w:ascii="Times New Roman" w:eastAsia="Dotum" w:hAnsi="Times New Roman" w:cs="Times New Roman"/>
          <w:sz w:val="24"/>
          <w:szCs w:val="24"/>
          <w:lang w:val="nb-NO"/>
        </w:rPr>
        <w:t>,</w:t>
      </w:r>
      <w:r w:rsidR="00A55E43" w:rsidRPr="00BA0068">
        <w:rPr>
          <w:rFonts w:ascii="Times New Roman" w:eastAsia="Dotum" w:hAnsi="Times New Roman" w:cs="Times New Roman"/>
          <w:sz w:val="24"/>
          <w:szCs w:val="24"/>
          <w:lang w:val="nb-NO"/>
        </w:rPr>
        <w:t xml:space="preserve"> </w:t>
      </w:r>
      <w:r w:rsidRPr="00BA0068">
        <w:rPr>
          <w:rFonts w:ascii="Times New Roman" w:eastAsia="Dotum" w:hAnsi="Times New Roman" w:cs="Times New Roman"/>
          <w:sz w:val="24"/>
          <w:szCs w:val="24"/>
          <w:lang w:val="nb-NO"/>
        </w:rPr>
        <w:t xml:space="preserve">som </w:t>
      </w:r>
      <w:r w:rsidR="00A55E43" w:rsidRPr="00BA0068">
        <w:rPr>
          <w:rFonts w:ascii="Times New Roman" w:eastAsia="Dotum" w:hAnsi="Times New Roman" w:cs="Times New Roman"/>
          <w:sz w:val="24"/>
          <w:szCs w:val="24"/>
          <w:lang w:val="nb-NO"/>
        </w:rPr>
        <w:t xml:space="preserve">må </w:t>
      </w:r>
      <w:r w:rsidRPr="00BA0068">
        <w:rPr>
          <w:rFonts w:ascii="Times New Roman" w:eastAsia="Dotum" w:hAnsi="Times New Roman" w:cs="Times New Roman"/>
          <w:sz w:val="24"/>
          <w:szCs w:val="24"/>
          <w:lang w:val="nb-NO"/>
        </w:rPr>
        <w:t xml:space="preserve">kobles trådløst på </w:t>
      </w:r>
      <w:proofErr w:type="spellStart"/>
      <w:r w:rsidRPr="00BA0068">
        <w:rPr>
          <w:rFonts w:ascii="Times New Roman" w:eastAsia="Dotum" w:hAnsi="Times New Roman" w:cs="Times New Roman"/>
          <w:sz w:val="24"/>
          <w:szCs w:val="24"/>
          <w:lang w:val="nb-NO"/>
        </w:rPr>
        <w:t>Wi</w:t>
      </w:r>
      <w:r w:rsidR="006643C5" w:rsidRPr="00BA0068">
        <w:rPr>
          <w:rFonts w:ascii="Times New Roman" w:eastAsia="Dotum" w:hAnsi="Times New Roman" w:cs="Times New Roman"/>
          <w:sz w:val="24"/>
          <w:szCs w:val="24"/>
          <w:lang w:val="nb-NO"/>
        </w:rPr>
        <w:t>Fi</w:t>
      </w:r>
      <w:proofErr w:type="spellEnd"/>
      <w:r w:rsidR="006643C5" w:rsidRPr="00BA0068">
        <w:rPr>
          <w:rFonts w:ascii="Times New Roman" w:eastAsia="Dotum" w:hAnsi="Times New Roman" w:cs="Times New Roman"/>
          <w:sz w:val="24"/>
          <w:szCs w:val="24"/>
          <w:lang w:val="nb-NO"/>
        </w:rPr>
        <w:t xml:space="preserve"> via et såkalt </w:t>
      </w:r>
      <w:proofErr w:type="spellStart"/>
      <w:r w:rsidR="006643C5" w:rsidRPr="00BA0068">
        <w:rPr>
          <w:rFonts w:ascii="Times New Roman" w:eastAsia="Dotum" w:hAnsi="Times New Roman" w:cs="Times New Roman"/>
          <w:sz w:val="24"/>
          <w:szCs w:val="24"/>
          <w:lang w:val="nb-NO"/>
        </w:rPr>
        <w:t>mesh-nettverk</w:t>
      </w:r>
      <w:proofErr w:type="spellEnd"/>
      <w:r w:rsidR="006643C5" w:rsidRPr="00BA0068">
        <w:rPr>
          <w:rFonts w:ascii="Times New Roman" w:eastAsia="Dotum" w:hAnsi="Times New Roman" w:cs="Times New Roman"/>
          <w:sz w:val="24"/>
          <w:szCs w:val="24"/>
          <w:lang w:val="nb-NO"/>
        </w:rPr>
        <w:t>. Det</w:t>
      </w:r>
      <w:r w:rsidRPr="00BA0068">
        <w:rPr>
          <w:rFonts w:ascii="Times New Roman" w:eastAsia="Dotum" w:hAnsi="Times New Roman" w:cs="Times New Roman"/>
          <w:sz w:val="24"/>
          <w:szCs w:val="24"/>
          <w:lang w:val="nb-NO"/>
        </w:rPr>
        <w:t xml:space="preserve"> stabile </w:t>
      </w:r>
      <w:proofErr w:type="spellStart"/>
      <w:r w:rsidRPr="00BA0068">
        <w:rPr>
          <w:rFonts w:ascii="Times New Roman" w:eastAsia="Dotum" w:hAnsi="Times New Roman" w:cs="Times New Roman"/>
          <w:sz w:val="24"/>
          <w:szCs w:val="24"/>
          <w:lang w:val="nb-NO"/>
        </w:rPr>
        <w:t>mesh-nettverk</w:t>
      </w:r>
      <w:r w:rsidR="006643C5" w:rsidRPr="00BA0068">
        <w:rPr>
          <w:rFonts w:ascii="Times New Roman" w:eastAsia="Dotum" w:hAnsi="Times New Roman" w:cs="Times New Roman"/>
          <w:sz w:val="24"/>
          <w:szCs w:val="24"/>
          <w:lang w:val="nb-NO"/>
        </w:rPr>
        <w:t>et</w:t>
      </w:r>
      <w:proofErr w:type="spellEnd"/>
      <w:r w:rsidRPr="00BA0068">
        <w:rPr>
          <w:rFonts w:ascii="Times New Roman" w:eastAsia="Dotum" w:hAnsi="Times New Roman" w:cs="Times New Roman"/>
          <w:sz w:val="24"/>
          <w:szCs w:val="24"/>
          <w:lang w:val="nb-NO"/>
        </w:rPr>
        <w:t xml:space="preserve"> kan spille 24-bit </w:t>
      </w:r>
      <w:proofErr w:type="spellStart"/>
      <w:r w:rsidRPr="00BA0068">
        <w:rPr>
          <w:rFonts w:ascii="Times New Roman" w:eastAsia="Dotum" w:hAnsi="Times New Roman" w:cs="Times New Roman"/>
          <w:sz w:val="24"/>
          <w:szCs w:val="24"/>
          <w:lang w:val="nb-NO"/>
        </w:rPr>
        <w:t>HD-lyd</w:t>
      </w:r>
      <w:proofErr w:type="spellEnd"/>
      <w:r w:rsidRPr="00BA0068">
        <w:rPr>
          <w:rFonts w:ascii="Times New Roman" w:eastAsia="Dotum" w:hAnsi="Times New Roman" w:cs="Times New Roman"/>
          <w:sz w:val="24"/>
          <w:szCs w:val="24"/>
          <w:lang w:val="nb-NO"/>
        </w:rPr>
        <w:t xml:space="preserve">, </w:t>
      </w:r>
      <w:r w:rsidR="00F167E2" w:rsidRPr="00BA0068">
        <w:rPr>
          <w:rFonts w:ascii="Times New Roman" w:eastAsia="Dotum" w:hAnsi="Times New Roman" w:cs="Times New Roman"/>
          <w:sz w:val="24"/>
          <w:szCs w:val="24"/>
          <w:lang w:val="nb-NO"/>
        </w:rPr>
        <w:t xml:space="preserve">noe </w:t>
      </w:r>
      <w:r w:rsidRPr="00BA0068">
        <w:rPr>
          <w:rFonts w:ascii="Times New Roman" w:eastAsia="Dotum" w:hAnsi="Times New Roman" w:cs="Times New Roman"/>
          <w:sz w:val="24"/>
          <w:szCs w:val="24"/>
          <w:lang w:val="nb-NO"/>
        </w:rPr>
        <w:t xml:space="preserve">som </w:t>
      </w:r>
      <w:r w:rsidR="00851330" w:rsidRPr="00BA0068">
        <w:rPr>
          <w:rFonts w:ascii="Times New Roman" w:eastAsia="Dotum" w:hAnsi="Times New Roman" w:cs="Times New Roman"/>
          <w:sz w:val="24"/>
          <w:szCs w:val="24"/>
          <w:lang w:val="nb-NO"/>
        </w:rPr>
        <w:t>få nettverks</w:t>
      </w:r>
      <w:r w:rsidRPr="00BA0068">
        <w:rPr>
          <w:rFonts w:ascii="Times New Roman" w:eastAsia="Dotum" w:hAnsi="Times New Roman" w:cs="Times New Roman"/>
          <w:sz w:val="24"/>
          <w:szCs w:val="24"/>
          <w:lang w:val="nb-NO"/>
        </w:rPr>
        <w:t>høytta</w:t>
      </w:r>
      <w:r w:rsidR="00851330" w:rsidRPr="00BA0068">
        <w:rPr>
          <w:rFonts w:ascii="Times New Roman" w:eastAsia="Dotum" w:hAnsi="Times New Roman" w:cs="Times New Roman"/>
          <w:sz w:val="24"/>
          <w:szCs w:val="24"/>
          <w:lang w:val="nb-NO"/>
        </w:rPr>
        <w:t>lere fra konkurrenter er i</w:t>
      </w:r>
      <w:r w:rsidRPr="00BA0068">
        <w:rPr>
          <w:rFonts w:ascii="Times New Roman" w:eastAsia="Dotum" w:hAnsi="Times New Roman" w:cs="Times New Roman"/>
          <w:sz w:val="24"/>
          <w:szCs w:val="24"/>
          <w:lang w:val="nb-NO"/>
        </w:rPr>
        <w:t xml:space="preserve"> stand til. Nettverket blir brukt til å o</w:t>
      </w:r>
      <w:r w:rsidR="00BD3116" w:rsidRPr="00BA0068">
        <w:rPr>
          <w:rFonts w:ascii="Times New Roman" w:eastAsia="Dotum" w:hAnsi="Times New Roman" w:cs="Times New Roman"/>
          <w:sz w:val="24"/>
          <w:szCs w:val="24"/>
          <w:lang w:val="nb-NO"/>
        </w:rPr>
        <w:t>verføre musikken, og lar enhetene kommunisere</w:t>
      </w:r>
      <w:r w:rsidRPr="00BA0068">
        <w:rPr>
          <w:rFonts w:ascii="Times New Roman" w:eastAsia="Dotum" w:hAnsi="Times New Roman" w:cs="Times New Roman"/>
          <w:sz w:val="24"/>
          <w:szCs w:val="24"/>
          <w:lang w:val="nb-NO"/>
        </w:rPr>
        <w:t xml:space="preserve"> med hverandre. Det er nok at </w:t>
      </w:r>
      <w:r w:rsidR="00F167E2" w:rsidRPr="00BA0068">
        <w:rPr>
          <w:rFonts w:ascii="Times New Roman" w:eastAsia="Dotum" w:hAnsi="Times New Roman" w:cs="Times New Roman"/>
          <w:sz w:val="24"/>
          <w:szCs w:val="24"/>
          <w:lang w:val="nb-NO"/>
        </w:rPr>
        <w:t xml:space="preserve">bare </w:t>
      </w:r>
      <w:r w:rsidRPr="00BA0068">
        <w:rPr>
          <w:rFonts w:ascii="Times New Roman" w:eastAsia="Dotum" w:hAnsi="Times New Roman" w:cs="Times New Roman"/>
          <w:sz w:val="24"/>
          <w:szCs w:val="24"/>
          <w:lang w:val="nb-NO"/>
        </w:rPr>
        <w:t xml:space="preserve">en av høyttalerne </w:t>
      </w:r>
      <w:r w:rsidR="00F167E2" w:rsidRPr="00BA0068">
        <w:rPr>
          <w:rFonts w:ascii="Times New Roman" w:eastAsia="Dotum" w:hAnsi="Times New Roman" w:cs="Times New Roman"/>
          <w:sz w:val="24"/>
          <w:szCs w:val="24"/>
          <w:lang w:val="nb-NO"/>
        </w:rPr>
        <w:t>kobles med</w:t>
      </w:r>
      <w:r w:rsidRPr="00BA0068">
        <w:rPr>
          <w:rFonts w:ascii="Times New Roman" w:eastAsia="Dotum" w:hAnsi="Times New Roman" w:cs="Times New Roman"/>
          <w:sz w:val="24"/>
          <w:szCs w:val="24"/>
          <w:lang w:val="nb-NO"/>
        </w:rPr>
        <w:t xml:space="preserve"> </w:t>
      </w:r>
      <w:r w:rsidR="00F167E2" w:rsidRPr="00BA0068">
        <w:rPr>
          <w:rFonts w:ascii="Times New Roman" w:eastAsia="Dotum" w:hAnsi="Times New Roman" w:cs="Times New Roman"/>
          <w:sz w:val="24"/>
          <w:szCs w:val="24"/>
          <w:lang w:val="nb-NO"/>
        </w:rPr>
        <w:t>en internettkabel til det faste</w:t>
      </w:r>
      <w:r w:rsidRPr="00BA0068">
        <w:rPr>
          <w:rFonts w:ascii="Times New Roman" w:eastAsia="Dotum" w:hAnsi="Times New Roman" w:cs="Times New Roman"/>
          <w:sz w:val="24"/>
          <w:szCs w:val="24"/>
          <w:lang w:val="nb-NO"/>
        </w:rPr>
        <w:t xml:space="preserve"> nettverket for alt </w:t>
      </w:r>
      <w:r w:rsidR="00F167E2" w:rsidRPr="00BA0068">
        <w:rPr>
          <w:rFonts w:ascii="Times New Roman" w:eastAsia="Dotum" w:hAnsi="Times New Roman" w:cs="Times New Roman"/>
          <w:sz w:val="24"/>
          <w:szCs w:val="24"/>
          <w:lang w:val="nb-NO"/>
        </w:rPr>
        <w:t>skal</w:t>
      </w:r>
      <w:r w:rsidRPr="00BA0068">
        <w:rPr>
          <w:rFonts w:ascii="Times New Roman" w:eastAsia="Dotum" w:hAnsi="Times New Roman" w:cs="Times New Roman"/>
          <w:sz w:val="24"/>
          <w:szCs w:val="24"/>
          <w:lang w:val="nb-NO"/>
        </w:rPr>
        <w:t xml:space="preserve"> fungere. I tilfeller der ingen av </w:t>
      </w:r>
      <w:r w:rsidRPr="00BA0068">
        <w:rPr>
          <w:rFonts w:ascii="Times New Roman" w:eastAsia="Dotum" w:hAnsi="Times New Roman" w:cs="Times New Roman"/>
          <w:sz w:val="24"/>
          <w:szCs w:val="24"/>
          <w:lang w:val="nb-NO"/>
        </w:rPr>
        <w:lastRenderedPageBreak/>
        <w:t>høyttalerne kan kobles til en ruter eller et modem, kan du i stedet kjøpe en bro som igjen kommuniserer trådløst med de andre høyttalerne i systemet.</w:t>
      </w:r>
    </w:p>
    <w:p w:rsidR="00506194" w:rsidRPr="00BA0068" w:rsidRDefault="00506194" w:rsidP="00D53586">
      <w:pPr>
        <w:pStyle w:val="NormalWeb"/>
        <w:spacing w:line="360" w:lineRule="auto"/>
        <w:rPr>
          <w:rFonts w:ascii="Times New Roman" w:eastAsia="Dotum" w:hAnsi="Times New Roman" w:cs="Times New Roman"/>
          <w:sz w:val="24"/>
          <w:szCs w:val="24"/>
          <w:lang w:val="nb-NO"/>
        </w:rPr>
      </w:pPr>
    </w:p>
    <w:p w:rsidR="00D53586" w:rsidRPr="00BA0068" w:rsidRDefault="00506194" w:rsidP="00D53586">
      <w:pPr>
        <w:pStyle w:val="NormalWeb"/>
        <w:spacing w:line="360" w:lineRule="auto"/>
        <w:rPr>
          <w:rFonts w:ascii="Times New Roman" w:eastAsia="Dotum" w:hAnsi="Times New Roman" w:cs="Times New Roman"/>
          <w:sz w:val="24"/>
          <w:szCs w:val="24"/>
          <w:lang w:val="nb-NO"/>
        </w:rPr>
      </w:pPr>
      <w:r w:rsidRPr="00BA0068">
        <w:rPr>
          <w:rFonts w:ascii="Times New Roman" w:eastAsia="Dotum" w:hAnsi="Times New Roman" w:cs="Times New Roman"/>
          <w:sz w:val="24"/>
          <w:szCs w:val="24"/>
          <w:lang w:val="nb-NO"/>
        </w:rPr>
        <w:t xml:space="preserve">De fire nye modellene i Music </w:t>
      </w:r>
      <w:proofErr w:type="spellStart"/>
      <w:r w:rsidRPr="00BA0068">
        <w:rPr>
          <w:rFonts w:ascii="Times New Roman" w:eastAsia="Dotum" w:hAnsi="Times New Roman" w:cs="Times New Roman"/>
          <w:sz w:val="24"/>
          <w:szCs w:val="24"/>
          <w:lang w:val="nb-NO"/>
        </w:rPr>
        <w:t>Flow-serien</w:t>
      </w:r>
      <w:proofErr w:type="spellEnd"/>
      <w:r w:rsidRPr="00BA0068">
        <w:rPr>
          <w:rFonts w:ascii="Times New Roman" w:eastAsia="Dotum" w:hAnsi="Times New Roman" w:cs="Times New Roman"/>
          <w:sz w:val="24"/>
          <w:szCs w:val="24"/>
          <w:lang w:val="nb-NO"/>
        </w:rPr>
        <w:t xml:space="preserve"> inneholder to soundbars, en CD-spiller og en bærbar høyttaler. </w:t>
      </w:r>
      <w:r w:rsidR="00F93EF5" w:rsidRPr="00BA0068">
        <w:rPr>
          <w:rFonts w:ascii="Times New Roman" w:eastAsia="Dotum" w:hAnsi="Times New Roman" w:cs="Times New Roman"/>
          <w:sz w:val="24"/>
          <w:szCs w:val="24"/>
          <w:lang w:val="nb-NO"/>
        </w:rPr>
        <w:t xml:space="preserve">Lydplanken LG LAS950M med sin </w:t>
      </w:r>
      <w:r w:rsidR="004C6994" w:rsidRPr="00BA0068">
        <w:rPr>
          <w:rFonts w:ascii="Times New Roman" w:eastAsia="Dotum" w:hAnsi="Times New Roman" w:cs="Times New Roman"/>
          <w:sz w:val="24"/>
          <w:szCs w:val="24"/>
          <w:lang w:val="nb-NO"/>
        </w:rPr>
        <w:t>effekt på hele 700 watt</w:t>
      </w:r>
      <w:r w:rsidR="00F93EF5" w:rsidRPr="00BA0068">
        <w:rPr>
          <w:rFonts w:ascii="Times New Roman" w:eastAsia="Dotum" w:hAnsi="Times New Roman" w:cs="Times New Roman"/>
          <w:sz w:val="24"/>
          <w:szCs w:val="24"/>
          <w:lang w:val="nb-NO"/>
        </w:rPr>
        <w:t>,</w:t>
      </w:r>
      <w:r w:rsidR="00BA0068">
        <w:rPr>
          <w:rFonts w:ascii="Times New Roman" w:eastAsia="Dotum" w:hAnsi="Times New Roman" w:cs="Times New Roman"/>
          <w:sz w:val="24"/>
          <w:szCs w:val="24"/>
          <w:lang w:val="nb-NO"/>
        </w:rPr>
        <w:t xml:space="preserve"> er den hittil</w:t>
      </w:r>
      <w:r w:rsidR="004C6994" w:rsidRPr="00BA0068">
        <w:rPr>
          <w:rFonts w:ascii="Times New Roman" w:eastAsia="Dotum" w:hAnsi="Times New Roman" w:cs="Times New Roman"/>
          <w:sz w:val="24"/>
          <w:szCs w:val="24"/>
          <w:lang w:val="nb-NO"/>
        </w:rPr>
        <w:t xml:space="preserve"> mest kraftful</w:t>
      </w:r>
      <w:r w:rsidR="007C58DD" w:rsidRPr="00BA0068">
        <w:rPr>
          <w:rFonts w:ascii="Times New Roman" w:eastAsia="Dotum" w:hAnsi="Times New Roman" w:cs="Times New Roman"/>
          <w:sz w:val="24"/>
          <w:szCs w:val="24"/>
          <w:lang w:val="nb-NO"/>
        </w:rPr>
        <w:t xml:space="preserve">le enheten i Music </w:t>
      </w:r>
      <w:proofErr w:type="spellStart"/>
      <w:r w:rsidR="007C58DD" w:rsidRPr="00BA0068">
        <w:rPr>
          <w:rFonts w:ascii="Times New Roman" w:eastAsia="Dotum" w:hAnsi="Times New Roman" w:cs="Times New Roman"/>
          <w:sz w:val="24"/>
          <w:szCs w:val="24"/>
          <w:lang w:val="nb-NO"/>
        </w:rPr>
        <w:t>Flow-serien</w:t>
      </w:r>
      <w:proofErr w:type="spellEnd"/>
      <w:r w:rsidR="007C58DD" w:rsidRPr="00BA0068">
        <w:rPr>
          <w:rFonts w:ascii="Times New Roman" w:eastAsia="Dotum" w:hAnsi="Times New Roman" w:cs="Times New Roman"/>
          <w:sz w:val="24"/>
          <w:szCs w:val="24"/>
          <w:lang w:val="nb-NO"/>
        </w:rPr>
        <w:t xml:space="preserve">. </w:t>
      </w:r>
      <w:r w:rsidRPr="00BA0068">
        <w:rPr>
          <w:rFonts w:ascii="Times New Roman" w:eastAsia="Dotum" w:hAnsi="Times New Roman" w:cs="Times New Roman"/>
          <w:sz w:val="24"/>
          <w:szCs w:val="24"/>
          <w:lang w:val="nb-NO"/>
        </w:rPr>
        <w:t>E</w:t>
      </w:r>
      <w:r w:rsidR="00A212E5" w:rsidRPr="00BA0068">
        <w:rPr>
          <w:rFonts w:ascii="Times New Roman" w:eastAsia="Dotum" w:hAnsi="Times New Roman" w:cs="Times New Roman"/>
          <w:sz w:val="24"/>
          <w:szCs w:val="24"/>
          <w:lang w:val="nb-NO"/>
        </w:rPr>
        <w:t>nheten leverer en fantastisk 7:1-lyd og dyp bass takket være en medfulgt</w:t>
      </w:r>
      <w:r w:rsidRPr="00BA0068">
        <w:rPr>
          <w:rFonts w:ascii="Times New Roman" w:eastAsia="Dotum" w:hAnsi="Times New Roman" w:cs="Times New Roman"/>
          <w:sz w:val="24"/>
          <w:szCs w:val="24"/>
          <w:lang w:val="nb-NO"/>
        </w:rPr>
        <w:t xml:space="preserve"> trådløs </w:t>
      </w:r>
      <w:proofErr w:type="spellStart"/>
      <w:r w:rsidRPr="00BA0068">
        <w:rPr>
          <w:rFonts w:ascii="Times New Roman" w:eastAsia="Dotum" w:hAnsi="Times New Roman" w:cs="Times New Roman"/>
          <w:sz w:val="24"/>
          <w:szCs w:val="24"/>
          <w:lang w:val="nb-NO"/>
        </w:rPr>
        <w:t>subwoofer</w:t>
      </w:r>
      <w:proofErr w:type="spellEnd"/>
      <w:r w:rsidRPr="00BA0068">
        <w:rPr>
          <w:rFonts w:ascii="Times New Roman" w:eastAsia="Dotum" w:hAnsi="Times New Roman" w:cs="Times New Roman"/>
          <w:sz w:val="24"/>
          <w:szCs w:val="24"/>
          <w:lang w:val="nb-NO"/>
        </w:rPr>
        <w:t xml:space="preserve">. For de som ikke trenger fullt så kraftig lyd, men likevel ønsker å </w:t>
      </w:r>
      <w:proofErr w:type="spellStart"/>
      <w:r w:rsidR="00F9610F" w:rsidRPr="00BA0068">
        <w:rPr>
          <w:rFonts w:ascii="Times New Roman" w:eastAsia="Dotum" w:hAnsi="Times New Roman" w:cs="Times New Roman"/>
          <w:sz w:val="24"/>
          <w:szCs w:val="24"/>
          <w:lang w:val="nb-NO"/>
        </w:rPr>
        <w:t>booste</w:t>
      </w:r>
      <w:proofErr w:type="spellEnd"/>
      <w:r w:rsidRPr="00BA0068">
        <w:rPr>
          <w:rFonts w:ascii="Times New Roman" w:eastAsia="Dotum" w:hAnsi="Times New Roman" w:cs="Times New Roman"/>
          <w:sz w:val="24"/>
          <w:szCs w:val="24"/>
          <w:lang w:val="nb-NO"/>
        </w:rPr>
        <w:t xml:space="preserve"> opp lyden til </w:t>
      </w:r>
      <w:proofErr w:type="spellStart"/>
      <w:r w:rsidRPr="00BA0068">
        <w:rPr>
          <w:rFonts w:ascii="Times New Roman" w:eastAsia="Dotum" w:hAnsi="Times New Roman" w:cs="Times New Roman"/>
          <w:sz w:val="24"/>
          <w:szCs w:val="24"/>
          <w:lang w:val="nb-NO"/>
        </w:rPr>
        <w:t>TVen</w:t>
      </w:r>
      <w:proofErr w:type="spellEnd"/>
      <w:r w:rsidRPr="00BA0068">
        <w:rPr>
          <w:rFonts w:ascii="Times New Roman" w:eastAsia="Dotum" w:hAnsi="Times New Roman" w:cs="Times New Roman"/>
          <w:sz w:val="24"/>
          <w:szCs w:val="24"/>
          <w:lang w:val="nb-NO"/>
        </w:rPr>
        <w:t xml:space="preserve"> med en trådløs </w:t>
      </w:r>
      <w:proofErr w:type="spellStart"/>
      <w:r w:rsidRPr="00BA0068">
        <w:rPr>
          <w:rFonts w:ascii="Times New Roman" w:eastAsia="Dotum" w:hAnsi="Times New Roman" w:cs="Times New Roman"/>
          <w:sz w:val="24"/>
          <w:szCs w:val="24"/>
          <w:lang w:val="nb-NO"/>
        </w:rPr>
        <w:t>soundbar</w:t>
      </w:r>
      <w:proofErr w:type="spellEnd"/>
      <w:r w:rsidR="00F9610F" w:rsidRPr="00BA0068">
        <w:rPr>
          <w:rFonts w:ascii="Times New Roman" w:eastAsia="Dotum" w:hAnsi="Times New Roman" w:cs="Times New Roman"/>
          <w:sz w:val="24"/>
          <w:szCs w:val="24"/>
          <w:lang w:val="nb-NO"/>
        </w:rPr>
        <w:t>, er</w:t>
      </w:r>
      <w:r w:rsidRPr="00BA0068">
        <w:rPr>
          <w:rFonts w:ascii="Times New Roman" w:eastAsia="Dotum" w:hAnsi="Times New Roman" w:cs="Times New Roman"/>
          <w:sz w:val="24"/>
          <w:szCs w:val="24"/>
          <w:lang w:val="nb-NO"/>
        </w:rPr>
        <w:t xml:space="preserve"> LG LAS7</w:t>
      </w:r>
      <w:r w:rsidR="00F93EF5" w:rsidRPr="00BA0068">
        <w:rPr>
          <w:rFonts w:ascii="Times New Roman" w:eastAsia="Dotum" w:hAnsi="Times New Roman" w:cs="Times New Roman"/>
          <w:sz w:val="24"/>
          <w:szCs w:val="24"/>
          <w:lang w:val="nb-NO"/>
        </w:rPr>
        <w:t xml:space="preserve">50M med sin trådløse </w:t>
      </w:r>
      <w:proofErr w:type="spellStart"/>
      <w:r w:rsidR="00F93EF5" w:rsidRPr="00BA0068">
        <w:rPr>
          <w:rFonts w:ascii="Times New Roman" w:eastAsia="Dotum" w:hAnsi="Times New Roman" w:cs="Times New Roman"/>
          <w:sz w:val="24"/>
          <w:szCs w:val="24"/>
          <w:lang w:val="nb-NO"/>
        </w:rPr>
        <w:t>subwoofer</w:t>
      </w:r>
      <w:proofErr w:type="spellEnd"/>
      <w:r w:rsidR="00F93EF5" w:rsidRPr="00BA0068">
        <w:rPr>
          <w:rFonts w:ascii="Times New Roman" w:eastAsia="Dotum" w:hAnsi="Times New Roman" w:cs="Times New Roman"/>
          <w:sz w:val="24"/>
          <w:szCs w:val="24"/>
          <w:lang w:val="nb-NO"/>
        </w:rPr>
        <w:t xml:space="preserve"> </w:t>
      </w:r>
      <w:r w:rsidRPr="00BA0068">
        <w:rPr>
          <w:rFonts w:ascii="Times New Roman" w:eastAsia="Dotum" w:hAnsi="Times New Roman" w:cs="Times New Roman"/>
          <w:sz w:val="24"/>
          <w:szCs w:val="24"/>
          <w:lang w:val="nb-NO"/>
        </w:rPr>
        <w:t>et meget go</w:t>
      </w:r>
      <w:r w:rsidR="0058172A" w:rsidRPr="00BA0068">
        <w:rPr>
          <w:rFonts w:ascii="Times New Roman" w:eastAsia="Dotum" w:hAnsi="Times New Roman" w:cs="Times New Roman"/>
          <w:sz w:val="24"/>
          <w:szCs w:val="24"/>
          <w:lang w:val="nb-NO"/>
        </w:rPr>
        <w:t>dt valg. Systemet vil spille 4:</w:t>
      </w:r>
      <w:r w:rsidRPr="00BA0068">
        <w:rPr>
          <w:rFonts w:ascii="Times New Roman" w:eastAsia="Dotum" w:hAnsi="Times New Roman" w:cs="Times New Roman"/>
          <w:sz w:val="24"/>
          <w:szCs w:val="24"/>
          <w:lang w:val="nb-NO"/>
        </w:rPr>
        <w:t xml:space="preserve">1-lyd i </w:t>
      </w:r>
      <w:proofErr w:type="spellStart"/>
      <w:r w:rsidRPr="00BA0068">
        <w:rPr>
          <w:rFonts w:ascii="Times New Roman" w:eastAsia="Dotum" w:hAnsi="Times New Roman" w:cs="Times New Roman"/>
          <w:sz w:val="24"/>
          <w:szCs w:val="24"/>
          <w:lang w:val="nb-NO"/>
        </w:rPr>
        <w:t>HD-kvalitet</w:t>
      </w:r>
      <w:proofErr w:type="spellEnd"/>
      <w:r w:rsidRPr="00BA0068">
        <w:rPr>
          <w:rFonts w:ascii="Times New Roman" w:eastAsia="Dotum" w:hAnsi="Times New Roman" w:cs="Times New Roman"/>
          <w:sz w:val="24"/>
          <w:szCs w:val="24"/>
          <w:lang w:val="nb-NO"/>
        </w:rPr>
        <w:t xml:space="preserve"> med en effekt på 360 watt.</w:t>
      </w:r>
    </w:p>
    <w:p w:rsidR="00D81FC9" w:rsidRPr="00BA0068" w:rsidRDefault="00D81FC9" w:rsidP="00D53586">
      <w:pPr>
        <w:pStyle w:val="NormalWeb"/>
        <w:spacing w:line="360" w:lineRule="auto"/>
        <w:rPr>
          <w:rFonts w:ascii="Times New Roman" w:eastAsia="Dotum" w:hAnsi="Times New Roman" w:cs="Times New Roman"/>
          <w:sz w:val="24"/>
          <w:szCs w:val="24"/>
          <w:lang w:val="nb-NO"/>
        </w:rPr>
      </w:pPr>
    </w:p>
    <w:p w:rsidR="00D81FC9" w:rsidRPr="00BA0068" w:rsidRDefault="0012591E" w:rsidP="00D53586">
      <w:pPr>
        <w:pStyle w:val="NormalWeb"/>
        <w:spacing w:line="360" w:lineRule="auto"/>
        <w:rPr>
          <w:rFonts w:ascii="Times New Roman" w:eastAsia="Dotum" w:hAnsi="Times New Roman" w:cs="Times New Roman"/>
          <w:sz w:val="24"/>
          <w:szCs w:val="24"/>
          <w:lang w:val="nb-NO"/>
        </w:rPr>
      </w:pPr>
      <w:r w:rsidRPr="00BA0068">
        <w:rPr>
          <w:rFonts w:ascii="Times New Roman" w:eastAsia="Dotum" w:hAnsi="Times New Roman" w:cs="Times New Roman"/>
          <w:sz w:val="24"/>
          <w:szCs w:val="24"/>
          <w:lang w:val="nb-NO"/>
        </w:rPr>
        <w:t>LG CM3750 er en trådløs nettverks</w:t>
      </w:r>
      <w:r w:rsidR="00D81FC9" w:rsidRPr="00BA0068">
        <w:rPr>
          <w:rFonts w:ascii="Times New Roman" w:eastAsia="Dotum" w:hAnsi="Times New Roman" w:cs="Times New Roman"/>
          <w:sz w:val="24"/>
          <w:szCs w:val="24"/>
          <w:lang w:val="nb-NO"/>
        </w:rPr>
        <w:t>h</w:t>
      </w:r>
      <w:r w:rsidRPr="00BA0068">
        <w:rPr>
          <w:rFonts w:ascii="Times New Roman" w:eastAsia="Dotum" w:hAnsi="Times New Roman" w:cs="Times New Roman"/>
          <w:sz w:val="24"/>
          <w:szCs w:val="24"/>
          <w:lang w:val="nb-NO"/>
        </w:rPr>
        <w:t>øyttaler</w:t>
      </w:r>
      <w:r w:rsidR="00D81FC9" w:rsidRPr="00BA0068">
        <w:rPr>
          <w:rFonts w:ascii="Times New Roman" w:eastAsia="Dotum" w:hAnsi="Times New Roman" w:cs="Times New Roman"/>
          <w:sz w:val="24"/>
          <w:szCs w:val="24"/>
          <w:lang w:val="nb-NO"/>
        </w:rPr>
        <w:t xml:space="preserve"> med innebygd CD-spiller og en utgangseffekt på 40 watt. Enheten spiller av HD musikk via </w:t>
      </w:r>
      <w:proofErr w:type="spellStart"/>
      <w:r w:rsidR="00D81FC9" w:rsidRPr="00BA0068">
        <w:rPr>
          <w:rFonts w:ascii="Times New Roman" w:eastAsia="Dotum" w:hAnsi="Times New Roman" w:cs="Times New Roman"/>
          <w:sz w:val="24"/>
          <w:szCs w:val="24"/>
          <w:lang w:val="nb-NO"/>
        </w:rPr>
        <w:t>WiFi</w:t>
      </w:r>
      <w:proofErr w:type="spellEnd"/>
      <w:r w:rsidRPr="00BA0068">
        <w:rPr>
          <w:rFonts w:ascii="Times New Roman" w:eastAsia="Dotum" w:hAnsi="Times New Roman" w:cs="Times New Roman"/>
          <w:sz w:val="24"/>
          <w:szCs w:val="24"/>
          <w:lang w:val="nb-NO"/>
        </w:rPr>
        <w:t>,</w:t>
      </w:r>
      <w:r w:rsidR="00D81FC9" w:rsidRPr="00BA0068">
        <w:rPr>
          <w:rFonts w:ascii="Times New Roman" w:eastAsia="Dotum" w:hAnsi="Times New Roman" w:cs="Times New Roman"/>
          <w:sz w:val="24"/>
          <w:szCs w:val="24"/>
          <w:lang w:val="nb-NO"/>
        </w:rPr>
        <w:t xml:space="preserve"> eller </w:t>
      </w:r>
      <w:r w:rsidRPr="00BA0068">
        <w:rPr>
          <w:rFonts w:ascii="Times New Roman" w:eastAsia="Dotum" w:hAnsi="Times New Roman" w:cs="Times New Roman"/>
          <w:sz w:val="24"/>
          <w:szCs w:val="24"/>
          <w:lang w:val="nb-NO"/>
        </w:rPr>
        <w:t xml:space="preserve">via </w:t>
      </w:r>
      <w:proofErr w:type="spellStart"/>
      <w:r w:rsidRPr="00BA0068">
        <w:rPr>
          <w:rFonts w:ascii="Times New Roman" w:eastAsia="Dotum" w:hAnsi="Times New Roman" w:cs="Times New Roman"/>
          <w:sz w:val="24"/>
          <w:szCs w:val="24"/>
          <w:lang w:val="nb-NO"/>
        </w:rPr>
        <w:t>streaming</w:t>
      </w:r>
      <w:proofErr w:type="spellEnd"/>
      <w:r w:rsidR="00D81FC9" w:rsidRPr="00BA0068">
        <w:rPr>
          <w:rFonts w:ascii="Times New Roman" w:eastAsia="Dotum" w:hAnsi="Times New Roman" w:cs="Times New Roman"/>
          <w:sz w:val="24"/>
          <w:szCs w:val="24"/>
          <w:lang w:val="nb-NO"/>
        </w:rPr>
        <w:t xml:space="preserve"> fra en </w:t>
      </w:r>
      <w:proofErr w:type="spellStart"/>
      <w:r w:rsidR="00D81FC9" w:rsidRPr="00BA0068">
        <w:rPr>
          <w:rFonts w:ascii="Times New Roman" w:eastAsia="Dotum" w:hAnsi="Times New Roman" w:cs="Times New Roman"/>
          <w:sz w:val="24"/>
          <w:szCs w:val="24"/>
          <w:lang w:val="nb-NO"/>
        </w:rPr>
        <w:t>Bluetooth-tilkoblet</w:t>
      </w:r>
      <w:proofErr w:type="spellEnd"/>
      <w:r w:rsidR="00D81FC9" w:rsidRPr="00BA0068">
        <w:rPr>
          <w:rFonts w:ascii="Times New Roman" w:eastAsia="Dotum" w:hAnsi="Times New Roman" w:cs="Times New Roman"/>
          <w:sz w:val="24"/>
          <w:szCs w:val="24"/>
          <w:lang w:val="nb-NO"/>
        </w:rPr>
        <w:t xml:space="preserve"> enhet. </w:t>
      </w:r>
      <w:proofErr w:type="spellStart"/>
      <w:r w:rsidR="00D81FC9" w:rsidRPr="00BA0068">
        <w:rPr>
          <w:rFonts w:ascii="Times New Roman" w:eastAsia="Dotum" w:hAnsi="Times New Roman" w:cs="Times New Roman"/>
          <w:sz w:val="24"/>
          <w:szCs w:val="24"/>
          <w:lang w:val="nb-NO"/>
        </w:rPr>
        <w:t>Bluetooth-funksjonen</w:t>
      </w:r>
      <w:proofErr w:type="spellEnd"/>
      <w:r w:rsidR="00D81FC9" w:rsidRPr="00BA0068">
        <w:rPr>
          <w:rFonts w:ascii="Times New Roman" w:eastAsia="Dotum" w:hAnsi="Times New Roman" w:cs="Times New Roman"/>
          <w:sz w:val="24"/>
          <w:szCs w:val="24"/>
          <w:lang w:val="nb-NO"/>
        </w:rPr>
        <w:t xml:space="preserve"> er selvfølgelig felles for alle enheter i Music </w:t>
      </w:r>
      <w:proofErr w:type="spellStart"/>
      <w:r w:rsidR="00D81FC9" w:rsidRPr="00BA0068">
        <w:rPr>
          <w:rFonts w:ascii="Times New Roman" w:eastAsia="Dotum" w:hAnsi="Times New Roman" w:cs="Times New Roman"/>
          <w:sz w:val="24"/>
          <w:szCs w:val="24"/>
          <w:lang w:val="nb-NO"/>
        </w:rPr>
        <w:t>Flow-serien</w:t>
      </w:r>
      <w:proofErr w:type="spellEnd"/>
      <w:r w:rsidR="00D81FC9" w:rsidRPr="00BA0068">
        <w:rPr>
          <w:rFonts w:ascii="Times New Roman" w:eastAsia="Dotum" w:hAnsi="Times New Roman" w:cs="Times New Roman"/>
          <w:sz w:val="24"/>
          <w:szCs w:val="24"/>
          <w:lang w:val="nb-NO"/>
        </w:rPr>
        <w:t>. Den bærbare LG NP8350 på 20 watt er perfekt for de som ønsker å flytte høyttaleren fra r</w:t>
      </w:r>
      <w:r w:rsidRPr="00BA0068">
        <w:rPr>
          <w:rFonts w:ascii="Times New Roman" w:eastAsia="Dotum" w:hAnsi="Times New Roman" w:cs="Times New Roman"/>
          <w:sz w:val="24"/>
          <w:szCs w:val="24"/>
          <w:lang w:val="nb-NO"/>
        </w:rPr>
        <w:t>om til rom, eller kanskje ta den</w:t>
      </w:r>
      <w:r w:rsidR="00BA0068">
        <w:rPr>
          <w:rFonts w:ascii="Times New Roman" w:eastAsia="Dotum" w:hAnsi="Times New Roman" w:cs="Times New Roman"/>
          <w:sz w:val="24"/>
          <w:szCs w:val="24"/>
          <w:lang w:val="nb-NO"/>
        </w:rPr>
        <w:t xml:space="preserve"> med</w:t>
      </w:r>
      <w:r w:rsidR="00D81FC9" w:rsidRPr="00BA0068">
        <w:rPr>
          <w:rFonts w:ascii="Times New Roman" w:eastAsia="Dotum" w:hAnsi="Times New Roman" w:cs="Times New Roman"/>
          <w:sz w:val="24"/>
          <w:szCs w:val="24"/>
          <w:lang w:val="nb-NO"/>
        </w:rPr>
        <w:t xml:space="preserve"> til </w:t>
      </w:r>
      <w:r w:rsidR="00BA0068">
        <w:rPr>
          <w:rFonts w:ascii="Times New Roman" w:eastAsia="Dotum" w:hAnsi="Times New Roman" w:cs="Times New Roman"/>
          <w:sz w:val="24"/>
          <w:szCs w:val="24"/>
          <w:lang w:val="nb-NO"/>
        </w:rPr>
        <w:t>hytta</w:t>
      </w:r>
      <w:r w:rsidR="00D81FC9" w:rsidRPr="00BA0068">
        <w:rPr>
          <w:rFonts w:ascii="Times New Roman" w:eastAsia="Dotum" w:hAnsi="Times New Roman" w:cs="Times New Roman"/>
          <w:sz w:val="24"/>
          <w:szCs w:val="24"/>
          <w:lang w:val="nb-NO"/>
        </w:rPr>
        <w:t>.</w:t>
      </w:r>
    </w:p>
    <w:p w:rsidR="00B0774B" w:rsidRPr="00BA0068" w:rsidRDefault="00B0774B" w:rsidP="00D53586">
      <w:pPr>
        <w:pStyle w:val="NormalWeb"/>
        <w:spacing w:line="360" w:lineRule="auto"/>
        <w:rPr>
          <w:rFonts w:ascii="Times New Roman" w:eastAsia="Dotum" w:hAnsi="Times New Roman" w:cs="Times New Roman"/>
          <w:sz w:val="24"/>
          <w:szCs w:val="24"/>
          <w:lang w:val="nb-NO"/>
        </w:rPr>
      </w:pPr>
    </w:p>
    <w:p w:rsidR="00D53586" w:rsidRPr="00BA0068" w:rsidRDefault="00A02F4C" w:rsidP="00D53586">
      <w:pPr>
        <w:pStyle w:val="NormalWeb"/>
        <w:spacing w:line="360" w:lineRule="auto"/>
        <w:rPr>
          <w:rFonts w:ascii="Times New Roman" w:eastAsia="Dotum" w:hAnsi="Times New Roman" w:cs="Times New Roman"/>
          <w:b/>
          <w:sz w:val="24"/>
          <w:szCs w:val="24"/>
          <w:lang w:val="nb-NO"/>
        </w:rPr>
      </w:pPr>
      <w:r w:rsidRPr="00BA0068">
        <w:rPr>
          <w:rFonts w:ascii="Times New Roman" w:eastAsia="Dotum" w:hAnsi="Times New Roman" w:cs="Times New Roman"/>
          <w:b/>
          <w:sz w:val="24"/>
          <w:szCs w:val="24"/>
          <w:lang w:val="nb-NO"/>
        </w:rPr>
        <w:t>Tekniske</w:t>
      </w:r>
      <w:r w:rsidR="00D53586" w:rsidRPr="00BA0068">
        <w:rPr>
          <w:rFonts w:ascii="Times New Roman" w:eastAsia="Dotum" w:hAnsi="Times New Roman" w:cs="Times New Roman"/>
          <w:b/>
          <w:sz w:val="24"/>
          <w:szCs w:val="24"/>
          <w:lang w:val="nb-NO"/>
        </w:rPr>
        <w:t xml:space="preserve"> spe</w:t>
      </w:r>
      <w:r w:rsidR="006D0EF3" w:rsidRPr="00BA0068">
        <w:rPr>
          <w:rFonts w:ascii="Times New Roman" w:eastAsia="Dotum" w:hAnsi="Times New Roman" w:cs="Times New Roman"/>
          <w:b/>
          <w:sz w:val="24"/>
          <w:szCs w:val="24"/>
          <w:lang w:val="nb-NO"/>
        </w:rPr>
        <w:t>sifikasjoner</w:t>
      </w:r>
      <w:r w:rsidR="00D53586" w:rsidRPr="00BA0068">
        <w:rPr>
          <w:rFonts w:ascii="Times New Roman" w:eastAsia="Dotum" w:hAnsi="Times New Roman" w:cs="Times New Roman"/>
          <w:b/>
          <w:sz w:val="24"/>
          <w:szCs w:val="24"/>
          <w:lang w:val="nb-NO"/>
        </w:rPr>
        <w:t>:</w:t>
      </w:r>
    </w:p>
    <w:p w:rsidR="00D53586" w:rsidRPr="00BA0068" w:rsidRDefault="00B0774B" w:rsidP="00D53586">
      <w:pPr>
        <w:pStyle w:val="NormalWeb"/>
        <w:spacing w:line="360" w:lineRule="auto"/>
        <w:rPr>
          <w:rFonts w:ascii="Times New Roman" w:eastAsia="Dotum" w:hAnsi="Times New Roman" w:cs="Times New Roman"/>
          <w:b/>
          <w:sz w:val="22"/>
          <w:szCs w:val="22"/>
          <w:lang w:val="nb-NO"/>
        </w:rPr>
      </w:pPr>
      <w:r w:rsidRPr="00BA0068">
        <w:rPr>
          <w:rFonts w:ascii="Times New Roman" w:eastAsia="Dotum" w:hAnsi="Times New Roman" w:cs="Times New Roman"/>
          <w:b/>
          <w:noProof/>
          <w:sz w:val="22"/>
          <w:szCs w:val="22"/>
          <w:lang w:val="sv-SE" w:eastAsia="sv-SE"/>
        </w:rPr>
        <w:drawing>
          <wp:anchor distT="0" distB="0" distL="114300" distR="114300" simplePos="0" relativeHeight="251658240" behindDoc="1" locked="0" layoutInCell="1" allowOverlap="1">
            <wp:simplePos x="0" y="0"/>
            <wp:positionH relativeFrom="column">
              <wp:posOffset>2625090</wp:posOffset>
            </wp:positionH>
            <wp:positionV relativeFrom="paragraph">
              <wp:posOffset>193040</wp:posOffset>
            </wp:positionV>
            <wp:extent cx="2409825" cy="1066800"/>
            <wp:effectExtent l="19050" t="0" r="9525" b="0"/>
            <wp:wrapTight wrapText="bothSides">
              <wp:wrapPolygon edited="0">
                <wp:start x="-171" y="0"/>
                <wp:lineTo x="-171" y="21214"/>
                <wp:lineTo x="21685" y="21214"/>
                <wp:lineTo x="21685" y="0"/>
                <wp:lineTo x="-171" y="0"/>
              </wp:wrapPolygon>
            </wp:wrapTight>
            <wp:docPr id="1" name="Picture 1" descr="M:\BRAND MARKETING\PR\PR PROJECTS\CORP and CROSS BU\CES 2015\Press releases\Press images\LG H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 PROJECTS\CORP and CROSS BU\CES 2015\Press releases\Press images\LG HS9.jpg"/>
                    <pic:cNvPicPr>
                      <a:picLocks noChangeAspect="1" noChangeArrowheads="1"/>
                    </pic:cNvPicPr>
                  </pic:nvPicPr>
                  <pic:blipFill>
                    <a:blip r:embed="rId9"/>
                    <a:srcRect l="4528" t="16384" b="20339"/>
                    <a:stretch>
                      <a:fillRect/>
                    </a:stretch>
                  </pic:blipFill>
                  <pic:spPr bwMode="auto">
                    <a:xfrm>
                      <a:off x="0" y="0"/>
                      <a:ext cx="2409825" cy="1066800"/>
                    </a:xfrm>
                    <a:prstGeom prst="rect">
                      <a:avLst/>
                    </a:prstGeom>
                    <a:noFill/>
                    <a:ln w="9525">
                      <a:noFill/>
                      <a:miter lim="800000"/>
                      <a:headEnd/>
                      <a:tailEnd/>
                    </a:ln>
                  </pic:spPr>
                </pic:pic>
              </a:graphicData>
            </a:graphic>
          </wp:anchor>
        </w:drawing>
      </w:r>
      <w:r w:rsidR="00626B67" w:rsidRPr="00BA0068">
        <w:rPr>
          <w:rFonts w:ascii="Times New Roman" w:eastAsia="Dotum" w:hAnsi="Times New Roman" w:cs="Times New Roman"/>
          <w:b/>
          <w:sz w:val="22"/>
          <w:szCs w:val="22"/>
          <w:lang w:val="nb-NO"/>
        </w:rPr>
        <w:t>LAS950M - 7.1</w:t>
      </w:r>
      <w:r w:rsidR="00FB2347" w:rsidRPr="00BA0068">
        <w:rPr>
          <w:rFonts w:ascii="Times New Roman" w:eastAsia="Dotum" w:hAnsi="Times New Roman" w:cs="Times New Roman"/>
          <w:b/>
          <w:sz w:val="22"/>
          <w:szCs w:val="22"/>
          <w:lang w:val="nb-NO"/>
        </w:rPr>
        <w:t>-</w:t>
      </w:r>
      <w:r w:rsidR="00626B67" w:rsidRPr="00BA0068">
        <w:rPr>
          <w:rFonts w:ascii="Times New Roman" w:eastAsia="Dotum" w:hAnsi="Times New Roman" w:cs="Times New Roman"/>
          <w:b/>
          <w:sz w:val="22"/>
          <w:szCs w:val="22"/>
          <w:lang w:val="nb-NO"/>
        </w:rPr>
        <w:t xml:space="preserve">kanals </w:t>
      </w:r>
      <w:proofErr w:type="spellStart"/>
      <w:r w:rsidR="00626B67" w:rsidRPr="00BA0068">
        <w:rPr>
          <w:rFonts w:ascii="Times New Roman" w:eastAsia="Dotum" w:hAnsi="Times New Roman" w:cs="Times New Roman"/>
          <w:b/>
          <w:sz w:val="22"/>
          <w:szCs w:val="22"/>
          <w:lang w:val="nb-NO"/>
        </w:rPr>
        <w:t>soundbar</w:t>
      </w:r>
      <w:proofErr w:type="spellEnd"/>
      <w:r w:rsidR="00626B67" w:rsidRPr="00BA0068">
        <w:rPr>
          <w:rFonts w:ascii="Times New Roman" w:eastAsia="Dotum" w:hAnsi="Times New Roman" w:cs="Times New Roman"/>
          <w:b/>
          <w:sz w:val="22"/>
          <w:szCs w:val="22"/>
          <w:lang w:val="nb-NO"/>
        </w:rPr>
        <w:t xml:space="preserve"> </w:t>
      </w:r>
    </w:p>
    <w:p w:rsidR="00B0774B" w:rsidRPr="00BA0068" w:rsidRDefault="00626B67" w:rsidP="00FB2347">
      <w:pPr>
        <w:pStyle w:val="NormalWeb"/>
        <w:numPr>
          <w:ilvl w:val="0"/>
          <w:numId w:val="24"/>
        </w:numPr>
        <w:spacing w:line="276" w:lineRule="auto"/>
        <w:rPr>
          <w:rFonts w:ascii="Times New Roman" w:eastAsia="Dotum" w:hAnsi="Times New Roman" w:cs="Times New Roman"/>
          <w:sz w:val="22"/>
          <w:szCs w:val="22"/>
          <w:lang w:val="nb-NO"/>
        </w:rPr>
      </w:pPr>
      <w:proofErr w:type="spellStart"/>
      <w:r w:rsidRPr="00BA0068">
        <w:rPr>
          <w:rFonts w:ascii="Times New Roman" w:eastAsia="Dotum" w:hAnsi="Times New Roman" w:cs="Times New Roman"/>
          <w:sz w:val="22"/>
          <w:szCs w:val="22"/>
          <w:lang w:val="nb-NO"/>
        </w:rPr>
        <w:t>HD-</w:t>
      </w:r>
      <w:r w:rsidR="00FB2347" w:rsidRPr="00BA0068">
        <w:rPr>
          <w:rFonts w:ascii="Times New Roman" w:eastAsia="Dotum" w:hAnsi="Times New Roman" w:cs="Times New Roman"/>
          <w:sz w:val="22"/>
          <w:szCs w:val="22"/>
          <w:lang w:val="nb-NO"/>
        </w:rPr>
        <w:t>lyd</w:t>
      </w:r>
      <w:proofErr w:type="spellEnd"/>
      <w:r w:rsidR="00FB2347" w:rsidRPr="00BA0068">
        <w:rPr>
          <w:rFonts w:ascii="Times New Roman" w:eastAsia="Dotum" w:hAnsi="Times New Roman" w:cs="Times New Roman"/>
          <w:sz w:val="22"/>
          <w:szCs w:val="22"/>
          <w:lang w:val="nb-NO"/>
        </w:rPr>
        <w:t xml:space="preserve"> med</w:t>
      </w:r>
      <w:r w:rsidRPr="00BA0068">
        <w:rPr>
          <w:rFonts w:ascii="Times New Roman" w:eastAsia="Dotum" w:hAnsi="Times New Roman" w:cs="Times New Roman"/>
          <w:sz w:val="22"/>
          <w:szCs w:val="22"/>
          <w:lang w:val="nb-NO"/>
        </w:rPr>
        <w:t xml:space="preserve"> 24bit/192kHz</w:t>
      </w:r>
    </w:p>
    <w:p w:rsidR="00B0774B" w:rsidRPr="00BA0068" w:rsidRDefault="00626B67" w:rsidP="00FB2347">
      <w:pPr>
        <w:pStyle w:val="NormalWeb"/>
        <w:numPr>
          <w:ilvl w:val="0"/>
          <w:numId w:val="24"/>
        </w:numPr>
        <w:spacing w:line="276" w:lineRule="auto"/>
        <w:rPr>
          <w:rFonts w:ascii="Times New Roman" w:eastAsia="Dotum" w:hAnsi="Times New Roman" w:cs="Times New Roman"/>
          <w:sz w:val="22"/>
          <w:szCs w:val="22"/>
          <w:lang w:val="nb-NO"/>
        </w:rPr>
      </w:pPr>
      <w:r w:rsidRPr="00BA0068">
        <w:rPr>
          <w:rFonts w:ascii="Times New Roman" w:eastAsia="Dotum" w:hAnsi="Times New Roman" w:cs="Times New Roman"/>
          <w:sz w:val="22"/>
          <w:szCs w:val="22"/>
          <w:lang w:val="nb-NO"/>
        </w:rPr>
        <w:t>700W</w:t>
      </w:r>
    </w:p>
    <w:p w:rsidR="00B0774B" w:rsidRPr="00BA0068" w:rsidRDefault="00FB2347" w:rsidP="00FB2347">
      <w:pPr>
        <w:pStyle w:val="NormalWeb"/>
        <w:numPr>
          <w:ilvl w:val="0"/>
          <w:numId w:val="24"/>
        </w:numPr>
        <w:spacing w:line="276" w:lineRule="auto"/>
        <w:rPr>
          <w:rFonts w:ascii="Times New Roman" w:eastAsia="Dotum" w:hAnsi="Times New Roman" w:cs="Times New Roman"/>
          <w:sz w:val="22"/>
          <w:szCs w:val="22"/>
          <w:lang w:val="nb-NO"/>
        </w:rPr>
      </w:pPr>
      <w:r w:rsidRPr="00BA0068">
        <w:rPr>
          <w:rFonts w:ascii="Times New Roman" w:eastAsia="Dotum" w:hAnsi="Times New Roman" w:cs="Times New Roman"/>
          <w:sz w:val="22"/>
          <w:szCs w:val="22"/>
          <w:lang w:val="nb-NO"/>
        </w:rPr>
        <w:t>Trådlø</w:t>
      </w:r>
      <w:r w:rsidR="00626B67" w:rsidRPr="00BA0068">
        <w:rPr>
          <w:rFonts w:ascii="Times New Roman" w:eastAsia="Dotum" w:hAnsi="Times New Roman" w:cs="Times New Roman"/>
          <w:sz w:val="22"/>
          <w:szCs w:val="22"/>
          <w:lang w:val="nb-NO"/>
        </w:rPr>
        <w:t xml:space="preserve">s </w:t>
      </w:r>
      <w:proofErr w:type="spellStart"/>
      <w:r w:rsidR="00626B67" w:rsidRPr="00BA0068">
        <w:rPr>
          <w:rFonts w:ascii="Times New Roman" w:eastAsia="Dotum" w:hAnsi="Times New Roman" w:cs="Times New Roman"/>
          <w:sz w:val="22"/>
          <w:szCs w:val="22"/>
          <w:lang w:val="nb-NO"/>
        </w:rPr>
        <w:t>subwoofer</w:t>
      </w:r>
      <w:proofErr w:type="spellEnd"/>
      <w:r w:rsidR="00626B67" w:rsidRPr="00BA0068">
        <w:rPr>
          <w:rFonts w:ascii="Times New Roman" w:eastAsia="Dotum" w:hAnsi="Times New Roman" w:cs="Times New Roman"/>
          <w:sz w:val="22"/>
          <w:szCs w:val="22"/>
          <w:lang w:val="nb-NO"/>
        </w:rPr>
        <w:t xml:space="preserve"> </w:t>
      </w:r>
    </w:p>
    <w:p w:rsidR="00B0774B" w:rsidRPr="00BA0068" w:rsidRDefault="00FB2347" w:rsidP="00FB2347">
      <w:pPr>
        <w:pStyle w:val="NormalWeb"/>
        <w:numPr>
          <w:ilvl w:val="0"/>
          <w:numId w:val="24"/>
        </w:numPr>
        <w:spacing w:line="276" w:lineRule="auto"/>
        <w:rPr>
          <w:rFonts w:ascii="Times New Roman" w:eastAsia="Dotum" w:hAnsi="Times New Roman" w:cs="Times New Roman"/>
          <w:sz w:val="22"/>
          <w:szCs w:val="22"/>
          <w:lang w:val="nb-NO"/>
        </w:rPr>
      </w:pPr>
      <w:r w:rsidRPr="00BA0068">
        <w:rPr>
          <w:rFonts w:ascii="Times New Roman" w:eastAsia="Dotum" w:hAnsi="Times New Roman" w:cs="Times New Roman"/>
          <w:sz w:val="22"/>
          <w:szCs w:val="22"/>
          <w:lang w:val="nb-NO"/>
        </w:rPr>
        <w:t xml:space="preserve">Stilrent </w:t>
      </w:r>
      <w:r w:rsidR="00626B67" w:rsidRPr="00BA0068">
        <w:rPr>
          <w:rFonts w:ascii="Times New Roman" w:eastAsia="Dotum" w:hAnsi="Times New Roman" w:cs="Times New Roman"/>
          <w:sz w:val="22"/>
          <w:szCs w:val="22"/>
          <w:lang w:val="nb-NO"/>
        </w:rPr>
        <w:t xml:space="preserve">design </w:t>
      </w:r>
    </w:p>
    <w:p w:rsidR="00B0774B" w:rsidRPr="00BA0068" w:rsidRDefault="00626B67" w:rsidP="00FB2347">
      <w:pPr>
        <w:pStyle w:val="NormalWeb"/>
        <w:numPr>
          <w:ilvl w:val="0"/>
          <w:numId w:val="24"/>
        </w:numPr>
        <w:spacing w:line="276" w:lineRule="auto"/>
        <w:rPr>
          <w:rFonts w:ascii="Times New Roman" w:eastAsia="Dotum" w:hAnsi="Times New Roman" w:cs="Times New Roman"/>
          <w:sz w:val="22"/>
          <w:szCs w:val="22"/>
          <w:lang w:val="nb-NO"/>
        </w:rPr>
      </w:pPr>
      <w:proofErr w:type="spellStart"/>
      <w:r w:rsidRPr="00BA0068">
        <w:rPr>
          <w:rFonts w:ascii="Times New Roman" w:eastAsia="Dotum" w:hAnsi="Times New Roman" w:cs="Times New Roman"/>
          <w:sz w:val="22"/>
          <w:szCs w:val="22"/>
          <w:lang w:val="nb-NO"/>
        </w:rPr>
        <w:t>WiFi</w:t>
      </w:r>
      <w:proofErr w:type="spellEnd"/>
      <w:r w:rsidRPr="00BA0068">
        <w:rPr>
          <w:rFonts w:ascii="Times New Roman" w:eastAsia="Dotum" w:hAnsi="Times New Roman" w:cs="Times New Roman"/>
          <w:sz w:val="22"/>
          <w:szCs w:val="22"/>
          <w:lang w:val="nb-NO"/>
        </w:rPr>
        <w:t xml:space="preserve"> </w:t>
      </w:r>
      <w:proofErr w:type="spellStart"/>
      <w:r w:rsidRPr="00BA0068">
        <w:rPr>
          <w:rFonts w:ascii="Times New Roman" w:eastAsia="Dotum" w:hAnsi="Times New Roman" w:cs="Times New Roman"/>
          <w:sz w:val="22"/>
          <w:szCs w:val="22"/>
          <w:lang w:val="nb-NO"/>
        </w:rPr>
        <w:t>Mesh</w:t>
      </w:r>
      <w:r w:rsidR="00FB2347" w:rsidRPr="00BA0068">
        <w:rPr>
          <w:rFonts w:ascii="Times New Roman" w:eastAsia="Dotum" w:hAnsi="Times New Roman" w:cs="Times New Roman"/>
          <w:sz w:val="22"/>
          <w:szCs w:val="22"/>
          <w:lang w:val="nb-NO"/>
        </w:rPr>
        <w:t>-nettverk</w:t>
      </w:r>
      <w:proofErr w:type="spellEnd"/>
    </w:p>
    <w:p w:rsidR="00B0774B" w:rsidRPr="00BA0068" w:rsidRDefault="00626B67" w:rsidP="00FB2347">
      <w:pPr>
        <w:pStyle w:val="NormalWeb"/>
        <w:numPr>
          <w:ilvl w:val="0"/>
          <w:numId w:val="24"/>
        </w:numPr>
        <w:spacing w:line="276" w:lineRule="auto"/>
        <w:rPr>
          <w:rFonts w:ascii="Times New Roman" w:eastAsia="Dotum" w:hAnsi="Times New Roman" w:cs="Times New Roman"/>
          <w:sz w:val="22"/>
          <w:szCs w:val="22"/>
          <w:lang w:val="nb-NO"/>
        </w:rPr>
      </w:pPr>
      <w:proofErr w:type="spellStart"/>
      <w:r w:rsidRPr="00BA0068">
        <w:rPr>
          <w:rFonts w:ascii="Times New Roman" w:eastAsia="Dotum" w:hAnsi="Times New Roman" w:cs="Times New Roman"/>
          <w:sz w:val="22"/>
          <w:szCs w:val="22"/>
          <w:lang w:val="nb-NO"/>
        </w:rPr>
        <w:t>Bluetooth</w:t>
      </w:r>
      <w:r w:rsidR="008C17D6" w:rsidRPr="00BA0068">
        <w:rPr>
          <w:rFonts w:ascii="Times New Roman" w:eastAsia="Dotum" w:hAnsi="Times New Roman" w:cs="Times New Roman"/>
          <w:sz w:val="22"/>
          <w:szCs w:val="22"/>
          <w:lang w:val="nb-NO"/>
        </w:rPr>
        <w:t>-støtte</w:t>
      </w:r>
      <w:proofErr w:type="spellEnd"/>
    </w:p>
    <w:p w:rsidR="00996A4C" w:rsidRPr="00BA0068" w:rsidRDefault="00996A4C" w:rsidP="00D53586">
      <w:pPr>
        <w:pStyle w:val="NormalWeb"/>
        <w:spacing w:line="360" w:lineRule="auto"/>
        <w:rPr>
          <w:rFonts w:ascii="Times New Roman" w:eastAsia="Dotum" w:hAnsi="Times New Roman" w:cs="Times New Roman"/>
          <w:sz w:val="22"/>
          <w:szCs w:val="22"/>
          <w:lang w:val="nb-NO"/>
        </w:rPr>
      </w:pPr>
    </w:p>
    <w:p w:rsidR="00D53586" w:rsidRPr="00BA0068" w:rsidRDefault="00B0774B" w:rsidP="00D53586">
      <w:pPr>
        <w:pStyle w:val="NormalWeb"/>
        <w:spacing w:line="360" w:lineRule="auto"/>
        <w:rPr>
          <w:rFonts w:ascii="Times New Roman" w:eastAsia="Dotum" w:hAnsi="Times New Roman" w:cs="Times New Roman"/>
          <w:b/>
          <w:sz w:val="22"/>
          <w:szCs w:val="22"/>
          <w:lang w:val="nb-NO"/>
        </w:rPr>
      </w:pPr>
      <w:r w:rsidRPr="00BA0068">
        <w:rPr>
          <w:rFonts w:ascii="Times New Roman" w:eastAsia="Dotum" w:hAnsi="Times New Roman" w:cs="Times New Roman"/>
          <w:b/>
          <w:noProof/>
          <w:sz w:val="22"/>
          <w:szCs w:val="22"/>
          <w:lang w:val="sv-SE" w:eastAsia="sv-SE"/>
        </w:rPr>
        <w:drawing>
          <wp:anchor distT="0" distB="0" distL="114300" distR="114300" simplePos="0" relativeHeight="251659264" behindDoc="1" locked="0" layoutInCell="1" allowOverlap="1">
            <wp:simplePos x="0" y="0"/>
            <wp:positionH relativeFrom="column">
              <wp:posOffset>2625090</wp:posOffset>
            </wp:positionH>
            <wp:positionV relativeFrom="paragraph">
              <wp:posOffset>46990</wp:posOffset>
            </wp:positionV>
            <wp:extent cx="2466975" cy="1362075"/>
            <wp:effectExtent l="19050" t="0" r="9525" b="0"/>
            <wp:wrapTight wrapText="bothSides">
              <wp:wrapPolygon edited="0">
                <wp:start x="-167" y="0"/>
                <wp:lineTo x="-167" y="21449"/>
                <wp:lineTo x="21683" y="21449"/>
                <wp:lineTo x="21683" y="0"/>
                <wp:lineTo x="-167" y="0"/>
              </wp:wrapPolygon>
            </wp:wrapTight>
            <wp:docPr id="3" name="Picture 2" descr="M:\BRAND MARKETING\PR\PR PROJECTS\CORP and CROSS BU\CES 2015\Press releases\Press images\LG H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RAND MARKETING\PR\PR PROJECTS\CORP and CROSS BU\CES 2015\Press releases\Press images\LG HS7.jpg"/>
                    <pic:cNvPicPr>
                      <a:picLocks noChangeAspect="1" noChangeArrowheads="1"/>
                    </pic:cNvPicPr>
                  </pic:nvPicPr>
                  <pic:blipFill>
                    <a:blip r:embed="rId8"/>
                    <a:srcRect l="3509" t="10526" r="5614" b="14211"/>
                    <a:stretch>
                      <a:fillRect/>
                    </a:stretch>
                  </pic:blipFill>
                  <pic:spPr bwMode="auto">
                    <a:xfrm>
                      <a:off x="0" y="0"/>
                      <a:ext cx="2466975" cy="1362075"/>
                    </a:xfrm>
                    <a:prstGeom prst="rect">
                      <a:avLst/>
                    </a:prstGeom>
                    <a:noFill/>
                    <a:ln w="9525">
                      <a:noFill/>
                      <a:miter lim="800000"/>
                      <a:headEnd/>
                      <a:tailEnd/>
                    </a:ln>
                  </pic:spPr>
                </pic:pic>
              </a:graphicData>
            </a:graphic>
          </wp:anchor>
        </w:drawing>
      </w:r>
      <w:r w:rsidR="00626B67" w:rsidRPr="00BA0068">
        <w:rPr>
          <w:rFonts w:ascii="Times New Roman" w:eastAsia="Dotum" w:hAnsi="Times New Roman" w:cs="Times New Roman"/>
          <w:b/>
          <w:sz w:val="22"/>
          <w:szCs w:val="22"/>
          <w:lang w:val="nb-NO"/>
        </w:rPr>
        <w:t>LAS750M - 4.1</w:t>
      </w:r>
      <w:r w:rsidR="00996A4C" w:rsidRPr="00BA0068">
        <w:rPr>
          <w:rFonts w:ascii="Times New Roman" w:eastAsia="Dotum" w:hAnsi="Times New Roman" w:cs="Times New Roman"/>
          <w:b/>
          <w:sz w:val="22"/>
          <w:szCs w:val="22"/>
          <w:lang w:val="nb-NO"/>
        </w:rPr>
        <w:t>-</w:t>
      </w:r>
      <w:r w:rsidR="00626B67" w:rsidRPr="00BA0068">
        <w:rPr>
          <w:rFonts w:ascii="Times New Roman" w:eastAsia="Dotum" w:hAnsi="Times New Roman" w:cs="Times New Roman"/>
          <w:b/>
          <w:sz w:val="22"/>
          <w:szCs w:val="22"/>
          <w:lang w:val="nb-NO"/>
        </w:rPr>
        <w:t xml:space="preserve">kanals </w:t>
      </w:r>
      <w:proofErr w:type="spellStart"/>
      <w:r w:rsidR="00626B67" w:rsidRPr="00BA0068">
        <w:rPr>
          <w:rFonts w:ascii="Times New Roman" w:eastAsia="Dotum" w:hAnsi="Times New Roman" w:cs="Times New Roman"/>
          <w:b/>
          <w:sz w:val="22"/>
          <w:szCs w:val="22"/>
          <w:lang w:val="nb-NO"/>
        </w:rPr>
        <w:t>soundbar</w:t>
      </w:r>
      <w:proofErr w:type="spellEnd"/>
      <w:r w:rsidR="00626B67" w:rsidRPr="00BA0068">
        <w:rPr>
          <w:rFonts w:ascii="Times New Roman" w:eastAsia="Dotum" w:hAnsi="Times New Roman" w:cs="Times New Roman"/>
          <w:b/>
          <w:sz w:val="22"/>
          <w:szCs w:val="22"/>
          <w:lang w:val="nb-NO"/>
        </w:rPr>
        <w:t xml:space="preserve"> </w:t>
      </w:r>
    </w:p>
    <w:p w:rsidR="00B0774B" w:rsidRPr="00BA0068" w:rsidRDefault="00626B67" w:rsidP="00996A4C">
      <w:pPr>
        <w:pStyle w:val="NormalWeb"/>
        <w:numPr>
          <w:ilvl w:val="0"/>
          <w:numId w:val="23"/>
        </w:numPr>
        <w:spacing w:line="276" w:lineRule="auto"/>
        <w:rPr>
          <w:rFonts w:ascii="Times New Roman" w:eastAsia="Dotum" w:hAnsi="Times New Roman" w:cs="Times New Roman"/>
          <w:sz w:val="22"/>
          <w:szCs w:val="22"/>
          <w:lang w:val="nb-NO"/>
        </w:rPr>
      </w:pPr>
      <w:proofErr w:type="spellStart"/>
      <w:r w:rsidRPr="00BA0068">
        <w:rPr>
          <w:rFonts w:ascii="Times New Roman" w:eastAsia="Dotum" w:hAnsi="Times New Roman" w:cs="Times New Roman"/>
          <w:sz w:val="22"/>
          <w:szCs w:val="22"/>
          <w:lang w:val="nb-NO"/>
        </w:rPr>
        <w:t>HD-</w:t>
      </w:r>
      <w:r w:rsidR="00996A4C" w:rsidRPr="00BA0068">
        <w:rPr>
          <w:rFonts w:ascii="Times New Roman" w:eastAsia="Dotum" w:hAnsi="Times New Roman" w:cs="Times New Roman"/>
          <w:sz w:val="22"/>
          <w:szCs w:val="22"/>
          <w:lang w:val="nb-NO"/>
        </w:rPr>
        <w:t>lyd</w:t>
      </w:r>
      <w:proofErr w:type="spellEnd"/>
      <w:r w:rsidR="00996A4C" w:rsidRPr="00BA0068">
        <w:rPr>
          <w:rFonts w:ascii="Times New Roman" w:eastAsia="Dotum" w:hAnsi="Times New Roman" w:cs="Times New Roman"/>
          <w:sz w:val="22"/>
          <w:szCs w:val="22"/>
          <w:lang w:val="nb-NO"/>
        </w:rPr>
        <w:t xml:space="preserve"> med</w:t>
      </w:r>
      <w:r w:rsidRPr="00BA0068">
        <w:rPr>
          <w:rFonts w:ascii="Times New Roman" w:eastAsia="Dotum" w:hAnsi="Times New Roman" w:cs="Times New Roman"/>
          <w:sz w:val="22"/>
          <w:szCs w:val="22"/>
          <w:lang w:val="nb-NO"/>
        </w:rPr>
        <w:t xml:space="preserve"> 24bit/192kHz</w:t>
      </w:r>
    </w:p>
    <w:p w:rsidR="00B0774B" w:rsidRPr="00BA0068" w:rsidRDefault="00626B67" w:rsidP="00996A4C">
      <w:pPr>
        <w:pStyle w:val="NormalWeb"/>
        <w:numPr>
          <w:ilvl w:val="0"/>
          <w:numId w:val="23"/>
        </w:numPr>
        <w:spacing w:line="276" w:lineRule="auto"/>
        <w:rPr>
          <w:rFonts w:ascii="Times New Roman" w:eastAsia="Dotum" w:hAnsi="Times New Roman" w:cs="Times New Roman"/>
          <w:sz w:val="22"/>
          <w:szCs w:val="22"/>
          <w:lang w:val="nb-NO"/>
        </w:rPr>
      </w:pPr>
      <w:r w:rsidRPr="00BA0068">
        <w:rPr>
          <w:rFonts w:ascii="Times New Roman" w:eastAsia="Dotum" w:hAnsi="Times New Roman" w:cs="Times New Roman"/>
          <w:sz w:val="22"/>
          <w:szCs w:val="22"/>
          <w:lang w:val="nb-NO"/>
        </w:rPr>
        <w:t>360W</w:t>
      </w:r>
    </w:p>
    <w:p w:rsidR="00B0774B" w:rsidRPr="00BA0068" w:rsidRDefault="00996A4C" w:rsidP="00996A4C">
      <w:pPr>
        <w:pStyle w:val="NormalWeb"/>
        <w:numPr>
          <w:ilvl w:val="0"/>
          <w:numId w:val="23"/>
        </w:numPr>
        <w:spacing w:line="276" w:lineRule="auto"/>
        <w:rPr>
          <w:rFonts w:ascii="Times New Roman" w:eastAsia="Dotum" w:hAnsi="Times New Roman" w:cs="Times New Roman"/>
          <w:sz w:val="22"/>
          <w:szCs w:val="22"/>
          <w:lang w:val="nb-NO"/>
        </w:rPr>
      </w:pPr>
      <w:r w:rsidRPr="00BA0068">
        <w:rPr>
          <w:rFonts w:ascii="Times New Roman" w:eastAsia="Dotum" w:hAnsi="Times New Roman" w:cs="Times New Roman"/>
          <w:sz w:val="22"/>
          <w:szCs w:val="22"/>
          <w:lang w:val="nb-NO"/>
        </w:rPr>
        <w:t>Trådlø</w:t>
      </w:r>
      <w:r w:rsidR="00626B67" w:rsidRPr="00BA0068">
        <w:rPr>
          <w:rFonts w:ascii="Times New Roman" w:eastAsia="Dotum" w:hAnsi="Times New Roman" w:cs="Times New Roman"/>
          <w:sz w:val="22"/>
          <w:szCs w:val="22"/>
          <w:lang w:val="nb-NO"/>
        </w:rPr>
        <w:t xml:space="preserve">s </w:t>
      </w:r>
      <w:proofErr w:type="spellStart"/>
      <w:r w:rsidR="00626B67" w:rsidRPr="00BA0068">
        <w:rPr>
          <w:rFonts w:ascii="Times New Roman" w:eastAsia="Dotum" w:hAnsi="Times New Roman" w:cs="Times New Roman"/>
          <w:sz w:val="22"/>
          <w:szCs w:val="22"/>
          <w:lang w:val="nb-NO"/>
        </w:rPr>
        <w:t>subwoofer</w:t>
      </w:r>
      <w:proofErr w:type="spellEnd"/>
      <w:r w:rsidR="00626B67" w:rsidRPr="00BA0068">
        <w:rPr>
          <w:rFonts w:ascii="Times New Roman" w:eastAsia="Dotum" w:hAnsi="Times New Roman" w:cs="Times New Roman"/>
          <w:sz w:val="22"/>
          <w:szCs w:val="22"/>
          <w:lang w:val="nb-NO"/>
        </w:rPr>
        <w:t xml:space="preserve"> </w:t>
      </w:r>
    </w:p>
    <w:p w:rsidR="00B0774B" w:rsidRPr="00BA0068" w:rsidRDefault="00996A4C" w:rsidP="00996A4C">
      <w:pPr>
        <w:pStyle w:val="NormalWeb"/>
        <w:numPr>
          <w:ilvl w:val="0"/>
          <w:numId w:val="23"/>
        </w:numPr>
        <w:spacing w:line="276" w:lineRule="auto"/>
        <w:rPr>
          <w:rFonts w:ascii="Times New Roman" w:eastAsia="Dotum" w:hAnsi="Times New Roman" w:cs="Times New Roman"/>
          <w:sz w:val="22"/>
          <w:szCs w:val="22"/>
          <w:lang w:val="nb-NO"/>
        </w:rPr>
      </w:pPr>
      <w:r w:rsidRPr="00BA0068">
        <w:rPr>
          <w:rFonts w:ascii="Times New Roman" w:eastAsia="Dotum" w:hAnsi="Times New Roman" w:cs="Times New Roman"/>
          <w:sz w:val="22"/>
          <w:szCs w:val="22"/>
          <w:lang w:val="nb-NO"/>
        </w:rPr>
        <w:t xml:space="preserve">Stilrent </w:t>
      </w:r>
      <w:r w:rsidR="00626B67" w:rsidRPr="00BA0068">
        <w:rPr>
          <w:rFonts w:ascii="Times New Roman" w:eastAsia="Dotum" w:hAnsi="Times New Roman" w:cs="Times New Roman"/>
          <w:sz w:val="22"/>
          <w:szCs w:val="22"/>
          <w:lang w:val="nb-NO"/>
        </w:rPr>
        <w:t xml:space="preserve">design </w:t>
      </w:r>
    </w:p>
    <w:p w:rsidR="00B0774B" w:rsidRPr="00BA0068" w:rsidRDefault="00626B67" w:rsidP="00996A4C">
      <w:pPr>
        <w:pStyle w:val="NormalWeb"/>
        <w:numPr>
          <w:ilvl w:val="0"/>
          <w:numId w:val="23"/>
        </w:numPr>
        <w:spacing w:line="276" w:lineRule="auto"/>
        <w:rPr>
          <w:rFonts w:ascii="Times New Roman" w:eastAsia="Dotum" w:hAnsi="Times New Roman" w:cs="Times New Roman"/>
          <w:sz w:val="22"/>
          <w:szCs w:val="22"/>
          <w:lang w:val="nb-NO"/>
        </w:rPr>
      </w:pPr>
      <w:proofErr w:type="spellStart"/>
      <w:r w:rsidRPr="00BA0068">
        <w:rPr>
          <w:rFonts w:ascii="Times New Roman" w:eastAsia="Dotum" w:hAnsi="Times New Roman" w:cs="Times New Roman"/>
          <w:sz w:val="22"/>
          <w:szCs w:val="22"/>
          <w:lang w:val="nb-NO"/>
        </w:rPr>
        <w:t>WiFi</w:t>
      </w:r>
      <w:proofErr w:type="spellEnd"/>
      <w:r w:rsidRPr="00BA0068">
        <w:rPr>
          <w:rFonts w:ascii="Times New Roman" w:eastAsia="Dotum" w:hAnsi="Times New Roman" w:cs="Times New Roman"/>
          <w:sz w:val="22"/>
          <w:szCs w:val="22"/>
          <w:lang w:val="nb-NO"/>
        </w:rPr>
        <w:t xml:space="preserve"> </w:t>
      </w:r>
      <w:proofErr w:type="spellStart"/>
      <w:r w:rsidRPr="00BA0068">
        <w:rPr>
          <w:rFonts w:ascii="Times New Roman" w:eastAsia="Dotum" w:hAnsi="Times New Roman" w:cs="Times New Roman"/>
          <w:sz w:val="22"/>
          <w:szCs w:val="22"/>
          <w:lang w:val="nb-NO"/>
        </w:rPr>
        <w:t>Mesh</w:t>
      </w:r>
      <w:r w:rsidR="00996A4C" w:rsidRPr="00BA0068">
        <w:rPr>
          <w:rFonts w:ascii="Times New Roman" w:eastAsia="Dotum" w:hAnsi="Times New Roman" w:cs="Times New Roman"/>
          <w:sz w:val="22"/>
          <w:szCs w:val="22"/>
          <w:lang w:val="nb-NO"/>
        </w:rPr>
        <w:t>-nettverk</w:t>
      </w:r>
      <w:proofErr w:type="spellEnd"/>
    </w:p>
    <w:p w:rsidR="00B0774B" w:rsidRPr="00BA0068" w:rsidRDefault="00626B67" w:rsidP="00996A4C">
      <w:pPr>
        <w:pStyle w:val="NormalWeb"/>
        <w:numPr>
          <w:ilvl w:val="0"/>
          <w:numId w:val="23"/>
        </w:numPr>
        <w:spacing w:line="276" w:lineRule="auto"/>
        <w:rPr>
          <w:rFonts w:ascii="Times New Roman" w:eastAsia="Dotum" w:hAnsi="Times New Roman" w:cs="Times New Roman"/>
          <w:sz w:val="22"/>
          <w:szCs w:val="22"/>
          <w:lang w:val="nb-NO"/>
        </w:rPr>
      </w:pPr>
      <w:proofErr w:type="spellStart"/>
      <w:r w:rsidRPr="00BA0068">
        <w:rPr>
          <w:rFonts w:ascii="Times New Roman" w:eastAsia="Dotum" w:hAnsi="Times New Roman" w:cs="Times New Roman"/>
          <w:sz w:val="22"/>
          <w:szCs w:val="22"/>
          <w:lang w:val="nb-NO"/>
        </w:rPr>
        <w:t>Bluetooth</w:t>
      </w:r>
      <w:r w:rsidR="00996A4C" w:rsidRPr="00BA0068">
        <w:rPr>
          <w:rFonts w:ascii="Times New Roman" w:eastAsia="Dotum" w:hAnsi="Times New Roman" w:cs="Times New Roman"/>
          <w:sz w:val="22"/>
          <w:szCs w:val="22"/>
          <w:lang w:val="nb-NO"/>
        </w:rPr>
        <w:t>-støtte</w:t>
      </w:r>
      <w:proofErr w:type="spellEnd"/>
      <w:r w:rsidR="00996A4C" w:rsidRPr="00BA0068">
        <w:rPr>
          <w:rFonts w:ascii="Times New Roman" w:eastAsia="Dotum" w:hAnsi="Times New Roman" w:cs="Times New Roman"/>
          <w:sz w:val="22"/>
          <w:szCs w:val="22"/>
          <w:lang w:val="nb-NO"/>
        </w:rPr>
        <w:t xml:space="preserve"> </w:t>
      </w:r>
    </w:p>
    <w:p w:rsidR="00D53586" w:rsidRPr="00BA0068" w:rsidRDefault="00D53586" w:rsidP="00D53586">
      <w:pPr>
        <w:pStyle w:val="NormalWeb"/>
        <w:spacing w:line="360" w:lineRule="auto"/>
        <w:rPr>
          <w:rFonts w:ascii="Times New Roman" w:eastAsia="Dotum" w:hAnsi="Times New Roman" w:cs="Times New Roman"/>
          <w:sz w:val="22"/>
          <w:szCs w:val="22"/>
          <w:lang w:val="nb-NO"/>
        </w:rPr>
      </w:pPr>
    </w:p>
    <w:p w:rsidR="00D53586" w:rsidRPr="00BA0068" w:rsidRDefault="00626B67" w:rsidP="00D53586">
      <w:pPr>
        <w:pStyle w:val="NormalWeb"/>
        <w:spacing w:line="360" w:lineRule="auto"/>
        <w:rPr>
          <w:rFonts w:ascii="Times New Roman" w:eastAsia="Dotum" w:hAnsi="Times New Roman" w:cs="Times New Roman"/>
          <w:b/>
          <w:sz w:val="22"/>
          <w:szCs w:val="22"/>
          <w:lang w:val="nb-NO"/>
        </w:rPr>
      </w:pPr>
      <w:r w:rsidRPr="00BA0068">
        <w:rPr>
          <w:rFonts w:ascii="Times New Roman" w:eastAsia="Dotum" w:hAnsi="Times New Roman" w:cs="Times New Roman"/>
          <w:b/>
          <w:sz w:val="22"/>
          <w:szCs w:val="22"/>
          <w:lang w:val="nb-NO"/>
        </w:rPr>
        <w:t xml:space="preserve">CM3750 - </w:t>
      </w:r>
      <w:r w:rsidR="00A02F4C" w:rsidRPr="00BA0068">
        <w:rPr>
          <w:rFonts w:ascii="Times New Roman" w:eastAsia="Dotum" w:hAnsi="Times New Roman" w:cs="Times New Roman"/>
          <w:b/>
          <w:sz w:val="22"/>
          <w:szCs w:val="22"/>
          <w:lang w:val="nb-NO"/>
        </w:rPr>
        <w:t>Nettverkshøyttaler</w:t>
      </w:r>
      <w:r w:rsidR="007F7F3D" w:rsidRPr="00BA0068">
        <w:rPr>
          <w:rFonts w:ascii="Times New Roman" w:eastAsia="Dotum" w:hAnsi="Times New Roman" w:cs="Times New Roman"/>
          <w:b/>
          <w:sz w:val="22"/>
          <w:szCs w:val="22"/>
          <w:lang w:val="nb-NO"/>
        </w:rPr>
        <w:t xml:space="preserve"> med </w:t>
      </w:r>
      <w:r w:rsidR="00A02F4C" w:rsidRPr="00BA0068">
        <w:rPr>
          <w:rFonts w:ascii="Times New Roman" w:eastAsia="Dotum" w:hAnsi="Times New Roman" w:cs="Times New Roman"/>
          <w:b/>
          <w:sz w:val="22"/>
          <w:szCs w:val="22"/>
          <w:lang w:val="nb-NO"/>
        </w:rPr>
        <w:t>CD-spiller</w:t>
      </w:r>
    </w:p>
    <w:p w:rsidR="00B0774B" w:rsidRPr="00BA0068" w:rsidRDefault="00BA0068" w:rsidP="00A02F4C">
      <w:pPr>
        <w:pStyle w:val="NormalWeb"/>
        <w:numPr>
          <w:ilvl w:val="0"/>
          <w:numId w:val="22"/>
        </w:numPr>
        <w:spacing w:line="276" w:lineRule="auto"/>
        <w:rPr>
          <w:rFonts w:ascii="Times New Roman" w:eastAsia="Dotum" w:hAnsi="Times New Roman" w:cs="Times New Roman"/>
          <w:sz w:val="22"/>
          <w:szCs w:val="22"/>
          <w:lang w:val="nb-NO"/>
        </w:rPr>
      </w:pPr>
      <w:r w:rsidRPr="00BA0068">
        <w:rPr>
          <w:rFonts w:ascii="Times New Roman" w:eastAsia="Dotum" w:hAnsi="Times New Roman" w:cs="Times New Roman"/>
          <w:sz w:val="22"/>
          <w:szCs w:val="22"/>
          <w:lang w:val="nb-NO"/>
        </w:rPr>
        <w:t>Innebygd</w:t>
      </w:r>
      <w:r w:rsidR="00B213C4" w:rsidRPr="00BA0068">
        <w:rPr>
          <w:rFonts w:ascii="Times New Roman" w:eastAsia="Dotum" w:hAnsi="Times New Roman" w:cs="Times New Roman"/>
          <w:sz w:val="22"/>
          <w:szCs w:val="22"/>
          <w:lang w:val="nb-NO"/>
        </w:rPr>
        <w:t xml:space="preserve"> CD-spiller</w:t>
      </w:r>
    </w:p>
    <w:p w:rsidR="00B0774B" w:rsidRPr="00BA0068" w:rsidRDefault="00626B67" w:rsidP="00A02F4C">
      <w:pPr>
        <w:pStyle w:val="NormalWeb"/>
        <w:numPr>
          <w:ilvl w:val="0"/>
          <w:numId w:val="22"/>
        </w:numPr>
        <w:spacing w:line="276" w:lineRule="auto"/>
        <w:rPr>
          <w:rFonts w:ascii="Times New Roman" w:eastAsia="Dotum" w:hAnsi="Times New Roman" w:cs="Times New Roman"/>
          <w:sz w:val="22"/>
          <w:szCs w:val="22"/>
          <w:lang w:val="nb-NO"/>
        </w:rPr>
      </w:pPr>
      <w:proofErr w:type="spellStart"/>
      <w:r w:rsidRPr="00BA0068">
        <w:rPr>
          <w:rFonts w:ascii="Times New Roman" w:eastAsia="Dotum" w:hAnsi="Times New Roman" w:cs="Times New Roman"/>
          <w:sz w:val="22"/>
          <w:szCs w:val="22"/>
          <w:lang w:val="nb-NO"/>
        </w:rPr>
        <w:t>HD-</w:t>
      </w:r>
      <w:r w:rsidR="00A02F4C" w:rsidRPr="00BA0068">
        <w:rPr>
          <w:rFonts w:ascii="Times New Roman" w:eastAsia="Dotum" w:hAnsi="Times New Roman" w:cs="Times New Roman"/>
          <w:sz w:val="22"/>
          <w:szCs w:val="22"/>
          <w:lang w:val="nb-NO"/>
        </w:rPr>
        <w:t>lyd</w:t>
      </w:r>
      <w:proofErr w:type="spellEnd"/>
      <w:r w:rsidR="00A02F4C" w:rsidRPr="00BA0068">
        <w:rPr>
          <w:rFonts w:ascii="Times New Roman" w:eastAsia="Dotum" w:hAnsi="Times New Roman" w:cs="Times New Roman"/>
          <w:sz w:val="22"/>
          <w:szCs w:val="22"/>
          <w:lang w:val="nb-NO"/>
        </w:rPr>
        <w:t xml:space="preserve"> med </w:t>
      </w:r>
      <w:r w:rsidRPr="00BA0068">
        <w:rPr>
          <w:rFonts w:ascii="Times New Roman" w:eastAsia="Dotum" w:hAnsi="Times New Roman" w:cs="Times New Roman"/>
          <w:sz w:val="22"/>
          <w:szCs w:val="22"/>
          <w:lang w:val="nb-NO"/>
        </w:rPr>
        <w:t>24bit/192kHz</w:t>
      </w:r>
    </w:p>
    <w:p w:rsidR="00B0774B" w:rsidRPr="00BA0068" w:rsidRDefault="00626B67" w:rsidP="00A02F4C">
      <w:pPr>
        <w:pStyle w:val="NormalWeb"/>
        <w:numPr>
          <w:ilvl w:val="0"/>
          <w:numId w:val="22"/>
        </w:numPr>
        <w:spacing w:line="276" w:lineRule="auto"/>
        <w:rPr>
          <w:rFonts w:ascii="Times New Roman" w:eastAsia="Dotum" w:hAnsi="Times New Roman" w:cs="Times New Roman"/>
          <w:sz w:val="22"/>
          <w:szCs w:val="22"/>
          <w:lang w:val="nb-NO"/>
        </w:rPr>
      </w:pPr>
      <w:r w:rsidRPr="00BA0068">
        <w:rPr>
          <w:rFonts w:ascii="Times New Roman" w:eastAsia="Dotum" w:hAnsi="Times New Roman" w:cs="Times New Roman"/>
          <w:sz w:val="22"/>
          <w:szCs w:val="22"/>
          <w:lang w:val="nb-NO"/>
        </w:rPr>
        <w:t xml:space="preserve">40W </w:t>
      </w:r>
    </w:p>
    <w:p w:rsidR="00B0774B" w:rsidRPr="00BA0068" w:rsidRDefault="00A02F4C" w:rsidP="00A02F4C">
      <w:pPr>
        <w:pStyle w:val="NormalWeb"/>
        <w:numPr>
          <w:ilvl w:val="0"/>
          <w:numId w:val="22"/>
        </w:numPr>
        <w:spacing w:line="276" w:lineRule="auto"/>
        <w:rPr>
          <w:rFonts w:ascii="Times New Roman" w:eastAsia="Dotum" w:hAnsi="Times New Roman" w:cs="Times New Roman"/>
          <w:sz w:val="22"/>
          <w:szCs w:val="22"/>
          <w:lang w:val="nb-NO"/>
        </w:rPr>
      </w:pPr>
      <w:r w:rsidRPr="00BA0068">
        <w:rPr>
          <w:rFonts w:ascii="Times New Roman" w:eastAsia="Dotum" w:hAnsi="Times New Roman" w:cs="Times New Roman"/>
          <w:sz w:val="22"/>
          <w:szCs w:val="22"/>
          <w:lang w:val="nb-NO"/>
        </w:rPr>
        <w:t xml:space="preserve">Stilrent </w:t>
      </w:r>
      <w:r w:rsidR="00626B67" w:rsidRPr="00BA0068">
        <w:rPr>
          <w:rFonts w:ascii="Times New Roman" w:eastAsia="Dotum" w:hAnsi="Times New Roman" w:cs="Times New Roman"/>
          <w:sz w:val="22"/>
          <w:szCs w:val="22"/>
          <w:lang w:val="nb-NO"/>
        </w:rPr>
        <w:t xml:space="preserve">design </w:t>
      </w:r>
    </w:p>
    <w:p w:rsidR="00B0774B" w:rsidRPr="00BA0068" w:rsidRDefault="00626B67" w:rsidP="00A02F4C">
      <w:pPr>
        <w:pStyle w:val="NormalWeb"/>
        <w:numPr>
          <w:ilvl w:val="0"/>
          <w:numId w:val="22"/>
        </w:numPr>
        <w:spacing w:line="276" w:lineRule="auto"/>
        <w:rPr>
          <w:rFonts w:ascii="Times New Roman" w:eastAsia="Dotum" w:hAnsi="Times New Roman" w:cs="Times New Roman"/>
          <w:sz w:val="22"/>
          <w:szCs w:val="22"/>
          <w:lang w:val="nb-NO"/>
        </w:rPr>
      </w:pPr>
      <w:proofErr w:type="spellStart"/>
      <w:r w:rsidRPr="00BA0068">
        <w:rPr>
          <w:rFonts w:ascii="Times New Roman" w:eastAsia="Dotum" w:hAnsi="Times New Roman" w:cs="Times New Roman"/>
          <w:sz w:val="22"/>
          <w:szCs w:val="22"/>
          <w:lang w:val="nb-NO"/>
        </w:rPr>
        <w:t>WiFi</w:t>
      </w:r>
      <w:proofErr w:type="spellEnd"/>
      <w:r w:rsidRPr="00BA0068">
        <w:rPr>
          <w:rFonts w:ascii="Times New Roman" w:eastAsia="Dotum" w:hAnsi="Times New Roman" w:cs="Times New Roman"/>
          <w:sz w:val="22"/>
          <w:szCs w:val="22"/>
          <w:lang w:val="nb-NO"/>
        </w:rPr>
        <w:t xml:space="preserve"> </w:t>
      </w:r>
      <w:proofErr w:type="spellStart"/>
      <w:r w:rsidRPr="00BA0068">
        <w:rPr>
          <w:rFonts w:ascii="Times New Roman" w:eastAsia="Dotum" w:hAnsi="Times New Roman" w:cs="Times New Roman"/>
          <w:sz w:val="22"/>
          <w:szCs w:val="22"/>
          <w:lang w:val="nb-NO"/>
        </w:rPr>
        <w:t>Mesh</w:t>
      </w:r>
      <w:r w:rsidR="00A02F4C" w:rsidRPr="00BA0068">
        <w:rPr>
          <w:rFonts w:ascii="Times New Roman" w:eastAsia="Dotum" w:hAnsi="Times New Roman" w:cs="Times New Roman"/>
          <w:sz w:val="22"/>
          <w:szCs w:val="22"/>
          <w:lang w:val="nb-NO"/>
        </w:rPr>
        <w:t>-nettverk</w:t>
      </w:r>
      <w:proofErr w:type="spellEnd"/>
    </w:p>
    <w:p w:rsidR="00B0774B" w:rsidRPr="00BA0068" w:rsidRDefault="00626B67" w:rsidP="00A02F4C">
      <w:pPr>
        <w:pStyle w:val="NormalWeb"/>
        <w:numPr>
          <w:ilvl w:val="0"/>
          <w:numId w:val="22"/>
        </w:numPr>
        <w:spacing w:line="276" w:lineRule="auto"/>
        <w:rPr>
          <w:rFonts w:ascii="Times New Roman" w:eastAsia="Dotum" w:hAnsi="Times New Roman" w:cs="Times New Roman"/>
          <w:sz w:val="22"/>
          <w:szCs w:val="22"/>
          <w:lang w:val="nb-NO"/>
        </w:rPr>
      </w:pPr>
      <w:proofErr w:type="spellStart"/>
      <w:r w:rsidRPr="00BA0068">
        <w:rPr>
          <w:rFonts w:ascii="Times New Roman" w:eastAsia="Dotum" w:hAnsi="Times New Roman" w:cs="Times New Roman"/>
          <w:sz w:val="22"/>
          <w:szCs w:val="22"/>
          <w:lang w:val="nb-NO"/>
        </w:rPr>
        <w:t>Bluetooth</w:t>
      </w:r>
      <w:r w:rsidR="00A02F4C" w:rsidRPr="00BA0068">
        <w:rPr>
          <w:rFonts w:ascii="Times New Roman" w:eastAsia="Dotum" w:hAnsi="Times New Roman" w:cs="Times New Roman"/>
          <w:sz w:val="22"/>
          <w:szCs w:val="22"/>
          <w:lang w:val="nb-NO"/>
        </w:rPr>
        <w:t>-støtte</w:t>
      </w:r>
      <w:proofErr w:type="spellEnd"/>
    </w:p>
    <w:p w:rsidR="00D53586" w:rsidRPr="00BA0068" w:rsidRDefault="00D53586" w:rsidP="00D53586">
      <w:pPr>
        <w:pStyle w:val="NormalWeb"/>
        <w:spacing w:line="360" w:lineRule="auto"/>
        <w:rPr>
          <w:rFonts w:ascii="Times New Roman" w:eastAsia="Dotum" w:hAnsi="Times New Roman" w:cs="Times New Roman"/>
          <w:sz w:val="22"/>
          <w:szCs w:val="22"/>
          <w:lang w:val="nb-NO"/>
        </w:rPr>
      </w:pPr>
    </w:p>
    <w:p w:rsidR="00D53586" w:rsidRPr="00BA0068" w:rsidRDefault="00626B67" w:rsidP="00D53586">
      <w:pPr>
        <w:pStyle w:val="NormalWeb"/>
        <w:spacing w:line="360" w:lineRule="auto"/>
        <w:rPr>
          <w:rFonts w:ascii="Times New Roman" w:eastAsia="Dotum" w:hAnsi="Times New Roman" w:cs="Times New Roman"/>
          <w:b/>
          <w:sz w:val="22"/>
          <w:szCs w:val="22"/>
          <w:lang w:val="nb-NO"/>
        </w:rPr>
      </w:pPr>
      <w:r w:rsidRPr="00BA0068">
        <w:rPr>
          <w:rFonts w:ascii="Times New Roman" w:eastAsia="Dotum" w:hAnsi="Times New Roman" w:cs="Times New Roman"/>
          <w:b/>
          <w:sz w:val="22"/>
          <w:szCs w:val="22"/>
          <w:lang w:val="nb-NO"/>
        </w:rPr>
        <w:t xml:space="preserve">NP8350 - Portabel </w:t>
      </w:r>
      <w:r w:rsidR="00B213C4" w:rsidRPr="00BA0068">
        <w:rPr>
          <w:rFonts w:ascii="Times New Roman" w:eastAsia="Dotum" w:hAnsi="Times New Roman" w:cs="Times New Roman"/>
          <w:b/>
          <w:sz w:val="22"/>
          <w:szCs w:val="22"/>
          <w:lang w:val="nb-NO"/>
        </w:rPr>
        <w:t>nettverkshøyttaler</w:t>
      </w:r>
      <w:r w:rsidRPr="00BA0068">
        <w:rPr>
          <w:rFonts w:ascii="Times New Roman" w:eastAsia="Dotum" w:hAnsi="Times New Roman" w:cs="Times New Roman"/>
          <w:b/>
          <w:sz w:val="22"/>
          <w:szCs w:val="22"/>
          <w:lang w:val="nb-NO"/>
        </w:rPr>
        <w:t xml:space="preserve">  </w:t>
      </w:r>
    </w:p>
    <w:p w:rsidR="00B0774B" w:rsidRPr="00BA0068" w:rsidRDefault="00836BB4" w:rsidP="00E06929">
      <w:pPr>
        <w:pStyle w:val="NormalWeb"/>
        <w:numPr>
          <w:ilvl w:val="0"/>
          <w:numId w:val="21"/>
        </w:numPr>
        <w:spacing w:line="276" w:lineRule="auto"/>
        <w:rPr>
          <w:rFonts w:ascii="Times New Roman" w:eastAsia="Dotum" w:hAnsi="Times New Roman" w:cs="Times New Roman"/>
          <w:sz w:val="22"/>
          <w:szCs w:val="22"/>
          <w:lang w:val="nb-NO"/>
        </w:rPr>
      </w:pPr>
      <w:r w:rsidRPr="00BA0068">
        <w:rPr>
          <w:rFonts w:ascii="Times New Roman" w:eastAsia="Dotum" w:hAnsi="Times New Roman" w:cs="Times New Roman"/>
          <w:noProof/>
          <w:sz w:val="22"/>
          <w:szCs w:val="22"/>
          <w:lang w:val="sv-SE" w:eastAsia="sv-SE"/>
        </w:rPr>
        <w:drawing>
          <wp:anchor distT="0" distB="0" distL="114300" distR="114300" simplePos="0" relativeHeight="251660288" behindDoc="1" locked="0" layoutInCell="1" allowOverlap="1">
            <wp:simplePos x="0" y="0"/>
            <wp:positionH relativeFrom="column">
              <wp:posOffset>3139440</wp:posOffset>
            </wp:positionH>
            <wp:positionV relativeFrom="paragraph">
              <wp:posOffset>-635</wp:posOffset>
            </wp:positionV>
            <wp:extent cx="1504950" cy="838200"/>
            <wp:effectExtent l="19050" t="0" r="0" b="0"/>
            <wp:wrapTight wrapText="bothSides">
              <wp:wrapPolygon edited="0">
                <wp:start x="-273" y="0"/>
                <wp:lineTo x="-273" y="21109"/>
                <wp:lineTo x="21600" y="21109"/>
                <wp:lineTo x="21600" y="0"/>
                <wp:lineTo x="-273" y="0"/>
              </wp:wrapPolygon>
            </wp:wrapTight>
            <wp:docPr id="4" name="Picture 3" descr="M:\BRAND MARKETING\PR\PR PROJECTS\CORP and CROSS BU\CES 2015\Press releases\Press images\LG H4 Por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RAND MARKETING\PR\PR PROJECTS\CORP and CROSS BU\CES 2015\Press releases\Press images\LG H4 Portable.jpg"/>
                    <pic:cNvPicPr>
                      <a:picLocks noChangeAspect="1" noChangeArrowheads="1"/>
                    </pic:cNvPicPr>
                  </pic:nvPicPr>
                  <pic:blipFill>
                    <a:blip r:embed="rId10"/>
                    <a:srcRect l="13580" t="13537" r="14815" b="36681"/>
                    <a:stretch>
                      <a:fillRect/>
                    </a:stretch>
                  </pic:blipFill>
                  <pic:spPr bwMode="auto">
                    <a:xfrm>
                      <a:off x="0" y="0"/>
                      <a:ext cx="1504950" cy="838200"/>
                    </a:xfrm>
                    <a:prstGeom prst="rect">
                      <a:avLst/>
                    </a:prstGeom>
                    <a:noFill/>
                    <a:ln w="9525">
                      <a:noFill/>
                      <a:miter lim="800000"/>
                      <a:headEnd/>
                      <a:tailEnd/>
                    </a:ln>
                  </pic:spPr>
                </pic:pic>
              </a:graphicData>
            </a:graphic>
          </wp:anchor>
        </w:drawing>
      </w:r>
      <w:proofErr w:type="spellStart"/>
      <w:r w:rsidR="00626B67" w:rsidRPr="00BA0068">
        <w:rPr>
          <w:rFonts w:ascii="Times New Roman" w:eastAsia="Dotum" w:hAnsi="Times New Roman" w:cs="Times New Roman"/>
          <w:sz w:val="22"/>
          <w:szCs w:val="22"/>
          <w:lang w:val="nb-NO"/>
        </w:rPr>
        <w:t>HD-</w:t>
      </w:r>
      <w:r w:rsidR="00B213C4" w:rsidRPr="00BA0068">
        <w:rPr>
          <w:rFonts w:ascii="Times New Roman" w:eastAsia="Dotum" w:hAnsi="Times New Roman" w:cs="Times New Roman"/>
          <w:sz w:val="22"/>
          <w:szCs w:val="22"/>
          <w:lang w:val="nb-NO"/>
        </w:rPr>
        <w:t>lyd</w:t>
      </w:r>
      <w:proofErr w:type="spellEnd"/>
      <w:r w:rsidR="00626B67" w:rsidRPr="00BA0068">
        <w:rPr>
          <w:rFonts w:ascii="Times New Roman" w:eastAsia="Dotum" w:hAnsi="Times New Roman" w:cs="Times New Roman"/>
          <w:sz w:val="22"/>
          <w:szCs w:val="22"/>
          <w:lang w:val="nb-NO"/>
        </w:rPr>
        <w:t xml:space="preserve"> </w:t>
      </w:r>
      <w:r w:rsidR="00E06929" w:rsidRPr="00BA0068">
        <w:rPr>
          <w:rFonts w:ascii="Times New Roman" w:eastAsia="Dotum" w:hAnsi="Times New Roman" w:cs="Times New Roman"/>
          <w:sz w:val="22"/>
          <w:szCs w:val="22"/>
          <w:lang w:val="nb-NO"/>
        </w:rPr>
        <w:t xml:space="preserve">med </w:t>
      </w:r>
      <w:r w:rsidR="00626B67" w:rsidRPr="00BA0068">
        <w:rPr>
          <w:rFonts w:ascii="Times New Roman" w:eastAsia="Dotum" w:hAnsi="Times New Roman" w:cs="Times New Roman"/>
          <w:sz w:val="22"/>
          <w:szCs w:val="22"/>
          <w:lang w:val="nb-NO"/>
        </w:rPr>
        <w:t>24bit/192kHz</w:t>
      </w:r>
    </w:p>
    <w:p w:rsidR="00B0774B" w:rsidRPr="00BA0068" w:rsidRDefault="00626B67" w:rsidP="00E06929">
      <w:pPr>
        <w:pStyle w:val="NormalWeb"/>
        <w:numPr>
          <w:ilvl w:val="0"/>
          <w:numId w:val="21"/>
        </w:numPr>
        <w:spacing w:line="276" w:lineRule="auto"/>
        <w:rPr>
          <w:rFonts w:ascii="Times New Roman" w:eastAsia="Dotum" w:hAnsi="Times New Roman" w:cs="Times New Roman"/>
          <w:sz w:val="22"/>
          <w:szCs w:val="22"/>
          <w:lang w:val="nb-NO"/>
        </w:rPr>
      </w:pPr>
      <w:r w:rsidRPr="00BA0068">
        <w:rPr>
          <w:rFonts w:ascii="Times New Roman" w:eastAsia="Dotum" w:hAnsi="Times New Roman" w:cs="Times New Roman"/>
          <w:sz w:val="22"/>
          <w:szCs w:val="22"/>
          <w:lang w:val="nb-NO"/>
        </w:rPr>
        <w:t xml:space="preserve">20W </w:t>
      </w:r>
    </w:p>
    <w:p w:rsidR="00B0774B" w:rsidRPr="00BA0068" w:rsidRDefault="00E06929" w:rsidP="00E06929">
      <w:pPr>
        <w:pStyle w:val="NormalWeb"/>
        <w:numPr>
          <w:ilvl w:val="0"/>
          <w:numId w:val="21"/>
        </w:numPr>
        <w:spacing w:line="276" w:lineRule="auto"/>
        <w:rPr>
          <w:rFonts w:ascii="Times New Roman" w:eastAsia="Dotum" w:hAnsi="Times New Roman" w:cs="Times New Roman"/>
          <w:sz w:val="22"/>
          <w:szCs w:val="22"/>
          <w:lang w:val="nb-NO"/>
        </w:rPr>
      </w:pPr>
      <w:r w:rsidRPr="00BA0068">
        <w:rPr>
          <w:rFonts w:ascii="Times New Roman" w:eastAsia="Dotum" w:hAnsi="Times New Roman" w:cs="Times New Roman"/>
          <w:sz w:val="22"/>
          <w:szCs w:val="22"/>
          <w:lang w:val="nb-NO"/>
        </w:rPr>
        <w:t xml:space="preserve">Stilrent </w:t>
      </w:r>
      <w:r w:rsidR="00626B67" w:rsidRPr="00BA0068">
        <w:rPr>
          <w:rFonts w:ascii="Times New Roman" w:eastAsia="Dotum" w:hAnsi="Times New Roman" w:cs="Times New Roman"/>
          <w:sz w:val="22"/>
          <w:szCs w:val="22"/>
          <w:lang w:val="nb-NO"/>
        </w:rPr>
        <w:t xml:space="preserve">design </w:t>
      </w:r>
    </w:p>
    <w:p w:rsidR="00B0774B" w:rsidRPr="00BA0068" w:rsidRDefault="00626B67" w:rsidP="00E06929">
      <w:pPr>
        <w:pStyle w:val="NormalWeb"/>
        <w:numPr>
          <w:ilvl w:val="0"/>
          <w:numId w:val="21"/>
        </w:numPr>
        <w:spacing w:line="276" w:lineRule="auto"/>
        <w:rPr>
          <w:rFonts w:ascii="Times New Roman" w:eastAsia="Dotum" w:hAnsi="Times New Roman" w:cs="Times New Roman"/>
          <w:sz w:val="22"/>
          <w:szCs w:val="22"/>
          <w:lang w:val="nb-NO"/>
        </w:rPr>
      </w:pPr>
      <w:proofErr w:type="spellStart"/>
      <w:r w:rsidRPr="00BA0068">
        <w:rPr>
          <w:rFonts w:ascii="Times New Roman" w:eastAsia="Dotum" w:hAnsi="Times New Roman" w:cs="Times New Roman"/>
          <w:sz w:val="22"/>
          <w:szCs w:val="22"/>
          <w:lang w:val="nb-NO"/>
        </w:rPr>
        <w:t>WiFi</w:t>
      </w:r>
      <w:proofErr w:type="spellEnd"/>
      <w:r w:rsidRPr="00BA0068">
        <w:rPr>
          <w:rFonts w:ascii="Times New Roman" w:eastAsia="Dotum" w:hAnsi="Times New Roman" w:cs="Times New Roman"/>
          <w:sz w:val="22"/>
          <w:szCs w:val="22"/>
          <w:lang w:val="nb-NO"/>
        </w:rPr>
        <w:t xml:space="preserve"> </w:t>
      </w:r>
      <w:proofErr w:type="spellStart"/>
      <w:r w:rsidR="00E06929" w:rsidRPr="00BA0068">
        <w:rPr>
          <w:rFonts w:ascii="Times New Roman" w:eastAsia="Dotum" w:hAnsi="Times New Roman" w:cs="Times New Roman"/>
          <w:sz w:val="22"/>
          <w:szCs w:val="22"/>
          <w:lang w:val="nb-NO"/>
        </w:rPr>
        <w:t>Mesh-nettverk</w:t>
      </w:r>
      <w:proofErr w:type="spellEnd"/>
    </w:p>
    <w:p w:rsidR="00B0774B" w:rsidRPr="00BA0068" w:rsidRDefault="00626B67" w:rsidP="00E06929">
      <w:pPr>
        <w:pStyle w:val="NormalWeb"/>
        <w:numPr>
          <w:ilvl w:val="0"/>
          <w:numId w:val="21"/>
        </w:numPr>
        <w:spacing w:line="276" w:lineRule="auto"/>
        <w:rPr>
          <w:rFonts w:ascii="Times New Roman" w:eastAsia="Dotum" w:hAnsi="Times New Roman" w:cs="Times New Roman"/>
          <w:sz w:val="22"/>
          <w:szCs w:val="22"/>
          <w:lang w:val="nb-NO"/>
        </w:rPr>
      </w:pPr>
      <w:proofErr w:type="spellStart"/>
      <w:r w:rsidRPr="00BA0068">
        <w:rPr>
          <w:rFonts w:ascii="Times New Roman" w:eastAsia="Dotum" w:hAnsi="Times New Roman" w:cs="Times New Roman"/>
          <w:sz w:val="22"/>
          <w:szCs w:val="22"/>
          <w:lang w:val="nb-NO"/>
        </w:rPr>
        <w:t>Bluetooth-st</w:t>
      </w:r>
      <w:r w:rsidR="00E06929" w:rsidRPr="00BA0068">
        <w:rPr>
          <w:rFonts w:ascii="Times New Roman" w:eastAsia="Dotum" w:hAnsi="Times New Roman" w:cs="Times New Roman"/>
          <w:sz w:val="22"/>
          <w:szCs w:val="22"/>
          <w:lang w:val="nb-NO"/>
        </w:rPr>
        <w:t>øtte</w:t>
      </w:r>
      <w:proofErr w:type="spellEnd"/>
    </w:p>
    <w:p w:rsidR="00D53586" w:rsidRPr="00BA0068" w:rsidRDefault="00D53586" w:rsidP="00D53586">
      <w:pPr>
        <w:pStyle w:val="NormalWeb"/>
        <w:spacing w:line="360" w:lineRule="auto"/>
        <w:rPr>
          <w:rFonts w:ascii="Times New Roman" w:eastAsia="Dotum" w:hAnsi="Times New Roman" w:cs="Times New Roman"/>
          <w:sz w:val="22"/>
          <w:szCs w:val="22"/>
          <w:lang w:val="nb-NO"/>
        </w:rPr>
      </w:pPr>
    </w:p>
    <w:p w:rsidR="00836BB4" w:rsidRPr="00BA0068" w:rsidRDefault="00835D30" w:rsidP="00D53586">
      <w:pPr>
        <w:pStyle w:val="NormalWeb"/>
        <w:spacing w:line="360" w:lineRule="auto"/>
        <w:rPr>
          <w:rFonts w:ascii="Times New Roman" w:eastAsia="Dotum" w:hAnsi="Times New Roman" w:cs="Times New Roman"/>
          <w:sz w:val="22"/>
          <w:szCs w:val="22"/>
          <w:lang w:val="nb-NO"/>
        </w:rPr>
      </w:pPr>
      <w:r w:rsidRPr="00BA0068">
        <w:rPr>
          <w:rFonts w:ascii="Times New Roman" w:eastAsia="Dotum" w:hAnsi="Times New Roman" w:cs="Times New Roman"/>
          <w:sz w:val="22"/>
          <w:szCs w:val="22"/>
          <w:lang w:val="nb-NO"/>
        </w:rPr>
        <w:t>Modeller, modellnavn og spesifikasj</w:t>
      </w:r>
      <w:r w:rsidR="00836BB4" w:rsidRPr="00BA0068">
        <w:rPr>
          <w:rFonts w:ascii="Times New Roman" w:eastAsia="Dotum" w:hAnsi="Times New Roman" w:cs="Times New Roman"/>
          <w:sz w:val="22"/>
          <w:szCs w:val="22"/>
          <w:lang w:val="nb-NO"/>
        </w:rPr>
        <w:t xml:space="preserve">oner kan </w:t>
      </w:r>
      <w:r w:rsidR="00D032DF" w:rsidRPr="00BA0068">
        <w:rPr>
          <w:rFonts w:ascii="Times New Roman" w:eastAsia="Dotum" w:hAnsi="Times New Roman" w:cs="Times New Roman"/>
          <w:sz w:val="22"/>
          <w:szCs w:val="22"/>
          <w:lang w:val="nb-NO"/>
        </w:rPr>
        <w:t>endres i forbindelse</w:t>
      </w:r>
      <w:r w:rsidR="00836BB4" w:rsidRPr="00BA0068">
        <w:rPr>
          <w:rFonts w:ascii="Times New Roman" w:eastAsia="Dotum" w:hAnsi="Times New Roman" w:cs="Times New Roman"/>
          <w:sz w:val="22"/>
          <w:szCs w:val="22"/>
          <w:lang w:val="nb-NO"/>
        </w:rPr>
        <w:t xml:space="preserve"> med lansering. </w:t>
      </w:r>
    </w:p>
    <w:p w:rsidR="00836BB4" w:rsidRPr="00BA0068" w:rsidRDefault="00836BB4" w:rsidP="00D53586">
      <w:pPr>
        <w:pStyle w:val="NormalWeb"/>
        <w:spacing w:line="360" w:lineRule="auto"/>
        <w:rPr>
          <w:rFonts w:ascii="Times New Roman" w:eastAsia="Dotum" w:hAnsi="Times New Roman" w:cs="Times New Roman"/>
          <w:sz w:val="22"/>
          <w:szCs w:val="22"/>
          <w:lang w:val="nb-NO"/>
        </w:rPr>
      </w:pPr>
    </w:p>
    <w:p w:rsidR="00951034" w:rsidRPr="00BA0068" w:rsidRDefault="00951034" w:rsidP="00951034">
      <w:pPr>
        <w:pStyle w:val="NormalWeb"/>
        <w:spacing w:line="360" w:lineRule="auto"/>
        <w:rPr>
          <w:rFonts w:ascii="Times New Roman" w:eastAsia="Dotum" w:hAnsi="Times New Roman" w:cs="Times New Roman"/>
          <w:b/>
          <w:sz w:val="24"/>
          <w:szCs w:val="24"/>
          <w:lang w:val="nb-NO"/>
        </w:rPr>
      </w:pPr>
      <w:r w:rsidRPr="00BA0068">
        <w:rPr>
          <w:rFonts w:ascii="Times New Roman" w:eastAsia="Dotum" w:hAnsi="Times New Roman" w:cs="Times New Roman"/>
          <w:b/>
          <w:sz w:val="24"/>
          <w:szCs w:val="24"/>
          <w:lang w:val="nb-NO"/>
        </w:rPr>
        <w:t xml:space="preserve">Pris og tilgjengelighet </w:t>
      </w:r>
    </w:p>
    <w:p w:rsidR="001471F8" w:rsidRPr="00BA0068" w:rsidRDefault="001471F8" w:rsidP="00951034">
      <w:pPr>
        <w:pStyle w:val="NormalWeb"/>
        <w:spacing w:line="360" w:lineRule="auto"/>
        <w:rPr>
          <w:rFonts w:ascii="Times New Roman" w:eastAsia="Dotum" w:hAnsi="Times New Roman" w:cs="Times New Roman"/>
          <w:sz w:val="24"/>
          <w:lang w:val="nb-NO"/>
        </w:rPr>
      </w:pPr>
      <w:r w:rsidRPr="00BA0068">
        <w:rPr>
          <w:rFonts w:ascii="Times New Roman" w:eastAsia="Dotum" w:hAnsi="Times New Roman" w:cs="Times New Roman"/>
          <w:sz w:val="24"/>
          <w:lang w:val="nb-NO"/>
        </w:rPr>
        <w:t xml:space="preserve">Mer informasjon om tilgjengelighet og pris for </w:t>
      </w:r>
      <w:proofErr w:type="spellStart"/>
      <w:r w:rsidRPr="00BA0068">
        <w:rPr>
          <w:rFonts w:ascii="Times New Roman" w:eastAsia="Dotum" w:hAnsi="Times New Roman" w:cs="Times New Roman"/>
          <w:sz w:val="24"/>
          <w:lang w:val="nb-NO"/>
        </w:rPr>
        <w:t>LGs</w:t>
      </w:r>
      <w:proofErr w:type="spellEnd"/>
      <w:r w:rsidRPr="00BA0068">
        <w:rPr>
          <w:rFonts w:ascii="Times New Roman" w:eastAsia="Dotum" w:hAnsi="Times New Roman" w:cs="Times New Roman"/>
          <w:sz w:val="24"/>
          <w:lang w:val="nb-NO"/>
        </w:rPr>
        <w:t xml:space="preserve"> nye Music </w:t>
      </w:r>
      <w:proofErr w:type="spellStart"/>
      <w:r w:rsidRPr="00BA0068">
        <w:rPr>
          <w:rFonts w:ascii="Times New Roman" w:eastAsia="Dotum" w:hAnsi="Times New Roman" w:cs="Times New Roman"/>
          <w:sz w:val="24"/>
          <w:lang w:val="nb-NO"/>
        </w:rPr>
        <w:t>Flow-modeller</w:t>
      </w:r>
      <w:proofErr w:type="spellEnd"/>
      <w:r w:rsidRPr="00BA0068">
        <w:rPr>
          <w:rFonts w:ascii="Times New Roman" w:eastAsia="Dotum" w:hAnsi="Times New Roman" w:cs="Times New Roman"/>
          <w:sz w:val="24"/>
          <w:lang w:val="nb-NO"/>
        </w:rPr>
        <w:t xml:space="preserve"> vil annonseres nærmere lansering. </w:t>
      </w:r>
    </w:p>
    <w:p w:rsidR="001471F8" w:rsidRPr="00BA0068" w:rsidRDefault="001471F8" w:rsidP="00951034">
      <w:pPr>
        <w:pStyle w:val="NormalWeb"/>
        <w:spacing w:line="360" w:lineRule="auto"/>
        <w:rPr>
          <w:rFonts w:ascii="Times New Roman" w:eastAsia="Dotum" w:hAnsi="Times New Roman" w:cs="Times New Roman"/>
          <w:b/>
          <w:sz w:val="24"/>
          <w:szCs w:val="24"/>
          <w:lang w:val="nb-NO"/>
        </w:rPr>
      </w:pPr>
    </w:p>
    <w:p w:rsidR="00951034" w:rsidRPr="00BA0068" w:rsidRDefault="00951034" w:rsidP="00951034">
      <w:pPr>
        <w:pStyle w:val="NormalWeb"/>
        <w:spacing w:line="360" w:lineRule="auto"/>
        <w:rPr>
          <w:rFonts w:ascii="Times New Roman" w:eastAsia="Dotum" w:hAnsi="Times New Roman" w:cs="Times New Roman"/>
          <w:b/>
          <w:sz w:val="24"/>
          <w:szCs w:val="24"/>
          <w:lang w:val="nb-NO"/>
        </w:rPr>
      </w:pPr>
      <w:r w:rsidRPr="00BA0068">
        <w:rPr>
          <w:rFonts w:ascii="Times New Roman" w:eastAsia="Dotum" w:hAnsi="Times New Roman" w:cs="Times New Roman"/>
          <w:b/>
          <w:sz w:val="24"/>
          <w:szCs w:val="24"/>
          <w:lang w:val="nb-NO"/>
        </w:rPr>
        <w:t>Mer informasjon</w:t>
      </w:r>
    </w:p>
    <w:p w:rsidR="00951034" w:rsidRPr="00BA0068" w:rsidRDefault="00951034" w:rsidP="00951034">
      <w:pPr>
        <w:pStyle w:val="NormalWeb"/>
        <w:spacing w:line="360" w:lineRule="auto"/>
        <w:rPr>
          <w:rFonts w:ascii="Times New Roman" w:eastAsia="Dotum" w:hAnsi="Times New Roman" w:cs="Times New Roman"/>
          <w:sz w:val="24"/>
          <w:szCs w:val="24"/>
          <w:lang w:val="nb-NO"/>
        </w:rPr>
      </w:pPr>
      <w:r w:rsidRPr="00BA0068">
        <w:rPr>
          <w:rFonts w:ascii="Times New Roman" w:eastAsia="Dotum" w:hAnsi="Times New Roman" w:cs="Times New Roman"/>
          <w:sz w:val="24"/>
          <w:szCs w:val="24"/>
          <w:lang w:val="nb-NO"/>
        </w:rPr>
        <w:t>For høyoppløselige bilder, gå til</w:t>
      </w:r>
      <w:r w:rsidRPr="00BA0068">
        <w:rPr>
          <w:rStyle w:val="Hyperlink"/>
          <w:rFonts w:ascii="Times New Roman" w:eastAsia="Calibri" w:hAnsi="Times New Roman"/>
          <w:color w:val="0000FF"/>
          <w:sz w:val="24"/>
          <w:szCs w:val="18"/>
          <w:u w:val="single"/>
          <w:lang w:val="nb-NO" w:eastAsia="en-US"/>
        </w:rPr>
        <w:t xml:space="preserve"> </w:t>
      </w:r>
      <w:hyperlink r:id="rId11" w:history="1">
        <w:r w:rsidRPr="00BA0068">
          <w:rPr>
            <w:rStyle w:val="Hyperlink"/>
            <w:rFonts w:ascii="Times New Roman" w:eastAsia="Calibri" w:hAnsi="Times New Roman"/>
            <w:b w:val="0"/>
            <w:color w:val="0000FF"/>
            <w:sz w:val="24"/>
            <w:szCs w:val="18"/>
            <w:u w:val="single"/>
            <w:lang w:val="nb-NO" w:eastAsia="en-US"/>
          </w:rPr>
          <w:t>LGs bildearkiv</w:t>
        </w:r>
      </w:hyperlink>
      <w:r w:rsidRPr="00BA0068">
        <w:rPr>
          <w:rFonts w:ascii="Times New Roman" w:eastAsia="Dotum" w:hAnsi="Times New Roman" w:cs="Times New Roman"/>
          <w:sz w:val="24"/>
          <w:szCs w:val="24"/>
          <w:lang w:val="nb-NO"/>
        </w:rPr>
        <w:t xml:space="preserve"> og skriv «</w:t>
      </w:r>
      <w:r w:rsidR="004A54A0">
        <w:rPr>
          <w:rFonts w:ascii="Times New Roman" w:eastAsia="Dotum" w:hAnsi="Times New Roman" w:cs="Times New Roman"/>
          <w:sz w:val="24"/>
          <w:szCs w:val="24"/>
          <w:lang w:val="nb-NO"/>
        </w:rPr>
        <w:t>musicflow2015</w:t>
      </w:r>
      <w:r w:rsidRPr="00BA0068">
        <w:rPr>
          <w:rFonts w:ascii="Times New Roman" w:eastAsia="Dotum" w:hAnsi="Times New Roman" w:cs="Times New Roman"/>
          <w:sz w:val="24"/>
          <w:szCs w:val="24"/>
          <w:lang w:val="nb-NO"/>
        </w:rPr>
        <w:t xml:space="preserve">» i søkeruten til venstre. For mer informasjon om </w:t>
      </w:r>
      <w:proofErr w:type="spellStart"/>
      <w:r w:rsidRPr="00BA0068">
        <w:rPr>
          <w:rFonts w:ascii="Times New Roman" w:eastAsia="Dotum" w:hAnsi="Times New Roman" w:cs="Times New Roman"/>
          <w:sz w:val="24"/>
          <w:szCs w:val="24"/>
          <w:lang w:val="nb-NO"/>
        </w:rPr>
        <w:t>LGs</w:t>
      </w:r>
      <w:proofErr w:type="spellEnd"/>
      <w:r w:rsidRPr="00BA0068">
        <w:rPr>
          <w:rFonts w:ascii="Times New Roman" w:eastAsia="Dotum" w:hAnsi="Times New Roman" w:cs="Times New Roman"/>
          <w:sz w:val="24"/>
          <w:szCs w:val="24"/>
          <w:lang w:val="nb-NO"/>
        </w:rPr>
        <w:t xml:space="preserve"> nyheter under CES, ta en titt på det globale presserommet </w:t>
      </w:r>
      <w:hyperlink r:id="rId12" w:history="1">
        <w:r w:rsidRPr="00BA0068">
          <w:rPr>
            <w:rStyle w:val="Hyperlink"/>
            <w:rFonts w:ascii="Times New Roman" w:eastAsia="Calibri" w:hAnsi="Times New Roman"/>
            <w:b w:val="0"/>
            <w:color w:val="0000FF"/>
            <w:sz w:val="24"/>
            <w:szCs w:val="18"/>
            <w:u w:val="single"/>
            <w:lang w:val="nb-NO" w:eastAsia="en-US"/>
          </w:rPr>
          <w:t>www.lgnewsroom.com/ces2015</w:t>
        </w:r>
      </w:hyperlink>
      <w:r w:rsidRPr="00BA0068">
        <w:rPr>
          <w:rFonts w:ascii="Times New Roman" w:eastAsia="Dotum" w:hAnsi="Times New Roman" w:cs="Times New Roman"/>
          <w:sz w:val="24"/>
          <w:szCs w:val="24"/>
          <w:lang w:val="nb-NO"/>
        </w:rPr>
        <w:t xml:space="preserve"> og vårt nordiske </w:t>
      </w:r>
      <w:proofErr w:type="spellStart"/>
      <w:r w:rsidRPr="00BA0068">
        <w:rPr>
          <w:rFonts w:ascii="Times New Roman" w:eastAsia="Dotum" w:hAnsi="Times New Roman" w:cs="Times New Roman"/>
          <w:sz w:val="24"/>
          <w:szCs w:val="24"/>
          <w:lang w:val="nb-NO"/>
        </w:rPr>
        <w:t>presserom</w:t>
      </w:r>
      <w:proofErr w:type="spellEnd"/>
      <w:r w:rsidRPr="00BA0068">
        <w:rPr>
          <w:rFonts w:ascii="Times New Roman" w:eastAsia="Dotum" w:hAnsi="Times New Roman" w:cs="Times New Roman"/>
          <w:sz w:val="24"/>
          <w:szCs w:val="24"/>
          <w:lang w:val="nb-NO"/>
        </w:rPr>
        <w:t xml:space="preserve"> </w:t>
      </w:r>
      <w:hyperlink r:id="rId13" w:history="1">
        <w:r w:rsidRPr="00BA0068">
          <w:rPr>
            <w:rStyle w:val="Hyperlink"/>
            <w:rFonts w:ascii="Times New Roman" w:eastAsia="Calibri" w:hAnsi="Times New Roman"/>
            <w:b w:val="0"/>
            <w:color w:val="0000FF"/>
            <w:sz w:val="24"/>
            <w:szCs w:val="18"/>
            <w:u w:val="single"/>
            <w:lang w:val="nb-NO" w:eastAsia="en-US"/>
          </w:rPr>
          <w:t>http://www.mynewsdesk.com/se/lgnordic</w:t>
        </w:r>
      </w:hyperlink>
      <w:r w:rsidRPr="00BA0068">
        <w:rPr>
          <w:rFonts w:ascii="Times New Roman" w:eastAsia="Dotum" w:hAnsi="Times New Roman" w:cs="Times New Roman"/>
          <w:sz w:val="24"/>
          <w:szCs w:val="24"/>
          <w:lang w:val="nb-NO"/>
        </w:rPr>
        <w:t>.</w:t>
      </w:r>
    </w:p>
    <w:p w:rsidR="00951034" w:rsidRPr="00BA0068" w:rsidRDefault="00951034" w:rsidP="00951034">
      <w:pPr>
        <w:pStyle w:val="NormalWeb"/>
        <w:spacing w:line="360" w:lineRule="auto"/>
        <w:rPr>
          <w:rFonts w:ascii="Times New Roman" w:eastAsia="Dotum" w:hAnsi="Times New Roman" w:cs="Times New Roman"/>
          <w:sz w:val="24"/>
          <w:szCs w:val="24"/>
          <w:lang w:val="nb-NO"/>
        </w:rPr>
      </w:pPr>
    </w:p>
    <w:p w:rsidR="00951034" w:rsidRPr="00BA0068" w:rsidRDefault="00951034" w:rsidP="00951034">
      <w:pPr>
        <w:pStyle w:val="NormalWeb"/>
        <w:spacing w:line="360" w:lineRule="auto"/>
        <w:rPr>
          <w:rFonts w:ascii="Times New Roman" w:eastAsia="Dotum" w:hAnsi="Times New Roman" w:cs="Times New Roman"/>
          <w:sz w:val="24"/>
          <w:szCs w:val="24"/>
          <w:lang w:val="nb-NO"/>
        </w:rPr>
      </w:pPr>
      <w:r w:rsidRPr="00BA0068">
        <w:rPr>
          <w:rFonts w:ascii="Times New Roman" w:eastAsia="Dotum" w:hAnsi="Times New Roman" w:cs="Times New Roman"/>
          <w:sz w:val="24"/>
          <w:szCs w:val="24"/>
          <w:lang w:val="nb-NO"/>
        </w:rPr>
        <w:t xml:space="preserve">Er du </w:t>
      </w:r>
      <w:proofErr w:type="gramStart"/>
      <w:r w:rsidRPr="00BA0068">
        <w:rPr>
          <w:rFonts w:ascii="Times New Roman" w:eastAsia="Dotum" w:hAnsi="Times New Roman" w:cs="Times New Roman"/>
          <w:sz w:val="24"/>
          <w:szCs w:val="24"/>
          <w:lang w:val="nb-NO"/>
        </w:rPr>
        <w:t>tilstede</w:t>
      </w:r>
      <w:proofErr w:type="gramEnd"/>
      <w:r w:rsidRPr="00BA0068">
        <w:rPr>
          <w:rFonts w:ascii="Times New Roman" w:eastAsia="Dotum" w:hAnsi="Times New Roman" w:cs="Times New Roman"/>
          <w:sz w:val="24"/>
          <w:szCs w:val="24"/>
          <w:lang w:val="nb-NO"/>
        </w:rPr>
        <w:t xml:space="preserve"> som journalist på CES i Las Vegas og ønsker personlig visning av </w:t>
      </w:r>
      <w:proofErr w:type="spellStart"/>
      <w:r w:rsidRPr="00BA0068">
        <w:rPr>
          <w:rFonts w:ascii="Times New Roman" w:eastAsia="Dotum" w:hAnsi="Times New Roman" w:cs="Times New Roman"/>
          <w:sz w:val="24"/>
          <w:szCs w:val="24"/>
          <w:lang w:val="nb-NO"/>
        </w:rPr>
        <w:t>LGs</w:t>
      </w:r>
      <w:proofErr w:type="spellEnd"/>
      <w:r w:rsidRPr="00BA0068">
        <w:rPr>
          <w:rFonts w:ascii="Times New Roman" w:eastAsia="Dotum" w:hAnsi="Times New Roman" w:cs="Times New Roman"/>
          <w:sz w:val="24"/>
          <w:szCs w:val="24"/>
          <w:lang w:val="nb-NO"/>
        </w:rPr>
        <w:t xml:space="preserve"> nyheter, vennlig</w:t>
      </w:r>
      <w:r w:rsidR="00BA0068">
        <w:rPr>
          <w:rFonts w:ascii="Times New Roman" w:eastAsia="Dotum" w:hAnsi="Times New Roman" w:cs="Times New Roman"/>
          <w:sz w:val="24"/>
          <w:szCs w:val="24"/>
          <w:lang w:val="nb-NO"/>
        </w:rPr>
        <w:t>st</w:t>
      </w:r>
      <w:r w:rsidRPr="00BA0068">
        <w:rPr>
          <w:rFonts w:ascii="Times New Roman" w:eastAsia="Dotum" w:hAnsi="Times New Roman" w:cs="Times New Roman"/>
          <w:sz w:val="24"/>
          <w:szCs w:val="24"/>
          <w:lang w:val="nb-NO"/>
        </w:rPr>
        <w:t xml:space="preserve"> kontakt Susanne Persson på +46 70 969 46 06. </w:t>
      </w:r>
    </w:p>
    <w:p w:rsidR="00AF28C7" w:rsidRPr="00BA0068" w:rsidRDefault="00AF28C7" w:rsidP="00AF28C7">
      <w:pPr>
        <w:pStyle w:val="NormalWeb"/>
        <w:spacing w:line="360" w:lineRule="auto"/>
        <w:rPr>
          <w:rFonts w:ascii="Times New Roman" w:eastAsia="Dotum" w:hAnsi="Times New Roman" w:cs="Times New Roman"/>
          <w:sz w:val="24"/>
          <w:lang w:val="nb-NO"/>
        </w:rPr>
      </w:pPr>
    </w:p>
    <w:p w:rsidR="00951034" w:rsidRPr="00BA0068" w:rsidRDefault="00951034" w:rsidP="00AF28C7">
      <w:pPr>
        <w:pStyle w:val="NormalWeb"/>
        <w:spacing w:line="360" w:lineRule="auto"/>
        <w:rPr>
          <w:rFonts w:ascii="Times New Roman" w:eastAsia="Dotum" w:hAnsi="Times New Roman" w:cs="Times New Roman"/>
          <w:sz w:val="24"/>
          <w:lang w:val="nb-NO"/>
        </w:rPr>
      </w:pPr>
    </w:p>
    <w:p w:rsidR="008E4039" w:rsidRPr="00BA0068" w:rsidRDefault="008E4039" w:rsidP="00AF28C7">
      <w:pPr>
        <w:pStyle w:val="NormalWeb"/>
        <w:spacing w:line="360" w:lineRule="auto"/>
        <w:rPr>
          <w:rFonts w:ascii="Times New Roman" w:eastAsia="Dotum" w:hAnsi="Times New Roman" w:cs="Times New Roman"/>
          <w:sz w:val="24"/>
          <w:lang w:val="nb-NO"/>
        </w:rPr>
      </w:pPr>
    </w:p>
    <w:p w:rsidR="009A58E3" w:rsidRPr="00BA0068" w:rsidRDefault="009A58E3" w:rsidP="009A58E3">
      <w:pPr>
        <w:rPr>
          <w:sz w:val="18"/>
          <w:szCs w:val="18"/>
          <w:lang w:val="nb-NO"/>
        </w:rPr>
      </w:pPr>
      <w:r w:rsidRPr="00BA0068">
        <w:rPr>
          <w:rFonts w:eastAsia="Gulim"/>
          <w:b/>
          <w:bCs/>
          <w:color w:val="CC0066"/>
          <w:sz w:val="18"/>
          <w:szCs w:val="18"/>
          <w:lang w:val="nb-NO"/>
        </w:rPr>
        <w:lastRenderedPageBreak/>
        <w:t>Om LG Electronics</w:t>
      </w:r>
      <w:r w:rsidRPr="00BA0068">
        <w:rPr>
          <w:rFonts w:eastAsia="Gulim"/>
          <w:b/>
          <w:bCs/>
          <w:color w:val="CC0066"/>
          <w:sz w:val="18"/>
          <w:szCs w:val="18"/>
          <w:lang w:val="nb-NO"/>
        </w:rPr>
        <w:br/>
      </w:r>
      <w:r w:rsidRPr="00BA0068">
        <w:rPr>
          <w:sz w:val="18"/>
          <w:szCs w:val="18"/>
          <w:lang w:val="nb-NO"/>
        </w:rPr>
        <w:t xml:space="preserve">LG Electronics, </w:t>
      </w:r>
      <w:proofErr w:type="spellStart"/>
      <w:r w:rsidRPr="00BA0068">
        <w:rPr>
          <w:sz w:val="18"/>
          <w:szCs w:val="18"/>
          <w:lang w:val="nb-NO"/>
        </w:rPr>
        <w:t>Inc</w:t>
      </w:r>
      <w:proofErr w:type="spellEnd"/>
      <w:r w:rsidRPr="00BA0068">
        <w:rPr>
          <w:sz w:val="18"/>
          <w:szCs w:val="18"/>
          <w:lang w:val="nb-NO"/>
        </w:rPr>
        <w:t>. (KSE: 066570</w:t>
      </w:r>
      <w:proofErr w:type="gramStart"/>
      <w:r w:rsidRPr="00BA0068">
        <w:rPr>
          <w:sz w:val="18"/>
          <w:szCs w:val="18"/>
          <w:lang w:val="nb-NO"/>
        </w:rPr>
        <w:t>.KS</w:t>
      </w:r>
      <w:proofErr w:type="gramEnd"/>
      <w:r w:rsidRPr="00BA0068">
        <w:rPr>
          <w:sz w:val="18"/>
          <w:szCs w:val="18"/>
          <w:lang w:val="nb-NO"/>
        </w:rPr>
        <w:t xml:space="preserve">) er en av verdens største leverandører av og en innovatør innenfor hjemmeelektronikk, hvitevarer og mobil kommunikasjon med over 87 000 ansatte fordelt på 113 kontor verden rundt. LG oppnådde en global omsetning på USD 53,10 milliarder for 2013. LG består av fem forretningsområder - Home </w:t>
      </w:r>
      <w:proofErr w:type="spellStart"/>
      <w:r w:rsidRPr="00BA0068">
        <w:rPr>
          <w:sz w:val="18"/>
          <w:szCs w:val="18"/>
          <w:lang w:val="nb-NO"/>
        </w:rPr>
        <w:t>Entertainment</w:t>
      </w:r>
      <w:proofErr w:type="spellEnd"/>
      <w:r w:rsidRPr="00BA0068">
        <w:rPr>
          <w:sz w:val="18"/>
          <w:szCs w:val="18"/>
          <w:lang w:val="nb-NO"/>
        </w:rPr>
        <w:t xml:space="preserve">, Mobile Communications, Home </w:t>
      </w:r>
      <w:proofErr w:type="spellStart"/>
      <w:r w:rsidRPr="00BA0068">
        <w:rPr>
          <w:sz w:val="18"/>
          <w:szCs w:val="18"/>
          <w:lang w:val="nb-NO"/>
        </w:rPr>
        <w:t>Appliance</w:t>
      </w:r>
      <w:proofErr w:type="spellEnd"/>
      <w:r w:rsidRPr="00BA0068">
        <w:rPr>
          <w:sz w:val="18"/>
          <w:szCs w:val="18"/>
          <w:lang w:val="nb-NO"/>
        </w:rPr>
        <w:t xml:space="preserve">, Air </w:t>
      </w:r>
      <w:proofErr w:type="spellStart"/>
      <w:r w:rsidRPr="00BA0068">
        <w:rPr>
          <w:sz w:val="18"/>
          <w:szCs w:val="18"/>
          <w:lang w:val="nb-NO"/>
        </w:rPr>
        <w:t>Conditioning</w:t>
      </w:r>
      <w:proofErr w:type="spellEnd"/>
      <w:r w:rsidRPr="00BA0068">
        <w:rPr>
          <w:sz w:val="18"/>
          <w:szCs w:val="18"/>
          <w:lang w:val="nb-NO"/>
        </w:rPr>
        <w:t xml:space="preserve"> &amp; Energy </w:t>
      </w:r>
      <w:proofErr w:type="spellStart"/>
      <w:r w:rsidRPr="00BA0068">
        <w:rPr>
          <w:sz w:val="18"/>
          <w:szCs w:val="18"/>
          <w:lang w:val="nb-NO"/>
        </w:rPr>
        <w:t>Solution</w:t>
      </w:r>
      <w:proofErr w:type="spellEnd"/>
      <w:r w:rsidRPr="00BA0068">
        <w:rPr>
          <w:sz w:val="18"/>
          <w:szCs w:val="18"/>
          <w:lang w:val="nb-NO"/>
        </w:rPr>
        <w:t xml:space="preserve"> og </w:t>
      </w:r>
      <w:proofErr w:type="spellStart"/>
      <w:r w:rsidRPr="00BA0068">
        <w:rPr>
          <w:rFonts w:eastAsia="Calibri"/>
          <w:sz w:val="18"/>
          <w:szCs w:val="18"/>
          <w:lang w:val="nb-NO" w:eastAsia="en-GB"/>
        </w:rPr>
        <w:t>Vehicle</w:t>
      </w:r>
      <w:proofErr w:type="spellEnd"/>
      <w:r w:rsidRPr="00BA0068">
        <w:rPr>
          <w:rFonts w:eastAsia="Calibri"/>
          <w:sz w:val="18"/>
          <w:szCs w:val="18"/>
          <w:lang w:val="nb-NO" w:eastAsia="en-GB"/>
        </w:rPr>
        <w:t xml:space="preserve"> </w:t>
      </w:r>
      <w:proofErr w:type="spellStart"/>
      <w:r w:rsidRPr="00BA0068">
        <w:rPr>
          <w:rFonts w:eastAsia="Calibri"/>
          <w:sz w:val="18"/>
          <w:szCs w:val="18"/>
          <w:lang w:val="nb-NO" w:eastAsia="en-GB"/>
        </w:rPr>
        <w:t>Components</w:t>
      </w:r>
      <w:proofErr w:type="spellEnd"/>
      <w:r w:rsidRPr="00BA0068">
        <w:rPr>
          <w:sz w:val="18"/>
          <w:szCs w:val="18"/>
          <w:lang w:val="nb-NO"/>
        </w:rPr>
        <w:t xml:space="preserve"> – og er en av verdens største produsenter av flat-tv, </w:t>
      </w:r>
      <w:proofErr w:type="spellStart"/>
      <w:r w:rsidRPr="00BA0068">
        <w:rPr>
          <w:sz w:val="18"/>
          <w:szCs w:val="18"/>
          <w:lang w:val="nb-NO"/>
        </w:rPr>
        <w:t>audio-</w:t>
      </w:r>
      <w:proofErr w:type="spellEnd"/>
      <w:r w:rsidRPr="00BA0068">
        <w:rPr>
          <w:sz w:val="18"/>
          <w:szCs w:val="18"/>
          <w:lang w:val="nb-NO"/>
        </w:rPr>
        <w:t xml:space="preserve"> og videoprodukter, mobiltelefoner, klimaanlegg, vaskemaskiner og kjøleskap. Siden oktober 1999 har LG Electronics også vært representert i Norden. Den nordiske omsetningen hadde en oppgang i 2013 til </w:t>
      </w:r>
      <w:r w:rsidRPr="00BA0068">
        <w:rPr>
          <w:rFonts w:eastAsia="Gulim" w:cs="Gulim"/>
          <w:sz w:val="18"/>
          <w:szCs w:val="18"/>
          <w:lang w:val="nb-NO"/>
        </w:rPr>
        <w:t>nær 2 milliarder NOK</w:t>
      </w:r>
      <w:r w:rsidRPr="00BA0068">
        <w:rPr>
          <w:sz w:val="18"/>
          <w:szCs w:val="18"/>
          <w:lang w:val="nb-NO"/>
        </w:rPr>
        <w:t xml:space="preserve">. For mer informasjon besøk </w:t>
      </w:r>
      <w:r w:rsidRPr="00BA0068">
        <w:rPr>
          <w:bCs/>
          <w:sz w:val="18"/>
          <w:szCs w:val="18"/>
          <w:lang w:val="nb-NO"/>
        </w:rPr>
        <w:t>www.lg.com</w:t>
      </w:r>
      <w:r w:rsidRPr="00BA0068">
        <w:rPr>
          <w:sz w:val="18"/>
          <w:szCs w:val="18"/>
          <w:lang w:val="nb-NO"/>
        </w:rPr>
        <w:t>.</w:t>
      </w:r>
    </w:p>
    <w:p w:rsidR="009A58E3" w:rsidRPr="00BA0068" w:rsidRDefault="009A58E3" w:rsidP="009A58E3">
      <w:pPr>
        <w:keepNext/>
        <w:keepLines/>
        <w:rPr>
          <w:rFonts w:eastAsia="Gulim" w:cs="Gulim"/>
          <w:sz w:val="18"/>
          <w:szCs w:val="18"/>
          <w:highlight w:val="yellow"/>
          <w:lang w:val="nb-NO"/>
        </w:rPr>
      </w:pPr>
    </w:p>
    <w:p w:rsidR="009A58E3" w:rsidRPr="00BA0068" w:rsidRDefault="009A58E3" w:rsidP="009A58E3">
      <w:pPr>
        <w:rPr>
          <w:sz w:val="18"/>
          <w:szCs w:val="18"/>
          <w:lang w:val="nb-NO"/>
        </w:rPr>
      </w:pPr>
      <w:r w:rsidRPr="00BA0068">
        <w:rPr>
          <w:rFonts w:eastAsia="Gulim"/>
          <w:b/>
          <w:bCs/>
          <w:color w:val="CC0066"/>
          <w:sz w:val="18"/>
          <w:szCs w:val="18"/>
          <w:lang w:val="nb-NO"/>
        </w:rPr>
        <w:t xml:space="preserve">Om LG Electronics Home </w:t>
      </w:r>
      <w:proofErr w:type="spellStart"/>
      <w:r w:rsidRPr="00BA0068">
        <w:rPr>
          <w:rFonts w:eastAsia="Gulim"/>
          <w:b/>
          <w:bCs/>
          <w:color w:val="CC0066"/>
          <w:sz w:val="18"/>
          <w:szCs w:val="18"/>
          <w:lang w:val="nb-NO"/>
        </w:rPr>
        <w:t>Entertainment</w:t>
      </w:r>
      <w:proofErr w:type="spellEnd"/>
      <w:r w:rsidRPr="00BA0068">
        <w:rPr>
          <w:rFonts w:eastAsia="Gulim"/>
          <w:b/>
          <w:bCs/>
          <w:color w:val="CC0066"/>
          <w:sz w:val="18"/>
          <w:szCs w:val="18"/>
          <w:lang w:val="nb-NO"/>
        </w:rPr>
        <w:br/>
      </w:r>
      <w:r w:rsidRPr="00BA0068">
        <w:rPr>
          <w:sz w:val="18"/>
          <w:szCs w:val="18"/>
          <w:lang w:val="nb-NO"/>
        </w:rPr>
        <w:t xml:space="preserve">LG Home </w:t>
      </w:r>
      <w:proofErr w:type="spellStart"/>
      <w:r w:rsidRPr="00BA0068">
        <w:rPr>
          <w:sz w:val="18"/>
          <w:szCs w:val="18"/>
          <w:lang w:val="nb-NO"/>
        </w:rPr>
        <w:t>Entertainment</w:t>
      </w:r>
      <w:proofErr w:type="spellEnd"/>
      <w:r w:rsidRPr="00BA0068">
        <w:rPr>
          <w:sz w:val="18"/>
          <w:szCs w:val="18"/>
          <w:lang w:val="nb-NO"/>
        </w:rPr>
        <w:t xml:space="preserve"> Company (HE) er en fremtredende global produsent av flatskjermer og </w:t>
      </w:r>
      <w:proofErr w:type="spellStart"/>
      <w:r w:rsidRPr="00BA0068">
        <w:rPr>
          <w:sz w:val="18"/>
          <w:szCs w:val="18"/>
          <w:lang w:val="nb-NO"/>
        </w:rPr>
        <w:t>audio-</w:t>
      </w:r>
      <w:proofErr w:type="spellEnd"/>
      <w:r w:rsidRPr="00BA0068">
        <w:rPr>
          <w:sz w:val="18"/>
          <w:szCs w:val="18"/>
          <w:lang w:val="nb-NO"/>
        </w:rPr>
        <w:t xml:space="preserve"> og videoprodukter for hjemmebruk så vel som for profesjonelle brukere. LG HE omfatter blant annet LCD- og plasma-tv, hjemmekinosystem, </w:t>
      </w:r>
      <w:proofErr w:type="spellStart"/>
      <w:r w:rsidRPr="00BA0068">
        <w:rPr>
          <w:sz w:val="18"/>
          <w:szCs w:val="18"/>
          <w:lang w:val="nb-NO"/>
        </w:rPr>
        <w:t>Blu-ray-spillere</w:t>
      </w:r>
      <w:proofErr w:type="spellEnd"/>
      <w:r w:rsidRPr="00BA0068">
        <w:rPr>
          <w:sz w:val="18"/>
          <w:szCs w:val="18"/>
          <w:lang w:val="nb-NO"/>
        </w:rPr>
        <w:t xml:space="preserve">, lydkomponenter, videospillere og plasmaskjermer. LG streber alltid etter å føre teknikken fremover med fokus på å utvikle produkter med smarte funksjoner og stilrent design som møter de globale konsumentenes behov. </w:t>
      </w:r>
      <w:proofErr w:type="spellStart"/>
      <w:r w:rsidRPr="00BA0068">
        <w:rPr>
          <w:sz w:val="18"/>
          <w:szCs w:val="18"/>
          <w:lang w:val="nb-NO"/>
        </w:rPr>
        <w:t>LGs</w:t>
      </w:r>
      <w:proofErr w:type="spellEnd"/>
      <w:r w:rsidRPr="00BA0068">
        <w:rPr>
          <w:sz w:val="18"/>
          <w:szCs w:val="18"/>
          <w:lang w:val="nb-NO"/>
        </w:rPr>
        <w:t xml:space="preserve"> konsumentprodukter inkluderer CINEMA 3D Smart-TV, OLED-TV, </w:t>
      </w:r>
      <w:proofErr w:type="spellStart"/>
      <w:r w:rsidRPr="00BA0068">
        <w:rPr>
          <w:sz w:val="18"/>
          <w:szCs w:val="18"/>
          <w:lang w:val="nb-NO"/>
        </w:rPr>
        <w:t>IPS-monitorer</w:t>
      </w:r>
      <w:proofErr w:type="spellEnd"/>
      <w:r w:rsidRPr="00BA0068">
        <w:rPr>
          <w:sz w:val="18"/>
          <w:szCs w:val="18"/>
          <w:lang w:val="nb-NO"/>
        </w:rPr>
        <w:t xml:space="preserve"> samt hjemmekinoanlegg, </w:t>
      </w:r>
      <w:proofErr w:type="spellStart"/>
      <w:r w:rsidRPr="00BA0068">
        <w:rPr>
          <w:sz w:val="18"/>
          <w:szCs w:val="18"/>
          <w:lang w:val="nb-NO"/>
        </w:rPr>
        <w:t>Blu-ray-spillere</w:t>
      </w:r>
      <w:proofErr w:type="spellEnd"/>
      <w:r w:rsidRPr="00BA0068">
        <w:rPr>
          <w:sz w:val="18"/>
          <w:szCs w:val="18"/>
          <w:lang w:val="nb-NO"/>
        </w:rPr>
        <w:t xml:space="preserve"> og eksterne lagringsenheter. </w:t>
      </w:r>
      <w:proofErr w:type="spellStart"/>
      <w:r w:rsidRPr="00BA0068">
        <w:rPr>
          <w:sz w:val="18"/>
          <w:szCs w:val="18"/>
          <w:lang w:val="nb-NO"/>
        </w:rPr>
        <w:t>LGs</w:t>
      </w:r>
      <w:proofErr w:type="spellEnd"/>
      <w:r w:rsidRPr="00BA0068">
        <w:rPr>
          <w:sz w:val="18"/>
          <w:szCs w:val="18"/>
          <w:lang w:val="nb-NO"/>
        </w:rPr>
        <w:t xml:space="preserve"> kommersielle B2B-produkter inkluderer digital </w:t>
      </w:r>
      <w:proofErr w:type="spellStart"/>
      <w:r w:rsidRPr="00BA0068">
        <w:rPr>
          <w:sz w:val="18"/>
          <w:szCs w:val="18"/>
          <w:lang w:val="nb-NO"/>
        </w:rPr>
        <w:t>signage</w:t>
      </w:r>
      <w:proofErr w:type="spellEnd"/>
      <w:r w:rsidRPr="00BA0068">
        <w:rPr>
          <w:sz w:val="18"/>
          <w:szCs w:val="18"/>
          <w:lang w:val="nb-NO"/>
        </w:rPr>
        <w:t xml:space="preserve">, hotell-TV, videokonferansesystem og </w:t>
      </w:r>
      <w:proofErr w:type="spellStart"/>
      <w:r w:rsidRPr="00BA0068">
        <w:rPr>
          <w:sz w:val="18"/>
          <w:szCs w:val="18"/>
          <w:lang w:val="nb-NO"/>
        </w:rPr>
        <w:t>IP-sikkerhetskameraer</w:t>
      </w:r>
      <w:proofErr w:type="spellEnd"/>
      <w:r w:rsidRPr="00BA0068">
        <w:rPr>
          <w:sz w:val="18"/>
          <w:szCs w:val="18"/>
          <w:lang w:val="nb-NO"/>
        </w:rPr>
        <w:t xml:space="preserve">. </w:t>
      </w:r>
    </w:p>
    <w:p w:rsidR="009A58E3" w:rsidRPr="00BA0068" w:rsidRDefault="009A58E3" w:rsidP="009A58E3">
      <w:pPr>
        <w:rPr>
          <w:rFonts w:eastAsia="Malgun Gothic"/>
          <w:bCs/>
          <w:i/>
          <w:iCs/>
          <w:sz w:val="18"/>
          <w:szCs w:val="18"/>
          <w:lang w:val="nb-NO"/>
        </w:rPr>
      </w:pPr>
      <w:r w:rsidRPr="00BA0068">
        <w:rPr>
          <w:rFonts w:eastAsia="Malgun Gothic"/>
          <w:bCs/>
          <w:i/>
          <w:iCs/>
          <w:sz w:val="18"/>
          <w:szCs w:val="18"/>
          <w:lang w:val="nb-NO"/>
        </w:rPr>
        <w:br/>
      </w:r>
    </w:p>
    <w:p w:rsidR="009A58E3" w:rsidRPr="00BA0068" w:rsidRDefault="009A58E3" w:rsidP="009A58E3">
      <w:pPr>
        <w:ind w:firstLine="2"/>
        <w:jc w:val="both"/>
        <w:rPr>
          <w:rFonts w:eastAsia="Malgun Gothic"/>
          <w:i/>
          <w:iCs/>
          <w:sz w:val="18"/>
          <w:szCs w:val="18"/>
          <w:lang w:val="nb-NO"/>
        </w:rPr>
      </w:pPr>
      <w:r w:rsidRPr="00BA0068">
        <w:rPr>
          <w:rFonts w:eastAsia="Malgun Gothic"/>
          <w:bCs/>
          <w:i/>
          <w:iCs/>
          <w:sz w:val="18"/>
          <w:szCs w:val="18"/>
          <w:lang w:val="nb-NO"/>
        </w:rPr>
        <w:t>Hvis dere ønsker mer informasjon, vennligst kontakt:</w:t>
      </w:r>
    </w:p>
    <w:p w:rsidR="00FB4E1F" w:rsidRPr="00BA0068" w:rsidRDefault="009A58E3" w:rsidP="009A58E3">
      <w:pPr>
        <w:rPr>
          <w:rFonts w:eastAsia="Malgun Gothic"/>
          <w:bCs/>
          <w:i/>
          <w:iCs/>
          <w:sz w:val="18"/>
          <w:szCs w:val="18"/>
          <w:lang w:val="nb-NO"/>
        </w:rPr>
      </w:pPr>
      <w:r w:rsidRPr="00BA0068">
        <w:rPr>
          <w:rFonts w:eastAsia="Malgun Gothic"/>
          <w:bCs/>
          <w:i/>
          <w:iCs/>
          <w:sz w:val="18"/>
          <w:szCs w:val="18"/>
          <w:lang w:val="nb-NO"/>
        </w:rPr>
        <w:br/>
      </w:r>
    </w:p>
    <w:tbl>
      <w:tblPr>
        <w:tblW w:w="0" w:type="auto"/>
        <w:tblLook w:val="04A0"/>
      </w:tblPr>
      <w:tblGrid>
        <w:gridCol w:w="4322"/>
        <w:gridCol w:w="4323"/>
      </w:tblGrid>
      <w:tr w:rsidR="00933C09" w:rsidRPr="004A54A0" w:rsidTr="009A58E3">
        <w:trPr>
          <w:trHeight w:val="279"/>
        </w:trPr>
        <w:tc>
          <w:tcPr>
            <w:tcW w:w="4322" w:type="dxa"/>
          </w:tcPr>
          <w:p w:rsidR="00D50503" w:rsidRPr="00BA0068" w:rsidRDefault="00D50503" w:rsidP="00D50503">
            <w:pPr>
              <w:rPr>
                <w:rFonts w:cstheme="majorBidi"/>
                <w:b/>
                <w:bCs/>
                <w:color w:val="365F91" w:themeColor="accent1" w:themeShade="BF"/>
                <w:sz w:val="18"/>
                <w:szCs w:val="18"/>
                <w:lang w:val="nb-NO"/>
              </w:rPr>
            </w:pPr>
            <w:r w:rsidRPr="00BA0068">
              <w:rPr>
                <w:sz w:val="18"/>
                <w:szCs w:val="18"/>
                <w:lang w:val="nb-NO"/>
              </w:rPr>
              <w:t>Susanne Persson</w:t>
            </w:r>
          </w:p>
          <w:p w:rsidR="00D50503" w:rsidRPr="00BA0068" w:rsidRDefault="00D50503" w:rsidP="00D50503">
            <w:pPr>
              <w:rPr>
                <w:rFonts w:cstheme="majorBidi"/>
                <w:b/>
                <w:bCs/>
                <w:color w:val="365F91" w:themeColor="accent1" w:themeShade="BF"/>
                <w:sz w:val="18"/>
                <w:szCs w:val="18"/>
                <w:lang w:val="nb-NO"/>
              </w:rPr>
            </w:pPr>
            <w:r w:rsidRPr="00BA0068">
              <w:rPr>
                <w:sz w:val="18"/>
                <w:szCs w:val="18"/>
                <w:lang w:val="nb-NO"/>
              </w:rPr>
              <w:t>PR Manager</w:t>
            </w:r>
          </w:p>
          <w:p w:rsidR="00D50503" w:rsidRPr="00BA0068" w:rsidRDefault="00D50503" w:rsidP="00D50503">
            <w:pPr>
              <w:rPr>
                <w:rFonts w:cstheme="majorBidi"/>
                <w:b/>
                <w:bCs/>
                <w:color w:val="365F91" w:themeColor="accent1" w:themeShade="BF"/>
                <w:sz w:val="18"/>
                <w:szCs w:val="18"/>
                <w:lang w:val="nb-NO"/>
              </w:rPr>
            </w:pPr>
            <w:r w:rsidRPr="00BA0068">
              <w:rPr>
                <w:sz w:val="18"/>
                <w:szCs w:val="18"/>
                <w:lang w:val="nb-NO"/>
              </w:rPr>
              <w:t xml:space="preserve">LG Electronics Nordic AB </w:t>
            </w:r>
          </w:p>
          <w:p w:rsidR="00933C09" w:rsidRPr="00BA0068" w:rsidRDefault="00D50503" w:rsidP="00D50503">
            <w:pPr>
              <w:jc w:val="both"/>
              <w:rPr>
                <w:sz w:val="18"/>
                <w:szCs w:val="18"/>
                <w:lang w:val="nb-NO"/>
              </w:rPr>
            </w:pPr>
            <w:r w:rsidRPr="00BA0068">
              <w:rPr>
                <w:sz w:val="18"/>
                <w:szCs w:val="18"/>
                <w:lang w:val="nb-NO"/>
              </w:rPr>
              <w:t xml:space="preserve">Box 83, 164 94 Kista </w:t>
            </w:r>
            <w:r w:rsidRPr="00BA0068">
              <w:rPr>
                <w:sz w:val="18"/>
                <w:szCs w:val="18"/>
                <w:lang w:val="nb-NO"/>
              </w:rPr>
              <w:br/>
              <w:t>Mobil: +46 (0)70 969 46 06</w:t>
            </w:r>
          </w:p>
          <w:p w:rsidR="00D50503" w:rsidRPr="00BA0068" w:rsidRDefault="00D50503" w:rsidP="00D50503">
            <w:pPr>
              <w:jc w:val="both"/>
              <w:rPr>
                <w:rFonts w:eastAsia="Malgun Gothic"/>
                <w:i/>
                <w:iCs/>
                <w:sz w:val="18"/>
                <w:szCs w:val="18"/>
                <w:lang w:val="nb-NO"/>
              </w:rPr>
            </w:pPr>
            <w:r w:rsidRPr="00BA0068">
              <w:rPr>
                <w:sz w:val="18"/>
                <w:szCs w:val="18"/>
                <w:lang w:val="nb-NO"/>
              </w:rPr>
              <w:t xml:space="preserve">E-post: </w:t>
            </w:r>
            <w:hyperlink r:id="rId14" w:history="1">
              <w:r w:rsidRPr="00BA0068">
                <w:rPr>
                  <w:rStyle w:val="Hyperlink"/>
                  <w:rFonts w:ascii="Times New Roman" w:eastAsia="Calibri" w:hAnsi="Times New Roman"/>
                  <w:b w:val="0"/>
                  <w:color w:val="0000FF"/>
                  <w:sz w:val="18"/>
                  <w:szCs w:val="18"/>
                  <w:u w:val="single"/>
                  <w:lang w:val="nb-NO" w:eastAsia="en-US"/>
                </w:rPr>
                <w:t>susanne.persson@lge.com</w:t>
              </w:r>
            </w:hyperlink>
          </w:p>
        </w:tc>
        <w:tc>
          <w:tcPr>
            <w:tcW w:w="4323" w:type="dxa"/>
          </w:tcPr>
          <w:p w:rsidR="00933C09" w:rsidRPr="00BA0068" w:rsidRDefault="00000C73" w:rsidP="00E16C45">
            <w:pPr>
              <w:jc w:val="both"/>
              <w:rPr>
                <w:sz w:val="18"/>
                <w:szCs w:val="18"/>
                <w:lang w:val="nb-NO"/>
              </w:rPr>
            </w:pPr>
            <w:r w:rsidRPr="00BA0068">
              <w:rPr>
                <w:bCs/>
                <w:sz w:val="18"/>
                <w:szCs w:val="18"/>
                <w:lang w:val="nb-NO"/>
              </w:rPr>
              <w:t>Erik Åhsgren</w:t>
            </w:r>
          </w:p>
          <w:p w:rsidR="00933C09" w:rsidRPr="00BA0068" w:rsidRDefault="00000C73" w:rsidP="00E16C45">
            <w:pPr>
              <w:jc w:val="both"/>
              <w:rPr>
                <w:rFonts w:eastAsia="Malgun Gothic"/>
                <w:iCs/>
                <w:sz w:val="18"/>
                <w:szCs w:val="18"/>
                <w:lang w:val="nb-NO"/>
              </w:rPr>
            </w:pPr>
            <w:proofErr w:type="spellStart"/>
            <w:r w:rsidRPr="00BA0068">
              <w:rPr>
                <w:rFonts w:eastAsia="Malgun Gothic"/>
                <w:iCs/>
                <w:sz w:val="18"/>
                <w:szCs w:val="18"/>
                <w:lang w:val="nb-NO"/>
              </w:rPr>
              <w:t>Product</w:t>
            </w:r>
            <w:proofErr w:type="spellEnd"/>
            <w:r w:rsidRPr="00BA0068">
              <w:rPr>
                <w:rFonts w:eastAsia="Malgun Gothic"/>
                <w:iCs/>
                <w:sz w:val="18"/>
                <w:szCs w:val="18"/>
                <w:lang w:val="nb-NO"/>
              </w:rPr>
              <w:t xml:space="preserve"> </w:t>
            </w:r>
            <w:proofErr w:type="spellStart"/>
            <w:r w:rsidRPr="00BA0068">
              <w:rPr>
                <w:rFonts w:eastAsia="Malgun Gothic"/>
                <w:iCs/>
                <w:sz w:val="18"/>
                <w:szCs w:val="18"/>
                <w:lang w:val="nb-NO"/>
              </w:rPr>
              <w:t>Specialist</w:t>
            </w:r>
            <w:proofErr w:type="spellEnd"/>
            <w:r w:rsidRPr="00BA0068">
              <w:rPr>
                <w:rFonts w:eastAsia="Malgun Gothic"/>
                <w:iCs/>
                <w:sz w:val="18"/>
                <w:szCs w:val="18"/>
                <w:lang w:val="nb-NO"/>
              </w:rPr>
              <w:t xml:space="preserve"> HE</w:t>
            </w:r>
            <w:r w:rsidRPr="00BA0068">
              <w:rPr>
                <w:rFonts w:eastAsia="Malgun Gothic"/>
                <w:iCs/>
                <w:sz w:val="18"/>
                <w:szCs w:val="18"/>
                <w:lang w:val="nb-NO"/>
              </w:rPr>
              <w:br/>
              <w:t xml:space="preserve">LG Electronics Nordic AB </w:t>
            </w:r>
          </w:p>
          <w:p w:rsidR="00933C09" w:rsidRPr="00BA0068" w:rsidRDefault="00933C09" w:rsidP="00E16C45">
            <w:pPr>
              <w:jc w:val="both"/>
              <w:rPr>
                <w:rFonts w:eastAsia="Malgun Gothic"/>
                <w:iCs/>
                <w:sz w:val="18"/>
                <w:szCs w:val="18"/>
                <w:lang w:val="nb-NO"/>
              </w:rPr>
            </w:pPr>
            <w:r w:rsidRPr="00BA0068">
              <w:rPr>
                <w:rFonts w:eastAsia="Malgun Gothic"/>
                <w:iCs/>
                <w:sz w:val="18"/>
                <w:szCs w:val="18"/>
                <w:lang w:val="nb-NO"/>
              </w:rPr>
              <w:t>Box 83, 164 94 Kista</w:t>
            </w:r>
            <w:r w:rsidRPr="00BA0068">
              <w:rPr>
                <w:rFonts w:eastAsia="Malgun Gothic"/>
                <w:iCs/>
                <w:sz w:val="18"/>
                <w:szCs w:val="18"/>
                <w:lang w:val="nb-NO"/>
              </w:rPr>
              <w:br/>
              <w:t xml:space="preserve">Mobil: +46 (0)72 162 91 </w:t>
            </w:r>
            <w:proofErr w:type="gramStart"/>
            <w:r w:rsidRPr="00BA0068">
              <w:rPr>
                <w:rFonts w:eastAsia="Malgun Gothic"/>
                <w:iCs/>
                <w:sz w:val="18"/>
                <w:szCs w:val="18"/>
                <w:lang w:val="nb-NO"/>
              </w:rPr>
              <w:t xml:space="preserve">10   </w:t>
            </w:r>
            <w:r w:rsidRPr="00BA0068">
              <w:rPr>
                <w:rFonts w:eastAsia="Malgun Gothic"/>
                <w:iCs/>
                <w:sz w:val="18"/>
                <w:szCs w:val="18"/>
                <w:lang w:val="nb-NO"/>
              </w:rPr>
              <w:br/>
              <w:t>E</w:t>
            </w:r>
            <w:proofErr w:type="gramEnd"/>
            <w:r w:rsidRPr="00BA0068">
              <w:rPr>
                <w:rFonts w:eastAsia="Malgun Gothic"/>
                <w:iCs/>
                <w:sz w:val="18"/>
                <w:szCs w:val="18"/>
                <w:lang w:val="nb-NO"/>
              </w:rPr>
              <w:t xml:space="preserve">-post: </w:t>
            </w:r>
            <w:hyperlink r:id="rId15" w:history="1">
              <w:r w:rsidR="00626B67" w:rsidRPr="00BA0068">
                <w:rPr>
                  <w:rStyle w:val="Hyperlink"/>
                  <w:rFonts w:ascii="Times New Roman" w:eastAsia="Calibri" w:hAnsi="Times New Roman"/>
                  <w:b w:val="0"/>
                  <w:color w:val="0000FF"/>
                  <w:sz w:val="18"/>
                  <w:szCs w:val="18"/>
                  <w:u w:val="single"/>
                  <w:lang w:val="nb-NO" w:eastAsia="en-US"/>
                </w:rPr>
                <w:t>erik.ahsgren@lge.com</w:t>
              </w:r>
            </w:hyperlink>
            <w:r w:rsidR="00626B67" w:rsidRPr="00BA0068">
              <w:rPr>
                <w:rStyle w:val="Hyperlink"/>
                <w:rFonts w:ascii="Times New Roman" w:eastAsia="Calibri" w:hAnsi="Times New Roman"/>
                <w:b w:val="0"/>
                <w:color w:val="0000FF"/>
                <w:sz w:val="18"/>
                <w:szCs w:val="18"/>
                <w:lang w:val="nb-NO" w:eastAsia="en-US"/>
              </w:rPr>
              <w:t xml:space="preserve"> </w:t>
            </w:r>
          </w:p>
        </w:tc>
      </w:tr>
      <w:tr w:rsidR="009A58E3" w:rsidRPr="004A54A0" w:rsidTr="000975E6">
        <w:tc>
          <w:tcPr>
            <w:tcW w:w="4322" w:type="dxa"/>
          </w:tcPr>
          <w:p w:rsidR="009A58E3" w:rsidRPr="00BA0068" w:rsidRDefault="009A58E3" w:rsidP="00D50503">
            <w:pPr>
              <w:rPr>
                <w:sz w:val="18"/>
                <w:szCs w:val="18"/>
                <w:lang w:val="nb-NO"/>
              </w:rPr>
            </w:pPr>
          </w:p>
        </w:tc>
        <w:tc>
          <w:tcPr>
            <w:tcW w:w="4323" w:type="dxa"/>
          </w:tcPr>
          <w:p w:rsidR="009A58E3" w:rsidRPr="00BA0068" w:rsidRDefault="009A58E3" w:rsidP="00E16C45">
            <w:pPr>
              <w:jc w:val="both"/>
              <w:rPr>
                <w:bCs/>
                <w:sz w:val="18"/>
                <w:szCs w:val="18"/>
                <w:lang w:val="nb-NO"/>
              </w:rPr>
            </w:pPr>
          </w:p>
        </w:tc>
      </w:tr>
    </w:tbl>
    <w:p w:rsidR="007236C0" w:rsidRPr="00BA0068" w:rsidRDefault="007236C0" w:rsidP="007236C0">
      <w:pPr>
        <w:keepNext/>
        <w:keepLines/>
        <w:spacing w:line="360" w:lineRule="auto"/>
        <w:rPr>
          <w:rFonts w:eastAsia="Times New Roman"/>
          <w:b/>
          <w:lang w:val="nb-NO"/>
        </w:rPr>
      </w:pPr>
    </w:p>
    <w:p w:rsidR="00952000" w:rsidRPr="00BA0068" w:rsidRDefault="00952000" w:rsidP="002514FF">
      <w:pPr>
        <w:spacing w:line="360" w:lineRule="auto"/>
        <w:jc w:val="center"/>
        <w:rPr>
          <w:rFonts w:eastAsiaTheme="minorEastAsia"/>
          <w:lang w:val="nb-NO" w:eastAsia="ko-KR"/>
        </w:rPr>
      </w:pPr>
    </w:p>
    <w:sectPr w:rsidR="00952000" w:rsidRPr="00BA0068" w:rsidSect="009E4591">
      <w:headerReference w:type="default" r:id="rId16"/>
      <w:footerReference w:type="even" r:id="rId17"/>
      <w:footerReference w:type="default" r:id="rId18"/>
      <w:pgSz w:w="11907" w:h="16840" w:code="267"/>
      <w:pgMar w:top="2268" w:right="1701" w:bottom="1843"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D70" w:rsidRDefault="005C7D70">
      <w:r>
        <w:separator/>
      </w:r>
    </w:p>
  </w:endnote>
  <w:endnote w:type="continuationSeparator" w:id="0">
    <w:p w:rsidR="005C7D70" w:rsidRDefault="005C7D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가는각진제목체">
    <w:altName w:val="Arial Unicode MS"/>
    <w:panose1 w:val="00000000000000000000"/>
    <w:charset w:val="81"/>
    <w:family w:val="roman"/>
    <w:notTrueType/>
    <w:pitch w:val="variable"/>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D70" w:rsidRDefault="004B44CF">
    <w:pPr>
      <w:pStyle w:val="Footer"/>
      <w:framePr w:wrap="around" w:vAnchor="text" w:hAnchor="margin" w:xAlign="right" w:y="1"/>
      <w:rPr>
        <w:rStyle w:val="PageNumber"/>
      </w:rPr>
    </w:pPr>
    <w:r>
      <w:rPr>
        <w:rStyle w:val="PageNumber"/>
      </w:rPr>
      <w:fldChar w:fldCharType="begin"/>
    </w:r>
    <w:r w:rsidR="005C7D70">
      <w:rPr>
        <w:rStyle w:val="PageNumber"/>
      </w:rPr>
      <w:instrText xml:space="preserve">PAGE  </w:instrText>
    </w:r>
    <w:r>
      <w:rPr>
        <w:rStyle w:val="PageNumber"/>
      </w:rPr>
      <w:fldChar w:fldCharType="end"/>
    </w:r>
  </w:p>
  <w:p w:rsidR="005C7D70" w:rsidRDefault="005C7D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D70" w:rsidRDefault="004B44CF">
    <w:pPr>
      <w:pStyle w:val="Footer"/>
      <w:framePr w:wrap="around" w:vAnchor="text" w:hAnchor="margin" w:xAlign="right" w:y="1"/>
      <w:rPr>
        <w:rStyle w:val="PageNumber"/>
      </w:rPr>
    </w:pPr>
    <w:r>
      <w:rPr>
        <w:rStyle w:val="PageNumber"/>
      </w:rPr>
      <w:fldChar w:fldCharType="begin"/>
    </w:r>
    <w:r w:rsidR="005C7D70">
      <w:rPr>
        <w:rStyle w:val="PageNumber"/>
      </w:rPr>
      <w:instrText xml:space="preserve">PAGE  </w:instrText>
    </w:r>
    <w:r>
      <w:rPr>
        <w:rStyle w:val="PageNumber"/>
      </w:rPr>
      <w:fldChar w:fldCharType="separate"/>
    </w:r>
    <w:r w:rsidR="004A54A0">
      <w:rPr>
        <w:rStyle w:val="PageNumber"/>
        <w:noProof/>
      </w:rPr>
      <w:t>1</w:t>
    </w:r>
    <w:r>
      <w:rPr>
        <w:rStyle w:val="PageNumber"/>
      </w:rPr>
      <w:fldChar w:fldCharType="end"/>
    </w:r>
  </w:p>
  <w:p w:rsidR="005C7D70" w:rsidRDefault="005C7D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D70" w:rsidRDefault="005C7D70">
      <w:r>
        <w:separator/>
      </w:r>
    </w:p>
  </w:footnote>
  <w:footnote w:type="continuationSeparator" w:id="0">
    <w:p w:rsidR="005C7D70" w:rsidRDefault="005C7D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D70" w:rsidRDefault="005C7D70">
    <w:pPr>
      <w:pStyle w:val="Header"/>
    </w:pPr>
    <w:r>
      <w:rPr>
        <w:noProof/>
        <w:lang w:val="sv-SE" w:eastAsia="sv-SE"/>
      </w:rPr>
      <w:drawing>
        <wp:anchor distT="0" distB="0" distL="114300" distR="114300" simplePos="0" relativeHeight="251658240" behindDoc="1" locked="0" layoutInCell="1" allowOverlap="1">
          <wp:simplePos x="0" y="0"/>
          <wp:positionH relativeFrom="column">
            <wp:posOffset>-60960</wp:posOffset>
          </wp:positionH>
          <wp:positionV relativeFrom="paragraph">
            <wp:posOffset>114300</wp:posOffset>
          </wp:positionV>
          <wp:extent cx="1114425" cy="504825"/>
          <wp:effectExtent l="19050" t="0" r="9525" b="0"/>
          <wp:wrapTight wrapText="bothSides">
            <wp:wrapPolygon edited="0">
              <wp:start x="3323" y="0"/>
              <wp:lineTo x="1108" y="2445"/>
              <wp:lineTo x="-369" y="7336"/>
              <wp:lineTo x="-369" y="14672"/>
              <wp:lineTo x="2585" y="21192"/>
              <wp:lineTo x="3323" y="21192"/>
              <wp:lineTo x="6646" y="21192"/>
              <wp:lineTo x="14769" y="21192"/>
              <wp:lineTo x="21785" y="17117"/>
              <wp:lineTo x="21785" y="4891"/>
              <wp:lineTo x="18831" y="1630"/>
              <wp:lineTo x="6646" y="0"/>
              <wp:lineTo x="33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E_Logo_3D_Basic(W).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114425" cy="504825"/>
                  </a:xfrm>
                  <a:prstGeom prst="rect">
                    <a:avLst/>
                  </a:prstGeom>
                </pic:spPr>
              </pic:pic>
            </a:graphicData>
          </a:graphic>
        </wp:anchor>
      </w:drawing>
    </w:r>
  </w:p>
  <w:p w:rsidR="005C7D70" w:rsidRDefault="005C7D70">
    <w:pPr>
      <w:pStyle w:val="Header"/>
    </w:pPr>
  </w:p>
  <w:p w:rsidR="005C7D70" w:rsidRPr="00573E08" w:rsidRDefault="005C7D70" w:rsidP="00AB2815">
    <w:pPr>
      <w:pStyle w:val="Header"/>
      <w:jc w:val="right"/>
      <w:rPr>
        <w:rFonts w:ascii="Trebuchet MS" w:hAnsi="Trebuchet MS"/>
        <w:b/>
        <w:bCs/>
        <w:color w:val="808080"/>
        <w:sz w:val="18"/>
        <w:szCs w:val="18"/>
      </w:rPr>
    </w:pPr>
    <w:r>
      <w:rPr>
        <w:rFonts w:ascii="Trebuchet MS" w:hAnsi="Trebuchet MS"/>
        <w:b/>
        <w:bCs/>
        <w:color w:val="808080"/>
        <w:sz w:val="18"/>
        <w:szCs w:val="18"/>
      </w:rPr>
      <w:t>www.</w:t>
    </w:r>
    <w:r>
      <w:rPr>
        <w:rFonts w:ascii="Trebuchet MS" w:hAnsi="Trebuchet MS" w:hint="eastAsia"/>
        <w:b/>
        <w:bCs/>
        <w:color w:val="808080"/>
        <w:sz w:val="18"/>
        <w:szCs w:val="18"/>
      </w:rPr>
      <w:t>LG</w:t>
    </w:r>
    <w:r>
      <w:rPr>
        <w:rFonts w:ascii="Trebuchet MS" w:hAnsi="Trebuchet MS"/>
        <w:b/>
        <w:bCs/>
        <w:color w:val="808080"/>
        <w:sz w:val="18"/>
        <w:szCs w:val="18"/>
      </w:rPr>
      <w:t>.com</w:t>
    </w:r>
  </w:p>
  <w:p w:rsidR="005C7D70" w:rsidRDefault="005C7D70">
    <w:pPr>
      <w:pStyle w:val="Header"/>
      <w:ind w:right="9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3702E"/>
    <w:multiLevelType w:val="hybridMultilevel"/>
    <w:tmpl w:val="B46ACF90"/>
    <w:lvl w:ilvl="0" w:tplc="5A061430">
      <w:start w:val="1"/>
      <w:numFmt w:val="bullet"/>
      <w:lvlText w:val="•"/>
      <w:lvlJc w:val="left"/>
      <w:pPr>
        <w:tabs>
          <w:tab w:val="num" w:pos="720"/>
        </w:tabs>
        <w:ind w:left="720" w:hanging="360"/>
      </w:pPr>
      <w:rPr>
        <w:rFonts w:ascii="Arial" w:hAnsi="Arial" w:hint="default"/>
      </w:rPr>
    </w:lvl>
    <w:lvl w:ilvl="1" w:tplc="E286AB58" w:tentative="1">
      <w:start w:val="1"/>
      <w:numFmt w:val="bullet"/>
      <w:lvlText w:val="•"/>
      <w:lvlJc w:val="left"/>
      <w:pPr>
        <w:tabs>
          <w:tab w:val="num" w:pos="1440"/>
        </w:tabs>
        <w:ind w:left="1440" w:hanging="360"/>
      </w:pPr>
      <w:rPr>
        <w:rFonts w:ascii="Arial" w:hAnsi="Arial" w:hint="default"/>
      </w:rPr>
    </w:lvl>
    <w:lvl w:ilvl="2" w:tplc="C5EC9530" w:tentative="1">
      <w:start w:val="1"/>
      <w:numFmt w:val="bullet"/>
      <w:lvlText w:val="•"/>
      <w:lvlJc w:val="left"/>
      <w:pPr>
        <w:tabs>
          <w:tab w:val="num" w:pos="2160"/>
        </w:tabs>
        <w:ind w:left="2160" w:hanging="360"/>
      </w:pPr>
      <w:rPr>
        <w:rFonts w:ascii="Arial" w:hAnsi="Arial" w:hint="default"/>
      </w:rPr>
    </w:lvl>
    <w:lvl w:ilvl="3" w:tplc="B66E4FEE" w:tentative="1">
      <w:start w:val="1"/>
      <w:numFmt w:val="bullet"/>
      <w:lvlText w:val="•"/>
      <w:lvlJc w:val="left"/>
      <w:pPr>
        <w:tabs>
          <w:tab w:val="num" w:pos="2880"/>
        </w:tabs>
        <w:ind w:left="2880" w:hanging="360"/>
      </w:pPr>
      <w:rPr>
        <w:rFonts w:ascii="Arial" w:hAnsi="Arial" w:hint="default"/>
      </w:rPr>
    </w:lvl>
    <w:lvl w:ilvl="4" w:tplc="DF80ADBC" w:tentative="1">
      <w:start w:val="1"/>
      <w:numFmt w:val="bullet"/>
      <w:lvlText w:val="•"/>
      <w:lvlJc w:val="left"/>
      <w:pPr>
        <w:tabs>
          <w:tab w:val="num" w:pos="3600"/>
        </w:tabs>
        <w:ind w:left="3600" w:hanging="360"/>
      </w:pPr>
      <w:rPr>
        <w:rFonts w:ascii="Arial" w:hAnsi="Arial" w:hint="default"/>
      </w:rPr>
    </w:lvl>
    <w:lvl w:ilvl="5" w:tplc="7D6C1A88" w:tentative="1">
      <w:start w:val="1"/>
      <w:numFmt w:val="bullet"/>
      <w:lvlText w:val="•"/>
      <w:lvlJc w:val="left"/>
      <w:pPr>
        <w:tabs>
          <w:tab w:val="num" w:pos="4320"/>
        </w:tabs>
        <w:ind w:left="4320" w:hanging="360"/>
      </w:pPr>
      <w:rPr>
        <w:rFonts w:ascii="Arial" w:hAnsi="Arial" w:hint="default"/>
      </w:rPr>
    </w:lvl>
    <w:lvl w:ilvl="6" w:tplc="30D00900" w:tentative="1">
      <w:start w:val="1"/>
      <w:numFmt w:val="bullet"/>
      <w:lvlText w:val="•"/>
      <w:lvlJc w:val="left"/>
      <w:pPr>
        <w:tabs>
          <w:tab w:val="num" w:pos="5040"/>
        </w:tabs>
        <w:ind w:left="5040" w:hanging="360"/>
      </w:pPr>
      <w:rPr>
        <w:rFonts w:ascii="Arial" w:hAnsi="Arial" w:hint="default"/>
      </w:rPr>
    </w:lvl>
    <w:lvl w:ilvl="7" w:tplc="ABDA8020" w:tentative="1">
      <w:start w:val="1"/>
      <w:numFmt w:val="bullet"/>
      <w:lvlText w:val="•"/>
      <w:lvlJc w:val="left"/>
      <w:pPr>
        <w:tabs>
          <w:tab w:val="num" w:pos="5760"/>
        </w:tabs>
        <w:ind w:left="5760" w:hanging="360"/>
      </w:pPr>
      <w:rPr>
        <w:rFonts w:ascii="Arial" w:hAnsi="Arial" w:hint="default"/>
      </w:rPr>
    </w:lvl>
    <w:lvl w:ilvl="8" w:tplc="D0782024" w:tentative="1">
      <w:start w:val="1"/>
      <w:numFmt w:val="bullet"/>
      <w:lvlText w:val="•"/>
      <w:lvlJc w:val="left"/>
      <w:pPr>
        <w:tabs>
          <w:tab w:val="num" w:pos="6480"/>
        </w:tabs>
        <w:ind w:left="6480" w:hanging="360"/>
      </w:pPr>
      <w:rPr>
        <w:rFonts w:ascii="Arial" w:hAnsi="Arial" w:hint="default"/>
      </w:rPr>
    </w:lvl>
  </w:abstractNum>
  <w:abstractNum w:abstractNumId="2">
    <w:nsid w:val="043C2D6A"/>
    <w:multiLevelType w:val="hybridMultilevel"/>
    <w:tmpl w:val="D02227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4FE3158"/>
    <w:multiLevelType w:val="hybridMultilevel"/>
    <w:tmpl w:val="5AD86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6CF69DA"/>
    <w:multiLevelType w:val="hybridMultilevel"/>
    <w:tmpl w:val="6212B97E"/>
    <w:lvl w:ilvl="0" w:tplc="99528C2E">
      <w:start w:val="1"/>
      <w:numFmt w:val="bullet"/>
      <w:lvlText w:val="•"/>
      <w:lvlJc w:val="left"/>
      <w:pPr>
        <w:tabs>
          <w:tab w:val="num" w:pos="720"/>
        </w:tabs>
        <w:ind w:left="720" w:hanging="360"/>
      </w:pPr>
      <w:rPr>
        <w:rFonts w:ascii="Arial" w:hAnsi="Arial" w:hint="default"/>
      </w:rPr>
    </w:lvl>
    <w:lvl w:ilvl="1" w:tplc="4886CD16" w:tentative="1">
      <w:start w:val="1"/>
      <w:numFmt w:val="bullet"/>
      <w:lvlText w:val="•"/>
      <w:lvlJc w:val="left"/>
      <w:pPr>
        <w:tabs>
          <w:tab w:val="num" w:pos="1440"/>
        </w:tabs>
        <w:ind w:left="1440" w:hanging="360"/>
      </w:pPr>
      <w:rPr>
        <w:rFonts w:ascii="Arial" w:hAnsi="Arial" w:hint="default"/>
      </w:rPr>
    </w:lvl>
    <w:lvl w:ilvl="2" w:tplc="5308EE58" w:tentative="1">
      <w:start w:val="1"/>
      <w:numFmt w:val="bullet"/>
      <w:lvlText w:val="•"/>
      <w:lvlJc w:val="left"/>
      <w:pPr>
        <w:tabs>
          <w:tab w:val="num" w:pos="2160"/>
        </w:tabs>
        <w:ind w:left="2160" w:hanging="360"/>
      </w:pPr>
      <w:rPr>
        <w:rFonts w:ascii="Arial" w:hAnsi="Arial" w:hint="default"/>
      </w:rPr>
    </w:lvl>
    <w:lvl w:ilvl="3" w:tplc="372A9300" w:tentative="1">
      <w:start w:val="1"/>
      <w:numFmt w:val="bullet"/>
      <w:lvlText w:val="•"/>
      <w:lvlJc w:val="left"/>
      <w:pPr>
        <w:tabs>
          <w:tab w:val="num" w:pos="2880"/>
        </w:tabs>
        <w:ind w:left="2880" w:hanging="360"/>
      </w:pPr>
      <w:rPr>
        <w:rFonts w:ascii="Arial" w:hAnsi="Arial" w:hint="default"/>
      </w:rPr>
    </w:lvl>
    <w:lvl w:ilvl="4" w:tplc="FCDE687E" w:tentative="1">
      <w:start w:val="1"/>
      <w:numFmt w:val="bullet"/>
      <w:lvlText w:val="•"/>
      <w:lvlJc w:val="left"/>
      <w:pPr>
        <w:tabs>
          <w:tab w:val="num" w:pos="3600"/>
        </w:tabs>
        <w:ind w:left="3600" w:hanging="360"/>
      </w:pPr>
      <w:rPr>
        <w:rFonts w:ascii="Arial" w:hAnsi="Arial" w:hint="default"/>
      </w:rPr>
    </w:lvl>
    <w:lvl w:ilvl="5" w:tplc="0930C034" w:tentative="1">
      <w:start w:val="1"/>
      <w:numFmt w:val="bullet"/>
      <w:lvlText w:val="•"/>
      <w:lvlJc w:val="left"/>
      <w:pPr>
        <w:tabs>
          <w:tab w:val="num" w:pos="4320"/>
        </w:tabs>
        <w:ind w:left="4320" w:hanging="360"/>
      </w:pPr>
      <w:rPr>
        <w:rFonts w:ascii="Arial" w:hAnsi="Arial" w:hint="default"/>
      </w:rPr>
    </w:lvl>
    <w:lvl w:ilvl="6" w:tplc="15EECE08" w:tentative="1">
      <w:start w:val="1"/>
      <w:numFmt w:val="bullet"/>
      <w:lvlText w:val="•"/>
      <w:lvlJc w:val="left"/>
      <w:pPr>
        <w:tabs>
          <w:tab w:val="num" w:pos="5040"/>
        </w:tabs>
        <w:ind w:left="5040" w:hanging="360"/>
      </w:pPr>
      <w:rPr>
        <w:rFonts w:ascii="Arial" w:hAnsi="Arial" w:hint="default"/>
      </w:rPr>
    </w:lvl>
    <w:lvl w:ilvl="7" w:tplc="BB66C62E" w:tentative="1">
      <w:start w:val="1"/>
      <w:numFmt w:val="bullet"/>
      <w:lvlText w:val="•"/>
      <w:lvlJc w:val="left"/>
      <w:pPr>
        <w:tabs>
          <w:tab w:val="num" w:pos="5760"/>
        </w:tabs>
        <w:ind w:left="5760" w:hanging="360"/>
      </w:pPr>
      <w:rPr>
        <w:rFonts w:ascii="Arial" w:hAnsi="Arial" w:hint="default"/>
      </w:rPr>
    </w:lvl>
    <w:lvl w:ilvl="8" w:tplc="48E4AFD4" w:tentative="1">
      <w:start w:val="1"/>
      <w:numFmt w:val="bullet"/>
      <w:lvlText w:val="•"/>
      <w:lvlJc w:val="left"/>
      <w:pPr>
        <w:tabs>
          <w:tab w:val="num" w:pos="6480"/>
        </w:tabs>
        <w:ind w:left="6480" w:hanging="360"/>
      </w:pPr>
      <w:rPr>
        <w:rFonts w:ascii="Arial" w:hAnsi="Arial" w:hint="default"/>
      </w:rPr>
    </w:lvl>
  </w:abstractNum>
  <w:abstractNum w:abstractNumId="5">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361161B"/>
    <w:multiLevelType w:val="hybridMultilevel"/>
    <w:tmpl w:val="60C27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418F2"/>
    <w:multiLevelType w:val="hybridMultilevel"/>
    <w:tmpl w:val="ADB6AE36"/>
    <w:lvl w:ilvl="0" w:tplc="174C32D0">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0">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C94BDE"/>
    <w:multiLevelType w:val="hybridMultilevel"/>
    <w:tmpl w:val="B62AF4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nsid w:val="5F3F47B5"/>
    <w:multiLevelType w:val="hybridMultilevel"/>
    <w:tmpl w:val="732CC6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FC37A57"/>
    <w:multiLevelType w:val="hybridMultilevel"/>
    <w:tmpl w:val="350A0B6A"/>
    <w:lvl w:ilvl="0" w:tplc="93CA1E70">
      <w:numFmt w:val="bullet"/>
      <w:lvlText w:val="-"/>
      <w:lvlJc w:val="left"/>
      <w:pPr>
        <w:ind w:left="720" w:hanging="360"/>
      </w:pPr>
      <w:rPr>
        <w:rFonts w:ascii="Times New Roman" w:eastAsia="Dotum"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66D2D66"/>
    <w:multiLevelType w:val="hybridMultilevel"/>
    <w:tmpl w:val="C72EAC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BFB5643"/>
    <w:multiLevelType w:val="hybridMultilevel"/>
    <w:tmpl w:val="4C3C1AF6"/>
    <w:lvl w:ilvl="0" w:tplc="6360D0FE">
      <w:start w:val="1"/>
      <w:numFmt w:val="bullet"/>
      <w:lvlText w:val="-"/>
      <w:lvlJc w:val="left"/>
      <w:pPr>
        <w:ind w:left="660" w:hanging="360"/>
      </w:pPr>
      <w:rPr>
        <w:rFonts w:ascii="Malgun Gothic" w:hAnsi="Malgun Gothic" w:cs="Gulim"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15"/>
  </w:num>
  <w:num w:numId="5">
    <w:abstractNumId w:val="22"/>
  </w:num>
  <w:num w:numId="6">
    <w:abstractNumId w:val="21"/>
  </w:num>
  <w:num w:numId="7">
    <w:abstractNumId w:val="10"/>
  </w:num>
  <w:num w:numId="8">
    <w:abstractNumId w:val="23"/>
  </w:num>
  <w:num w:numId="9">
    <w:abstractNumId w:val="5"/>
  </w:num>
  <w:num w:numId="10">
    <w:abstractNumId w:val="0"/>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8"/>
  </w:num>
  <w:num w:numId="18">
    <w:abstractNumId w:val="17"/>
  </w:num>
  <w:num w:numId="19">
    <w:abstractNumId w:val="11"/>
  </w:num>
  <w:num w:numId="20">
    <w:abstractNumId w:val="3"/>
  </w:num>
  <w:num w:numId="21">
    <w:abstractNumId w:val="16"/>
  </w:num>
  <w:num w:numId="22">
    <w:abstractNumId w:val="18"/>
  </w:num>
  <w:num w:numId="23">
    <w:abstractNumId w:val="6"/>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2000"/>
    <w:rsid w:val="00000713"/>
    <w:rsid w:val="00000C73"/>
    <w:rsid w:val="0000489F"/>
    <w:rsid w:val="00004A57"/>
    <w:rsid w:val="0000700E"/>
    <w:rsid w:val="00013440"/>
    <w:rsid w:val="00013DFD"/>
    <w:rsid w:val="0002538B"/>
    <w:rsid w:val="00033D7A"/>
    <w:rsid w:val="000351B6"/>
    <w:rsid w:val="00036154"/>
    <w:rsid w:val="00037482"/>
    <w:rsid w:val="0004033B"/>
    <w:rsid w:val="000532E9"/>
    <w:rsid w:val="00055DE8"/>
    <w:rsid w:val="000601EF"/>
    <w:rsid w:val="00064F34"/>
    <w:rsid w:val="00065300"/>
    <w:rsid w:val="00073590"/>
    <w:rsid w:val="00080C86"/>
    <w:rsid w:val="00087408"/>
    <w:rsid w:val="000918DC"/>
    <w:rsid w:val="00093DB9"/>
    <w:rsid w:val="000975E6"/>
    <w:rsid w:val="000A3AD6"/>
    <w:rsid w:val="000A4B38"/>
    <w:rsid w:val="000A4BCB"/>
    <w:rsid w:val="000A5635"/>
    <w:rsid w:val="000D6E50"/>
    <w:rsid w:val="000D793E"/>
    <w:rsid w:val="000E270B"/>
    <w:rsid w:val="000E3393"/>
    <w:rsid w:val="000E5392"/>
    <w:rsid w:val="000E5B72"/>
    <w:rsid w:val="000E5CDD"/>
    <w:rsid w:val="001041B4"/>
    <w:rsid w:val="00106B0B"/>
    <w:rsid w:val="00111FBA"/>
    <w:rsid w:val="0011291D"/>
    <w:rsid w:val="00116BDE"/>
    <w:rsid w:val="0012069C"/>
    <w:rsid w:val="00121742"/>
    <w:rsid w:val="00121B6F"/>
    <w:rsid w:val="0012591E"/>
    <w:rsid w:val="00125996"/>
    <w:rsid w:val="001268DC"/>
    <w:rsid w:val="00131BAF"/>
    <w:rsid w:val="00131E29"/>
    <w:rsid w:val="00140197"/>
    <w:rsid w:val="0014233F"/>
    <w:rsid w:val="001471F8"/>
    <w:rsid w:val="00147CBC"/>
    <w:rsid w:val="00150B1F"/>
    <w:rsid w:val="0015200D"/>
    <w:rsid w:val="00156947"/>
    <w:rsid w:val="00167CD0"/>
    <w:rsid w:val="00171E81"/>
    <w:rsid w:val="00172810"/>
    <w:rsid w:val="001752F5"/>
    <w:rsid w:val="00186814"/>
    <w:rsid w:val="00197C6C"/>
    <w:rsid w:val="001B3CB1"/>
    <w:rsid w:val="001B3F1C"/>
    <w:rsid w:val="001B66DC"/>
    <w:rsid w:val="001C1A84"/>
    <w:rsid w:val="001C348E"/>
    <w:rsid w:val="001C3A60"/>
    <w:rsid w:val="001C3E9A"/>
    <w:rsid w:val="001D03E8"/>
    <w:rsid w:val="001D175E"/>
    <w:rsid w:val="001E0088"/>
    <w:rsid w:val="001E037D"/>
    <w:rsid w:val="001E1612"/>
    <w:rsid w:val="001E1A35"/>
    <w:rsid w:val="001E41AB"/>
    <w:rsid w:val="001E5634"/>
    <w:rsid w:val="001F3E81"/>
    <w:rsid w:val="00207422"/>
    <w:rsid w:val="0021331E"/>
    <w:rsid w:val="002267AE"/>
    <w:rsid w:val="00227916"/>
    <w:rsid w:val="00230D23"/>
    <w:rsid w:val="00232659"/>
    <w:rsid w:val="002365A1"/>
    <w:rsid w:val="00246660"/>
    <w:rsid w:val="002514FF"/>
    <w:rsid w:val="00251D1E"/>
    <w:rsid w:val="00263C24"/>
    <w:rsid w:val="00265617"/>
    <w:rsid w:val="002740F9"/>
    <w:rsid w:val="00275113"/>
    <w:rsid w:val="00275203"/>
    <w:rsid w:val="00280B75"/>
    <w:rsid w:val="00284137"/>
    <w:rsid w:val="002A3AA4"/>
    <w:rsid w:val="002B00CC"/>
    <w:rsid w:val="002B2B6F"/>
    <w:rsid w:val="002B3167"/>
    <w:rsid w:val="002C0B14"/>
    <w:rsid w:val="002C2539"/>
    <w:rsid w:val="002C7557"/>
    <w:rsid w:val="002D2FF9"/>
    <w:rsid w:val="002E34C3"/>
    <w:rsid w:val="002E5332"/>
    <w:rsid w:val="002F3F08"/>
    <w:rsid w:val="002F3FFA"/>
    <w:rsid w:val="003014C8"/>
    <w:rsid w:val="00305265"/>
    <w:rsid w:val="00306BCC"/>
    <w:rsid w:val="00321575"/>
    <w:rsid w:val="00323A54"/>
    <w:rsid w:val="00326EDF"/>
    <w:rsid w:val="00326F04"/>
    <w:rsid w:val="00326F2F"/>
    <w:rsid w:val="003303D3"/>
    <w:rsid w:val="0033262B"/>
    <w:rsid w:val="00334EF8"/>
    <w:rsid w:val="003417E2"/>
    <w:rsid w:val="0034679B"/>
    <w:rsid w:val="003612DF"/>
    <w:rsid w:val="00361831"/>
    <w:rsid w:val="003657A1"/>
    <w:rsid w:val="00385557"/>
    <w:rsid w:val="00396CC4"/>
    <w:rsid w:val="003A35A8"/>
    <w:rsid w:val="003A4E6A"/>
    <w:rsid w:val="003B35FB"/>
    <w:rsid w:val="003B4B6A"/>
    <w:rsid w:val="003C3C84"/>
    <w:rsid w:val="003C3DFB"/>
    <w:rsid w:val="003C451C"/>
    <w:rsid w:val="003C7FC1"/>
    <w:rsid w:val="003E0ED7"/>
    <w:rsid w:val="003E256F"/>
    <w:rsid w:val="003F7B34"/>
    <w:rsid w:val="00401743"/>
    <w:rsid w:val="00402E3D"/>
    <w:rsid w:val="00417100"/>
    <w:rsid w:val="0041711F"/>
    <w:rsid w:val="00427EE8"/>
    <w:rsid w:val="00440AC5"/>
    <w:rsid w:val="004419C4"/>
    <w:rsid w:val="004447E0"/>
    <w:rsid w:val="00452353"/>
    <w:rsid w:val="00452F15"/>
    <w:rsid w:val="004570F7"/>
    <w:rsid w:val="00457452"/>
    <w:rsid w:val="00461272"/>
    <w:rsid w:val="004623D7"/>
    <w:rsid w:val="004669C7"/>
    <w:rsid w:val="0047135D"/>
    <w:rsid w:val="00471B0F"/>
    <w:rsid w:val="00492BF5"/>
    <w:rsid w:val="004A033C"/>
    <w:rsid w:val="004A54A0"/>
    <w:rsid w:val="004A6D07"/>
    <w:rsid w:val="004A7BBB"/>
    <w:rsid w:val="004B15B9"/>
    <w:rsid w:val="004B44CF"/>
    <w:rsid w:val="004B5BF5"/>
    <w:rsid w:val="004B7B86"/>
    <w:rsid w:val="004C0A0F"/>
    <w:rsid w:val="004C6994"/>
    <w:rsid w:val="004D3224"/>
    <w:rsid w:val="004D4D28"/>
    <w:rsid w:val="004D77B8"/>
    <w:rsid w:val="004E2DAB"/>
    <w:rsid w:val="004E2E34"/>
    <w:rsid w:val="004E2FFD"/>
    <w:rsid w:val="00506057"/>
    <w:rsid w:val="00506194"/>
    <w:rsid w:val="005074D2"/>
    <w:rsid w:val="00510184"/>
    <w:rsid w:val="00513035"/>
    <w:rsid w:val="005133EF"/>
    <w:rsid w:val="00514DEC"/>
    <w:rsid w:val="0051637B"/>
    <w:rsid w:val="005204FE"/>
    <w:rsid w:val="00536E44"/>
    <w:rsid w:val="00555290"/>
    <w:rsid w:val="00556DD9"/>
    <w:rsid w:val="00557FA1"/>
    <w:rsid w:val="005658E1"/>
    <w:rsid w:val="0057388E"/>
    <w:rsid w:val="00573E08"/>
    <w:rsid w:val="0058172A"/>
    <w:rsid w:val="005837C3"/>
    <w:rsid w:val="00595FB0"/>
    <w:rsid w:val="005A510F"/>
    <w:rsid w:val="005A6C64"/>
    <w:rsid w:val="005B597A"/>
    <w:rsid w:val="005C6289"/>
    <w:rsid w:val="005C7D70"/>
    <w:rsid w:val="005D0507"/>
    <w:rsid w:val="005D255B"/>
    <w:rsid w:val="005D4E17"/>
    <w:rsid w:val="005D71FF"/>
    <w:rsid w:val="005E2F1E"/>
    <w:rsid w:val="005E493E"/>
    <w:rsid w:val="005E6750"/>
    <w:rsid w:val="005F0D93"/>
    <w:rsid w:val="00601A5F"/>
    <w:rsid w:val="0060395D"/>
    <w:rsid w:val="00603F75"/>
    <w:rsid w:val="006070F0"/>
    <w:rsid w:val="00610D92"/>
    <w:rsid w:val="0061109B"/>
    <w:rsid w:val="00614961"/>
    <w:rsid w:val="00626B67"/>
    <w:rsid w:val="00630067"/>
    <w:rsid w:val="00633DC7"/>
    <w:rsid w:val="006357EE"/>
    <w:rsid w:val="006371CF"/>
    <w:rsid w:val="00650BC8"/>
    <w:rsid w:val="00650C2F"/>
    <w:rsid w:val="00652BF9"/>
    <w:rsid w:val="00656AB3"/>
    <w:rsid w:val="006633DD"/>
    <w:rsid w:val="006643C5"/>
    <w:rsid w:val="006723DE"/>
    <w:rsid w:val="00673400"/>
    <w:rsid w:val="00682EE6"/>
    <w:rsid w:val="006871DF"/>
    <w:rsid w:val="006875DD"/>
    <w:rsid w:val="0069189D"/>
    <w:rsid w:val="00696EFB"/>
    <w:rsid w:val="00697F13"/>
    <w:rsid w:val="006A096B"/>
    <w:rsid w:val="006A1AC6"/>
    <w:rsid w:val="006A2818"/>
    <w:rsid w:val="006A7989"/>
    <w:rsid w:val="006A7C6D"/>
    <w:rsid w:val="006D0828"/>
    <w:rsid w:val="006D0EF3"/>
    <w:rsid w:val="006D2A17"/>
    <w:rsid w:val="006D72B2"/>
    <w:rsid w:val="006D78ED"/>
    <w:rsid w:val="006E4E98"/>
    <w:rsid w:val="006E75D0"/>
    <w:rsid w:val="006F2774"/>
    <w:rsid w:val="006F3BE3"/>
    <w:rsid w:val="00700F46"/>
    <w:rsid w:val="00705574"/>
    <w:rsid w:val="00710137"/>
    <w:rsid w:val="00710BB3"/>
    <w:rsid w:val="00710FF3"/>
    <w:rsid w:val="00714398"/>
    <w:rsid w:val="00715F36"/>
    <w:rsid w:val="00716348"/>
    <w:rsid w:val="00720BCE"/>
    <w:rsid w:val="007236C0"/>
    <w:rsid w:val="007320EA"/>
    <w:rsid w:val="00736830"/>
    <w:rsid w:val="00737BFD"/>
    <w:rsid w:val="007446B1"/>
    <w:rsid w:val="00746DC7"/>
    <w:rsid w:val="00747FDA"/>
    <w:rsid w:val="007519FF"/>
    <w:rsid w:val="00756D9B"/>
    <w:rsid w:val="00763298"/>
    <w:rsid w:val="00773CE3"/>
    <w:rsid w:val="0077567D"/>
    <w:rsid w:val="00782522"/>
    <w:rsid w:val="00783B7E"/>
    <w:rsid w:val="0079692E"/>
    <w:rsid w:val="007970A9"/>
    <w:rsid w:val="00797B23"/>
    <w:rsid w:val="007A4DC2"/>
    <w:rsid w:val="007A5BB7"/>
    <w:rsid w:val="007A63A7"/>
    <w:rsid w:val="007C368D"/>
    <w:rsid w:val="007C43BF"/>
    <w:rsid w:val="007C58DD"/>
    <w:rsid w:val="007C7862"/>
    <w:rsid w:val="007D07FD"/>
    <w:rsid w:val="007D1287"/>
    <w:rsid w:val="007D4605"/>
    <w:rsid w:val="007D5440"/>
    <w:rsid w:val="007F0562"/>
    <w:rsid w:val="007F50D6"/>
    <w:rsid w:val="007F5E46"/>
    <w:rsid w:val="007F7F3D"/>
    <w:rsid w:val="008009B2"/>
    <w:rsid w:val="00801C20"/>
    <w:rsid w:val="00805B7E"/>
    <w:rsid w:val="008122F6"/>
    <w:rsid w:val="008208D7"/>
    <w:rsid w:val="008257FE"/>
    <w:rsid w:val="0083494C"/>
    <w:rsid w:val="00835D30"/>
    <w:rsid w:val="00836BB4"/>
    <w:rsid w:val="008417D9"/>
    <w:rsid w:val="00845D94"/>
    <w:rsid w:val="00851330"/>
    <w:rsid w:val="0085148E"/>
    <w:rsid w:val="008605D5"/>
    <w:rsid w:val="0086075F"/>
    <w:rsid w:val="00863E83"/>
    <w:rsid w:val="00874240"/>
    <w:rsid w:val="00875FE1"/>
    <w:rsid w:val="008760D5"/>
    <w:rsid w:val="00877023"/>
    <w:rsid w:val="00881378"/>
    <w:rsid w:val="00881979"/>
    <w:rsid w:val="00885392"/>
    <w:rsid w:val="008A2288"/>
    <w:rsid w:val="008A25F7"/>
    <w:rsid w:val="008B55EC"/>
    <w:rsid w:val="008B5CFE"/>
    <w:rsid w:val="008B6415"/>
    <w:rsid w:val="008B763C"/>
    <w:rsid w:val="008C17D6"/>
    <w:rsid w:val="008C1F21"/>
    <w:rsid w:val="008D1A7F"/>
    <w:rsid w:val="008D3442"/>
    <w:rsid w:val="008D6284"/>
    <w:rsid w:val="008D7705"/>
    <w:rsid w:val="008D779D"/>
    <w:rsid w:val="008E119A"/>
    <w:rsid w:val="008E3388"/>
    <w:rsid w:val="008E4039"/>
    <w:rsid w:val="008E5021"/>
    <w:rsid w:val="008E7AC5"/>
    <w:rsid w:val="008F67CA"/>
    <w:rsid w:val="009121F7"/>
    <w:rsid w:val="00915440"/>
    <w:rsid w:val="0092053A"/>
    <w:rsid w:val="00931C7E"/>
    <w:rsid w:val="00933C09"/>
    <w:rsid w:val="00934603"/>
    <w:rsid w:val="009346B4"/>
    <w:rsid w:val="00942373"/>
    <w:rsid w:val="00951034"/>
    <w:rsid w:val="00952000"/>
    <w:rsid w:val="0096548F"/>
    <w:rsid w:val="00971B73"/>
    <w:rsid w:val="0097517D"/>
    <w:rsid w:val="00976A38"/>
    <w:rsid w:val="00980A57"/>
    <w:rsid w:val="00996A4C"/>
    <w:rsid w:val="009A50BE"/>
    <w:rsid w:val="009A58E3"/>
    <w:rsid w:val="009A6FA8"/>
    <w:rsid w:val="009A794C"/>
    <w:rsid w:val="009A799D"/>
    <w:rsid w:val="009B3EB4"/>
    <w:rsid w:val="009B4C30"/>
    <w:rsid w:val="009B73B8"/>
    <w:rsid w:val="009C1A32"/>
    <w:rsid w:val="009D2C2A"/>
    <w:rsid w:val="009D2EA2"/>
    <w:rsid w:val="009E4591"/>
    <w:rsid w:val="009E599F"/>
    <w:rsid w:val="009F350B"/>
    <w:rsid w:val="009F380B"/>
    <w:rsid w:val="009F4572"/>
    <w:rsid w:val="009F6195"/>
    <w:rsid w:val="009F79D8"/>
    <w:rsid w:val="00A01ACD"/>
    <w:rsid w:val="00A02AF2"/>
    <w:rsid w:val="00A02F4C"/>
    <w:rsid w:val="00A04A78"/>
    <w:rsid w:val="00A0617A"/>
    <w:rsid w:val="00A1135B"/>
    <w:rsid w:val="00A212E5"/>
    <w:rsid w:val="00A2434A"/>
    <w:rsid w:val="00A31F3A"/>
    <w:rsid w:val="00A40387"/>
    <w:rsid w:val="00A50C24"/>
    <w:rsid w:val="00A51455"/>
    <w:rsid w:val="00A55E43"/>
    <w:rsid w:val="00A63335"/>
    <w:rsid w:val="00A66ED4"/>
    <w:rsid w:val="00A67556"/>
    <w:rsid w:val="00A71F99"/>
    <w:rsid w:val="00A7505C"/>
    <w:rsid w:val="00A750CC"/>
    <w:rsid w:val="00A75A50"/>
    <w:rsid w:val="00A760C1"/>
    <w:rsid w:val="00A85212"/>
    <w:rsid w:val="00A90AD3"/>
    <w:rsid w:val="00A94C62"/>
    <w:rsid w:val="00A95CBA"/>
    <w:rsid w:val="00AA0A53"/>
    <w:rsid w:val="00AB2815"/>
    <w:rsid w:val="00AB2FCE"/>
    <w:rsid w:val="00AC16BD"/>
    <w:rsid w:val="00AC24AF"/>
    <w:rsid w:val="00AC5B96"/>
    <w:rsid w:val="00AC6CA1"/>
    <w:rsid w:val="00AD3607"/>
    <w:rsid w:val="00AD3A42"/>
    <w:rsid w:val="00AE441E"/>
    <w:rsid w:val="00AE67E5"/>
    <w:rsid w:val="00AF28C7"/>
    <w:rsid w:val="00AF5CD2"/>
    <w:rsid w:val="00B04DEA"/>
    <w:rsid w:val="00B0774B"/>
    <w:rsid w:val="00B10228"/>
    <w:rsid w:val="00B12D9C"/>
    <w:rsid w:val="00B145E1"/>
    <w:rsid w:val="00B160D1"/>
    <w:rsid w:val="00B17F90"/>
    <w:rsid w:val="00B213C4"/>
    <w:rsid w:val="00B226BA"/>
    <w:rsid w:val="00B252B4"/>
    <w:rsid w:val="00B25AB8"/>
    <w:rsid w:val="00B260CD"/>
    <w:rsid w:val="00B2785E"/>
    <w:rsid w:val="00B300D3"/>
    <w:rsid w:val="00B31C90"/>
    <w:rsid w:val="00B36C2A"/>
    <w:rsid w:val="00B43C40"/>
    <w:rsid w:val="00B50DF8"/>
    <w:rsid w:val="00B512F7"/>
    <w:rsid w:val="00B523D6"/>
    <w:rsid w:val="00B544DC"/>
    <w:rsid w:val="00B60E40"/>
    <w:rsid w:val="00B62C51"/>
    <w:rsid w:val="00B70373"/>
    <w:rsid w:val="00B71E9F"/>
    <w:rsid w:val="00B839C5"/>
    <w:rsid w:val="00B83F2B"/>
    <w:rsid w:val="00B8415C"/>
    <w:rsid w:val="00B9011A"/>
    <w:rsid w:val="00B93A47"/>
    <w:rsid w:val="00BA0068"/>
    <w:rsid w:val="00BB169F"/>
    <w:rsid w:val="00BB57F6"/>
    <w:rsid w:val="00BC0ABA"/>
    <w:rsid w:val="00BC67E3"/>
    <w:rsid w:val="00BD3116"/>
    <w:rsid w:val="00BE5465"/>
    <w:rsid w:val="00BF291E"/>
    <w:rsid w:val="00C066B4"/>
    <w:rsid w:val="00C13F96"/>
    <w:rsid w:val="00C23965"/>
    <w:rsid w:val="00C35BB0"/>
    <w:rsid w:val="00C42CA1"/>
    <w:rsid w:val="00C507B0"/>
    <w:rsid w:val="00C53512"/>
    <w:rsid w:val="00C559A4"/>
    <w:rsid w:val="00C57410"/>
    <w:rsid w:val="00C614A7"/>
    <w:rsid w:val="00C627BA"/>
    <w:rsid w:val="00C64D97"/>
    <w:rsid w:val="00C72918"/>
    <w:rsid w:val="00C73D06"/>
    <w:rsid w:val="00C81557"/>
    <w:rsid w:val="00C81FBD"/>
    <w:rsid w:val="00C8682D"/>
    <w:rsid w:val="00CA01B7"/>
    <w:rsid w:val="00CA5010"/>
    <w:rsid w:val="00CB1CE1"/>
    <w:rsid w:val="00CB353E"/>
    <w:rsid w:val="00CB6519"/>
    <w:rsid w:val="00CC2288"/>
    <w:rsid w:val="00CC4246"/>
    <w:rsid w:val="00CD4AB0"/>
    <w:rsid w:val="00CE644B"/>
    <w:rsid w:val="00CE7EAD"/>
    <w:rsid w:val="00CF0189"/>
    <w:rsid w:val="00D009F3"/>
    <w:rsid w:val="00D00BBF"/>
    <w:rsid w:val="00D032DF"/>
    <w:rsid w:val="00D124D3"/>
    <w:rsid w:val="00D15529"/>
    <w:rsid w:val="00D17DE1"/>
    <w:rsid w:val="00D23452"/>
    <w:rsid w:val="00D37E25"/>
    <w:rsid w:val="00D40FB4"/>
    <w:rsid w:val="00D43D1C"/>
    <w:rsid w:val="00D50503"/>
    <w:rsid w:val="00D53586"/>
    <w:rsid w:val="00D60981"/>
    <w:rsid w:val="00D62360"/>
    <w:rsid w:val="00D65765"/>
    <w:rsid w:val="00D70B08"/>
    <w:rsid w:val="00D75EA6"/>
    <w:rsid w:val="00D81CEB"/>
    <w:rsid w:val="00D81FC9"/>
    <w:rsid w:val="00D834A5"/>
    <w:rsid w:val="00D83B94"/>
    <w:rsid w:val="00D93919"/>
    <w:rsid w:val="00D95D1F"/>
    <w:rsid w:val="00D9769A"/>
    <w:rsid w:val="00DA6B0F"/>
    <w:rsid w:val="00DB47F8"/>
    <w:rsid w:val="00DB5B0D"/>
    <w:rsid w:val="00DC47F4"/>
    <w:rsid w:val="00DD2BF7"/>
    <w:rsid w:val="00DD62A9"/>
    <w:rsid w:val="00DD6A5B"/>
    <w:rsid w:val="00DE1C75"/>
    <w:rsid w:val="00DE6560"/>
    <w:rsid w:val="00DF147A"/>
    <w:rsid w:val="00DF292A"/>
    <w:rsid w:val="00DF2956"/>
    <w:rsid w:val="00E01E7E"/>
    <w:rsid w:val="00E02A18"/>
    <w:rsid w:val="00E06929"/>
    <w:rsid w:val="00E06DF7"/>
    <w:rsid w:val="00E075BD"/>
    <w:rsid w:val="00E07CBD"/>
    <w:rsid w:val="00E12B18"/>
    <w:rsid w:val="00E15D4D"/>
    <w:rsid w:val="00E16C45"/>
    <w:rsid w:val="00E30C87"/>
    <w:rsid w:val="00E52B9E"/>
    <w:rsid w:val="00E564FA"/>
    <w:rsid w:val="00E57F81"/>
    <w:rsid w:val="00E62DA9"/>
    <w:rsid w:val="00E63508"/>
    <w:rsid w:val="00E63A8C"/>
    <w:rsid w:val="00E666A1"/>
    <w:rsid w:val="00E77BA1"/>
    <w:rsid w:val="00E818D9"/>
    <w:rsid w:val="00E838D4"/>
    <w:rsid w:val="00E868A3"/>
    <w:rsid w:val="00E93796"/>
    <w:rsid w:val="00E97798"/>
    <w:rsid w:val="00EA145E"/>
    <w:rsid w:val="00EA31EF"/>
    <w:rsid w:val="00EB2587"/>
    <w:rsid w:val="00EB3140"/>
    <w:rsid w:val="00EB6D0F"/>
    <w:rsid w:val="00EB74E0"/>
    <w:rsid w:val="00EC208E"/>
    <w:rsid w:val="00ED34D0"/>
    <w:rsid w:val="00ED3859"/>
    <w:rsid w:val="00ED4255"/>
    <w:rsid w:val="00ED5B8C"/>
    <w:rsid w:val="00EE12F9"/>
    <w:rsid w:val="00EE1885"/>
    <w:rsid w:val="00EE1E5D"/>
    <w:rsid w:val="00EE2BB1"/>
    <w:rsid w:val="00EE68FB"/>
    <w:rsid w:val="00EF0DCA"/>
    <w:rsid w:val="00EF3666"/>
    <w:rsid w:val="00EF4B4E"/>
    <w:rsid w:val="00EF7B47"/>
    <w:rsid w:val="00F10EE4"/>
    <w:rsid w:val="00F11A1C"/>
    <w:rsid w:val="00F143F9"/>
    <w:rsid w:val="00F163E7"/>
    <w:rsid w:val="00F167E2"/>
    <w:rsid w:val="00F16BD5"/>
    <w:rsid w:val="00F31720"/>
    <w:rsid w:val="00F3352A"/>
    <w:rsid w:val="00F36B44"/>
    <w:rsid w:val="00F37841"/>
    <w:rsid w:val="00F41CA4"/>
    <w:rsid w:val="00F45A9C"/>
    <w:rsid w:val="00F47B4C"/>
    <w:rsid w:val="00F524FE"/>
    <w:rsid w:val="00F63F5C"/>
    <w:rsid w:val="00F63F60"/>
    <w:rsid w:val="00F65A74"/>
    <w:rsid w:val="00F7308D"/>
    <w:rsid w:val="00F76A96"/>
    <w:rsid w:val="00F8103E"/>
    <w:rsid w:val="00F854A7"/>
    <w:rsid w:val="00F85B7C"/>
    <w:rsid w:val="00F92D91"/>
    <w:rsid w:val="00F93EF5"/>
    <w:rsid w:val="00F94790"/>
    <w:rsid w:val="00F9610F"/>
    <w:rsid w:val="00F96189"/>
    <w:rsid w:val="00FA4739"/>
    <w:rsid w:val="00FA69DE"/>
    <w:rsid w:val="00FB0E99"/>
    <w:rsid w:val="00FB2347"/>
    <w:rsid w:val="00FB38E1"/>
    <w:rsid w:val="00FB4E1F"/>
    <w:rsid w:val="00FD52B7"/>
    <w:rsid w:val="00FD54B1"/>
    <w:rsid w:val="00FD5C47"/>
    <w:rsid w:val="00FF2877"/>
    <w:rsid w:val="00FF4588"/>
    <w:rsid w:val="00FF4D0E"/>
  </w:rsids>
  <m:mathPr>
    <m:mathFont m:val="Cambria Math"/>
    <m:brkBin m:val="before"/>
    <m:brkBinSub m:val="--"/>
    <m:smallFrac m:val="off"/>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semiHidden/>
    <w:rsid w:val="00BC0ABA"/>
    <w:rPr>
      <w:rFonts w:cs="Times New Roman"/>
      <w:sz w:val="18"/>
    </w:rPr>
  </w:style>
  <w:style w:type="paragraph" w:styleId="CommentText">
    <w:name w:val="annotation text"/>
    <w:basedOn w:val="Normal"/>
    <w:link w:val="CommentTextChar"/>
    <w:uiPriority w:val="99"/>
    <w:semiHidden/>
    <w:rsid w:val="00BC0ABA"/>
  </w:style>
  <w:style w:type="character" w:customStyle="1" w:styleId="CommentTextChar">
    <w:name w:val="Comment Text Char"/>
    <w:basedOn w:val="DefaultParagraphFont"/>
    <w:link w:val="CommentText"/>
    <w:uiPriority w:val="99"/>
    <w:semiHidden/>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22"/>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DefaultParagraphFont"/>
    <w:rsid w:val="00980A57"/>
  </w:style>
  <w:style w:type="character" w:styleId="Emphasis">
    <w:name w:val="Emphasis"/>
    <w:basedOn w:val="DefaultParagraphFont"/>
    <w:uiPriority w:val="20"/>
    <w:qFormat/>
    <w:locked/>
    <w:rsid w:val="00980A57"/>
    <w:rPr>
      <w:i/>
      <w:iCs/>
    </w:rPr>
  </w:style>
  <w:style w:type="paragraph" w:styleId="Revision">
    <w:name w:val="Revision"/>
    <w:hidden/>
    <w:uiPriority w:val="99"/>
    <w:semiHidden/>
    <w:rsid w:val="004D77B8"/>
    <w:rPr>
      <w:rFonts w:ascii="Times New Roman" w:eastAsia="SimSun" w:hAnsi="Times New Roman"/>
      <w:sz w:val="24"/>
      <w:szCs w:val="24"/>
      <w:lang w:eastAsia="zh-CN"/>
    </w:rPr>
  </w:style>
  <w:style w:type="table" w:styleId="TableGrid">
    <w:name w:val="Table Grid"/>
    <w:basedOn w:val="TableNormal"/>
    <w:locked/>
    <w:rsid w:val="00FB0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BC0ABA"/>
    <w:rPr>
      <w:rFonts w:ascii="Arial" w:hAnsi="Arial" w:cs="Times New Roman"/>
      <w:b/>
      <w:color w:val="5694CE"/>
      <w:sz w:val="20"/>
      <w:u w:val="none"/>
      <w:effect w:val="none"/>
    </w:rPr>
  </w:style>
  <w:style w:type="paragraph" w:styleId="Topptekst">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Standardskriftforavsnitt"/>
    <w:link w:val="Topptekst"/>
    <w:uiPriority w:val="99"/>
    <w:locked/>
    <w:rsid w:val="00BC0ABA"/>
    <w:rPr>
      <w:rFonts w:ascii="Times" w:hAnsi="Times" w:cs="Times New Roman"/>
      <w:kern w:val="0"/>
      <w:sz w:val="20"/>
    </w:rPr>
  </w:style>
  <w:style w:type="paragraph" w:styleId="Bunntekst">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Standardskriftforavsnitt"/>
    <w:link w:val="Bunntekst"/>
    <w:uiPriority w:val="99"/>
    <w:locked/>
    <w:rsid w:val="00BC0ABA"/>
    <w:rPr>
      <w:rFonts w:ascii="Times New Roman" w:hAnsi="Times New Roman" w:cs="Times New Roman"/>
      <w:kern w:val="0"/>
      <w:sz w:val="20"/>
    </w:rPr>
  </w:style>
  <w:style w:type="character" w:styleId="Sidetall">
    <w:name w:val="page number"/>
    <w:basedOn w:val="Standardskriftforavsnitt"/>
    <w:uiPriority w:val="99"/>
    <w:rsid w:val="00BC0ABA"/>
    <w:rPr>
      <w:rFonts w:cs="Times New Roman"/>
    </w:rPr>
  </w:style>
  <w:style w:type="character" w:styleId="Merknadsreferanse">
    <w:name w:val="annotation reference"/>
    <w:basedOn w:val="Standardskriftforavsnitt"/>
    <w:uiPriority w:val="99"/>
    <w:semiHidden/>
    <w:rsid w:val="00BC0ABA"/>
    <w:rPr>
      <w:rFonts w:cs="Times New Roman"/>
      <w:sz w:val="18"/>
    </w:rPr>
  </w:style>
  <w:style w:type="paragraph" w:styleId="Merknadstekst">
    <w:name w:val="annotation text"/>
    <w:basedOn w:val="Normal"/>
    <w:link w:val="CommentTextChar"/>
    <w:uiPriority w:val="99"/>
    <w:semiHidden/>
    <w:rsid w:val="00BC0ABA"/>
  </w:style>
  <w:style w:type="character" w:customStyle="1" w:styleId="CommentTextChar">
    <w:name w:val="Comment Text Char"/>
    <w:basedOn w:val="Standardskriftforavsnitt"/>
    <w:link w:val="Merknadstekst"/>
    <w:uiPriority w:val="99"/>
    <w:semiHidden/>
    <w:locked/>
    <w:rsid w:val="00BC0ABA"/>
    <w:rPr>
      <w:rFonts w:ascii="Times New Roman" w:eastAsia="SimSun" w:hAnsi="Times New Roman" w:cs="Times New Roman"/>
      <w:sz w:val="24"/>
      <w:lang w:eastAsia="zh-CN"/>
    </w:rPr>
  </w:style>
  <w:style w:type="paragraph" w:styleId="Kommentaremne">
    <w:name w:val="annotation subject"/>
    <w:basedOn w:val="Merknadstekst"/>
    <w:next w:val="Merknadstekst"/>
    <w:link w:val="CommentSubjectChar"/>
    <w:uiPriority w:val="99"/>
    <w:semiHidden/>
    <w:rsid w:val="00BC0ABA"/>
    <w:rPr>
      <w:b/>
      <w:bCs/>
    </w:rPr>
  </w:style>
  <w:style w:type="character" w:customStyle="1" w:styleId="CommentSubjectChar">
    <w:name w:val="Comment Subject Char"/>
    <w:basedOn w:val="CommentTextChar"/>
    <w:link w:val="Kommentaremne"/>
    <w:uiPriority w:val="99"/>
    <w:semiHidden/>
    <w:locked/>
    <w:rsid w:val="00BC0ABA"/>
    <w:rPr>
      <w:rFonts w:ascii="Times New Roman" w:eastAsia="SimSun" w:hAnsi="Times New Roman" w:cs="Times New Roman"/>
      <w:b/>
      <w:bCs/>
      <w:kern w:val="0"/>
      <w:sz w:val="24"/>
      <w:szCs w:val="24"/>
      <w:lang w:eastAsia="zh-CN"/>
    </w:rPr>
  </w:style>
  <w:style w:type="paragraph" w:styleId="Bobleteks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Standardskriftforavsnitt"/>
    <w:link w:val="Bobleteks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tnoteteks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Standardskriftforavsnitt"/>
    <w:link w:val="Fotnotetekst"/>
    <w:uiPriority w:val="99"/>
    <w:semiHidden/>
    <w:locked/>
    <w:rsid w:val="00BC0ABA"/>
    <w:rPr>
      <w:rFonts w:ascii="Times New Roman" w:eastAsia="SimSun" w:hAnsi="Times New Roman" w:cs="Times New Roman"/>
      <w:sz w:val="24"/>
      <w:lang w:val="en-CA" w:eastAsia="zh-CN"/>
    </w:rPr>
  </w:style>
  <w:style w:type="character" w:styleId="Fotnotereferanse">
    <w:name w:val="footnote reference"/>
    <w:basedOn w:val="Standardskriftforavsnit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erk">
    <w:name w:val="Strong"/>
    <w:basedOn w:val="Standardskriftforavsnitt"/>
    <w:uiPriority w:val="22"/>
    <w:qFormat/>
    <w:rsid w:val="00BC0ABA"/>
    <w:rPr>
      <w:rFonts w:cs="Times New Roman"/>
      <w:b/>
    </w:rPr>
  </w:style>
  <w:style w:type="paragraph" w:styleId="Tittel">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Standardskriftforavsnitt"/>
    <w:link w:val="Tittel"/>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Standardskriftforavsnitt"/>
    <w:uiPriority w:val="99"/>
    <w:rsid w:val="00BC0ABA"/>
    <w:rPr>
      <w:rFonts w:cs="Times New Roman"/>
    </w:rPr>
  </w:style>
  <w:style w:type="paragraph" w:styleId="Listeavsnitt">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Standardskriftforavsnitt"/>
    <w:rsid w:val="00980A57"/>
  </w:style>
  <w:style w:type="character" w:styleId="Uthevet">
    <w:name w:val="Emphasis"/>
    <w:basedOn w:val="Standardskriftforavsnitt"/>
    <w:uiPriority w:val="20"/>
    <w:qFormat/>
    <w:locked/>
    <w:rsid w:val="00980A57"/>
    <w:rPr>
      <w:i/>
      <w:iCs/>
    </w:rPr>
  </w:style>
  <w:style w:type="paragraph" w:styleId="Revisjon">
    <w:name w:val="Revision"/>
    <w:hidden/>
    <w:uiPriority w:val="99"/>
    <w:semiHidden/>
    <w:rsid w:val="004D77B8"/>
    <w:rPr>
      <w:rFonts w:ascii="Times New Roman" w:eastAsia="SimSun" w:hAnsi="Times New Roman"/>
      <w:sz w:val="24"/>
      <w:szCs w:val="24"/>
      <w:lang w:eastAsia="zh-CN"/>
    </w:rPr>
  </w:style>
  <w:style w:type="table" w:styleId="Tabellrutenett">
    <w:name w:val="Table Grid"/>
    <w:basedOn w:val="Vanligtabell"/>
    <w:locked/>
    <w:rsid w:val="00FB0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190672">
      <w:bodyDiv w:val="1"/>
      <w:marLeft w:val="0"/>
      <w:marRight w:val="0"/>
      <w:marTop w:val="0"/>
      <w:marBottom w:val="0"/>
      <w:divBdr>
        <w:top w:val="none" w:sz="0" w:space="0" w:color="auto"/>
        <w:left w:val="none" w:sz="0" w:space="0" w:color="auto"/>
        <w:bottom w:val="none" w:sz="0" w:space="0" w:color="auto"/>
        <w:right w:val="none" w:sz="0" w:space="0" w:color="auto"/>
      </w:divBdr>
    </w:div>
    <w:div w:id="223877834">
      <w:bodyDiv w:val="1"/>
      <w:marLeft w:val="0"/>
      <w:marRight w:val="0"/>
      <w:marTop w:val="0"/>
      <w:marBottom w:val="0"/>
      <w:divBdr>
        <w:top w:val="none" w:sz="0" w:space="0" w:color="auto"/>
        <w:left w:val="none" w:sz="0" w:space="0" w:color="auto"/>
        <w:bottom w:val="none" w:sz="0" w:space="0" w:color="auto"/>
        <w:right w:val="none" w:sz="0" w:space="0" w:color="auto"/>
      </w:divBdr>
    </w:div>
    <w:div w:id="379091010">
      <w:bodyDiv w:val="1"/>
      <w:marLeft w:val="0"/>
      <w:marRight w:val="0"/>
      <w:marTop w:val="0"/>
      <w:marBottom w:val="0"/>
      <w:divBdr>
        <w:top w:val="none" w:sz="0" w:space="0" w:color="auto"/>
        <w:left w:val="none" w:sz="0" w:space="0" w:color="auto"/>
        <w:bottom w:val="none" w:sz="0" w:space="0" w:color="auto"/>
        <w:right w:val="none" w:sz="0" w:space="0" w:color="auto"/>
      </w:divBdr>
    </w:div>
    <w:div w:id="394741749">
      <w:bodyDiv w:val="1"/>
      <w:marLeft w:val="0"/>
      <w:marRight w:val="0"/>
      <w:marTop w:val="0"/>
      <w:marBottom w:val="0"/>
      <w:divBdr>
        <w:top w:val="none" w:sz="0" w:space="0" w:color="auto"/>
        <w:left w:val="none" w:sz="0" w:space="0" w:color="auto"/>
        <w:bottom w:val="none" w:sz="0" w:space="0" w:color="auto"/>
        <w:right w:val="none" w:sz="0" w:space="0" w:color="auto"/>
      </w:divBdr>
    </w:div>
    <w:div w:id="636571270">
      <w:bodyDiv w:val="1"/>
      <w:marLeft w:val="0"/>
      <w:marRight w:val="0"/>
      <w:marTop w:val="0"/>
      <w:marBottom w:val="0"/>
      <w:divBdr>
        <w:top w:val="none" w:sz="0" w:space="0" w:color="auto"/>
        <w:left w:val="none" w:sz="0" w:space="0" w:color="auto"/>
        <w:bottom w:val="none" w:sz="0" w:space="0" w:color="auto"/>
        <w:right w:val="none" w:sz="0" w:space="0" w:color="auto"/>
      </w:divBdr>
    </w:div>
    <w:div w:id="652022555">
      <w:bodyDiv w:val="1"/>
      <w:marLeft w:val="0"/>
      <w:marRight w:val="0"/>
      <w:marTop w:val="0"/>
      <w:marBottom w:val="0"/>
      <w:divBdr>
        <w:top w:val="none" w:sz="0" w:space="0" w:color="auto"/>
        <w:left w:val="none" w:sz="0" w:space="0" w:color="auto"/>
        <w:bottom w:val="none" w:sz="0" w:space="0" w:color="auto"/>
        <w:right w:val="none" w:sz="0" w:space="0" w:color="auto"/>
      </w:divBdr>
    </w:div>
    <w:div w:id="784735455">
      <w:bodyDiv w:val="1"/>
      <w:marLeft w:val="0"/>
      <w:marRight w:val="0"/>
      <w:marTop w:val="0"/>
      <w:marBottom w:val="0"/>
      <w:divBdr>
        <w:top w:val="none" w:sz="0" w:space="0" w:color="auto"/>
        <w:left w:val="none" w:sz="0" w:space="0" w:color="auto"/>
        <w:bottom w:val="none" w:sz="0" w:space="0" w:color="auto"/>
        <w:right w:val="none" w:sz="0" w:space="0" w:color="auto"/>
      </w:divBdr>
      <w:divsChild>
        <w:div w:id="774061378">
          <w:marLeft w:val="187"/>
          <w:marRight w:val="0"/>
          <w:marTop w:val="0"/>
          <w:marBottom w:val="0"/>
          <w:divBdr>
            <w:top w:val="none" w:sz="0" w:space="0" w:color="auto"/>
            <w:left w:val="none" w:sz="0" w:space="0" w:color="auto"/>
            <w:bottom w:val="none" w:sz="0" w:space="0" w:color="auto"/>
            <w:right w:val="none" w:sz="0" w:space="0" w:color="auto"/>
          </w:divBdr>
        </w:div>
        <w:div w:id="832376902">
          <w:marLeft w:val="187"/>
          <w:marRight w:val="0"/>
          <w:marTop w:val="0"/>
          <w:marBottom w:val="0"/>
          <w:divBdr>
            <w:top w:val="none" w:sz="0" w:space="0" w:color="auto"/>
            <w:left w:val="none" w:sz="0" w:space="0" w:color="auto"/>
            <w:bottom w:val="none" w:sz="0" w:space="0" w:color="auto"/>
            <w:right w:val="none" w:sz="0" w:space="0" w:color="auto"/>
          </w:divBdr>
        </w:div>
        <w:div w:id="1287737444">
          <w:marLeft w:val="187"/>
          <w:marRight w:val="0"/>
          <w:marTop w:val="0"/>
          <w:marBottom w:val="0"/>
          <w:divBdr>
            <w:top w:val="none" w:sz="0" w:space="0" w:color="auto"/>
            <w:left w:val="none" w:sz="0" w:space="0" w:color="auto"/>
            <w:bottom w:val="none" w:sz="0" w:space="0" w:color="auto"/>
            <w:right w:val="none" w:sz="0" w:space="0" w:color="auto"/>
          </w:divBdr>
        </w:div>
      </w:divsChild>
    </w:div>
    <w:div w:id="1321692259">
      <w:bodyDiv w:val="1"/>
      <w:marLeft w:val="0"/>
      <w:marRight w:val="0"/>
      <w:marTop w:val="0"/>
      <w:marBottom w:val="0"/>
      <w:divBdr>
        <w:top w:val="none" w:sz="0" w:space="0" w:color="auto"/>
        <w:left w:val="none" w:sz="0" w:space="0" w:color="auto"/>
        <w:bottom w:val="none" w:sz="0" w:space="0" w:color="auto"/>
        <w:right w:val="none" w:sz="0" w:space="0" w:color="auto"/>
      </w:divBdr>
    </w:div>
    <w:div w:id="1353069081">
      <w:bodyDiv w:val="1"/>
      <w:marLeft w:val="0"/>
      <w:marRight w:val="0"/>
      <w:marTop w:val="0"/>
      <w:marBottom w:val="0"/>
      <w:divBdr>
        <w:top w:val="none" w:sz="0" w:space="0" w:color="auto"/>
        <w:left w:val="none" w:sz="0" w:space="0" w:color="auto"/>
        <w:bottom w:val="none" w:sz="0" w:space="0" w:color="auto"/>
        <w:right w:val="none" w:sz="0" w:space="0" w:color="auto"/>
      </w:divBdr>
    </w:div>
    <w:div w:id="1430543999">
      <w:bodyDiv w:val="1"/>
      <w:marLeft w:val="0"/>
      <w:marRight w:val="0"/>
      <w:marTop w:val="0"/>
      <w:marBottom w:val="0"/>
      <w:divBdr>
        <w:top w:val="none" w:sz="0" w:space="0" w:color="auto"/>
        <w:left w:val="none" w:sz="0" w:space="0" w:color="auto"/>
        <w:bottom w:val="none" w:sz="0" w:space="0" w:color="auto"/>
        <w:right w:val="none" w:sz="0" w:space="0" w:color="auto"/>
      </w:divBdr>
      <w:divsChild>
        <w:div w:id="2076466793">
          <w:marLeft w:val="187"/>
          <w:marRight w:val="0"/>
          <w:marTop w:val="0"/>
          <w:marBottom w:val="0"/>
          <w:divBdr>
            <w:top w:val="none" w:sz="0" w:space="0" w:color="auto"/>
            <w:left w:val="none" w:sz="0" w:space="0" w:color="auto"/>
            <w:bottom w:val="none" w:sz="0" w:space="0" w:color="auto"/>
            <w:right w:val="none" w:sz="0" w:space="0" w:color="auto"/>
          </w:divBdr>
        </w:div>
        <w:div w:id="188834228">
          <w:marLeft w:val="187"/>
          <w:marRight w:val="0"/>
          <w:marTop w:val="0"/>
          <w:marBottom w:val="0"/>
          <w:divBdr>
            <w:top w:val="none" w:sz="0" w:space="0" w:color="auto"/>
            <w:left w:val="none" w:sz="0" w:space="0" w:color="auto"/>
            <w:bottom w:val="none" w:sz="0" w:space="0" w:color="auto"/>
            <w:right w:val="none" w:sz="0" w:space="0" w:color="auto"/>
          </w:divBdr>
        </w:div>
        <w:div w:id="1240215150">
          <w:marLeft w:val="187"/>
          <w:marRight w:val="0"/>
          <w:marTop w:val="0"/>
          <w:marBottom w:val="0"/>
          <w:divBdr>
            <w:top w:val="none" w:sz="0" w:space="0" w:color="auto"/>
            <w:left w:val="none" w:sz="0" w:space="0" w:color="auto"/>
            <w:bottom w:val="none" w:sz="0" w:space="0" w:color="auto"/>
            <w:right w:val="none" w:sz="0" w:space="0" w:color="auto"/>
          </w:divBdr>
        </w:div>
      </w:divsChild>
    </w:div>
    <w:div w:id="1495142699">
      <w:bodyDiv w:val="1"/>
      <w:marLeft w:val="0"/>
      <w:marRight w:val="0"/>
      <w:marTop w:val="0"/>
      <w:marBottom w:val="0"/>
      <w:divBdr>
        <w:top w:val="none" w:sz="0" w:space="0" w:color="auto"/>
        <w:left w:val="none" w:sz="0" w:space="0" w:color="auto"/>
        <w:bottom w:val="none" w:sz="0" w:space="0" w:color="auto"/>
        <w:right w:val="none" w:sz="0" w:space="0" w:color="auto"/>
      </w:divBdr>
    </w:div>
    <w:div w:id="1613366288">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20387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ynewsdesk.com/se/lgnordic"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gnewsroom.com/ces20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gmediabank.com/no" TargetMode="External"/><Relationship Id="rId5" Type="http://schemas.openxmlformats.org/officeDocument/2006/relationships/webSettings" Target="webSettings.xml"/><Relationship Id="rId15" Type="http://schemas.openxmlformats.org/officeDocument/2006/relationships/hyperlink" Target="mailto:erik.ahsgren@lge.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usanne.persson@l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7C53-5B2C-41BE-8AE3-0125D32B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5481</Characters>
  <Application>Microsoft Office Word</Application>
  <DocSecurity>0</DocSecurity>
  <Lines>45</Lines>
  <Paragraphs>12</Paragraphs>
  <ScaleCrop>false</ScaleCrop>
  <HeadingPairs>
    <vt:vector size="8" baseType="variant">
      <vt:variant>
        <vt:lpstr>Tittel</vt:lpstr>
      </vt:variant>
      <vt:variant>
        <vt:i4>1</vt:i4>
      </vt:variant>
      <vt:variant>
        <vt:lpstr>Title</vt:lpstr>
      </vt:variant>
      <vt:variant>
        <vt:i4>1</vt:i4>
      </vt:variant>
      <vt:variant>
        <vt:lpstr>Rubrik</vt:lpstr>
      </vt:variant>
      <vt:variant>
        <vt:i4>1</vt:i4>
      </vt:variant>
      <vt:variant>
        <vt:lpstr>제목</vt:lpstr>
      </vt:variant>
      <vt:variant>
        <vt:i4>1</vt:i4>
      </vt:variant>
    </vt:vector>
  </HeadingPairs>
  <TitlesOfParts>
    <vt:vector size="4" baseType="lpstr">
      <vt:lpstr>Embargo until September 1, 00:00</vt:lpstr>
      <vt:lpstr>Embargo until September 1, 00:00</vt:lpstr>
      <vt:lpstr>Embargo until September 1, 00:00</vt:lpstr>
      <vt:lpstr>Embargo until September 1, 00:00</vt:lpstr>
    </vt:vector>
  </TitlesOfParts>
  <Company>LG-One</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lg.jasmine.lee</dc:creator>
  <cp:lastModifiedBy>susanne.persson</cp:lastModifiedBy>
  <cp:revision>2</cp:revision>
  <cp:lastPrinted>2014-06-12T08:42:00Z</cp:lastPrinted>
  <dcterms:created xsi:type="dcterms:W3CDTF">2015-01-02T14:46:00Z</dcterms:created>
  <dcterms:modified xsi:type="dcterms:W3CDTF">2015-01-02T14:46:00Z</dcterms:modified>
</cp:coreProperties>
</file>