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3B0" w14:textId="77777777" w:rsidR="00A00B5D" w:rsidRDefault="00CA052D">
      <w:r>
        <w:rPr>
          <w:noProof/>
          <w:lang w:val="en-US"/>
        </w:rPr>
        <w:drawing>
          <wp:anchor distT="0" distB="0" distL="114300" distR="114300" simplePos="0" relativeHeight="251658240" behindDoc="0" locked="0" layoutInCell="1" allowOverlap="1" wp14:anchorId="4B740766" wp14:editId="3D4CA43A">
            <wp:simplePos x="0" y="0"/>
            <wp:positionH relativeFrom="column">
              <wp:posOffset>1407160</wp:posOffset>
            </wp:positionH>
            <wp:positionV relativeFrom="paragraph">
              <wp:posOffset>-457200</wp:posOffset>
            </wp:positionV>
            <wp:extent cx="2707640" cy="1259840"/>
            <wp:effectExtent l="0" t="0" r="10160" b="10160"/>
            <wp:wrapTight wrapText="bothSides">
              <wp:wrapPolygon edited="0">
                <wp:start x="0" y="0"/>
                <wp:lineTo x="0" y="21339"/>
                <wp:lineTo x="21478" y="21339"/>
                <wp:lineTo x="21478" y="0"/>
                <wp:lineTo x="0" y="0"/>
              </wp:wrapPolygon>
            </wp:wrapTight>
            <wp:docPr id="1" name="Picture 1" descr="Macintosh HD:Users:richardclarke:Desktop:Welch's Family Farmer Ow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ardclarke:Desktop:Welch's Family Farmer Owne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64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5C2C4" w14:textId="77777777" w:rsidR="00A00B5D" w:rsidRDefault="00A00B5D"/>
    <w:p w14:paraId="4A9DAC26" w14:textId="77777777" w:rsidR="00A00B5D" w:rsidRDefault="00A00B5D"/>
    <w:p w14:paraId="1DE20A91" w14:textId="77777777" w:rsidR="00A00B5D" w:rsidRDefault="00A00B5D"/>
    <w:p w14:paraId="03BC3193" w14:textId="77777777" w:rsidR="00A00B5D" w:rsidRDefault="00A00B5D"/>
    <w:p w14:paraId="65C68029" w14:textId="77777777" w:rsidR="00A00B5D" w:rsidRPr="007F68D3" w:rsidRDefault="00A00B5D">
      <w:pPr>
        <w:rPr>
          <w:sz w:val="26"/>
          <w:szCs w:val="26"/>
        </w:rPr>
      </w:pPr>
    </w:p>
    <w:p w14:paraId="3890BECC" w14:textId="6D72FCA3" w:rsidR="00A00B5D" w:rsidRPr="005F6D82" w:rsidRDefault="005F6D82" w:rsidP="00A00B5D">
      <w:pPr>
        <w:rPr>
          <w:b/>
          <w:sz w:val="22"/>
          <w:szCs w:val="22"/>
        </w:rPr>
      </w:pPr>
      <w:r>
        <w:rPr>
          <w:b/>
          <w:sz w:val="22"/>
          <w:szCs w:val="22"/>
        </w:rPr>
        <w:t>21 March 2017</w:t>
      </w:r>
    </w:p>
    <w:p w14:paraId="71FE1D61" w14:textId="64025AB1" w:rsidR="00A00B5D" w:rsidRPr="007F68D3" w:rsidRDefault="00A00B5D" w:rsidP="00314CE1">
      <w:pPr>
        <w:jc w:val="center"/>
        <w:rPr>
          <w:b/>
          <w:sz w:val="26"/>
          <w:szCs w:val="26"/>
        </w:rPr>
      </w:pPr>
      <w:r w:rsidRPr="007F68D3">
        <w:rPr>
          <w:b/>
          <w:sz w:val="26"/>
          <w:szCs w:val="26"/>
        </w:rPr>
        <w:t>PRESS RELEASE</w:t>
      </w:r>
    </w:p>
    <w:p w14:paraId="1C1ECABA" w14:textId="3271ABB7" w:rsidR="00314CE1" w:rsidRPr="007F68D3" w:rsidRDefault="00997448" w:rsidP="00314CE1">
      <w:pPr>
        <w:pStyle w:val="NormalWeb"/>
        <w:jc w:val="center"/>
        <w:rPr>
          <w:rFonts w:asciiTheme="minorHAnsi" w:hAnsiTheme="minorHAnsi"/>
          <w:b/>
          <w:sz w:val="26"/>
          <w:szCs w:val="26"/>
        </w:rPr>
      </w:pPr>
      <w:r w:rsidRPr="007F68D3">
        <w:rPr>
          <w:rFonts w:asciiTheme="minorHAnsi" w:hAnsiTheme="minorHAnsi"/>
          <w:b/>
          <w:sz w:val="26"/>
          <w:szCs w:val="26"/>
        </w:rPr>
        <w:t>100% f</w:t>
      </w:r>
      <w:r w:rsidR="00437C04" w:rsidRPr="007F68D3">
        <w:rPr>
          <w:rFonts w:asciiTheme="minorHAnsi" w:hAnsiTheme="minorHAnsi"/>
          <w:b/>
          <w:sz w:val="26"/>
          <w:szCs w:val="26"/>
        </w:rPr>
        <w:t>ruit juice retains its health halo, research shows</w:t>
      </w:r>
    </w:p>
    <w:p w14:paraId="6BA974B0" w14:textId="38E3C495" w:rsidR="00E47423" w:rsidRPr="007F68D3" w:rsidRDefault="00AD4972" w:rsidP="00E47423">
      <w:pPr>
        <w:rPr>
          <w:color w:val="000000" w:themeColor="text1"/>
          <w:sz w:val="22"/>
          <w:szCs w:val="22"/>
        </w:rPr>
      </w:pPr>
      <w:r w:rsidRPr="007F68D3">
        <w:rPr>
          <w:color w:val="000000" w:themeColor="text1"/>
          <w:sz w:val="22"/>
          <w:szCs w:val="22"/>
        </w:rPr>
        <w:t>Millennial fruit juice dri</w:t>
      </w:r>
      <w:r w:rsidR="00AE76F6">
        <w:rPr>
          <w:color w:val="000000" w:themeColor="text1"/>
          <w:sz w:val="22"/>
          <w:szCs w:val="22"/>
        </w:rPr>
        <w:t xml:space="preserve">nkers in Europe </w:t>
      </w:r>
      <w:r w:rsidR="000E2BF0">
        <w:rPr>
          <w:color w:val="000000" w:themeColor="text1"/>
          <w:sz w:val="22"/>
          <w:szCs w:val="22"/>
        </w:rPr>
        <w:t xml:space="preserve">overwhelmingly </w:t>
      </w:r>
      <w:r w:rsidR="00E47423">
        <w:rPr>
          <w:color w:val="000000" w:themeColor="text1"/>
          <w:sz w:val="22"/>
          <w:szCs w:val="22"/>
        </w:rPr>
        <w:t xml:space="preserve">view 100% fruit juice as </w:t>
      </w:r>
      <w:r w:rsidR="00D40D41">
        <w:rPr>
          <w:color w:val="000000" w:themeColor="text1"/>
          <w:sz w:val="22"/>
          <w:szCs w:val="22"/>
        </w:rPr>
        <w:t xml:space="preserve">a </w:t>
      </w:r>
      <w:r w:rsidR="00E47423">
        <w:rPr>
          <w:color w:val="000000" w:themeColor="text1"/>
          <w:sz w:val="22"/>
          <w:szCs w:val="22"/>
        </w:rPr>
        <w:t xml:space="preserve">healthy beverage, according to the findings of </w:t>
      </w:r>
      <w:r w:rsidR="00E47423" w:rsidRPr="007F68D3">
        <w:rPr>
          <w:color w:val="000000" w:themeColor="text1"/>
          <w:sz w:val="22"/>
          <w:szCs w:val="22"/>
        </w:rPr>
        <w:t>a new, independent consumer survey</w:t>
      </w:r>
      <w:r w:rsidR="008C56D9">
        <w:rPr>
          <w:color w:val="000000" w:themeColor="text1"/>
          <w:sz w:val="22"/>
          <w:szCs w:val="22"/>
        </w:rPr>
        <w:t xml:space="preserve"> </w:t>
      </w:r>
      <w:r w:rsidR="00E47423" w:rsidRPr="007F68D3">
        <w:rPr>
          <w:color w:val="000000" w:themeColor="text1"/>
          <w:sz w:val="22"/>
          <w:szCs w:val="22"/>
        </w:rPr>
        <w:t>conducted by Concord grape juice supplier Welch’s Global Ingredients Group</w:t>
      </w:r>
      <w:r w:rsidR="008C56D9" w:rsidRPr="007F68D3">
        <w:rPr>
          <w:rStyle w:val="FootnoteReference"/>
          <w:color w:val="000000" w:themeColor="text1"/>
          <w:sz w:val="22"/>
          <w:szCs w:val="22"/>
        </w:rPr>
        <w:footnoteReference w:id="1"/>
      </w:r>
      <w:r w:rsidR="00E47423" w:rsidRPr="007F68D3">
        <w:rPr>
          <w:color w:val="000000" w:themeColor="text1"/>
          <w:sz w:val="22"/>
          <w:szCs w:val="22"/>
        </w:rPr>
        <w:t xml:space="preserve">. </w:t>
      </w:r>
    </w:p>
    <w:p w14:paraId="4DD557FB" w14:textId="53688454" w:rsidR="00E47423" w:rsidRDefault="00E47423" w:rsidP="0008170B">
      <w:pPr>
        <w:rPr>
          <w:color w:val="000000" w:themeColor="text1"/>
          <w:sz w:val="22"/>
          <w:szCs w:val="22"/>
        </w:rPr>
      </w:pPr>
      <w:bookmarkStart w:id="0" w:name="_GoBack"/>
      <w:bookmarkEnd w:id="0"/>
    </w:p>
    <w:p w14:paraId="6F52CD89" w14:textId="7F32FF32" w:rsidR="00314CE1" w:rsidRPr="007F68D3" w:rsidRDefault="00E47423" w:rsidP="0008170B">
      <w:pPr>
        <w:rPr>
          <w:color w:val="000000" w:themeColor="text1"/>
          <w:sz w:val="22"/>
          <w:szCs w:val="22"/>
        </w:rPr>
      </w:pPr>
      <w:r w:rsidRPr="007F68D3">
        <w:rPr>
          <w:color w:val="000000" w:themeColor="text1"/>
          <w:sz w:val="22"/>
          <w:szCs w:val="22"/>
        </w:rPr>
        <w:t xml:space="preserve">Researchers asked 300 French and German fruit juice drinkers aged 18-35 a range of questions in a bid to learn more about their attitudes towards the juices they buy. When asked to </w:t>
      </w:r>
      <w:r>
        <w:rPr>
          <w:color w:val="000000" w:themeColor="text1"/>
          <w:sz w:val="22"/>
          <w:szCs w:val="22"/>
        </w:rPr>
        <w:t>rank</w:t>
      </w:r>
      <w:r w:rsidRPr="007F68D3">
        <w:rPr>
          <w:color w:val="000000" w:themeColor="text1"/>
          <w:sz w:val="22"/>
          <w:szCs w:val="22"/>
        </w:rPr>
        <w:t xml:space="preserve"> a selection of popular beverages in order of how healthy they considered them to be, </w:t>
      </w:r>
      <w:r w:rsidRPr="007F68D3">
        <w:rPr>
          <w:b/>
          <w:color w:val="000000" w:themeColor="text1"/>
          <w:sz w:val="22"/>
          <w:szCs w:val="22"/>
        </w:rPr>
        <w:t xml:space="preserve">the respondents </w:t>
      </w:r>
      <w:r>
        <w:rPr>
          <w:b/>
          <w:color w:val="000000" w:themeColor="text1"/>
          <w:sz w:val="22"/>
          <w:szCs w:val="22"/>
        </w:rPr>
        <w:t>listed</w:t>
      </w:r>
      <w:r w:rsidRPr="007F68D3">
        <w:rPr>
          <w:b/>
          <w:color w:val="000000" w:themeColor="text1"/>
          <w:sz w:val="22"/>
          <w:szCs w:val="22"/>
        </w:rPr>
        <w:t xml:space="preserve"> sparkling water, 100% fruit juice and milk as the healthiest choices.</w:t>
      </w:r>
      <w:r w:rsidRPr="007F68D3">
        <w:rPr>
          <w:color w:val="000000" w:themeColor="text1"/>
          <w:sz w:val="22"/>
          <w:szCs w:val="22"/>
        </w:rPr>
        <w:t xml:space="preserve"> </w:t>
      </w:r>
      <w:r>
        <w:rPr>
          <w:color w:val="000000" w:themeColor="text1"/>
          <w:sz w:val="22"/>
          <w:szCs w:val="22"/>
        </w:rPr>
        <w:t xml:space="preserve">The results show that, among </w:t>
      </w:r>
      <w:proofErr w:type="gramStart"/>
      <w:r>
        <w:rPr>
          <w:color w:val="000000" w:themeColor="text1"/>
          <w:sz w:val="22"/>
          <w:szCs w:val="22"/>
        </w:rPr>
        <w:t>Millennial</w:t>
      </w:r>
      <w:proofErr w:type="gramEnd"/>
      <w:r>
        <w:rPr>
          <w:color w:val="000000" w:themeColor="text1"/>
          <w:sz w:val="22"/>
          <w:szCs w:val="22"/>
        </w:rPr>
        <w:t xml:space="preserve"> fruit juice drinkers in Europe, the reputation of 100% juice as a healthy beverage remains </w:t>
      </w:r>
      <w:r w:rsidR="00AE76F6">
        <w:rPr>
          <w:color w:val="000000" w:themeColor="text1"/>
          <w:sz w:val="22"/>
          <w:szCs w:val="22"/>
        </w:rPr>
        <w:t xml:space="preserve">largely </w:t>
      </w:r>
      <w:r>
        <w:rPr>
          <w:color w:val="000000" w:themeColor="text1"/>
          <w:sz w:val="22"/>
          <w:szCs w:val="22"/>
        </w:rPr>
        <w:t xml:space="preserve">untarnished despite the </w:t>
      </w:r>
      <w:r w:rsidR="00533083" w:rsidRPr="007F68D3">
        <w:rPr>
          <w:color w:val="000000" w:themeColor="text1"/>
          <w:sz w:val="22"/>
          <w:szCs w:val="22"/>
        </w:rPr>
        <w:t>b</w:t>
      </w:r>
      <w:r w:rsidR="00AD4972" w:rsidRPr="007F68D3">
        <w:rPr>
          <w:color w:val="000000" w:themeColor="text1"/>
          <w:sz w:val="22"/>
          <w:szCs w:val="22"/>
        </w:rPr>
        <w:t>ad press that the fruit juice sector</w:t>
      </w:r>
      <w:r w:rsidR="00182D7F">
        <w:rPr>
          <w:color w:val="000000" w:themeColor="text1"/>
          <w:sz w:val="22"/>
          <w:szCs w:val="22"/>
        </w:rPr>
        <w:t xml:space="preserve"> has received</w:t>
      </w:r>
      <w:r w:rsidR="00AD4972" w:rsidRPr="007F68D3">
        <w:rPr>
          <w:color w:val="000000" w:themeColor="text1"/>
          <w:sz w:val="22"/>
          <w:szCs w:val="22"/>
        </w:rPr>
        <w:t xml:space="preserve"> in recent years.</w:t>
      </w:r>
    </w:p>
    <w:p w14:paraId="54A23E11" w14:textId="77777777" w:rsidR="00786F44" w:rsidRPr="007F68D3" w:rsidRDefault="00786F44" w:rsidP="0008170B">
      <w:pPr>
        <w:rPr>
          <w:color w:val="000000" w:themeColor="text1"/>
          <w:sz w:val="22"/>
          <w:szCs w:val="22"/>
        </w:rPr>
      </w:pPr>
    </w:p>
    <w:p w14:paraId="188E5608" w14:textId="244D3F4D" w:rsidR="00786F44" w:rsidRPr="007F68D3" w:rsidRDefault="00786F44" w:rsidP="0008170B">
      <w:pPr>
        <w:rPr>
          <w:color w:val="000000" w:themeColor="text1"/>
          <w:sz w:val="22"/>
          <w:szCs w:val="22"/>
        </w:rPr>
      </w:pPr>
      <w:r w:rsidRPr="007F68D3">
        <w:rPr>
          <w:color w:val="000000" w:themeColor="text1"/>
          <w:sz w:val="22"/>
          <w:szCs w:val="22"/>
        </w:rPr>
        <w:t xml:space="preserve">Wayne </w:t>
      </w:r>
      <w:proofErr w:type="spellStart"/>
      <w:r w:rsidRPr="007F68D3">
        <w:rPr>
          <w:color w:val="000000" w:themeColor="text1"/>
          <w:sz w:val="22"/>
          <w:szCs w:val="22"/>
        </w:rPr>
        <w:t>Lutomski</w:t>
      </w:r>
      <w:proofErr w:type="spellEnd"/>
      <w:r w:rsidRPr="007F68D3">
        <w:rPr>
          <w:color w:val="000000" w:themeColor="text1"/>
          <w:sz w:val="22"/>
          <w:szCs w:val="22"/>
        </w:rPr>
        <w:t xml:space="preserve">, </w:t>
      </w:r>
      <w:r w:rsidR="00CC0C78" w:rsidRPr="007F68D3">
        <w:rPr>
          <w:color w:val="000000" w:themeColor="text1"/>
          <w:sz w:val="22"/>
          <w:szCs w:val="22"/>
        </w:rPr>
        <w:t>Vice President International &amp; Welch’s Global Ingredients Group</w:t>
      </w:r>
      <w:r w:rsidR="000E2BF0">
        <w:rPr>
          <w:color w:val="000000" w:themeColor="text1"/>
          <w:sz w:val="22"/>
          <w:szCs w:val="22"/>
        </w:rPr>
        <w:t>,</w:t>
      </w:r>
      <w:r w:rsidR="00CC0C78" w:rsidRPr="007F68D3">
        <w:rPr>
          <w:color w:val="000000" w:themeColor="text1"/>
          <w:sz w:val="22"/>
          <w:szCs w:val="22"/>
        </w:rPr>
        <w:t xml:space="preserve"> </w:t>
      </w:r>
      <w:r w:rsidRPr="007F68D3">
        <w:rPr>
          <w:color w:val="000000" w:themeColor="text1"/>
          <w:sz w:val="22"/>
          <w:szCs w:val="22"/>
        </w:rPr>
        <w:t>said: “</w:t>
      </w:r>
      <w:r w:rsidR="00182D7F">
        <w:rPr>
          <w:color w:val="000000" w:themeColor="text1"/>
          <w:sz w:val="22"/>
          <w:szCs w:val="22"/>
        </w:rPr>
        <w:t>Millennial fruit juice drinkers believe what we have known for years</w:t>
      </w:r>
      <w:r w:rsidR="004727CC">
        <w:rPr>
          <w:color w:val="000000" w:themeColor="text1"/>
          <w:sz w:val="22"/>
          <w:szCs w:val="22"/>
        </w:rPr>
        <w:t>;</w:t>
      </w:r>
      <w:r w:rsidR="00182D7F">
        <w:rPr>
          <w:color w:val="000000" w:themeColor="text1"/>
          <w:sz w:val="22"/>
          <w:szCs w:val="22"/>
        </w:rPr>
        <w:t xml:space="preserve"> 100% fruit juice is a </w:t>
      </w:r>
      <w:r w:rsidR="004727CC">
        <w:rPr>
          <w:color w:val="000000" w:themeColor="text1"/>
          <w:sz w:val="22"/>
          <w:szCs w:val="22"/>
        </w:rPr>
        <w:t xml:space="preserve">delicious and nutritious </w:t>
      </w:r>
      <w:r w:rsidR="00182D7F">
        <w:rPr>
          <w:color w:val="000000" w:themeColor="text1"/>
          <w:sz w:val="22"/>
          <w:szCs w:val="22"/>
        </w:rPr>
        <w:t xml:space="preserve">beverage </w:t>
      </w:r>
      <w:r w:rsidR="004727CC">
        <w:rPr>
          <w:color w:val="000000" w:themeColor="text1"/>
          <w:sz w:val="22"/>
          <w:szCs w:val="22"/>
        </w:rPr>
        <w:t>choice</w:t>
      </w:r>
      <w:r w:rsidR="00182D7F">
        <w:rPr>
          <w:color w:val="000000" w:themeColor="text1"/>
          <w:sz w:val="22"/>
          <w:szCs w:val="22"/>
        </w:rPr>
        <w:t xml:space="preserve"> that can </w:t>
      </w:r>
      <w:r w:rsidR="004727CC">
        <w:rPr>
          <w:color w:val="000000" w:themeColor="text1"/>
          <w:sz w:val="22"/>
          <w:szCs w:val="22"/>
        </w:rPr>
        <w:t xml:space="preserve">be part of a well-balanced </w:t>
      </w:r>
      <w:r w:rsidR="00182D7F">
        <w:rPr>
          <w:color w:val="000000" w:themeColor="text1"/>
          <w:sz w:val="22"/>
          <w:szCs w:val="22"/>
        </w:rPr>
        <w:t xml:space="preserve">diet. </w:t>
      </w:r>
      <w:r w:rsidR="00D40D41">
        <w:rPr>
          <w:color w:val="000000" w:themeColor="text1"/>
          <w:sz w:val="22"/>
          <w:szCs w:val="22"/>
        </w:rPr>
        <w:t>It’s</w:t>
      </w:r>
      <w:r w:rsidR="00E47423">
        <w:rPr>
          <w:color w:val="000000" w:themeColor="text1"/>
          <w:sz w:val="22"/>
          <w:szCs w:val="22"/>
        </w:rPr>
        <w:t xml:space="preserve"> </w:t>
      </w:r>
      <w:proofErr w:type="gramStart"/>
      <w:r w:rsidR="00E47423">
        <w:rPr>
          <w:color w:val="000000" w:themeColor="text1"/>
          <w:sz w:val="22"/>
          <w:szCs w:val="22"/>
        </w:rPr>
        <w:t>clear</w:t>
      </w:r>
      <w:proofErr w:type="gramEnd"/>
      <w:r w:rsidR="00E47423">
        <w:rPr>
          <w:color w:val="000000" w:themeColor="text1"/>
          <w:sz w:val="22"/>
          <w:szCs w:val="22"/>
        </w:rPr>
        <w:t xml:space="preserve"> th</w:t>
      </w:r>
      <w:r w:rsidR="00182D7F">
        <w:rPr>
          <w:color w:val="000000" w:themeColor="text1"/>
          <w:sz w:val="22"/>
          <w:szCs w:val="22"/>
        </w:rPr>
        <w:t xml:space="preserve">at these consumers </w:t>
      </w:r>
      <w:r w:rsidR="00E47423">
        <w:rPr>
          <w:color w:val="000000" w:themeColor="text1"/>
          <w:sz w:val="22"/>
          <w:szCs w:val="22"/>
        </w:rPr>
        <w:t>appreciate that fruit juice not only contains natural sugars</w:t>
      </w:r>
      <w:r w:rsidR="00182D7F">
        <w:rPr>
          <w:color w:val="000000" w:themeColor="text1"/>
          <w:sz w:val="22"/>
          <w:szCs w:val="22"/>
        </w:rPr>
        <w:t>,</w:t>
      </w:r>
      <w:r w:rsidR="00E47423">
        <w:rPr>
          <w:color w:val="000000" w:themeColor="text1"/>
          <w:sz w:val="22"/>
          <w:szCs w:val="22"/>
        </w:rPr>
        <w:t xml:space="preserve"> but </w:t>
      </w:r>
      <w:r w:rsidR="000E2BF0">
        <w:rPr>
          <w:color w:val="000000" w:themeColor="text1"/>
          <w:sz w:val="22"/>
          <w:szCs w:val="22"/>
        </w:rPr>
        <w:t xml:space="preserve">also </w:t>
      </w:r>
      <w:r w:rsidR="00E47423">
        <w:rPr>
          <w:color w:val="000000" w:themeColor="text1"/>
          <w:sz w:val="22"/>
          <w:szCs w:val="22"/>
        </w:rPr>
        <w:t xml:space="preserve">delivers </w:t>
      </w:r>
      <w:r w:rsidR="004727CC">
        <w:rPr>
          <w:color w:val="000000" w:themeColor="text1"/>
          <w:sz w:val="22"/>
          <w:szCs w:val="22"/>
        </w:rPr>
        <w:t xml:space="preserve">science-backed </w:t>
      </w:r>
      <w:r w:rsidR="00E47423">
        <w:rPr>
          <w:color w:val="000000" w:themeColor="text1"/>
          <w:sz w:val="22"/>
          <w:szCs w:val="22"/>
        </w:rPr>
        <w:t>benefits</w:t>
      </w:r>
      <w:r w:rsidR="004727CC">
        <w:rPr>
          <w:color w:val="000000" w:themeColor="text1"/>
          <w:sz w:val="22"/>
          <w:szCs w:val="22"/>
        </w:rPr>
        <w:t xml:space="preserve"> and valuable nutrients for health</w:t>
      </w:r>
      <w:r w:rsidR="00E47423">
        <w:rPr>
          <w:color w:val="000000" w:themeColor="text1"/>
          <w:sz w:val="22"/>
          <w:szCs w:val="22"/>
        </w:rPr>
        <w:t>.”</w:t>
      </w:r>
    </w:p>
    <w:p w14:paraId="115ABC83" w14:textId="77777777" w:rsidR="00CC0C78" w:rsidRPr="007F68D3" w:rsidRDefault="00CC0C78" w:rsidP="0008170B">
      <w:pPr>
        <w:rPr>
          <w:b/>
          <w:color w:val="000000" w:themeColor="text1"/>
          <w:sz w:val="22"/>
          <w:szCs w:val="22"/>
        </w:rPr>
      </w:pPr>
    </w:p>
    <w:p w14:paraId="1056FA59" w14:textId="75209228" w:rsidR="00437C04" w:rsidRPr="007F68D3" w:rsidRDefault="00437C04" w:rsidP="00057A75">
      <w:pPr>
        <w:rPr>
          <w:b/>
          <w:color w:val="000000" w:themeColor="text1"/>
          <w:sz w:val="22"/>
          <w:szCs w:val="22"/>
        </w:rPr>
      </w:pPr>
      <w:r w:rsidRPr="007F68D3">
        <w:rPr>
          <w:b/>
          <w:color w:val="000000" w:themeColor="text1"/>
          <w:sz w:val="22"/>
          <w:szCs w:val="22"/>
        </w:rPr>
        <w:t xml:space="preserve">Health </w:t>
      </w:r>
      <w:r w:rsidR="00997448" w:rsidRPr="007F68D3">
        <w:rPr>
          <w:b/>
          <w:color w:val="000000" w:themeColor="text1"/>
          <w:sz w:val="22"/>
          <w:szCs w:val="22"/>
        </w:rPr>
        <w:t xml:space="preserve">is </w:t>
      </w:r>
      <w:r w:rsidRPr="007F68D3">
        <w:rPr>
          <w:b/>
          <w:color w:val="000000" w:themeColor="text1"/>
          <w:sz w:val="22"/>
          <w:szCs w:val="22"/>
        </w:rPr>
        <w:t>a key priority</w:t>
      </w:r>
    </w:p>
    <w:p w14:paraId="63FE3F85" w14:textId="77777777" w:rsidR="000E2BF0" w:rsidRDefault="001D7E20" w:rsidP="00437C04">
      <w:pPr>
        <w:rPr>
          <w:sz w:val="22"/>
          <w:szCs w:val="22"/>
        </w:rPr>
      </w:pPr>
      <w:r w:rsidRPr="007F68D3">
        <w:rPr>
          <w:color w:val="000000" w:themeColor="text1"/>
          <w:sz w:val="22"/>
          <w:szCs w:val="22"/>
        </w:rPr>
        <w:t xml:space="preserve">The survey, conducted online by </w:t>
      </w:r>
      <w:proofErr w:type="spellStart"/>
      <w:r w:rsidRPr="007F68D3">
        <w:rPr>
          <w:color w:val="000000" w:themeColor="text1"/>
          <w:sz w:val="22"/>
          <w:szCs w:val="22"/>
        </w:rPr>
        <w:t>Surveygoo</w:t>
      </w:r>
      <w:proofErr w:type="spellEnd"/>
      <w:r w:rsidRPr="007F68D3">
        <w:rPr>
          <w:color w:val="000000" w:themeColor="text1"/>
          <w:sz w:val="22"/>
          <w:szCs w:val="22"/>
        </w:rPr>
        <w:t xml:space="preserve">, revealed that health is a key priority for </w:t>
      </w:r>
      <w:r w:rsidR="000E65D8">
        <w:rPr>
          <w:color w:val="000000" w:themeColor="text1"/>
          <w:sz w:val="22"/>
          <w:szCs w:val="22"/>
        </w:rPr>
        <w:t xml:space="preserve">European </w:t>
      </w:r>
      <w:r w:rsidRPr="007F68D3">
        <w:rPr>
          <w:color w:val="000000" w:themeColor="text1"/>
          <w:sz w:val="22"/>
          <w:szCs w:val="22"/>
        </w:rPr>
        <w:t xml:space="preserve">Millennial fruit juice drinkers, with </w:t>
      </w:r>
      <w:r w:rsidRPr="007F68D3">
        <w:rPr>
          <w:sz w:val="22"/>
          <w:szCs w:val="22"/>
        </w:rPr>
        <w:t xml:space="preserve">73% of respondents saying it </w:t>
      </w:r>
      <w:r w:rsidR="00E47423">
        <w:rPr>
          <w:sz w:val="22"/>
          <w:szCs w:val="22"/>
        </w:rPr>
        <w:t>is</w:t>
      </w:r>
      <w:r w:rsidRPr="007F68D3">
        <w:rPr>
          <w:sz w:val="22"/>
          <w:szCs w:val="22"/>
        </w:rPr>
        <w:t xml:space="preserve"> important to them that a fruit juice delivers a health benefit.</w:t>
      </w:r>
      <w:r w:rsidR="00437C04" w:rsidRPr="007F68D3">
        <w:rPr>
          <w:sz w:val="22"/>
          <w:szCs w:val="22"/>
        </w:rPr>
        <w:t xml:space="preserve"> </w:t>
      </w:r>
      <w:r w:rsidR="00437C04" w:rsidRPr="007F68D3">
        <w:rPr>
          <w:color w:val="000000" w:themeColor="text1"/>
          <w:sz w:val="22"/>
          <w:szCs w:val="22"/>
        </w:rPr>
        <w:t>Th</w:t>
      </w:r>
      <w:r w:rsidR="00437C04" w:rsidRPr="007F68D3">
        <w:rPr>
          <w:sz w:val="22"/>
          <w:szCs w:val="22"/>
        </w:rPr>
        <w:t xml:space="preserve">e three most interesting benefits to European Millennial fruit juice drinkers </w:t>
      </w:r>
      <w:r w:rsidR="00AE76F6">
        <w:rPr>
          <w:sz w:val="22"/>
          <w:szCs w:val="22"/>
        </w:rPr>
        <w:t xml:space="preserve">are </w:t>
      </w:r>
      <w:r w:rsidR="00437C04" w:rsidRPr="007F68D3">
        <w:rPr>
          <w:sz w:val="22"/>
          <w:szCs w:val="22"/>
        </w:rPr>
        <w:t>energy</w:t>
      </w:r>
      <w:r w:rsidR="000E2BF0">
        <w:rPr>
          <w:sz w:val="22"/>
          <w:szCs w:val="22"/>
        </w:rPr>
        <w:t>, mind health and heart health.</w:t>
      </w:r>
    </w:p>
    <w:p w14:paraId="0FCD412B" w14:textId="77777777" w:rsidR="000E2BF0" w:rsidRDefault="000E2BF0" w:rsidP="00437C04">
      <w:pPr>
        <w:rPr>
          <w:sz w:val="22"/>
          <w:szCs w:val="22"/>
        </w:rPr>
      </w:pPr>
    </w:p>
    <w:p w14:paraId="4968AA08" w14:textId="0ABF30CF" w:rsidR="00437C04" w:rsidRPr="000E2BF0" w:rsidRDefault="004727CC" w:rsidP="00437C04">
      <w:pPr>
        <w:rPr>
          <w:sz w:val="22"/>
          <w:szCs w:val="22"/>
        </w:rPr>
      </w:pPr>
      <w:r>
        <w:rPr>
          <w:sz w:val="22"/>
          <w:szCs w:val="22"/>
        </w:rPr>
        <w:t>However,</w:t>
      </w:r>
      <w:r w:rsidR="007158E8">
        <w:rPr>
          <w:sz w:val="22"/>
          <w:szCs w:val="22"/>
        </w:rPr>
        <w:t xml:space="preserve"> </w:t>
      </w:r>
      <w:r w:rsidR="00C44C97" w:rsidRPr="007F68D3">
        <w:rPr>
          <w:sz w:val="22"/>
          <w:szCs w:val="22"/>
        </w:rPr>
        <w:t xml:space="preserve">taste </w:t>
      </w:r>
      <w:r w:rsidR="007158E8">
        <w:rPr>
          <w:sz w:val="22"/>
          <w:szCs w:val="22"/>
        </w:rPr>
        <w:t>and quality are</w:t>
      </w:r>
      <w:r w:rsidR="00C44C97" w:rsidRPr="007F68D3">
        <w:rPr>
          <w:sz w:val="22"/>
          <w:szCs w:val="22"/>
        </w:rPr>
        <w:t xml:space="preserve"> </w:t>
      </w:r>
      <w:r w:rsidR="00AE76F6">
        <w:rPr>
          <w:sz w:val="22"/>
          <w:szCs w:val="22"/>
        </w:rPr>
        <w:t xml:space="preserve">also </w:t>
      </w:r>
      <w:r w:rsidR="00C44C97" w:rsidRPr="007F68D3">
        <w:rPr>
          <w:sz w:val="22"/>
          <w:szCs w:val="22"/>
        </w:rPr>
        <w:t>particularly important to these consumers</w:t>
      </w:r>
      <w:r w:rsidR="007158E8">
        <w:rPr>
          <w:sz w:val="22"/>
          <w:szCs w:val="22"/>
        </w:rPr>
        <w:t>. 84% of respondents stated</w:t>
      </w:r>
      <w:r w:rsidR="00C44C97" w:rsidRPr="007F68D3">
        <w:rPr>
          <w:sz w:val="22"/>
          <w:szCs w:val="22"/>
        </w:rPr>
        <w:t xml:space="preserve"> they would be more likely to buy a </w:t>
      </w:r>
      <w:proofErr w:type="spellStart"/>
      <w:r w:rsidR="00C44C97" w:rsidRPr="007F68D3">
        <w:rPr>
          <w:sz w:val="22"/>
          <w:szCs w:val="22"/>
        </w:rPr>
        <w:t>superfruit</w:t>
      </w:r>
      <w:proofErr w:type="spellEnd"/>
      <w:r w:rsidR="00C44C97" w:rsidRPr="007F68D3">
        <w:rPr>
          <w:sz w:val="22"/>
          <w:szCs w:val="22"/>
        </w:rPr>
        <w:t xml:space="preserve"> juice if they k</w:t>
      </w:r>
      <w:r w:rsidR="00AB5084" w:rsidRPr="007F68D3">
        <w:rPr>
          <w:sz w:val="22"/>
          <w:szCs w:val="22"/>
        </w:rPr>
        <w:t xml:space="preserve">new the </w:t>
      </w:r>
      <w:proofErr w:type="spellStart"/>
      <w:r w:rsidR="00AB5084" w:rsidRPr="007F68D3">
        <w:rPr>
          <w:sz w:val="22"/>
          <w:szCs w:val="22"/>
        </w:rPr>
        <w:t>superfruit</w:t>
      </w:r>
      <w:proofErr w:type="spellEnd"/>
      <w:r w:rsidR="00AB5084" w:rsidRPr="007F68D3">
        <w:rPr>
          <w:sz w:val="22"/>
          <w:szCs w:val="22"/>
        </w:rPr>
        <w:t xml:space="preserve"> from which it</w:t>
      </w:r>
      <w:r w:rsidR="00C44C97" w:rsidRPr="007F68D3">
        <w:rPr>
          <w:sz w:val="22"/>
          <w:szCs w:val="22"/>
        </w:rPr>
        <w:t xml:space="preserve"> was made tasted good.</w:t>
      </w:r>
      <w:r w:rsidR="000E2BF0">
        <w:rPr>
          <w:sz w:val="22"/>
          <w:szCs w:val="22"/>
        </w:rPr>
        <w:t xml:space="preserve"> </w:t>
      </w:r>
      <w:r w:rsidR="007158E8" w:rsidRPr="007158E8">
        <w:rPr>
          <w:sz w:val="22"/>
          <w:szCs w:val="22"/>
        </w:rPr>
        <w:t xml:space="preserve">Meanwhile, 85% of the respondents said they drink 100% juice, and nearly three-quarters (72%) said they consider ‘100% juice’ to be an indicator of </w:t>
      </w:r>
      <w:r w:rsidR="00A33AA1">
        <w:rPr>
          <w:sz w:val="22"/>
          <w:szCs w:val="22"/>
        </w:rPr>
        <w:t xml:space="preserve">high </w:t>
      </w:r>
      <w:r w:rsidR="007158E8" w:rsidRPr="007158E8">
        <w:rPr>
          <w:sz w:val="22"/>
          <w:szCs w:val="22"/>
        </w:rPr>
        <w:t>quality.</w:t>
      </w:r>
    </w:p>
    <w:p w14:paraId="56DD36BC" w14:textId="1C2B488D" w:rsidR="00437C04" w:rsidRPr="007F68D3" w:rsidRDefault="00437C04" w:rsidP="00057A75">
      <w:pPr>
        <w:rPr>
          <w:color w:val="000000" w:themeColor="text1"/>
          <w:sz w:val="22"/>
          <w:szCs w:val="22"/>
        </w:rPr>
      </w:pPr>
    </w:p>
    <w:p w14:paraId="1B0003F2" w14:textId="2E12780E" w:rsidR="007158E8" w:rsidRDefault="000E2BF0" w:rsidP="00437C04">
      <w:pPr>
        <w:rPr>
          <w:sz w:val="22"/>
          <w:szCs w:val="22"/>
        </w:rPr>
      </w:pPr>
      <w:r>
        <w:rPr>
          <w:sz w:val="22"/>
          <w:szCs w:val="22"/>
        </w:rPr>
        <w:t>O</w:t>
      </w:r>
      <w:r w:rsidR="00C44C97" w:rsidRPr="007F68D3">
        <w:rPr>
          <w:sz w:val="22"/>
          <w:szCs w:val="22"/>
        </w:rPr>
        <w:t>verall,</w:t>
      </w:r>
      <w:r w:rsidR="00057A75" w:rsidRPr="007F68D3">
        <w:rPr>
          <w:sz w:val="22"/>
          <w:szCs w:val="22"/>
        </w:rPr>
        <w:t xml:space="preserve"> </w:t>
      </w:r>
      <w:r w:rsidR="00437C04" w:rsidRPr="007F68D3">
        <w:rPr>
          <w:sz w:val="22"/>
          <w:szCs w:val="22"/>
        </w:rPr>
        <w:t>the three most impor</w:t>
      </w:r>
      <w:r w:rsidR="00997448" w:rsidRPr="007F68D3">
        <w:rPr>
          <w:sz w:val="22"/>
          <w:szCs w:val="22"/>
        </w:rPr>
        <w:t xml:space="preserve">tant things </w:t>
      </w:r>
      <w:r w:rsidR="00A15B95" w:rsidRPr="007F68D3">
        <w:rPr>
          <w:sz w:val="22"/>
          <w:szCs w:val="22"/>
        </w:rPr>
        <w:t>Millennial fruit juice drinkers in Europe</w:t>
      </w:r>
      <w:r w:rsidR="00997448" w:rsidRPr="007F68D3">
        <w:rPr>
          <w:sz w:val="22"/>
          <w:szCs w:val="22"/>
        </w:rPr>
        <w:t xml:space="preserve"> are looking for from their fruit juices are </w:t>
      </w:r>
      <w:r w:rsidR="00437C04" w:rsidRPr="007F68D3">
        <w:rPr>
          <w:sz w:val="22"/>
          <w:szCs w:val="22"/>
        </w:rPr>
        <w:t xml:space="preserve">good taste (83%), nutrition and health (58%) and real food ingredients (41%). </w:t>
      </w:r>
      <w:r w:rsidR="007158E8">
        <w:rPr>
          <w:sz w:val="22"/>
          <w:szCs w:val="22"/>
        </w:rPr>
        <w:t>In fact</w:t>
      </w:r>
      <w:r w:rsidR="007158E8" w:rsidRPr="007158E8">
        <w:rPr>
          <w:sz w:val="22"/>
          <w:szCs w:val="22"/>
        </w:rPr>
        <w:t>, the survey found that 80% of respondents would be more likely to buy a fruit juice that highlights that it is made with real fruit.</w:t>
      </w:r>
    </w:p>
    <w:p w14:paraId="41C843B6" w14:textId="77777777" w:rsidR="00C44C97" w:rsidRPr="007F68D3" w:rsidRDefault="00C44C97" w:rsidP="00437C04">
      <w:pPr>
        <w:rPr>
          <w:sz w:val="22"/>
          <w:szCs w:val="22"/>
        </w:rPr>
      </w:pPr>
    </w:p>
    <w:p w14:paraId="683A0E65" w14:textId="241D3C06" w:rsidR="00E2733E" w:rsidRPr="007F68D3" w:rsidRDefault="00E2733E" w:rsidP="00437C04">
      <w:pPr>
        <w:rPr>
          <w:sz w:val="22"/>
          <w:szCs w:val="22"/>
        </w:rPr>
      </w:pPr>
      <w:r w:rsidRPr="007F68D3">
        <w:rPr>
          <w:sz w:val="22"/>
          <w:szCs w:val="22"/>
        </w:rPr>
        <w:t xml:space="preserve">Wayne </w:t>
      </w:r>
      <w:proofErr w:type="spellStart"/>
      <w:r w:rsidRPr="007F68D3">
        <w:rPr>
          <w:sz w:val="22"/>
          <w:szCs w:val="22"/>
        </w:rPr>
        <w:t>Lutomski</w:t>
      </w:r>
      <w:proofErr w:type="spellEnd"/>
      <w:r w:rsidRPr="007F68D3">
        <w:rPr>
          <w:sz w:val="22"/>
          <w:szCs w:val="22"/>
        </w:rPr>
        <w:t xml:space="preserve"> </w:t>
      </w:r>
      <w:r w:rsidR="00D40D41">
        <w:rPr>
          <w:sz w:val="22"/>
          <w:szCs w:val="22"/>
        </w:rPr>
        <w:t>commented</w:t>
      </w:r>
      <w:r w:rsidRPr="007F68D3">
        <w:rPr>
          <w:sz w:val="22"/>
          <w:szCs w:val="22"/>
        </w:rPr>
        <w:t xml:space="preserve">: “Our survey indicates that European </w:t>
      </w:r>
      <w:proofErr w:type="spellStart"/>
      <w:r w:rsidRPr="007F68D3">
        <w:rPr>
          <w:sz w:val="22"/>
          <w:szCs w:val="22"/>
        </w:rPr>
        <w:t>Millennials</w:t>
      </w:r>
      <w:proofErr w:type="spellEnd"/>
      <w:r w:rsidRPr="007F68D3">
        <w:rPr>
          <w:sz w:val="22"/>
          <w:szCs w:val="22"/>
        </w:rPr>
        <w:t xml:space="preserve"> who drink fruit juice are </w:t>
      </w:r>
      <w:r w:rsidR="00A15B95" w:rsidRPr="007F68D3">
        <w:rPr>
          <w:sz w:val="22"/>
          <w:szCs w:val="22"/>
        </w:rPr>
        <w:t>sophisticated consumers who</w:t>
      </w:r>
      <w:r w:rsidRPr="007F68D3">
        <w:rPr>
          <w:sz w:val="22"/>
          <w:szCs w:val="22"/>
        </w:rPr>
        <w:t xml:space="preserve"> understand the fact that </w:t>
      </w:r>
      <w:r w:rsidR="00A33AA1">
        <w:rPr>
          <w:sz w:val="22"/>
          <w:szCs w:val="22"/>
        </w:rPr>
        <w:t xml:space="preserve">100% </w:t>
      </w:r>
      <w:r w:rsidR="000E65D8">
        <w:rPr>
          <w:sz w:val="22"/>
          <w:szCs w:val="22"/>
        </w:rPr>
        <w:t xml:space="preserve">fruit </w:t>
      </w:r>
      <w:r w:rsidRPr="007F68D3">
        <w:rPr>
          <w:sz w:val="22"/>
          <w:szCs w:val="22"/>
        </w:rPr>
        <w:t xml:space="preserve">juice </w:t>
      </w:r>
      <w:r w:rsidR="000E65D8">
        <w:rPr>
          <w:sz w:val="22"/>
          <w:szCs w:val="22"/>
        </w:rPr>
        <w:t xml:space="preserve">is a quality beverage that </w:t>
      </w:r>
      <w:r w:rsidRPr="007F68D3">
        <w:rPr>
          <w:sz w:val="22"/>
          <w:szCs w:val="22"/>
        </w:rPr>
        <w:t xml:space="preserve">delivers </w:t>
      </w:r>
      <w:r w:rsidR="00B63641" w:rsidRPr="007F68D3">
        <w:rPr>
          <w:sz w:val="22"/>
          <w:szCs w:val="22"/>
        </w:rPr>
        <w:t>nutrition</w:t>
      </w:r>
      <w:r w:rsidR="0003530F">
        <w:rPr>
          <w:sz w:val="22"/>
          <w:szCs w:val="22"/>
        </w:rPr>
        <w:t xml:space="preserve"> </w:t>
      </w:r>
      <w:r w:rsidRPr="007F68D3">
        <w:rPr>
          <w:sz w:val="22"/>
          <w:szCs w:val="22"/>
        </w:rPr>
        <w:t>benefits</w:t>
      </w:r>
      <w:r w:rsidR="00B63641" w:rsidRPr="007F68D3">
        <w:rPr>
          <w:sz w:val="22"/>
          <w:szCs w:val="22"/>
        </w:rPr>
        <w:t xml:space="preserve"> that </w:t>
      </w:r>
      <w:r w:rsidR="00D64A7A">
        <w:rPr>
          <w:sz w:val="22"/>
          <w:szCs w:val="22"/>
        </w:rPr>
        <w:t xml:space="preserve">can </w:t>
      </w:r>
      <w:r w:rsidR="007158E8">
        <w:rPr>
          <w:sz w:val="22"/>
          <w:szCs w:val="22"/>
        </w:rPr>
        <w:t>support</w:t>
      </w:r>
      <w:r w:rsidR="00B63641" w:rsidRPr="007F68D3">
        <w:rPr>
          <w:sz w:val="22"/>
          <w:szCs w:val="22"/>
        </w:rPr>
        <w:t xml:space="preserve"> their wellbeing.”</w:t>
      </w:r>
    </w:p>
    <w:p w14:paraId="77EB653B" w14:textId="77777777" w:rsidR="00AB5084" w:rsidRPr="007F68D3" w:rsidRDefault="00AB5084" w:rsidP="00437C04">
      <w:pPr>
        <w:rPr>
          <w:sz w:val="22"/>
          <w:szCs w:val="22"/>
        </w:rPr>
      </w:pPr>
    </w:p>
    <w:p w14:paraId="1C977B73" w14:textId="2CB542F9" w:rsidR="00AB5084" w:rsidRDefault="00AB5084" w:rsidP="00437C04">
      <w:pPr>
        <w:rPr>
          <w:sz w:val="22"/>
          <w:szCs w:val="22"/>
        </w:rPr>
      </w:pPr>
      <w:r w:rsidRPr="007F68D3">
        <w:rPr>
          <w:sz w:val="22"/>
          <w:szCs w:val="22"/>
        </w:rPr>
        <w:t>He continued: “These consumers are also motivated to buy fruit juices that taste</w:t>
      </w:r>
      <w:r w:rsidR="000E65D8">
        <w:rPr>
          <w:sz w:val="22"/>
          <w:szCs w:val="22"/>
        </w:rPr>
        <w:t xml:space="preserve"> good</w:t>
      </w:r>
      <w:r w:rsidRPr="007F68D3">
        <w:rPr>
          <w:sz w:val="22"/>
          <w:szCs w:val="22"/>
        </w:rPr>
        <w:t>. The challenge</w:t>
      </w:r>
      <w:r w:rsidR="00CC72D2">
        <w:rPr>
          <w:sz w:val="22"/>
          <w:szCs w:val="22"/>
        </w:rPr>
        <w:t>,</w:t>
      </w:r>
      <w:r w:rsidRPr="007F68D3">
        <w:rPr>
          <w:sz w:val="22"/>
          <w:szCs w:val="22"/>
        </w:rPr>
        <w:t xml:space="preserve"> therefore</w:t>
      </w:r>
      <w:r w:rsidR="00CC72D2">
        <w:rPr>
          <w:sz w:val="22"/>
          <w:szCs w:val="22"/>
        </w:rPr>
        <w:t>,</w:t>
      </w:r>
      <w:r w:rsidRPr="007F68D3">
        <w:rPr>
          <w:sz w:val="22"/>
          <w:szCs w:val="22"/>
        </w:rPr>
        <w:t xml:space="preserve"> is for juice companies to </w:t>
      </w:r>
      <w:r w:rsidR="000E2BF0">
        <w:rPr>
          <w:sz w:val="22"/>
          <w:szCs w:val="22"/>
        </w:rPr>
        <w:t>create</w:t>
      </w:r>
      <w:r w:rsidRPr="007F68D3">
        <w:rPr>
          <w:sz w:val="22"/>
          <w:szCs w:val="22"/>
        </w:rPr>
        <w:t xml:space="preserve"> nutritious juices – </w:t>
      </w:r>
      <w:proofErr w:type="spellStart"/>
      <w:r w:rsidRPr="007F68D3">
        <w:rPr>
          <w:sz w:val="22"/>
          <w:szCs w:val="22"/>
        </w:rPr>
        <w:t>superfruit</w:t>
      </w:r>
      <w:proofErr w:type="spellEnd"/>
      <w:r w:rsidRPr="007F68D3">
        <w:rPr>
          <w:sz w:val="22"/>
          <w:szCs w:val="22"/>
        </w:rPr>
        <w:t xml:space="preserve"> juices for example – that deliver an enjoyable drinking experience. There are not many </w:t>
      </w:r>
      <w:proofErr w:type="spellStart"/>
      <w:r w:rsidR="00C20A3A">
        <w:rPr>
          <w:sz w:val="22"/>
          <w:szCs w:val="22"/>
        </w:rPr>
        <w:t>super</w:t>
      </w:r>
      <w:r w:rsidRPr="007F68D3">
        <w:rPr>
          <w:sz w:val="22"/>
          <w:szCs w:val="22"/>
        </w:rPr>
        <w:t>fruit</w:t>
      </w:r>
      <w:proofErr w:type="spellEnd"/>
      <w:r w:rsidRPr="007F68D3">
        <w:rPr>
          <w:sz w:val="22"/>
          <w:szCs w:val="22"/>
        </w:rPr>
        <w:t xml:space="preserve"> juices that can </w:t>
      </w:r>
      <w:r w:rsidR="00C20A3A">
        <w:rPr>
          <w:sz w:val="22"/>
          <w:szCs w:val="22"/>
        </w:rPr>
        <w:t>deliver on</w:t>
      </w:r>
      <w:r w:rsidRPr="007F68D3">
        <w:rPr>
          <w:sz w:val="22"/>
          <w:szCs w:val="22"/>
        </w:rPr>
        <w:t xml:space="preserve"> this, although Concord grape juice is one </w:t>
      </w:r>
      <w:proofErr w:type="spellStart"/>
      <w:r w:rsidRPr="007F68D3">
        <w:rPr>
          <w:sz w:val="22"/>
          <w:szCs w:val="22"/>
        </w:rPr>
        <w:t>superfruit</w:t>
      </w:r>
      <w:proofErr w:type="spellEnd"/>
      <w:r w:rsidRPr="007F68D3">
        <w:rPr>
          <w:sz w:val="22"/>
          <w:szCs w:val="22"/>
        </w:rPr>
        <w:t xml:space="preserve"> juice that </w:t>
      </w:r>
      <w:r w:rsidR="0003530F">
        <w:rPr>
          <w:sz w:val="22"/>
          <w:szCs w:val="22"/>
        </w:rPr>
        <w:t xml:space="preserve">brings </w:t>
      </w:r>
      <w:r w:rsidR="000E2BF0">
        <w:rPr>
          <w:sz w:val="22"/>
          <w:szCs w:val="22"/>
        </w:rPr>
        <w:t>great taste and science-backed health benefits, all at a reasonable price</w:t>
      </w:r>
      <w:r w:rsidR="00D64A7A">
        <w:rPr>
          <w:sz w:val="22"/>
          <w:szCs w:val="22"/>
        </w:rPr>
        <w:t xml:space="preserve">. Interestingly, our survey </w:t>
      </w:r>
      <w:r w:rsidR="00D40D41">
        <w:rPr>
          <w:sz w:val="22"/>
          <w:szCs w:val="22"/>
        </w:rPr>
        <w:t xml:space="preserve">also </w:t>
      </w:r>
      <w:r w:rsidR="00D64A7A">
        <w:rPr>
          <w:sz w:val="22"/>
          <w:szCs w:val="22"/>
        </w:rPr>
        <w:t xml:space="preserve">found that </w:t>
      </w:r>
      <w:r w:rsidR="00E55E0B">
        <w:rPr>
          <w:sz w:val="22"/>
          <w:szCs w:val="22"/>
        </w:rPr>
        <w:t>two thirds of respondents would be more likely to buy a fruit juice made with Concord grapes</w:t>
      </w:r>
      <w:r w:rsidR="00D40D41">
        <w:rPr>
          <w:sz w:val="22"/>
          <w:szCs w:val="22"/>
        </w:rPr>
        <w:t>,</w:t>
      </w:r>
      <w:r w:rsidR="00E55E0B">
        <w:rPr>
          <w:sz w:val="22"/>
          <w:szCs w:val="22"/>
        </w:rPr>
        <w:t xml:space="preserve"> </w:t>
      </w:r>
      <w:r w:rsidR="00D40D41">
        <w:rPr>
          <w:sz w:val="22"/>
          <w:szCs w:val="22"/>
        </w:rPr>
        <w:t>once they had</w:t>
      </w:r>
      <w:r w:rsidR="00E55E0B">
        <w:rPr>
          <w:sz w:val="22"/>
          <w:szCs w:val="22"/>
        </w:rPr>
        <w:t xml:space="preserve"> </w:t>
      </w:r>
      <w:r w:rsidR="00D40D41">
        <w:rPr>
          <w:sz w:val="22"/>
          <w:szCs w:val="22"/>
        </w:rPr>
        <w:t>been informed of the benefits they</w:t>
      </w:r>
      <w:r w:rsidR="00E55E0B">
        <w:rPr>
          <w:sz w:val="22"/>
          <w:szCs w:val="22"/>
        </w:rPr>
        <w:t xml:space="preserve"> offer.”</w:t>
      </w:r>
    </w:p>
    <w:p w14:paraId="38250909" w14:textId="77777777" w:rsidR="00997448" w:rsidRPr="007F68D3" w:rsidRDefault="00997448" w:rsidP="001D7E20">
      <w:pPr>
        <w:rPr>
          <w:sz w:val="22"/>
          <w:szCs w:val="22"/>
        </w:rPr>
      </w:pPr>
    </w:p>
    <w:p w14:paraId="15A20C40" w14:textId="2FB58209" w:rsidR="00771111" w:rsidRPr="007F68D3" w:rsidRDefault="00A15B95" w:rsidP="001D7E20">
      <w:pPr>
        <w:rPr>
          <w:sz w:val="22"/>
          <w:szCs w:val="22"/>
        </w:rPr>
      </w:pPr>
      <w:r w:rsidRPr="007F68D3">
        <w:rPr>
          <w:color w:val="000000" w:themeColor="text1"/>
          <w:sz w:val="22"/>
          <w:szCs w:val="22"/>
        </w:rPr>
        <w:t xml:space="preserve">Welch’s Global Ingredients Group </w:t>
      </w:r>
      <w:r w:rsidR="00771111" w:rsidRPr="007F68D3">
        <w:rPr>
          <w:color w:val="000000" w:themeColor="text1"/>
          <w:sz w:val="22"/>
          <w:szCs w:val="22"/>
        </w:rPr>
        <w:t>is the ingredients division of co</w:t>
      </w:r>
      <w:r w:rsidR="00E47423">
        <w:rPr>
          <w:color w:val="000000" w:themeColor="text1"/>
          <w:sz w:val="22"/>
          <w:szCs w:val="22"/>
        </w:rPr>
        <w:t>nsumer goods company Welch Food</w:t>
      </w:r>
      <w:r w:rsidR="00D40D41">
        <w:rPr>
          <w:color w:val="000000" w:themeColor="text1"/>
          <w:sz w:val="22"/>
          <w:szCs w:val="22"/>
        </w:rPr>
        <w:t>s</w:t>
      </w:r>
      <w:r w:rsidR="00E47423">
        <w:rPr>
          <w:color w:val="000000" w:themeColor="text1"/>
          <w:sz w:val="22"/>
          <w:szCs w:val="22"/>
        </w:rPr>
        <w:t>,</w:t>
      </w:r>
      <w:r w:rsidR="00771111" w:rsidRPr="007F68D3">
        <w:rPr>
          <w:color w:val="000000" w:themeColor="text1"/>
          <w:sz w:val="22"/>
          <w:szCs w:val="22"/>
        </w:rPr>
        <w:t xml:space="preserve"> Inc. It </w:t>
      </w:r>
      <w:r w:rsidRPr="007F68D3">
        <w:rPr>
          <w:color w:val="000000" w:themeColor="text1"/>
          <w:sz w:val="22"/>
          <w:szCs w:val="22"/>
        </w:rPr>
        <w:t xml:space="preserve">supplies </w:t>
      </w:r>
      <w:r w:rsidR="001D7E20" w:rsidRPr="007F68D3">
        <w:rPr>
          <w:sz w:val="22"/>
          <w:szCs w:val="22"/>
        </w:rPr>
        <w:t>Concord grape juice</w:t>
      </w:r>
      <w:r w:rsidR="00AE76F6">
        <w:rPr>
          <w:sz w:val="22"/>
          <w:szCs w:val="22"/>
        </w:rPr>
        <w:t xml:space="preserve"> to manufacturers </w:t>
      </w:r>
      <w:r w:rsidR="00771111" w:rsidRPr="007F68D3">
        <w:rPr>
          <w:sz w:val="22"/>
          <w:szCs w:val="22"/>
        </w:rPr>
        <w:t>for use in a range of beverage, dairy and food applications.</w:t>
      </w:r>
    </w:p>
    <w:p w14:paraId="5693E560" w14:textId="77777777" w:rsidR="00771111" w:rsidRPr="007F68D3" w:rsidRDefault="00771111" w:rsidP="001D7E20">
      <w:pPr>
        <w:rPr>
          <w:sz w:val="22"/>
          <w:szCs w:val="22"/>
        </w:rPr>
      </w:pPr>
    </w:p>
    <w:p w14:paraId="7B4DDA4F" w14:textId="562CBB54" w:rsidR="009A18C7" w:rsidRPr="007F68D3" w:rsidRDefault="009A18C7" w:rsidP="009A18C7">
      <w:pPr>
        <w:rPr>
          <w:rFonts w:cs="Calibri"/>
          <w:sz w:val="22"/>
          <w:szCs w:val="22"/>
          <w:lang w:val="en-US"/>
        </w:rPr>
      </w:pPr>
      <w:r w:rsidRPr="007F68D3">
        <w:rPr>
          <w:rFonts w:cs="Calibri"/>
          <w:sz w:val="22"/>
          <w:szCs w:val="22"/>
          <w:lang w:val="en-US"/>
        </w:rPr>
        <w:t xml:space="preserve">Concord grape juice is made from the Concord grape, a unique, </w:t>
      </w:r>
      <w:r w:rsidRPr="007F68D3">
        <w:rPr>
          <w:sz w:val="22"/>
          <w:szCs w:val="22"/>
        </w:rPr>
        <w:t xml:space="preserve">distinctive, dark purple grape variety with a sweet bold </w:t>
      </w:r>
      <w:proofErr w:type="spellStart"/>
      <w:r w:rsidRPr="007F68D3">
        <w:rPr>
          <w:sz w:val="22"/>
          <w:szCs w:val="22"/>
        </w:rPr>
        <w:t>flavor</w:t>
      </w:r>
      <w:proofErr w:type="spellEnd"/>
      <w:r w:rsidRPr="007F68D3">
        <w:rPr>
          <w:rFonts w:cs="Calibri"/>
          <w:sz w:val="22"/>
          <w:szCs w:val="22"/>
          <w:lang w:val="en-US"/>
        </w:rPr>
        <w:t xml:space="preserve"> grown in North America by Welch’s nearly 1,000 family farmers. In combination with an exceptional flavor profile, it </w:t>
      </w:r>
      <w:r w:rsidR="0003530F">
        <w:rPr>
          <w:rFonts w:cs="Calibri"/>
          <w:sz w:val="22"/>
          <w:szCs w:val="22"/>
          <w:lang w:val="en-US"/>
        </w:rPr>
        <w:t>provides</w:t>
      </w:r>
      <w:r w:rsidRPr="007F68D3">
        <w:rPr>
          <w:rFonts w:cs="Calibri"/>
          <w:sz w:val="22"/>
          <w:szCs w:val="22"/>
          <w:lang w:val="en-US"/>
        </w:rPr>
        <w:t xml:space="preserve"> natural plant nutrients called polyphenols</w:t>
      </w:r>
      <w:r w:rsidRPr="007F68D3">
        <w:rPr>
          <w:sz w:val="22"/>
          <w:szCs w:val="22"/>
        </w:rPr>
        <w:t xml:space="preserve">, which have been shown to </w:t>
      </w:r>
      <w:r w:rsidR="0003530F">
        <w:rPr>
          <w:sz w:val="22"/>
          <w:szCs w:val="22"/>
        </w:rPr>
        <w:t>deliver heart-health benefits.</w:t>
      </w:r>
      <w:r w:rsidRPr="007F68D3">
        <w:rPr>
          <w:sz w:val="22"/>
          <w:szCs w:val="22"/>
        </w:rPr>
        <w:t xml:space="preserve"> </w:t>
      </w:r>
      <w:r w:rsidR="0003530F">
        <w:rPr>
          <w:sz w:val="22"/>
          <w:szCs w:val="22"/>
        </w:rPr>
        <w:t xml:space="preserve">In fact, about twenty years of research say that Concord grape juice helps support a healthy heart. </w:t>
      </w:r>
      <w:r w:rsidRPr="007F68D3">
        <w:rPr>
          <w:sz w:val="22"/>
          <w:szCs w:val="22"/>
        </w:rPr>
        <w:t>Also, while more research is needed, emerging science suggests th</w:t>
      </w:r>
      <w:r w:rsidR="00AE76F6">
        <w:rPr>
          <w:sz w:val="22"/>
          <w:szCs w:val="22"/>
        </w:rPr>
        <w:t xml:space="preserve">at Concord grape juice may </w:t>
      </w:r>
      <w:r w:rsidR="00E47423">
        <w:rPr>
          <w:sz w:val="22"/>
          <w:szCs w:val="22"/>
        </w:rPr>
        <w:t xml:space="preserve">also </w:t>
      </w:r>
      <w:r w:rsidRPr="007F68D3">
        <w:rPr>
          <w:sz w:val="22"/>
          <w:szCs w:val="22"/>
        </w:rPr>
        <w:t xml:space="preserve">provide mind health benefits. </w:t>
      </w:r>
      <w:r w:rsidR="00E47423">
        <w:rPr>
          <w:sz w:val="22"/>
          <w:szCs w:val="22"/>
        </w:rPr>
        <w:t>The Concord grape</w:t>
      </w:r>
      <w:r w:rsidRPr="007F68D3">
        <w:rPr>
          <w:sz w:val="22"/>
          <w:szCs w:val="22"/>
        </w:rPr>
        <w:t xml:space="preserve"> is a </w:t>
      </w:r>
      <w:r w:rsidRPr="007F68D3">
        <w:rPr>
          <w:rFonts w:cs="Calibri"/>
          <w:sz w:val="22"/>
          <w:szCs w:val="22"/>
          <w:lang w:val="en-US"/>
        </w:rPr>
        <w:t xml:space="preserve">true American </w:t>
      </w:r>
      <w:proofErr w:type="spellStart"/>
      <w:r w:rsidRPr="007F68D3">
        <w:rPr>
          <w:rFonts w:cs="Calibri"/>
          <w:sz w:val="22"/>
          <w:szCs w:val="22"/>
          <w:lang w:val="en-US"/>
        </w:rPr>
        <w:t>superfruit</w:t>
      </w:r>
      <w:proofErr w:type="spellEnd"/>
      <w:r w:rsidRPr="007F68D3">
        <w:rPr>
          <w:rFonts w:cs="Calibri"/>
          <w:sz w:val="22"/>
          <w:szCs w:val="22"/>
          <w:lang w:val="en-US"/>
        </w:rPr>
        <w:t xml:space="preserve"> and is now available to food and beverage companies across Europe to incorporate into their </w:t>
      </w:r>
      <w:r w:rsidR="000E65D8">
        <w:rPr>
          <w:rFonts w:cs="Calibri"/>
          <w:sz w:val="22"/>
          <w:szCs w:val="22"/>
          <w:lang w:val="en-US"/>
        </w:rPr>
        <w:t xml:space="preserve">own </w:t>
      </w:r>
      <w:r w:rsidRPr="007F68D3">
        <w:rPr>
          <w:rFonts w:cs="Calibri"/>
          <w:sz w:val="22"/>
          <w:szCs w:val="22"/>
          <w:lang w:val="en-US"/>
        </w:rPr>
        <w:t>products.</w:t>
      </w:r>
    </w:p>
    <w:p w14:paraId="155A538F" w14:textId="77777777" w:rsidR="00FF70C2" w:rsidRPr="007F68D3" w:rsidRDefault="00FF70C2" w:rsidP="001D7E20">
      <w:pPr>
        <w:rPr>
          <w:sz w:val="22"/>
          <w:szCs w:val="22"/>
        </w:rPr>
      </w:pPr>
    </w:p>
    <w:p w14:paraId="7DADF0E5" w14:textId="35DB4669" w:rsidR="00771111" w:rsidRPr="007F68D3" w:rsidRDefault="00AB5084" w:rsidP="001D7E20">
      <w:pPr>
        <w:rPr>
          <w:sz w:val="22"/>
          <w:szCs w:val="22"/>
        </w:rPr>
      </w:pPr>
      <w:r w:rsidRPr="007F68D3">
        <w:rPr>
          <w:sz w:val="22"/>
          <w:szCs w:val="22"/>
        </w:rPr>
        <w:t xml:space="preserve">Mr </w:t>
      </w:r>
      <w:proofErr w:type="spellStart"/>
      <w:r w:rsidRPr="007F68D3">
        <w:rPr>
          <w:sz w:val="22"/>
          <w:szCs w:val="22"/>
        </w:rPr>
        <w:t>Lutomski</w:t>
      </w:r>
      <w:proofErr w:type="spellEnd"/>
      <w:r w:rsidRPr="007F68D3">
        <w:rPr>
          <w:sz w:val="22"/>
          <w:szCs w:val="22"/>
        </w:rPr>
        <w:t xml:space="preserve"> concluded: “</w:t>
      </w:r>
      <w:r w:rsidR="00FF70C2" w:rsidRPr="007F68D3">
        <w:rPr>
          <w:sz w:val="22"/>
          <w:szCs w:val="22"/>
        </w:rPr>
        <w:t>Conc</w:t>
      </w:r>
      <w:r w:rsidRPr="007F68D3">
        <w:rPr>
          <w:sz w:val="22"/>
          <w:szCs w:val="22"/>
        </w:rPr>
        <w:t>ord grape juice is a rare thing, in that</w:t>
      </w:r>
      <w:r w:rsidR="00FF70C2" w:rsidRPr="007F68D3">
        <w:rPr>
          <w:sz w:val="22"/>
          <w:szCs w:val="22"/>
        </w:rPr>
        <w:t xml:space="preserve"> </w:t>
      </w:r>
      <w:r w:rsidRPr="007F68D3">
        <w:rPr>
          <w:sz w:val="22"/>
          <w:szCs w:val="22"/>
        </w:rPr>
        <w:t xml:space="preserve">it’s </w:t>
      </w:r>
      <w:r w:rsidR="00C97EF7">
        <w:rPr>
          <w:sz w:val="22"/>
          <w:szCs w:val="22"/>
        </w:rPr>
        <w:t xml:space="preserve">a </w:t>
      </w:r>
      <w:r w:rsidR="00E55E0B">
        <w:rPr>
          <w:sz w:val="22"/>
          <w:szCs w:val="22"/>
        </w:rPr>
        <w:t xml:space="preserve">delicious </w:t>
      </w:r>
      <w:proofErr w:type="spellStart"/>
      <w:r w:rsidR="00E55E0B">
        <w:rPr>
          <w:sz w:val="22"/>
          <w:szCs w:val="22"/>
        </w:rPr>
        <w:t>superfruit</w:t>
      </w:r>
      <w:proofErr w:type="spellEnd"/>
      <w:r w:rsidR="00E55E0B">
        <w:rPr>
          <w:sz w:val="22"/>
          <w:szCs w:val="22"/>
        </w:rPr>
        <w:t xml:space="preserve"> juice. Encouragingly, the results of our research demonstrate that </w:t>
      </w:r>
      <w:r w:rsidR="00E55E0B" w:rsidRPr="007F68D3">
        <w:rPr>
          <w:sz w:val="22"/>
          <w:szCs w:val="22"/>
        </w:rPr>
        <w:t>Concord grape juice</w:t>
      </w:r>
      <w:r w:rsidRPr="007F68D3">
        <w:rPr>
          <w:sz w:val="22"/>
          <w:szCs w:val="22"/>
        </w:rPr>
        <w:t xml:space="preserve"> offers a compelling proposition for European M</w:t>
      </w:r>
      <w:r w:rsidR="00E55E0B">
        <w:rPr>
          <w:sz w:val="22"/>
          <w:szCs w:val="22"/>
        </w:rPr>
        <w:t xml:space="preserve">illennial fruit juice drinkers </w:t>
      </w:r>
      <w:proofErr w:type="gramStart"/>
      <w:r w:rsidR="00E55E0B">
        <w:rPr>
          <w:sz w:val="22"/>
          <w:szCs w:val="22"/>
        </w:rPr>
        <w:t>for</w:t>
      </w:r>
      <w:proofErr w:type="gramEnd"/>
      <w:r w:rsidR="00E55E0B">
        <w:rPr>
          <w:sz w:val="22"/>
          <w:szCs w:val="22"/>
        </w:rPr>
        <w:t xml:space="preserve"> whom good taste, </w:t>
      </w:r>
      <w:r w:rsidRPr="007F68D3">
        <w:rPr>
          <w:sz w:val="22"/>
          <w:szCs w:val="22"/>
        </w:rPr>
        <w:t xml:space="preserve">health benefits </w:t>
      </w:r>
      <w:r w:rsidR="00E55E0B">
        <w:rPr>
          <w:sz w:val="22"/>
          <w:szCs w:val="22"/>
        </w:rPr>
        <w:t xml:space="preserve">and real fruit ingredients </w:t>
      </w:r>
      <w:r w:rsidR="0003530F">
        <w:rPr>
          <w:sz w:val="22"/>
          <w:szCs w:val="22"/>
        </w:rPr>
        <w:t>are key priorities</w:t>
      </w:r>
      <w:r w:rsidR="00E55E0B">
        <w:rPr>
          <w:sz w:val="22"/>
          <w:szCs w:val="22"/>
        </w:rPr>
        <w:t xml:space="preserve">. Perhaps most significantly of all, however, is the fact that these consumers remain steadfast in their belief </w:t>
      </w:r>
      <w:r w:rsidR="00C97EF7">
        <w:rPr>
          <w:sz w:val="22"/>
          <w:szCs w:val="22"/>
        </w:rPr>
        <w:t xml:space="preserve">in what the science says; </w:t>
      </w:r>
      <w:r w:rsidR="00E55E0B">
        <w:rPr>
          <w:sz w:val="22"/>
          <w:szCs w:val="22"/>
        </w:rPr>
        <w:t>100% fruit j</w:t>
      </w:r>
      <w:r w:rsidR="00C76297">
        <w:rPr>
          <w:sz w:val="22"/>
          <w:szCs w:val="22"/>
        </w:rPr>
        <w:t>uice is a healthy beverage with much to offer in a balanced diet.”</w:t>
      </w:r>
    </w:p>
    <w:p w14:paraId="539BA0DB" w14:textId="77777777" w:rsidR="00A00B5D" w:rsidRPr="007F68D3" w:rsidRDefault="00A00B5D" w:rsidP="00A00B5D">
      <w:pPr>
        <w:rPr>
          <w:rFonts w:ascii="Cambria" w:hAnsi="Cambria"/>
          <w:b/>
          <w:sz w:val="22"/>
          <w:szCs w:val="22"/>
        </w:rPr>
      </w:pPr>
    </w:p>
    <w:p w14:paraId="1AA2F83C" w14:textId="16E2AD2E" w:rsidR="00EB3082" w:rsidRPr="00C31586" w:rsidRDefault="00EB3082" w:rsidP="00EB3082">
      <w:pPr>
        <w:rPr>
          <w:rFonts w:ascii="Cambria" w:hAnsi="Cambria"/>
          <w:b/>
          <w:sz w:val="22"/>
          <w:szCs w:val="22"/>
        </w:rPr>
      </w:pPr>
      <w:r w:rsidRPr="007F68D3">
        <w:rPr>
          <w:rFonts w:ascii="Cambria" w:hAnsi="Cambria"/>
          <w:b/>
          <w:sz w:val="22"/>
          <w:szCs w:val="22"/>
        </w:rPr>
        <w:t xml:space="preserve">For more </w:t>
      </w:r>
      <w:r w:rsidR="00C31586">
        <w:rPr>
          <w:rFonts w:ascii="Cambria" w:hAnsi="Cambria"/>
          <w:b/>
          <w:sz w:val="22"/>
          <w:szCs w:val="22"/>
        </w:rPr>
        <w:t xml:space="preserve">information, please contact </w:t>
      </w:r>
      <w:r w:rsidR="00704045" w:rsidRPr="007F68D3">
        <w:rPr>
          <w:rFonts w:ascii="Cambria" w:hAnsi="Cambria"/>
          <w:b/>
          <w:sz w:val="22"/>
          <w:szCs w:val="22"/>
          <w:lang w:val="fr-FR"/>
        </w:rPr>
        <w:t>Richard Clarke</w:t>
      </w:r>
      <w:r w:rsidRPr="007F68D3">
        <w:rPr>
          <w:rFonts w:ascii="Cambria" w:hAnsi="Cambria"/>
          <w:b/>
          <w:sz w:val="22"/>
          <w:szCs w:val="22"/>
          <w:lang w:val="fr-FR"/>
        </w:rPr>
        <w:t xml:space="preserve">, </w:t>
      </w:r>
      <w:proofErr w:type="spellStart"/>
      <w:r w:rsidRPr="007F68D3">
        <w:rPr>
          <w:rFonts w:ascii="Cambria" w:hAnsi="Cambria"/>
          <w:b/>
          <w:sz w:val="22"/>
          <w:szCs w:val="22"/>
          <w:lang w:val="fr-FR"/>
        </w:rPr>
        <w:t>Ingredient</w:t>
      </w:r>
      <w:proofErr w:type="spellEnd"/>
      <w:r w:rsidRPr="007F68D3">
        <w:rPr>
          <w:rFonts w:ascii="Cambria" w:hAnsi="Cambria"/>
          <w:b/>
          <w:sz w:val="22"/>
          <w:szCs w:val="22"/>
          <w:lang w:val="fr-FR"/>
        </w:rPr>
        <w:t xml:space="preserve"> Communications</w:t>
      </w:r>
    </w:p>
    <w:p w14:paraId="7919DC27" w14:textId="7F41C53A" w:rsidR="00EB3082" w:rsidRPr="007F68D3" w:rsidRDefault="00EB3082" w:rsidP="00EB3082">
      <w:pPr>
        <w:rPr>
          <w:rFonts w:ascii="Helvetica" w:hAnsi="Helvetica" w:cs="Helvetica"/>
          <w:sz w:val="22"/>
          <w:szCs w:val="22"/>
          <w:lang w:val="en-US"/>
        </w:rPr>
      </w:pPr>
      <w:r w:rsidRPr="007F68D3">
        <w:rPr>
          <w:rFonts w:ascii="Cambria" w:hAnsi="Cambria"/>
          <w:b/>
          <w:sz w:val="22"/>
          <w:szCs w:val="22"/>
          <w:lang w:val="fr-FR"/>
        </w:rPr>
        <w:t xml:space="preserve">Tel: </w:t>
      </w:r>
      <w:r w:rsidR="00667CAC" w:rsidRPr="007F68D3">
        <w:rPr>
          <w:rFonts w:ascii="Cambria" w:hAnsi="Cambria"/>
          <w:b/>
          <w:sz w:val="22"/>
          <w:szCs w:val="22"/>
          <w:lang w:val="fr-FR"/>
        </w:rPr>
        <w:t xml:space="preserve">+44 1293 886291 (office) / </w:t>
      </w:r>
      <w:r w:rsidRPr="007F68D3">
        <w:rPr>
          <w:rFonts w:ascii="Cambria" w:hAnsi="Cambria"/>
          <w:b/>
          <w:sz w:val="22"/>
          <w:szCs w:val="22"/>
          <w:lang w:val="fr-FR"/>
        </w:rPr>
        <w:t xml:space="preserve">+44 </w:t>
      </w:r>
      <w:r w:rsidR="00704045" w:rsidRPr="007F68D3">
        <w:rPr>
          <w:rFonts w:ascii="Cambria" w:hAnsi="Cambria" w:cs="Helvetica"/>
          <w:b/>
          <w:sz w:val="22"/>
          <w:szCs w:val="22"/>
          <w:lang w:val="en-US"/>
        </w:rPr>
        <w:t>7766 256176</w:t>
      </w:r>
      <w:r w:rsidR="00667CAC" w:rsidRPr="007F68D3">
        <w:rPr>
          <w:rFonts w:ascii="Cambria" w:hAnsi="Cambria" w:cs="Helvetica"/>
          <w:b/>
          <w:sz w:val="22"/>
          <w:szCs w:val="22"/>
          <w:lang w:val="en-US"/>
        </w:rPr>
        <w:t xml:space="preserve"> (cellphone)</w:t>
      </w:r>
    </w:p>
    <w:p w14:paraId="701FB382" w14:textId="1C5136C6" w:rsidR="00EB3082" w:rsidRPr="007F68D3" w:rsidRDefault="00EB3082" w:rsidP="00EB3082">
      <w:pPr>
        <w:rPr>
          <w:rFonts w:ascii="Cambria" w:hAnsi="Cambria"/>
          <w:sz w:val="22"/>
          <w:szCs w:val="22"/>
        </w:rPr>
      </w:pPr>
      <w:r w:rsidRPr="007F68D3">
        <w:rPr>
          <w:rFonts w:ascii="Cambria" w:hAnsi="Cambria"/>
          <w:b/>
          <w:sz w:val="22"/>
          <w:szCs w:val="22"/>
        </w:rPr>
        <w:t xml:space="preserve">Email: </w:t>
      </w:r>
      <w:hyperlink r:id="rId9" w:history="1">
        <w:r w:rsidR="00704045" w:rsidRPr="007F68D3">
          <w:rPr>
            <w:rStyle w:val="Hyperlink"/>
            <w:rFonts w:ascii="Cambria" w:hAnsi="Cambria"/>
            <w:sz w:val="22"/>
            <w:szCs w:val="22"/>
          </w:rPr>
          <w:t>richard@ingredientcommunications.com</w:t>
        </w:r>
      </w:hyperlink>
    </w:p>
    <w:p w14:paraId="63B85A24" w14:textId="77777777" w:rsidR="00A00B5D" w:rsidRPr="007F68D3" w:rsidRDefault="00A00B5D" w:rsidP="00A00B5D">
      <w:pPr>
        <w:rPr>
          <w:rStyle w:val="Strong"/>
          <w:rFonts w:cs="Arial"/>
          <w:sz w:val="22"/>
          <w:szCs w:val="22"/>
        </w:rPr>
      </w:pPr>
    </w:p>
    <w:p w14:paraId="20F1E6D1" w14:textId="77777777" w:rsidR="00D86602" w:rsidRPr="007F68D3" w:rsidRDefault="00D86602" w:rsidP="00D86602">
      <w:pPr>
        <w:rPr>
          <w:sz w:val="22"/>
          <w:szCs w:val="22"/>
        </w:rPr>
      </w:pPr>
      <w:r w:rsidRPr="007F68D3">
        <w:rPr>
          <w:rStyle w:val="Strong"/>
          <w:rFonts w:cs="Arial"/>
          <w:sz w:val="22"/>
          <w:szCs w:val="22"/>
        </w:rPr>
        <w:t>About Welch’s Global Ingredients Group</w:t>
      </w:r>
    </w:p>
    <w:p w14:paraId="5C804CB8" w14:textId="3209DF13" w:rsidR="00D86602" w:rsidRPr="007F68D3" w:rsidRDefault="00814B1A" w:rsidP="00D86602">
      <w:pPr>
        <w:autoSpaceDE w:val="0"/>
        <w:autoSpaceDN w:val="0"/>
        <w:adjustRightInd w:val="0"/>
        <w:rPr>
          <w:sz w:val="22"/>
          <w:szCs w:val="22"/>
          <w:lang w:eastAsia="ja-JP"/>
        </w:rPr>
      </w:pPr>
      <w:r w:rsidRPr="007F68D3">
        <w:rPr>
          <w:sz w:val="22"/>
          <w:szCs w:val="22"/>
          <w:lang w:eastAsia="ja-JP"/>
        </w:rPr>
        <w:t xml:space="preserve">Established in 2014 as a division of Welch Foods, Inc. (Welch’s), Welch’s Global Ingredients Group offers grape juice expertise and solutions to companies across the globe. </w:t>
      </w:r>
      <w:r w:rsidR="00667CAC" w:rsidRPr="007F68D3">
        <w:rPr>
          <w:rFonts w:cs="Calibri"/>
          <w:sz w:val="22"/>
          <w:szCs w:val="22"/>
          <w:lang w:val="en-US"/>
        </w:rPr>
        <w:t>Our primary ingredients include Concord and Niagara grape single-strength juices, juice concentrates and purées made in the USA, as well as a range of powders and fruit bites.</w:t>
      </w:r>
      <w:r w:rsidR="00667CAC" w:rsidRPr="007F68D3">
        <w:rPr>
          <w:sz w:val="22"/>
          <w:szCs w:val="22"/>
          <w:lang w:eastAsia="ja-JP"/>
        </w:rPr>
        <w:t xml:space="preserve"> </w:t>
      </w:r>
      <w:r w:rsidR="00D86602" w:rsidRPr="007F68D3">
        <w:rPr>
          <w:sz w:val="22"/>
          <w:szCs w:val="22"/>
          <w:lang w:eastAsia="ja-JP"/>
        </w:rPr>
        <w:t>Our sales territories are North, Central and South America; Asia, with special emphasis in Ja</w:t>
      </w:r>
      <w:r w:rsidR="00825FA0" w:rsidRPr="007F68D3">
        <w:rPr>
          <w:sz w:val="22"/>
          <w:szCs w:val="22"/>
          <w:lang w:eastAsia="ja-JP"/>
        </w:rPr>
        <w:t xml:space="preserve">pan, Korea and China; and EMEA. In EMEA and China </w:t>
      </w:r>
      <w:r w:rsidR="00D86602" w:rsidRPr="007F68D3">
        <w:rPr>
          <w:sz w:val="22"/>
          <w:szCs w:val="22"/>
          <w:lang w:eastAsia="ja-JP"/>
        </w:rPr>
        <w:t xml:space="preserve">we operate through our distribution partner, </w:t>
      </w:r>
      <w:r w:rsidR="004108C6" w:rsidRPr="007F68D3">
        <w:rPr>
          <w:sz w:val="22"/>
          <w:szCs w:val="22"/>
          <w:lang w:eastAsia="ja-JP"/>
        </w:rPr>
        <w:t>WILD</w:t>
      </w:r>
      <w:r w:rsidR="00D86602" w:rsidRPr="007F68D3">
        <w:rPr>
          <w:sz w:val="22"/>
          <w:szCs w:val="22"/>
          <w:lang w:eastAsia="ja-JP"/>
        </w:rPr>
        <w:t xml:space="preserve">. </w:t>
      </w:r>
      <w:r w:rsidR="00D86602" w:rsidRPr="007F68D3">
        <w:rPr>
          <w:rFonts w:cs="Arial"/>
          <w:sz w:val="22"/>
          <w:szCs w:val="22"/>
        </w:rPr>
        <w:t xml:space="preserve">Welch’s is the processing and marketing subsidiary of the National Grape Cooperative. Located across America and in Ontario, Canada, the cooperative’s approximately 1,000 family farmers own the company and grow the delicious and inherently healthy Concord </w:t>
      </w:r>
      <w:proofErr w:type="gramStart"/>
      <w:r w:rsidR="00D86602" w:rsidRPr="007F68D3">
        <w:rPr>
          <w:rFonts w:cs="Arial"/>
          <w:sz w:val="22"/>
          <w:szCs w:val="22"/>
        </w:rPr>
        <w:t>Grape</w:t>
      </w:r>
      <w:proofErr w:type="gramEnd"/>
      <w:r w:rsidR="00D86602" w:rsidRPr="007F68D3">
        <w:rPr>
          <w:rFonts w:cs="Arial"/>
          <w:sz w:val="22"/>
          <w:szCs w:val="22"/>
        </w:rPr>
        <w:t xml:space="preserve"> used in Welch’s juices and other grape-based products. Welch’s is committed to research and development that will meet the growing demand for products that address consumers’ health and nutrition needs. Welch’s products are sold throughout the United</w:t>
      </w:r>
      <w:r w:rsidR="00C31586">
        <w:rPr>
          <w:rFonts w:cs="Arial"/>
          <w:sz w:val="22"/>
          <w:szCs w:val="22"/>
        </w:rPr>
        <w:t xml:space="preserve"> States and in approximately 40 </w:t>
      </w:r>
      <w:r w:rsidR="00D86602" w:rsidRPr="007F68D3">
        <w:rPr>
          <w:rFonts w:cs="Arial"/>
          <w:sz w:val="22"/>
          <w:szCs w:val="22"/>
        </w:rPr>
        <w:t xml:space="preserve">countries around the globe. Welch’s is an Equal Opportunity Employer – Minorities/Female/Disabled/Veterans. For more information, visit </w:t>
      </w:r>
      <w:hyperlink r:id="rId10" w:history="1">
        <w:r w:rsidR="00D86602" w:rsidRPr="007F68D3">
          <w:rPr>
            <w:rStyle w:val="Hyperlink"/>
            <w:rFonts w:cs="Arial"/>
            <w:sz w:val="22"/>
            <w:szCs w:val="22"/>
          </w:rPr>
          <w:t>www.welchs.com</w:t>
        </w:r>
      </w:hyperlink>
      <w:r w:rsidR="00D86602" w:rsidRPr="007F68D3">
        <w:rPr>
          <w:rFonts w:cs="Arial"/>
          <w:sz w:val="22"/>
          <w:szCs w:val="22"/>
        </w:rPr>
        <w:t>.</w:t>
      </w:r>
    </w:p>
    <w:p w14:paraId="0D7B3A30" w14:textId="77777777" w:rsidR="00A25520" w:rsidRDefault="00A25520"/>
    <w:sectPr w:rsidR="00A25520" w:rsidSect="00A2552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DD83D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10110" w14:textId="77777777" w:rsidR="00002700" w:rsidRDefault="00002700" w:rsidP="00B12871">
      <w:r>
        <w:separator/>
      </w:r>
    </w:p>
  </w:endnote>
  <w:endnote w:type="continuationSeparator" w:id="0">
    <w:p w14:paraId="67767BE4" w14:textId="77777777" w:rsidR="00002700" w:rsidRDefault="00002700" w:rsidP="00B1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B60C7" w14:textId="77777777" w:rsidR="00002700" w:rsidRDefault="00002700" w:rsidP="00B12871">
      <w:r>
        <w:separator/>
      </w:r>
    </w:p>
  </w:footnote>
  <w:footnote w:type="continuationSeparator" w:id="0">
    <w:p w14:paraId="4280B798" w14:textId="77777777" w:rsidR="00002700" w:rsidRDefault="00002700" w:rsidP="00B12871">
      <w:r>
        <w:continuationSeparator/>
      </w:r>
    </w:p>
  </w:footnote>
  <w:footnote w:id="1">
    <w:p w14:paraId="7656B1C3" w14:textId="77777777" w:rsidR="008C56D9" w:rsidRPr="00997448" w:rsidRDefault="008C56D9" w:rsidP="008C56D9">
      <w:pPr>
        <w:pStyle w:val="FootnoteText"/>
        <w:rPr>
          <w:lang w:val="en-US"/>
        </w:rPr>
      </w:pPr>
      <w:r w:rsidRPr="00997448">
        <w:rPr>
          <w:rStyle w:val="FootnoteReference"/>
          <w:sz w:val="17"/>
          <w:szCs w:val="17"/>
        </w:rPr>
        <w:footnoteRef/>
      </w:r>
      <w:r>
        <w:t xml:space="preserve"> </w:t>
      </w:r>
      <w:r w:rsidRPr="00997448">
        <w:rPr>
          <w:i/>
          <w:sz w:val="17"/>
          <w:szCs w:val="17"/>
          <w:lang w:val="en-US"/>
        </w:rPr>
        <w:t xml:space="preserve">Survey of 300 18-35 year old male and female fruit juice drinkers in France (150) and Germany (150) commissioned by Welch’s Global Ingredients Group and conducted independently by </w:t>
      </w:r>
      <w:proofErr w:type="spellStart"/>
      <w:r w:rsidRPr="00997448">
        <w:rPr>
          <w:i/>
          <w:sz w:val="17"/>
          <w:szCs w:val="17"/>
          <w:lang w:val="en-US"/>
        </w:rPr>
        <w:t>Surveygoo</w:t>
      </w:r>
      <w:proofErr w:type="spellEnd"/>
      <w:r w:rsidRPr="00997448">
        <w:rPr>
          <w:i/>
          <w:sz w:val="17"/>
          <w:szCs w:val="17"/>
          <w:lang w:val="en-US"/>
        </w:rPr>
        <w:t xml:space="preserve"> in January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E5B97"/>
    <w:multiLevelType w:val="hybridMultilevel"/>
    <w:tmpl w:val="1634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wis, Casey">
    <w15:presenceInfo w15:providerId="AD" w15:userId="S-1-5-21-1993962763-484763869-1708537768-17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5D"/>
    <w:rsid w:val="00002700"/>
    <w:rsid w:val="00004D52"/>
    <w:rsid w:val="0003530F"/>
    <w:rsid w:val="00057A75"/>
    <w:rsid w:val="00060924"/>
    <w:rsid w:val="0006774D"/>
    <w:rsid w:val="0008170B"/>
    <w:rsid w:val="000E2BF0"/>
    <w:rsid w:val="000E65D8"/>
    <w:rsid w:val="001415A8"/>
    <w:rsid w:val="00156620"/>
    <w:rsid w:val="00182D7F"/>
    <w:rsid w:val="001950FC"/>
    <w:rsid w:val="001C2314"/>
    <w:rsid w:val="001D7E20"/>
    <w:rsid w:val="001E4759"/>
    <w:rsid w:val="001E561F"/>
    <w:rsid w:val="002A441D"/>
    <w:rsid w:val="00314CE1"/>
    <w:rsid w:val="00364ED2"/>
    <w:rsid w:val="004108C6"/>
    <w:rsid w:val="00437C04"/>
    <w:rsid w:val="004727CC"/>
    <w:rsid w:val="00496E6E"/>
    <w:rsid w:val="00526A58"/>
    <w:rsid w:val="00533083"/>
    <w:rsid w:val="005B5B55"/>
    <w:rsid w:val="005F6D82"/>
    <w:rsid w:val="00667CAC"/>
    <w:rsid w:val="006B6B13"/>
    <w:rsid w:val="00704045"/>
    <w:rsid w:val="007158E8"/>
    <w:rsid w:val="00771111"/>
    <w:rsid w:val="00786F44"/>
    <w:rsid w:val="007C2CBB"/>
    <w:rsid w:val="007F68D3"/>
    <w:rsid w:val="00814B1A"/>
    <w:rsid w:val="00816596"/>
    <w:rsid w:val="00825FA0"/>
    <w:rsid w:val="008273EC"/>
    <w:rsid w:val="008B4A6D"/>
    <w:rsid w:val="008C56D9"/>
    <w:rsid w:val="00995567"/>
    <w:rsid w:val="00997448"/>
    <w:rsid w:val="009A18C7"/>
    <w:rsid w:val="009B23CE"/>
    <w:rsid w:val="009E2148"/>
    <w:rsid w:val="00A00B5D"/>
    <w:rsid w:val="00A15B95"/>
    <w:rsid w:val="00A25520"/>
    <w:rsid w:val="00A33AA1"/>
    <w:rsid w:val="00A5000B"/>
    <w:rsid w:val="00A74508"/>
    <w:rsid w:val="00A96179"/>
    <w:rsid w:val="00AB5084"/>
    <w:rsid w:val="00AD4972"/>
    <w:rsid w:val="00AE76F6"/>
    <w:rsid w:val="00B12871"/>
    <w:rsid w:val="00B63641"/>
    <w:rsid w:val="00C0421B"/>
    <w:rsid w:val="00C20A3A"/>
    <w:rsid w:val="00C31586"/>
    <w:rsid w:val="00C44C97"/>
    <w:rsid w:val="00C76297"/>
    <w:rsid w:val="00C8380B"/>
    <w:rsid w:val="00C97EF7"/>
    <w:rsid w:val="00CA052D"/>
    <w:rsid w:val="00CC0C78"/>
    <w:rsid w:val="00CC72D2"/>
    <w:rsid w:val="00CD6C59"/>
    <w:rsid w:val="00CE29C5"/>
    <w:rsid w:val="00D02764"/>
    <w:rsid w:val="00D13CAA"/>
    <w:rsid w:val="00D36301"/>
    <w:rsid w:val="00D40D41"/>
    <w:rsid w:val="00D64A7A"/>
    <w:rsid w:val="00D86602"/>
    <w:rsid w:val="00E2733E"/>
    <w:rsid w:val="00E47423"/>
    <w:rsid w:val="00E549A7"/>
    <w:rsid w:val="00E55E0B"/>
    <w:rsid w:val="00E76CF2"/>
    <w:rsid w:val="00EA42CD"/>
    <w:rsid w:val="00EB15EB"/>
    <w:rsid w:val="00EB3082"/>
    <w:rsid w:val="00F10AF1"/>
    <w:rsid w:val="00F558E1"/>
    <w:rsid w:val="00FF7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ACA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5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B5D"/>
    <w:rPr>
      <w:rFonts w:ascii="Lucida Grande" w:hAnsi="Lucida Grande" w:cs="Lucida Grande"/>
      <w:sz w:val="18"/>
      <w:szCs w:val="18"/>
      <w:lang w:val="en-GB"/>
    </w:rPr>
  </w:style>
  <w:style w:type="character" w:styleId="Hyperlink">
    <w:name w:val="Hyperlink"/>
    <w:rsid w:val="00A00B5D"/>
    <w:rPr>
      <w:color w:val="0000FF"/>
      <w:u w:val="single"/>
    </w:rPr>
  </w:style>
  <w:style w:type="paragraph" w:styleId="NormalWeb">
    <w:name w:val="Normal (Web)"/>
    <w:basedOn w:val="Normal"/>
    <w:unhideWhenUsed/>
    <w:rsid w:val="00A00B5D"/>
    <w:pPr>
      <w:spacing w:before="100" w:beforeAutospacing="1" w:after="100" w:afterAutospacing="1"/>
    </w:pPr>
    <w:rPr>
      <w:rFonts w:ascii="Times New Roman" w:eastAsiaTheme="minorHAnsi" w:hAnsi="Times New Roman" w:cs="Times New Roman"/>
      <w:lang w:val="en-US"/>
    </w:rPr>
  </w:style>
  <w:style w:type="character" w:styleId="Strong">
    <w:name w:val="Strong"/>
    <w:basedOn w:val="DefaultParagraphFont"/>
    <w:uiPriority w:val="22"/>
    <w:qFormat/>
    <w:rsid w:val="00A00B5D"/>
    <w:rPr>
      <w:b/>
      <w:bCs/>
    </w:rPr>
  </w:style>
  <w:style w:type="paragraph" w:styleId="FootnoteText">
    <w:name w:val="footnote text"/>
    <w:basedOn w:val="Normal"/>
    <w:link w:val="FootnoteTextChar"/>
    <w:uiPriority w:val="99"/>
    <w:unhideWhenUsed/>
    <w:rsid w:val="00B12871"/>
  </w:style>
  <w:style w:type="character" w:customStyle="1" w:styleId="FootnoteTextChar">
    <w:name w:val="Footnote Text Char"/>
    <w:basedOn w:val="DefaultParagraphFont"/>
    <w:link w:val="FootnoteText"/>
    <w:uiPriority w:val="99"/>
    <w:rsid w:val="00B12871"/>
    <w:rPr>
      <w:lang w:val="en-GB"/>
    </w:rPr>
  </w:style>
  <w:style w:type="character" w:styleId="FootnoteReference">
    <w:name w:val="footnote reference"/>
    <w:basedOn w:val="DefaultParagraphFont"/>
    <w:uiPriority w:val="99"/>
    <w:unhideWhenUsed/>
    <w:rsid w:val="00B12871"/>
    <w:rPr>
      <w:vertAlign w:val="superscript"/>
    </w:rPr>
  </w:style>
  <w:style w:type="character" w:styleId="FollowedHyperlink">
    <w:name w:val="FollowedHyperlink"/>
    <w:basedOn w:val="DefaultParagraphFont"/>
    <w:uiPriority w:val="99"/>
    <w:semiHidden/>
    <w:unhideWhenUsed/>
    <w:rsid w:val="006B6B13"/>
    <w:rPr>
      <w:color w:val="800080" w:themeColor="followedHyperlink"/>
      <w:u w:val="single"/>
    </w:rPr>
  </w:style>
  <w:style w:type="paragraph" w:styleId="NoSpacing">
    <w:name w:val="No Spacing"/>
    <w:uiPriority w:val="1"/>
    <w:qFormat/>
    <w:rsid w:val="00314CE1"/>
    <w:rPr>
      <w:rFonts w:ascii="Times New Roman" w:eastAsia="Times New Roman" w:hAnsi="Times New Roman" w:cs="Times New Roman"/>
    </w:rPr>
  </w:style>
  <w:style w:type="character" w:customStyle="1" w:styleId="apple-converted-space">
    <w:name w:val="apple-converted-space"/>
    <w:basedOn w:val="DefaultParagraphFont"/>
    <w:rsid w:val="00314CE1"/>
  </w:style>
  <w:style w:type="character" w:styleId="CommentReference">
    <w:name w:val="annotation reference"/>
    <w:basedOn w:val="DefaultParagraphFont"/>
    <w:uiPriority w:val="99"/>
    <w:semiHidden/>
    <w:unhideWhenUsed/>
    <w:rsid w:val="00A33AA1"/>
    <w:rPr>
      <w:sz w:val="16"/>
      <w:szCs w:val="16"/>
    </w:rPr>
  </w:style>
  <w:style w:type="paragraph" w:styleId="CommentText">
    <w:name w:val="annotation text"/>
    <w:basedOn w:val="Normal"/>
    <w:link w:val="CommentTextChar"/>
    <w:uiPriority w:val="99"/>
    <w:semiHidden/>
    <w:unhideWhenUsed/>
    <w:rsid w:val="00A33AA1"/>
    <w:rPr>
      <w:sz w:val="20"/>
      <w:szCs w:val="20"/>
    </w:rPr>
  </w:style>
  <w:style w:type="character" w:customStyle="1" w:styleId="CommentTextChar">
    <w:name w:val="Comment Text Char"/>
    <w:basedOn w:val="DefaultParagraphFont"/>
    <w:link w:val="CommentText"/>
    <w:uiPriority w:val="99"/>
    <w:semiHidden/>
    <w:rsid w:val="00A33AA1"/>
    <w:rPr>
      <w:sz w:val="20"/>
      <w:szCs w:val="20"/>
      <w:lang w:val="en-GB"/>
    </w:rPr>
  </w:style>
  <w:style w:type="paragraph" w:styleId="CommentSubject">
    <w:name w:val="annotation subject"/>
    <w:basedOn w:val="CommentText"/>
    <w:next w:val="CommentText"/>
    <w:link w:val="CommentSubjectChar"/>
    <w:uiPriority w:val="99"/>
    <w:semiHidden/>
    <w:unhideWhenUsed/>
    <w:rsid w:val="00A33AA1"/>
    <w:rPr>
      <w:b/>
      <w:bCs/>
    </w:rPr>
  </w:style>
  <w:style w:type="character" w:customStyle="1" w:styleId="CommentSubjectChar">
    <w:name w:val="Comment Subject Char"/>
    <w:basedOn w:val="CommentTextChar"/>
    <w:link w:val="CommentSubject"/>
    <w:uiPriority w:val="99"/>
    <w:semiHidden/>
    <w:rsid w:val="00A33AA1"/>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5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B5D"/>
    <w:rPr>
      <w:rFonts w:ascii="Lucida Grande" w:hAnsi="Lucida Grande" w:cs="Lucida Grande"/>
      <w:sz w:val="18"/>
      <w:szCs w:val="18"/>
      <w:lang w:val="en-GB"/>
    </w:rPr>
  </w:style>
  <w:style w:type="character" w:styleId="Hyperlink">
    <w:name w:val="Hyperlink"/>
    <w:rsid w:val="00A00B5D"/>
    <w:rPr>
      <w:color w:val="0000FF"/>
      <w:u w:val="single"/>
    </w:rPr>
  </w:style>
  <w:style w:type="paragraph" w:styleId="NormalWeb">
    <w:name w:val="Normal (Web)"/>
    <w:basedOn w:val="Normal"/>
    <w:unhideWhenUsed/>
    <w:rsid w:val="00A00B5D"/>
    <w:pPr>
      <w:spacing w:before="100" w:beforeAutospacing="1" w:after="100" w:afterAutospacing="1"/>
    </w:pPr>
    <w:rPr>
      <w:rFonts w:ascii="Times New Roman" w:eastAsiaTheme="minorHAnsi" w:hAnsi="Times New Roman" w:cs="Times New Roman"/>
      <w:lang w:val="en-US"/>
    </w:rPr>
  </w:style>
  <w:style w:type="character" w:styleId="Strong">
    <w:name w:val="Strong"/>
    <w:basedOn w:val="DefaultParagraphFont"/>
    <w:uiPriority w:val="22"/>
    <w:qFormat/>
    <w:rsid w:val="00A00B5D"/>
    <w:rPr>
      <w:b/>
      <w:bCs/>
    </w:rPr>
  </w:style>
  <w:style w:type="paragraph" w:styleId="FootnoteText">
    <w:name w:val="footnote text"/>
    <w:basedOn w:val="Normal"/>
    <w:link w:val="FootnoteTextChar"/>
    <w:uiPriority w:val="99"/>
    <w:unhideWhenUsed/>
    <w:rsid w:val="00B12871"/>
  </w:style>
  <w:style w:type="character" w:customStyle="1" w:styleId="FootnoteTextChar">
    <w:name w:val="Footnote Text Char"/>
    <w:basedOn w:val="DefaultParagraphFont"/>
    <w:link w:val="FootnoteText"/>
    <w:uiPriority w:val="99"/>
    <w:rsid w:val="00B12871"/>
    <w:rPr>
      <w:lang w:val="en-GB"/>
    </w:rPr>
  </w:style>
  <w:style w:type="character" w:styleId="FootnoteReference">
    <w:name w:val="footnote reference"/>
    <w:basedOn w:val="DefaultParagraphFont"/>
    <w:uiPriority w:val="99"/>
    <w:unhideWhenUsed/>
    <w:rsid w:val="00B12871"/>
    <w:rPr>
      <w:vertAlign w:val="superscript"/>
    </w:rPr>
  </w:style>
  <w:style w:type="character" w:styleId="FollowedHyperlink">
    <w:name w:val="FollowedHyperlink"/>
    <w:basedOn w:val="DefaultParagraphFont"/>
    <w:uiPriority w:val="99"/>
    <w:semiHidden/>
    <w:unhideWhenUsed/>
    <w:rsid w:val="006B6B13"/>
    <w:rPr>
      <w:color w:val="800080" w:themeColor="followedHyperlink"/>
      <w:u w:val="single"/>
    </w:rPr>
  </w:style>
  <w:style w:type="paragraph" w:styleId="NoSpacing">
    <w:name w:val="No Spacing"/>
    <w:uiPriority w:val="1"/>
    <w:qFormat/>
    <w:rsid w:val="00314CE1"/>
    <w:rPr>
      <w:rFonts w:ascii="Times New Roman" w:eastAsia="Times New Roman" w:hAnsi="Times New Roman" w:cs="Times New Roman"/>
    </w:rPr>
  </w:style>
  <w:style w:type="character" w:customStyle="1" w:styleId="apple-converted-space">
    <w:name w:val="apple-converted-space"/>
    <w:basedOn w:val="DefaultParagraphFont"/>
    <w:rsid w:val="00314CE1"/>
  </w:style>
  <w:style w:type="character" w:styleId="CommentReference">
    <w:name w:val="annotation reference"/>
    <w:basedOn w:val="DefaultParagraphFont"/>
    <w:uiPriority w:val="99"/>
    <w:semiHidden/>
    <w:unhideWhenUsed/>
    <w:rsid w:val="00A33AA1"/>
    <w:rPr>
      <w:sz w:val="16"/>
      <w:szCs w:val="16"/>
    </w:rPr>
  </w:style>
  <w:style w:type="paragraph" w:styleId="CommentText">
    <w:name w:val="annotation text"/>
    <w:basedOn w:val="Normal"/>
    <w:link w:val="CommentTextChar"/>
    <w:uiPriority w:val="99"/>
    <w:semiHidden/>
    <w:unhideWhenUsed/>
    <w:rsid w:val="00A33AA1"/>
    <w:rPr>
      <w:sz w:val="20"/>
      <w:szCs w:val="20"/>
    </w:rPr>
  </w:style>
  <w:style w:type="character" w:customStyle="1" w:styleId="CommentTextChar">
    <w:name w:val="Comment Text Char"/>
    <w:basedOn w:val="DefaultParagraphFont"/>
    <w:link w:val="CommentText"/>
    <w:uiPriority w:val="99"/>
    <w:semiHidden/>
    <w:rsid w:val="00A33AA1"/>
    <w:rPr>
      <w:sz w:val="20"/>
      <w:szCs w:val="20"/>
      <w:lang w:val="en-GB"/>
    </w:rPr>
  </w:style>
  <w:style w:type="paragraph" w:styleId="CommentSubject">
    <w:name w:val="annotation subject"/>
    <w:basedOn w:val="CommentText"/>
    <w:next w:val="CommentText"/>
    <w:link w:val="CommentSubjectChar"/>
    <w:uiPriority w:val="99"/>
    <w:semiHidden/>
    <w:unhideWhenUsed/>
    <w:rsid w:val="00A33AA1"/>
    <w:rPr>
      <w:b/>
      <w:bCs/>
    </w:rPr>
  </w:style>
  <w:style w:type="character" w:customStyle="1" w:styleId="CommentSubjectChar">
    <w:name w:val="Comment Subject Char"/>
    <w:basedOn w:val="CommentTextChar"/>
    <w:link w:val="CommentSubject"/>
    <w:uiPriority w:val="99"/>
    <w:semiHidden/>
    <w:rsid w:val="00A33AA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richard@ingredientcommunications.com" TargetMode="External"/><Relationship Id="rId10" Type="http://schemas.openxmlformats.org/officeDocument/2006/relationships/hyperlink" Target="http://www.welc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5501</Characters>
  <Application>Microsoft Macintosh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Clarke</dc:creator>
  <cp:keywords/>
  <dc:description/>
  <cp:lastModifiedBy>Richard Clarke</cp:lastModifiedBy>
  <cp:revision>4</cp:revision>
  <cp:lastPrinted>2017-03-10T12:00:00Z</cp:lastPrinted>
  <dcterms:created xsi:type="dcterms:W3CDTF">2017-03-14T00:07:00Z</dcterms:created>
  <dcterms:modified xsi:type="dcterms:W3CDTF">2017-03-17T14:42:00Z</dcterms:modified>
</cp:coreProperties>
</file>