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C6C89" w14:textId="77777777" w:rsidR="00C90DAD" w:rsidRDefault="00B64F53">
      <w:r>
        <w:rPr>
          <w:noProof/>
          <w:lang w:eastAsia="sv-SE"/>
        </w:rPr>
        <w:drawing>
          <wp:inline distT="0" distB="0" distL="0" distR="0" wp14:anchorId="37390879" wp14:editId="2206DB68">
            <wp:extent cx="1685544" cy="762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n utan lu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A2B4" w14:textId="77777777" w:rsidR="00A8536E" w:rsidRPr="00B951C8" w:rsidRDefault="00BD6F12" w:rsidP="00B01415">
      <w:pPr>
        <w:rPr>
          <w:b/>
          <w:sz w:val="32"/>
          <w:szCs w:val="32"/>
        </w:rPr>
      </w:pPr>
      <w:r w:rsidRPr="000850C1">
        <w:rPr>
          <w:b/>
          <w:sz w:val="32"/>
          <w:szCs w:val="32"/>
        </w:rPr>
        <w:t>Kommersiellt genombrott</w:t>
      </w:r>
      <w:r w:rsidR="00A6092B">
        <w:rPr>
          <w:b/>
          <w:sz w:val="32"/>
          <w:szCs w:val="32"/>
        </w:rPr>
        <w:t xml:space="preserve"> </w:t>
      </w:r>
      <w:r w:rsidR="00B951C8">
        <w:rPr>
          <w:b/>
          <w:sz w:val="32"/>
          <w:szCs w:val="32"/>
        </w:rPr>
        <w:t xml:space="preserve">för </w:t>
      </w:r>
      <w:r w:rsidR="00A6092B">
        <w:rPr>
          <w:b/>
          <w:sz w:val="32"/>
          <w:szCs w:val="32"/>
        </w:rPr>
        <w:t>molnbaserad tjänst för</w:t>
      </w:r>
      <w:r w:rsidR="00763658">
        <w:rPr>
          <w:b/>
          <w:sz w:val="32"/>
          <w:szCs w:val="32"/>
        </w:rPr>
        <w:t xml:space="preserve"> tryckeribranschen</w:t>
      </w:r>
      <w:r w:rsidR="00944712">
        <w:rPr>
          <w:b/>
          <w:sz w:val="32"/>
          <w:szCs w:val="32"/>
        </w:rPr>
        <w:br/>
      </w:r>
      <w:r w:rsidR="00A8536E" w:rsidRPr="00800023">
        <w:rPr>
          <w:b/>
          <w:sz w:val="20"/>
          <w:szCs w:val="20"/>
        </w:rPr>
        <w:t xml:space="preserve">Bara tre månader efter det att arifiQ </w:t>
      </w:r>
      <w:r w:rsidR="00763658">
        <w:rPr>
          <w:b/>
          <w:sz w:val="20"/>
          <w:szCs w:val="20"/>
        </w:rPr>
        <w:t xml:space="preserve">Development </w:t>
      </w:r>
      <w:r w:rsidR="00A8536E" w:rsidRPr="00800023">
        <w:rPr>
          <w:b/>
          <w:sz w:val="20"/>
          <w:szCs w:val="20"/>
        </w:rPr>
        <w:t>fick Vi</w:t>
      </w:r>
      <w:r w:rsidR="003D4691">
        <w:rPr>
          <w:b/>
          <w:sz w:val="20"/>
          <w:szCs w:val="20"/>
        </w:rPr>
        <w:t>n</w:t>
      </w:r>
      <w:bookmarkStart w:id="0" w:name="_GoBack"/>
      <w:bookmarkEnd w:id="0"/>
      <w:r w:rsidR="00A8536E" w:rsidRPr="00800023">
        <w:rPr>
          <w:b/>
          <w:sz w:val="20"/>
          <w:szCs w:val="20"/>
        </w:rPr>
        <w:t>novas innovationsutmärkelse står man nu inför ett kommersiellt</w:t>
      </w:r>
      <w:r w:rsidR="00062C1B" w:rsidRPr="00800023">
        <w:rPr>
          <w:b/>
          <w:sz w:val="20"/>
          <w:szCs w:val="20"/>
        </w:rPr>
        <w:t xml:space="preserve"> genombrott</w:t>
      </w:r>
      <w:r w:rsidR="00A8536E" w:rsidRPr="00800023">
        <w:rPr>
          <w:b/>
          <w:sz w:val="20"/>
          <w:szCs w:val="20"/>
        </w:rPr>
        <w:t xml:space="preserve">. </w:t>
      </w:r>
      <w:r w:rsidR="00692791" w:rsidRPr="00800023">
        <w:rPr>
          <w:b/>
          <w:sz w:val="20"/>
          <w:szCs w:val="20"/>
        </w:rPr>
        <w:t>Företagets</w:t>
      </w:r>
      <w:r w:rsidR="00A8536E" w:rsidRPr="00800023">
        <w:rPr>
          <w:b/>
          <w:sz w:val="20"/>
          <w:szCs w:val="20"/>
        </w:rPr>
        <w:t xml:space="preserve"> </w:t>
      </w:r>
      <w:r w:rsidR="00A6092B">
        <w:rPr>
          <w:b/>
          <w:sz w:val="20"/>
          <w:szCs w:val="20"/>
        </w:rPr>
        <w:t>innovativa</w:t>
      </w:r>
      <w:r w:rsidR="00A8536E" w:rsidRPr="00800023">
        <w:rPr>
          <w:b/>
          <w:sz w:val="20"/>
          <w:szCs w:val="20"/>
        </w:rPr>
        <w:t xml:space="preserve"> </w:t>
      </w:r>
      <w:r w:rsidR="00A6092B">
        <w:rPr>
          <w:b/>
          <w:sz w:val="20"/>
          <w:szCs w:val="20"/>
        </w:rPr>
        <w:t>molnbaserade</w:t>
      </w:r>
      <w:r w:rsidR="00A8536E" w:rsidRPr="00800023">
        <w:rPr>
          <w:b/>
          <w:sz w:val="20"/>
          <w:szCs w:val="20"/>
        </w:rPr>
        <w:t xml:space="preserve"> kalkylsystem</w:t>
      </w:r>
      <w:r w:rsidR="00800023">
        <w:rPr>
          <w:b/>
          <w:sz w:val="20"/>
          <w:szCs w:val="20"/>
        </w:rPr>
        <w:t xml:space="preserve"> för tryckerier</w:t>
      </w:r>
      <w:r w:rsidR="00A8536E" w:rsidRPr="00800023">
        <w:rPr>
          <w:b/>
          <w:sz w:val="20"/>
          <w:szCs w:val="20"/>
        </w:rPr>
        <w:t xml:space="preserve">, som betecknats som något av ett paradigmskifte i branschen, har köpts </w:t>
      </w:r>
      <w:r w:rsidR="00A6092B">
        <w:rPr>
          <w:b/>
          <w:sz w:val="20"/>
          <w:szCs w:val="20"/>
        </w:rPr>
        <w:t xml:space="preserve">in av en av produktionsanläggningarna vid </w:t>
      </w:r>
      <w:r w:rsidR="00A8536E" w:rsidRPr="00800023">
        <w:rPr>
          <w:b/>
          <w:sz w:val="20"/>
          <w:szCs w:val="20"/>
        </w:rPr>
        <w:t xml:space="preserve">Nordens största tryckerikoncern, </w:t>
      </w:r>
      <w:r w:rsidR="00A8536E" w:rsidRPr="00C84490">
        <w:rPr>
          <w:b/>
          <w:sz w:val="20"/>
          <w:szCs w:val="20"/>
        </w:rPr>
        <w:t>V</w:t>
      </w:r>
      <w:r w:rsidR="007C066E" w:rsidRPr="00C84490">
        <w:rPr>
          <w:b/>
          <w:sz w:val="20"/>
          <w:szCs w:val="20"/>
        </w:rPr>
        <w:t>-</w:t>
      </w:r>
      <w:r w:rsidR="00A8536E" w:rsidRPr="00C84490">
        <w:rPr>
          <w:b/>
          <w:sz w:val="20"/>
          <w:szCs w:val="20"/>
        </w:rPr>
        <w:t>TAB</w:t>
      </w:r>
      <w:r w:rsidR="00A8536E" w:rsidRPr="00800023">
        <w:rPr>
          <w:b/>
          <w:sz w:val="20"/>
          <w:szCs w:val="20"/>
        </w:rPr>
        <w:t>, som börja</w:t>
      </w:r>
      <w:r w:rsidR="000850C1" w:rsidRPr="00800023">
        <w:rPr>
          <w:b/>
          <w:sz w:val="20"/>
          <w:szCs w:val="20"/>
        </w:rPr>
        <w:t>t</w:t>
      </w:r>
      <w:r w:rsidR="00A8536E" w:rsidRPr="00800023">
        <w:rPr>
          <w:b/>
          <w:sz w:val="20"/>
          <w:szCs w:val="20"/>
        </w:rPr>
        <w:t xml:space="preserve"> använda det på </w:t>
      </w:r>
      <w:r w:rsidR="000850C1" w:rsidRPr="00800023">
        <w:rPr>
          <w:b/>
          <w:sz w:val="20"/>
          <w:szCs w:val="20"/>
        </w:rPr>
        <w:t>sitt</w:t>
      </w:r>
      <w:r w:rsidR="00A8536E" w:rsidRPr="00800023">
        <w:rPr>
          <w:b/>
          <w:sz w:val="20"/>
          <w:szCs w:val="20"/>
        </w:rPr>
        <w:t xml:space="preserve"> tryckeri i Falkenberg. </w:t>
      </w:r>
      <w:r w:rsidR="002869D7">
        <w:rPr>
          <w:b/>
          <w:sz w:val="20"/>
          <w:szCs w:val="20"/>
        </w:rPr>
        <w:t>arifiQ har sitt säte i Östersund och</w:t>
      </w:r>
      <w:r w:rsidR="001753E1">
        <w:rPr>
          <w:b/>
          <w:sz w:val="20"/>
          <w:szCs w:val="20"/>
        </w:rPr>
        <w:t xml:space="preserve"> sin</w:t>
      </w:r>
      <w:r w:rsidR="002869D7">
        <w:rPr>
          <w:b/>
          <w:sz w:val="20"/>
          <w:szCs w:val="20"/>
        </w:rPr>
        <w:t xml:space="preserve"> utvecklingsavdelning i Sollefteå</w:t>
      </w:r>
      <w:r w:rsidR="00944712">
        <w:rPr>
          <w:b/>
          <w:sz w:val="20"/>
          <w:szCs w:val="20"/>
        </w:rPr>
        <w:t xml:space="preserve">. </w:t>
      </w:r>
    </w:p>
    <w:p w14:paraId="588AB28C" w14:textId="77777777" w:rsidR="00A8536E" w:rsidRPr="00800023" w:rsidRDefault="00A8536E" w:rsidP="00B01415">
      <w:pPr>
        <w:rPr>
          <w:sz w:val="20"/>
          <w:szCs w:val="20"/>
        </w:rPr>
      </w:pPr>
      <w:r w:rsidRPr="00800023">
        <w:rPr>
          <w:sz w:val="20"/>
          <w:szCs w:val="20"/>
        </w:rPr>
        <w:t xml:space="preserve">Sedan den tekniska produktionen revolutionerats genom övergången från blysättning till datorisering </w:t>
      </w:r>
      <w:r w:rsidR="00BB61F3" w:rsidRPr="003D7409">
        <w:rPr>
          <w:sz w:val="20"/>
          <w:szCs w:val="20"/>
        </w:rPr>
        <w:t>har inte mycket gjorts för att rationalisera tryckeribranschen</w:t>
      </w:r>
      <w:r w:rsidR="003D7409">
        <w:rPr>
          <w:sz w:val="20"/>
          <w:szCs w:val="20"/>
        </w:rPr>
        <w:t xml:space="preserve">. Men nu kan ett hittills </w:t>
      </w:r>
      <w:r w:rsidRPr="00800023">
        <w:rPr>
          <w:sz w:val="20"/>
          <w:szCs w:val="20"/>
        </w:rPr>
        <w:t>både tidsödande, komplicerat och kostnadskrävande</w:t>
      </w:r>
      <w:r w:rsidR="003D7409">
        <w:rPr>
          <w:sz w:val="20"/>
          <w:szCs w:val="20"/>
        </w:rPr>
        <w:t xml:space="preserve"> arbete</w:t>
      </w:r>
      <w:r w:rsidRPr="00800023">
        <w:rPr>
          <w:sz w:val="20"/>
          <w:szCs w:val="20"/>
        </w:rPr>
        <w:t xml:space="preserve">, </w:t>
      </w:r>
      <w:r w:rsidR="003D7409">
        <w:rPr>
          <w:sz w:val="20"/>
          <w:szCs w:val="20"/>
        </w:rPr>
        <w:t xml:space="preserve">kostnadsberäkningar, </w:t>
      </w:r>
      <w:r w:rsidR="003D7409" w:rsidRPr="00800023">
        <w:rPr>
          <w:sz w:val="20"/>
          <w:szCs w:val="20"/>
        </w:rPr>
        <w:t xml:space="preserve">kalkyler och offerter, </w:t>
      </w:r>
      <w:r w:rsidRPr="00800023">
        <w:rPr>
          <w:sz w:val="20"/>
          <w:szCs w:val="20"/>
        </w:rPr>
        <w:t>reduceras till någ</w:t>
      </w:r>
      <w:r w:rsidR="00692791" w:rsidRPr="00800023">
        <w:rPr>
          <w:sz w:val="20"/>
          <w:szCs w:val="20"/>
        </w:rPr>
        <w:t>on</w:t>
      </w:r>
      <w:r w:rsidRPr="00800023">
        <w:rPr>
          <w:sz w:val="20"/>
          <w:szCs w:val="20"/>
        </w:rPr>
        <w:t xml:space="preserve"> minut och</w:t>
      </w:r>
      <w:r w:rsidR="00BD6F12" w:rsidRPr="00800023">
        <w:rPr>
          <w:sz w:val="20"/>
          <w:szCs w:val="20"/>
        </w:rPr>
        <w:t xml:space="preserve"> några </w:t>
      </w:r>
      <w:r w:rsidRPr="00800023">
        <w:rPr>
          <w:sz w:val="20"/>
          <w:szCs w:val="20"/>
        </w:rPr>
        <w:t>knapptryckningar. En stor lättn</w:t>
      </w:r>
      <w:r w:rsidR="00BD6F12" w:rsidRPr="00800023">
        <w:rPr>
          <w:sz w:val="20"/>
          <w:szCs w:val="20"/>
        </w:rPr>
        <w:t xml:space="preserve">ad i en hårt pressad </w:t>
      </w:r>
      <w:r w:rsidRPr="00800023">
        <w:rPr>
          <w:sz w:val="20"/>
          <w:szCs w:val="20"/>
        </w:rPr>
        <w:t>bransch.</w:t>
      </w:r>
    </w:p>
    <w:p w14:paraId="5BF098EC" w14:textId="77777777" w:rsidR="00094942" w:rsidRDefault="00692791" w:rsidP="00094942">
      <w:pPr>
        <w:rPr>
          <w:sz w:val="20"/>
          <w:szCs w:val="20"/>
        </w:rPr>
      </w:pPr>
      <w:r w:rsidRPr="00800023">
        <w:rPr>
          <w:sz w:val="20"/>
          <w:szCs w:val="20"/>
        </w:rPr>
        <w:t xml:space="preserve">V-TAB i Falkenberg är specialiserade på kontors- och affärstryck – allt från visitkort till stora skyltar för husfasader. Man har bortåt 1000 kunder och avverkar </w:t>
      </w:r>
      <w:r w:rsidR="00800023">
        <w:rPr>
          <w:sz w:val="20"/>
          <w:szCs w:val="20"/>
        </w:rPr>
        <w:t>ungefär 5000 beställningar per år.</w:t>
      </w:r>
      <w:r w:rsidR="00094942" w:rsidRPr="00094942">
        <w:rPr>
          <w:sz w:val="20"/>
          <w:szCs w:val="20"/>
        </w:rPr>
        <w:t xml:space="preserve"> </w:t>
      </w:r>
    </w:p>
    <w:p w14:paraId="38277D70" w14:textId="77777777" w:rsidR="00094942" w:rsidRDefault="00094942" w:rsidP="00094942">
      <w:pPr>
        <w:rPr>
          <w:sz w:val="20"/>
          <w:szCs w:val="20"/>
        </w:rPr>
      </w:pPr>
      <w:r w:rsidRPr="00800023">
        <w:rPr>
          <w:sz w:val="20"/>
          <w:szCs w:val="20"/>
        </w:rPr>
        <w:t>arifiQ</w:t>
      </w:r>
      <w:r w:rsidR="00B600B5">
        <w:rPr>
          <w:sz w:val="20"/>
          <w:szCs w:val="20"/>
        </w:rPr>
        <w:t>-systemet</w:t>
      </w:r>
      <w:r w:rsidRPr="00800023">
        <w:rPr>
          <w:sz w:val="20"/>
          <w:szCs w:val="20"/>
        </w:rPr>
        <w:t xml:space="preserve"> utgår från </w:t>
      </w:r>
      <w:r w:rsidR="00B852D8">
        <w:rPr>
          <w:sz w:val="20"/>
          <w:szCs w:val="20"/>
        </w:rPr>
        <w:t>sex</w:t>
      </w:r>
      <w:r w:rsidRPr="00800023">
        <w:rPr>
          <w:sz w:val="20"/>
          <w:szCs w:val="20"/>
        </w:rPr>
        <w:t xml:space="preserve"> parametrar (format, omfång, papper, tryck, efterbearbetning och upplaga) som tryckeriet och trycksaksköpare</w:t>
      </w:r>
      <w:r w:rsidR="00B852D8">
        <w:rPr>
          <w:sz w:val="20"/>
          <w:szCs w:val="20"/>
        </w:rPr>
        <w:t>n</w:t>
      </w:r>
      <w:r w:rsidRPr="00800023">
        <w:rPr>
          <w:sz w:val="20"/>
          <w:szCs w:val="20"/>
        </w:rPr>
        <w:t xml:space="preserve"> har att ta ställning till. </w:t>
      </w:r>
      <w:r w:rsidR="00B852D8">
        <w:rPr>
          <w:sz w:val="20"/>
          <w:szCs w:val="20"/>
        </w:rPr>
        <w:t xml:space="preserve">Under varje parameter finns ett antal olika val av, till exempel av olika tryckmetoder </w:t>
      </w:r>
      <w:r w:rsidR="003D7409">
        <w:rPr>
          <w:sz w:val="20"/>
          <w:szCs w:val="20"/>
        </w:rPr>
        <w:t>och</w:t>
      </w:r>
      <w:r w:rsidR="00B852D8">
        <w:rPr>
          <w:sz w:val="20"/>
          <w:szCs w:val="20"/>
        </w:rPr>
        <w:t xml:space="preserve"> papperskvaliteter. </w:t>
      </w:r>
      <w:r w:rsidRPr="00800023">
        <w:rPr>
          <w:sz w:val="20"/>
          <w:szCs w:val="20"/>
        </w:rPr>
        <w:t xml:space="preserve">Vid varje förändring ändras priset, så det är lätt att se vad som påverkar </w:t>
      </w:r>
      <w:r w:rsidR="00BB61F3">
        <w:rPr>
          <w:sz w:val="20"/>
          <w:szCs w:val="20"/>
        </w:rPr>
        <w:t>kostnaden</w:t>
      </w:r>
      <w:r w:rsidRPr="00800023">
        <w:rPr>
          <w:sz w:val="20"/>
          <w:szCs w:val="20"/>
        </w:rPr>
        <w:t xml:space="preserve">. </w:t>
      </w:r>
    </w:p>
    <w:p w14:paraId="5E03F426" w14:textId="77777777" w:rsidR="001803D9" w:rsidRPr="00800023" w:rsidRDefault="00BA7A49" w:rsidP="00BD6F12">
      <w:pPr>
        <w:rPr>
          <w:sz w:val="20"/>
          <w:szCs w:val="20"/>
        </w:rPr>
      </w:pPr>
      <w:r>
        <w:rPr>
          <w:sz w:val="20"/>
          <w:szCs w:val="20"/>
        </w:rPr>
        <w:t>– </w:t>
      </w:r>
      <w:r w:rsidR="00BD6F12" w:rsidRPr="00C84490">
        <w:rPr>
          <w:sz w:val="20"/>
          <w:szCs w:val="20"/>
        </w:rPr>
        <w:t>Det innebär en radikal förändring i vårt arbete, inte bara när det gäller att beräkna</w:t>
      </w:r>
      <w:r w:rsidR="00B01415" w:rsidRPr="00C84490">
        <w:rPr>
          <w:sz w:val="20"/>
          <w:szCs w:val="20"/>
        </w:rPr>
        <w:t xml:space="preserve"> priser och planera produktionen.</w:t>
      </w:r>
      <w:r w:rsidR="007C066E" w:rsidRPr="00C84490">
        <w:rPr>
          <w:sz w:val="20"/>
          <w:szCs w:val="20"/>
        </w:rPr>
        <w:t xml:space="preserve"> arifiQ </w:t>
      </w:r>
      <w:r w:rsidR="00A073EA" w:rsidRPr="00C84490">
        <w:rPr>
          <w:sz w:val="20"/>
          <w:szCs w:val="20"/>
        </w:rPr>
        <w:t>minska</w:t>
      </w:r>
      <w:r w:rsidR="00062C1B" w:rsidRPr="00C84490">
        <w:rPr>
          <w:sz w:val="20"/>
          <w:szCs w:val="20"/>
        </w:rPr>
        <w:t>r</w:t>
      </w:r>
      <w:r w:rsidR="00A073EA" w:rsidRPr="00C84490">
        <w:rPr>
          <w:sz w:val="20"/>
          <w:szCs w:val="20"/>
        </w:rPr>
        <w:t xml:space="preserve"> arbetsbördan rejält </w:t>
      </w:r>
      <w:r w:rsidR="00062C1B" w:rsidRPr="00C84490">
        <w:rPr>
          <w:sz w:val="20"/>
          <w:szCs w:val="20"/>
        </w:rPr>
        <w:t xml:space="preserve">och slår manuella system </w:t>
      </w:r>
      <w:r w:rsidR="007C066E" w:rsidRPr="00C84490">
        <w:rPr>
          <w:sz w:val="20"/>
          <w:szCs w:val="20"/>
        </w:rPr>
        <w:t xml:space="preserve">tack vare den överblick man </w:t>
      </w:r>
      <w:r w:rsidR="001C1308" w:rsidRPr="00C84490">
        <w:rPr>
          <w:sz w:val="20"/>
          <w:szCs w:val="20"/>
        </w:rPr>
        <w:t xml:space="preserve">tidigt </w:t>
      </w:r>
      <w:r w:rsidR="007C066E" w:rsidRPr="00C84490">
        <w:rPr>
          <w:sz w:val="20"/>
          <w:szCs w:val="20"/>
        </w:rPr>
        <w:t>får av slutprodukten</w:t>
      </w:r>
      <w:r w:rsidR="00062C1B" w:rsidRPr="00C84490">
        <w:rPr>
          <w:sz w:val="20"/>
          <w:szCs w:val="20"/>
        </w:rPr>
        <w:t>,</w:t>
      </w:r>
      <w:r w:rsidR="00A073EA" w:rsidRPr="00C84490">
        <w:rPr>
          <w:sz w:val="20"/>
          <w:szCs w:val="20"/>
        </w:rPr>
        <w:t xml:space="preserve"> men </w:t>
      </w:r>
      <w:r w:rsidR="00062C1B" w:rsidRPr="00C84490">
        <w:rPr>
          <w:sz w:val="20"/>
          <w:szCs w:val="20"/>
        </w:rPr>
        <w:t>ännu viktigare för oss är den säkerhet som systemet ger</w:t>
      </w:r>
      <w:r w:rsidR="00BD6F12" w:rsidRPr="00C84490">
        <w:rPr>
          <w:sz w:val="20"/>
          <w:szCs w:val="20"/>
        </w:rPr>
        <w:t>,</w:t>
      </w:r>
      <w:r w:rsidR="00BD6F12" w:rsidRPr="00800023">
        <w:rPr>
          <w:sz w:val="20"/>
          <w:szCs w:val="20"/>
        </w:rPr>
        <w:t xml:space="preserve"> s</w:t>
      </w:r>
      <w:r w:rsidR="00666536" w:rsidRPr="00800023">
        <w:rPr>
          <w:sz w:val="20"/>
          <w:szCs w:val="20"/>
        </w:rPr>
        <w:t xml:space="preserve">äger Peter Gunnarsson på V-TAB </w:t>
      </w:r>
      <w:r w:rsidR="00BD6F12" w:rsidRPr="00800023">
        <w:rPr>
          <w:sz w:val="20"/>
          <w:szCs w:val="20"/>
        </w:rPr>
        <w:t xml:space="preserve">i </w:t>
      </w:r>
      <w:r w:rsidR="00666536" w:rsidRPr="00800023">
        <w:rPr>
          <w:sz w:val="20"/>
          <w:szCs w:val="20"/>
        </w:rPr>
        <w:t>Falkenberg</w:t>
      </w:r>
      <w:r w:rsidR="00062C1B" w:rsidRPr="00800023">
        <w:rPr>
          <w:sz w:val="20"/>
          <w:szCs w:val="20"/>
        </w:rPr>
        <w:t>.</w:t>
      </w:r>
      <w:r w:rsidR="001803D9" w:rsidRPr="00800023">
        <w:rPr>
          <w:sz w:val="20"/>
          <w:szCs w:val="20"/>
        </w:rPr>
        <w:t xml:space="preserve"> </w:t>
      </w:r>
    </w:p>
    <w:p w14:paraId="58BA3410" w14:textId="77777777" w:rsidR="00094942" w:rsidRDefault="00BA7A49" w:rsidP="001803D9">
      <w:pPr>
        <w:rPr>
          <w:i/>
          <w:sz w:val="20"/>
          <w:szCs w:val="20"/>
        </w:rPr>
      </w:pPr>
      <w:r>
        <w:rPr>
          <w:sz w:val="20"/>
          <w:szCs w:val="20"/>
        </w:rPr>
        <w:t>– </w:t>
      </w:r>
      <w:r w:rsidR="001803D9" w:rsidRPr="00C84490">
        <w:rPr>
          <w:sz w:val="20"/>
          <w:szCs w:val="20"/>
        </w:rPr>
        <w:t>De senaste åren</w:t>
      </w:r>
      <w:r w:rsidR="00062C1B" w:rsidRPr="00C84490">
        <w:rPr>
          <w:sz w:val="20"/>
          <w:szCs w:val="20"/>
        </w:rPr>
        <w:t xml:space="preserve"> har </w:t>
      </w:r>
      <w:r w:rsidR="00395F1B" w:rsidRPr="00C84490">
        <w:rPr>
          <w:sz w:val="20"/>
          <w:szCs w:val="20"/>
        </w:rPr>
        <w:t>marknaden blivit tuffare för många</w:t>
      </w:r>
      <w:r w:rsidR="00062C1B" w:rsidRPr="00C84490">
        <w:rPr>
          <w:sz w:val="20"/>
          <w:szCs w:val="20"/>
        </w:rPr>
        <w:t xml:space="preserve"> tryckerier</w:t>
      </w:r>
      <w:r w:rsidR="00395F1B" w:rsidRPr="00C84490">
        <w:rPr>
          <w:sz w:val="20"/>
          <w:szCs w:val="20"/>
        </w:rPr>
        <w:t xml:space="preserve"> och </w:t>
      </w:r>
      <w:r w:rsidR="001C1308" w:rsidRPr="00C84490">
        <w:rPr>
          <w:sz w:val="20"/>
          <w:szCs w:val="20"/>
        </w:rPr>
        <w:t xml:space="preserve">en mycket </w:t>
      </w:r>
      <w:r w:rsidR="003D7409">
        <w:rPr>
          <w:sz w:val="20"/>
          <w:szCs w:val="20"/>
        </w:rPr>
        <w:t>hårdare</w:t>
      </w:r>
      <w:r w:rsidR="00395F1B" w:rsidRPr="00C84490">
        <w:rPr>
          <w:sz w:val="20"/>
          <w:szCs w:val="20"/>
        </w:rPr>
        <w:t xml:space="preserve"> konkurrenssituation</w:t>
      </w:r>
      <w:r w:rsidR="001C1308" w:rsidRPr="00C84490">
        <w:rPr>
          <w:sz w:val="20"/>
          <w:szCs w:val="20"/>
        </w:rPr>
        <w:t xml:space="preserve"> har</w:t>
      </w:r>
      <w:r w:rsidR="00395F1B" w:rsidRPr="00C84490">
        <w:rPr>
          <w:sz w:val="20"/>
          <w:szCs w:val="20"/>
        </w:rPr>
        <w:t xml:space="preserve"> uppstått</w:t>
      </w:r>
      <w:r w:rsidR="00062C1B" w:rsidRPr="00C84490">
        <w:rPr>
          <w:sz w:val="20"/>
          <w:szCs w:val="20"/>
        </w:rPr>
        <w:t xml:space="preserve"> </w:t>
      </w:r>
      <w:r w:rsidR="001C1308" w:rsidRPr="00C84490">
        <w:rPr>
          <w:sz w:val="20"/>
          <w:szCs w:val="20"/>
        </w:rPr>
        <w:t>med tillhörande prispress</w:t>
      </w:r>
      <w:r w:rsidR="003D7409">
        <w:rPr>
          <w:sz w:val="20"/>
          <w:szCs w:val="20"/>
        </w:rPr>
        <w:t>. Det</w:t>
      </w:r>
      <w:r w:rsidR="00395F1B" w:rsidRPr="00C84490">
        <w:rPr>
          <w:sz w:val="20"/>
          <w:szCs w:val="20"/>
        </w:rPr>
        <w:t xml:space="preserve"> gör att det </w:t>
      </w:r>
      <w:r w:rsidR="001C1308" w:rsidRPr="00C84490">
        <w:rPr>
          <w:sz w:val="20"/>
          <w:szCs w:val="20"/>
        </w:rPr>
        <w:t xml:space="preserve">blivit allt </w:t>
      </w:r>
      <w:r w:rsidR="00395F1B" w:rsidRPr="00C84490">
        <w:rPr>
          <w:sz w:val="20"/>
          <w:szCs w:val="20"/>
        </w:rPr>
        <w:t>svår</w:t>
      </w:r>
      <w:r w:rsidR="001C1308" w:rsidRPr="00C84490">
        <w:rPr>
          <w:sz w:val="20"/>
          <w:szCs w:val="20"/>
        </w:rPr>
        <w:t>are</w:t>
      </w:r>
      <w:r w:rsidR="00395F1B" w:rsidRPr="00C84490">
        <w:rPr>
          <w:sz w:val="20"/>
          <w:szCs w:val="20"/>
        </w:rPr>
        <w:t xml:space="preserve"> att bedöma </w:t>
      </w:r>
      <w:r w:rsidR="001C1308" w:rsidRPr="00C84490">
        <w:rPr>
          <w:sz w:val="20"/>
          <w:szCs w:val="20"/>
        </w:rPr>
        <w:t>var smärtgränsen går mellan en bra och en dålig affär</w:t>
      </w:r>
      <w:r w:rsidR="00062C1B" w:rsidRPr="00C84490">
        <w:rPr>
          <w:sz w:val="20"/>
          <w:szCs w:val="20"/>
        </w:rPr>
        <w:t xml:space="preserve">. Men för att göra en offert </w:t>
      </w:r>
      <w:r w:rsidR="007C066E" w:rsidRPr="00C84490">
        <w:rPr>
          <w:sz w:val="20"/>
          <w:szCs w:val="20"/>
        </w:rPr>
        <w:t xml:space="preserve">där man säkrar upp så att man inte </w:t>
      </w:r>
      <w:r w:rsidR="001C1308" w:rsidRPr="00C84490">
        <w:rPr>
          <w:sz w:val="20"/>
          <w:szCs w:val="20"/>
        </w:rPr>
        <w:t>går över smärtgränsen</w:t>
      </w:r>
      <w:r w:rsidR="00062C1B" w:rsidRPr="00C84490">
        <w:rPr>
          <w:sz w:val="20"/>
          <w:szCs w:val="20"/>
        </w:rPr>
        <w:t xml:space="preserve"> måste man ha full ko</w:t>
      </w:r>
      <w:r w:rsidR="001803D9" w:rsidRPr="00C84490">
        <w:rPr>
          <w:sz w:val="20"/>
          <w:szCs w:val="20"/>
        </w:rPr>
        <w:t>n</w:t>
      </w:r>
      <w:r w:rsidR="00062C1B" w:rsidRPr="00C84490">
        <w:rPr>
          <w:sz w:val="20"/>
          <w:szCs w:val="20"/>
        </w:rPr>
        <w:t xml:space="preserve">troll över </w:t>
      </w:r>
      <w:r w:rsidR="00B852D8" w:rsidRPr="00C84490">
        <w:rPr>
          <w:sz w:val="20"/>
          <w:szCs w:val="20"/>
        </w:rPr>
        <w:t>ofta mer än ett dussin</w:t>
      </w:r>
      <w:r w:rsidR="00062C1B" w:rsidRPr="00C84490">
        <w:rPr>
          <w:sz w:val="20"/>
          <w:szCs w:val="20"/>
        </w:rPr>
        <w:t xml:space="preserve"> olika kostnadspåverkande </w:t>
      </w:r>
      <w:r w:rsidR="00B852D8" w:rsidRPr="00C84490">
        <w:rPr>
          <w:sz w:val="20"/>
          <w:szCs w:val="20"/>
        </w:rPr>
        <w:t>variabler</w:t>
      </w:r>
      <w:r w:rsidR="001803D9" w:rsidRPr="00C84490">
        <w:rPr>
          <w:sz w:val="20"/>
          <w:szCs w:val="20"/>
        </w:rPr>
        <w:t>,</w:t>
      </w:r>
      <w:r w:rsidR="001803D9" w:rsidRPr="00800023">
        <w:rPr>
          <w:sz w:val="20"/>
          <w:szCs w:val="20"/>
        </w:rPr>
        <w:t xml:space="preserve"> säger Peter Gunnarsson</w:t>
      </w:r>
      <w:r w:rsidR="00062C1B" w:rsidRPr="00800023">
        <w:rPr>
          <w:sz w:val="20"/>
          <w:szCs w:val="20"/>
        </w:rPr>
        <w:t xml:space="preserve">. </w:t>
      </w:r>
      <w:r w:rsidR="00062C1B" w:rsidRPr="00C84490">
        <w:rPr>
          <w:sz w:val="20"/>
          <w:szCs w:val="20"/>
        </w:rPr>
        <w:t>Den säkerheten får vi genom arifiQ.</w:t>
      </w:r>
      <w:r w:rsidR="00062C1B" w:rsidRPr="00094942">
        <w:rPr>
          <w:i/>
          <w:sz w:val="20"/>
          <w:szCs w:val="20"/>
        </w:rPr>
        <w:t xml:space="preserve"> </w:t>
      </w:r>
    </w:p>
    <w:p w14:paraId="7A6C36FB" w14:textId="77777777" w:rsidR="00800023" w:rsidRDefault="00BA7A49" w:rsidP="001803D9">
      <w:pPr>
        <w:rPr>
          <w:sz w:val="20"/>
          <w:szCs w:val="20"/>
        </w:rPr>
      </w:pPr>
      <w:r>
        <w:rPr>
          <w:sz w:val="20"/>
          <w:szCs w:val="20"/>
        </w:rPr>
        <w:t>– </w:t>
      </w:r>
      <w:r w:rsidR="00692791" w:rsidRPr="00C84490">
        <w:rPr>
          <w:sz w:val="20"/>
          <w:szCs w:val="20"/>
        </w:rPr>
        <w:t xml:space="preserve">Enkelheten </w:t>
      </w:r>
      <w:r w:rsidR="001C1308" w:rsidRPr="00C84490">
        <w:rPr>
          <w:sz w:val="20"/>
          <w:szCs w:val="20"/>
        </w:rPr>
        <w:t xml:space="preserve">i systemet </w:t>
      </w:r>
      <w:r w:rsidR="00692791" w:rsidRPr="00C84490">
        <w:rPr>
          <w:sz w:val="20"/>
          <w:szCs w:val="20"/>
        </w:rPr>
        <w:t xml:space="preserve">gör </w:t>
      </w:r>
      <w:r w:rsidR="001C1308" w:rsidRPr="00C84490">
        <w:rPr>
          <w:sz w:val="20"/>
          <w:szCs w:val="20"/>
        </w:rPr>
        <w:t xml:space="preserve">också </w:t>
      </w:r>
      <w:r w:rsidR="00692791" w:rsidRPr="00C84490">
        <w:rPr>
          <w:sz w:val="20"/>
          <w:szCs w:val="20"/>
        </w:rPr>
        <w:t xml:space="preserve">att </w:t>
      </w:r>
      <w:r w:rsidR="001C1308" w:rsidRPr="00C84490">
        <w:rPr>
          <w:sz w:val="20"/>
          <w:szCs w:val="20"/>
        </w:rPr>
        <w:t xml:space="preserve">man </w:t>
      </w:r>
      <w:r w:rsidR="00692791" w:rsidRPr="00C84490">
        <w:rPr>
          <w:sz w:val="20"/>
          <w:szCs w:val="20"/>
        </w:rPr>
        <w:t xml:space="preserve">ute hos en kund </w:t>
      </w:r>
      <w:r w:rsidR="003D7409">
        <w:rPr>
          <w:sz w:val="20"/>
          <w:szCs w:val="20"/>
        </w:rPr>
        <w:t xml:space="preserve">snabbt </w:t>
      </w:r>
      <w:r w:rsidR="00692791" w:rsidRPr="00C84490">
        <w:rPr>
          <w:sz w:val="20"/>
          <w:szCs w:val="20"/>
        </w:rPr>
        <w:t xml:space="preserve">kan ge ett pris och göra en offert direkt genom några tryckningar på </w:t>
      </w:r>
      <w:r w:rsidR="001C1308" w:rsidRPr="00C84490">
        <w:rPr>
          <w:sz w:val="20"/>
          <w:szCs w:val="20"/>
        </w:rPr>
        <w:t>t</w:t>
      </w:r>
      <w:r>
        <w:rPr>
          <w:sz w:val="20"/>
          <w:szCs w:val="20"/>
        </w:rPr>
        <w:t> </w:t>
      </w:r>
      <w:r w:rsidR="001C1308" w:rsidRPr="00C84490">
        <w:rPr>
          <w:sz w:val="20"/>
          <w:szCs w:val="20"/>
        </w:rPr>
        <w:t xml:space="preserve">ex sin </w:t>
      </w:r>
      <w:r>
        <w:rPr>
          <w:sz w:val="20"/>
          <w:szCs w:val="20"/>
        </w:rPr>
        <w:t>iPad</w:t>
      </w:r>
      <w:r w:rsidR="00692791" w:rsidRPr="00C84490">
        <w:rPr>
          <w:sz w:val="20"/>
          <w:szCs w:val="20"/>
        </w:rPr>
        <w:t>, istället för att behöva ringa till sin kalkylavdelning och vänta på besked</w:t>
      </w:r>
      <w:r w:rsidR="00692791" w:rsidRPr="00C84490">
        <w:rPr>
          <w:i/>
          <w:sz w:val="20"/>
          <w:szCs w:val="20"/>
        </w:rPr>
        <w:t>.</w:t>
      </w:r>
      <w:r w:rsidR="00692791" w:rsidRPr="00094942">
        <w:rPr>
          <w:i/>
          <w:sz w:val="20"/>
          <w:szCs w:val="20"/>
        </w:rPr>
        <w:t xml:space="preserve"> </w:t>
      </w:r>
    </w:p>
    <w:p w14:paraId="24862DFA" w14:textId="77777777" w:rsidR="001803D9" w:rsidRDefault="00BA7A49" w:rsidP="001803D9">
      <w:pPr>
        <w:rPr>
          <w:sz w:val="20"/>
          <w:szCs w:val="20"/>
        </w:rPr>
      </w:pPr>
      <w:r>
        <w:rPr>
          <w:sz w:val="20"/>
          <w:szCs w:val="20"/>
        </w:rPr>
        <w:t>– </w:t>
      </w:r>
      <w:r w:rsidR="001803D9" w:rsidRPr="00C84490">
        <w:rPr>
          <w:sz w:val="20"/>
          <w:szCs w:val="20"/>
        </w:rPr>
        <w:t>V</w:t>
      </w:r>
      <w:r w:rsidR="007C066E" w:rsidRPr="00C84490">
        <w:rPr>
          <w:sz w:val="20"/>
          <w:szCs w:val="20"/>
        </w:rPr>
        <w:t>-</w:t>
      </w:r>
      <w:r w:rsidR="001803D9" w:rsidRPr="00C84490">
        <w:rPr>
          <w:sz w:val="20"/>
          <w:szCs w:val="20"/>
        </w:rPr>
        <w:t>TAB</w:t>
      </w:r>
      <w:r w:rsidR="001803D9" w:rsidRPr="00800023">
        <w:rPr>
          <w:sz w:val="20"/>
          <w:szCs w:val="20"/>
        </w:rPr>
        <w:t xml:space="preserve"> förstod direkt möjligheterna med arifiQ och har även bidragit med idéer som finslipat systemet ytterligare, säger Carina Karlsson, arifiQ.</w:t>
      </w:r>
    </w:p>
    <w:p w14:paraId="4A9E8DC9" w14:textId="77777777" w:rsidR="00800023" w:rsidRPr="00800023" w:rsidRDefault="00800023" w:rsidP="001803D9">
      <w:pPr>
        <w:rPr>
          <w:sz w:val="20"/>
          <w:szCs w:val="20"/>
        </w:rPr>
      </w:pPr>
    </w:p>
    <w:p w14:paraId="3FB23A2D" w14:textId="77777777" w:rsidR="004E7F67" w:rsidRPr="004E7F67" w:rsidRDefault="004E7F67" w:rsidP="004E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Helvetica"/>
          <w:b/>
          <w:sz w:val="24"/>
          <w:szCs w:val="24"/>
          <w:lang w:val="es-CO" w:eastAsia="es-CO"/>
        </w:rPr>
      </w:pPr>
      <w:r w:rsidRPr="00800023">
        <w:rPr>
          <w:rFonts w:eastAsia="Times New Roman" w:cs="Helvetica"/>
          <w:b/>
          <w:sz w:val="24"/>
          <w:szCs w:val="24"/>
          <w:lang w:val="es-CO" w:eastAsia="es-CO"/>
        </w:rPr>
        <w:t xml:space="preserve">arifiQ -ett </w:t>
      </w:r>
      <w:r w:rsidRPr="004E7F67">
        <w:rPr>
          <w:rFonts w:eastAsia="Times New Roman" w:cs="Helvetica"/>
          <w:b/>
          <w:sz w:val="24"/>
          <w:szCs w:val="24"/>
          <w:lang w:val="es-CO" w:eastAsia="es-CO"/>
        </w:rPr>
        <w:t>kraftfullt</w:t>
      </w:r>
      <w:r w:rsidRPr="00800023">
        <w:rPr>
          <w:rFonts w:eastAsia="Times New Roman" w:cs="Helvetica"/>
          <w:b/>
          <w:sz w:val="24"/>
          <w:szCs w:val="24"/>
          <w:lang w:val="es-CO" w:eastAsia="es-CO"/>
        </w:rPr>
        <w:t xml:space="preserve"> och</w:t>
      </w:r>
      <w:r w:rsidRPr="004E7F67">
        <w:rPr>
          <w:rFonts w:eastAsia="Times New Roman" w:cs="Helvetica"/>
          <w:b/>
          <w:sz w:val="24"/>
          <w:szCs w:val="24"/>
          <w:lang w:val="es-CO" w:eastAsia="es-CO"/>
        </w:rPr>
        <w:t xml:space="preserve"> flexibelt kalkylsystem </w:t>
      </w:r>
      <w:r w:rsidRPr="00800023">
        <w:rPr>
          <w:rFonts w:eastAsia="Times New Roman" w:cs="Helvetica"/>
          <w:b/>
          <w:sz w:val="24"/>
          <w:szCs w:val="24"/>
          <w:lang w:val="es-CO" w:eastAsia="es-CO"/>
        </w:rPr>
        <w:t>för tryckerier</w:t>
      </w:r>
    </w:p>
    <w:p w14:paraId="336EA83D" w14:textId="77777777" w:rsidR="004E7F67" w:rsidRPr="004E7F67" w:rsidRDefault="004E7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eastAsia="Times New Roman" w:hAnsi="Helvetica" w:cs="Helvetica"/>
          <w:sz w:val="13"/>
          <w:szCs w:val="13"/>
          <w:lang w:val="es-CO" w:eastAsia="es-CO"/>
        </w:rPr>
      </w:pPr>
      <w:r w:rsidRPr="004E7F67">
        <w:rPr>
          <w:rFonts w:eastAsia="Times New Roman" w:cs="Helvetica"/>
          <w:b/>
          <w:sz w:val="20"/>
          <w:szCs w:val="20"/>
          <w:lang w:val="es-CO" w:eastAsia="es-CO"/>
        </w:rPr>
        <w:t>Pris på mindre än en minut</w:t>
      </w:r>
      <w:r w:rsidR="001803D9" w:rsidRPr="00800023">
        <w:rPr>
          <w:rFonts w:eastAsia="Times New Roman" w:cs="Helvetica"/>
          <w:sz w:val="20"/>
          <w:szCs w:val="20"/>
          <w:lang w:val="es-CO" w:eastAsia="es-CO"/>
        </w:rPr>
        <w:t>:</w:t>
      </w:r>
      <w:r w:rsidRPr="004E7F67">
        <w:rPr>
          <w:rFonts w:eastAsia="Times New Roman" w:cs="Helvetica"/>
          <w:sz w:val="20"/>
          <w:szCs w:val="20"/>
          <w:lang w:val="es-CO" w:eastAsia="es-CO"/>
        </w:rPr>
        <w:t xml:space="preserve"> arifiQ </w:t>
      </w:r>
      <w:r w:rsidRPr="00800023">
        <w:rPr>
          <w:rFonts w:eastAsia="Times New Roman" w:cs="Helvetica"/>
          <w:sz w:val="20"/>
          <w:szCs w:val="20"/>
          <w:lang w:val="es-CO" w:eastAsia="es-CO"/>
        </w:rPr>
        <w:t xml:space="preserve">är </w:t>
      </w:r>
      <w:r w:rsidRPr="004E7F67">
        <w:rPr>
          <w:rFonts w:eastAsia="Times New Roman" w:cs="Helvetica"/>
          <w:sz w:val="20"/>
          <w:szCs w:val="20"/>
          <w:lang w:val="es-CO" w:eastAsia="es-CO"/>
        </w:rPr>
        <w:t xml:space="preserve">en molntjänst </w:t>
      </w:r>
      <w:r w:rsidRPr="00800023">
        <w:rPr>
          <w:rFonts w:eastAsia="Times New Roman" w:cs="Helvetica"/>
          <w:sz w:val="20"/>
          <w:szCs w:val="20"/>
          <w:lang w:val="es-CO" w:eastAsia="es-CO"/>
        </w:rPr>
        <w:t xml:space="preserve">med </w:t>
      </w:r>
      <w:r w:rsidRPr="004E7F67">
        <w:rPr>
          <w:rFonts w:eastAsia="Times New Roman" w:cs="Helvetica"/>
          <w:sz w:val="20"/>
          <w:szCs w:val="20"/>
          <w:lang w:val="es-CO" w:eastAsia="es-CO"/>
        </w:rPr>
        <w:t xml:space="preserve"> ett enkelt användargränssnitt.</w:t>
      </w:r>
      <w:r w:rsidRPr="00800023">
        <w:rPr>
          <w:rFonts w:eastAsia="Times New Roman" w:cs="Helvetica"/>
          <w:sz w:val="20"/>
          <w:szCs w:val="20"/>
          <w:lang w:val="es-CO" w:eastAsia="es-CO"/>
        </w:rPr>
        <w:t xml:space="preserve"> Systemet reducerar radikalt tiden för offerter och kalkyler</w:t>
      </w:r>
      <w:r w:rsidRPr="004E7F67">
        <w:rPr>
          <w:rFonts w:eastAsia="Times New Roman" w:cs="Helvetica"/>
          <w:sz w:val="20"/>
          <w:szCs w:val="20"/>
          <w:lang w:val="es-CO" w:eastAsia="es-CO"/>
        </w:rPr>
        <w:t xml:space="preserve"> samtidigt som tryckeriet kan känna trygghet i de exakta beräkningarna</w:t>
      </w:r>
      <w:r w:rsidRPr="00800023">
        <w:rPr>
          <w:rFonts w:eastAsia="Times New Roman" w:cs="Helvetica"/>
          <w:sz w:val="20"/>
          <w:szCs w:val="20"/>
          <w:lang w:val="es-CO" w:eastAsia="es-CO"/>
        </w:rPr>
        <w:t xml:space="preserve">. </w:t>
      </w:r>
      <w:r w:rsidRPr="004E7F67">
        <w:rPr>
          <w:rFonts w:eastAsia="Times New Roman" w:cs="Helvetica"/>
          <w:sz w:val="20"/>
          <w:szCs w:val="20"/>
          <w:lang w:val="es-CO" w:eastAsia="es-CO"/>
        </w:rPr>
        <w:t>Ingen expertkompetens krävs av användaren, den finns inbyggd i systemet. Systemet är utveckla</w:t>
      </w:r>
      <w:r w:rsidR="00BA7A49">
        <w:rPr>
          <w:rFonts w:eastAsia="Times New Roman" w:cs="Helvetica"/>
          <w:sz w:val="20"/>
          <w:szCs w:val="20"/>
          <w:lang w:val="es-CO" w:eastAsia="es-CO"/>
        </w:rPr>
        <w:t>t</w:t>
      </w:r>
      <w:r w:rsidRPr="004E7F67">
        <w:rPr>
          <w:rFonts w:eastAsia="Times New Roman" w:cs="Helvetica"/>
          <w:sz w:val="20"/>
          <w:szCs w:val="20"/>
          <w:lang w:val="es-CO" w:eastAsia="es-CO"/>
        </w:rPr>
        <w:t xml:space="preserve"> på ett tryckeri i samarbete med kunder och finns i full drift på</w:t>
      </w:r>
      <w:r w:rsidRPr="004E7F67">
        <w:rPr>
          <w:rFonts w:ascii="Helvetica" w:eastAsia="Times New Roman" w:hAnsi="Helvetica" w:cs="Helvetica"/>
          <w:sz w:val="20"/>
          <w:szCs w:val="20"/>
          <w:lang w:val="es-CO" w:eastAsia="es-CO"/>
        </w:rPr>
        <w:t xml:space="preserve"> </w:t>
      </w:r>
      <w:r w:rsidR="003D4691">
        <w:fldChar w:fldCharType="begin"/>
      </w:r>
      <w:r w:rsidR="003D4691">
        <w:instrText xml:space="preserve"> HYPERLINK "http://www.printinmind.se" \t "_blank" </w:instrText>
      </w:r>
      <w:r w:rsidR="003D4691">
        <w:fldChar w:fldCharType="separate"/>
      </w:r>
      <w:r w:rsidRPr="004E7F67">
        <w:rPr>
          <w:rFonts w:ascii="Helvetica" w:eastAsia="Times New Roman" w:hAnsi="Helvetica" w:cs="Helvetica"/>
          <w:color w:val="0000FF"/>
          <w:sz w:val="20"/>
          <w:szCs w:val="20"/>
          <w:u w:val="single"/>
          <w:lang w:val="es-CO" w:eastAsia="es-CO"/>
        </w:rPr>
        <w:t>www.printinmind.se</w:t>
      </w:r>
      <w:r w:rsidR="003D4691">
        <w:rPr>
          <w:rFonts w:ascii="Helvetica" w:eastAsia="Times New Roman" w:hAnsi="Helvetica" w:cs="Helvetica"/>
          <w:color w:val="0000FF"/>
          <w:sz w:val="20"/>
          <w:szCs w:val="20"/>
          <w:u w:val="single"/>
          <w:lang w:val="es-CO" w:eastAsia="es-CO"/>
        </w:rPr>
        <w:fldChar w:fldCharType="end"/>
      </w:r>
      <w:r w:rsidR="00A6092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E943" wp14:editId="55D0B04A">
                <wp:simplePos x="0" y="0"/>
                <wp:positionH relativeFrom="column">
                  <wp:posOffset>-67945</wp:posOffset>
                </wp:positionH>
                <wp:positionV relativeFrom="paragraph">
                  <wp:posOffset>1137285</wp:posOffset>
                </wp:positionV>
                <wp:extent cx="5902325" cy="193675"/>
                <wp:effectExtent l="0" t="0" r="0" b="952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7F7F3" w14:textId="77777777" w:rsidR="00B600B5" w:rsidRPr="00800023" w:rsidRDefault="00B600B5" w:rsidP="00800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.35pt;margin-top:89.55pt;width:464.7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" filled="f" stroked="f">
                <v:textbox>
                  <w:txbxContent>
                    <w:p w:rsidR="00B600B5" w:rsidRPr="00800023" w:rsidRDefault="00B600B5" w:rsidP="00800023"/>
                  </w:txbxContent>
                </v:textbox>
                <w10:wrap type="square"/>
              </v:shape>
            </w:pict>
          </mc:Fallback>
        </mc:AlternateContent>
      </w:r>
    </w:p>
    <w:sectPr w:rsidR="004E7F67" w:rsidRPr="004E7F67" w:rsidSect="00D5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4E"/>
    <w:multiLevelType w:val="hybridMultilevel"/>
    <w:tmpl w:val="532E64DA"/>
    <w:lvl w:ilvl="0" w:tplc="CF928E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44B"/>
    <w:multiLevelType w:val="hybridMultilevel"/>
    <w:tmpl w:val="7534DFF0"/>
    <w:lvl w:ilvl="0" w:tplc="F440FA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53"/>
    <w:rsid w:val="00062C1B"/>
    <w:rsid w:val="000850C1"/>
    <w:rsid w:val="00094942"/>
    <w:rsid w:val="00134F61"/>
    <w:rsid w:val="001753E1"/>
    <w:rsid w:val="001803D9"/>
    <w:rsid w:val="001C1308"/>
    <w:rsid w:val="001C783D"/>
    <w:rsid w:val="001D5706"/>
    <w:rsid w:val="00265B6E"/>
    <w:rsid w:val="00266C53"/>
    <w:rsid w:val="002869D7"/>
    <w:rsid w:val="00295A53"/>
    <w:rsid w:val="002A5A8B"/>
    <w:rsid w:val="002B5FC3"/>
    <w:rsid w:val="00395F1B"/>
    <w:rsid w:val="003D4691"/>
    <w:rsid w:val="003D7409"/>
    <w:rsid w:val="00413E71"/>
    <w:rsid w:val="00431E21"/>
    <w:rsid w:val="004E7F67"/>
    <w:rsid w:val="00666536"/>
    <w:rsid w:val="00692791"/>
    <w:rsid w:val="00763658"/>
    <w:rsid w:val="007C066E"/>
    <w:rsid w:val="007F6E86"/>
    <w:rsid w:val="00800023"/>
    <w:rsid w:val="00877A43"/>
    <w:rsid w:val="00882F1E"/>
    <w:rsid w:val="008F1DA9"/>
    <w:rsid w:val="00944712"/>
    <w:rsid w:val="00973914"/>
    <w:rsid w:val="009E4335"/>
    <w:rsid w:val="00A073EA"/>
    <w:rsid w:val="00A07620"/>
    <w:rsid w:val="00A6092B"/>
    <w:rsid w:val="00A8536E"/>
    <w:rsid w:val="00B01415"/>
    <w:rsid w:val="00B376DB"/>
    <w:rsid w:val="00B56583"/>
    <w:rsid w:val="00B600B5"/>
    <w:rsid w:val="00B64F53"/>
    <w:rsid w:val="00B84030"/>
    <w:rsid w:val="00B852D8"/>
    <w:rsid w:val="00B951C8"/>
    <w:rsid w:val="00B95713"/>
    <w:rsid w:val="00BA7A49"/>
    <w:rsid w:val="00BB61F3"/>
    <w:rsid w:val="00BC399E"/>
    <w:rsid w:val="00BD6F12"/>
    <w:rsid w:val="00C05756"/>
    <w:rsid w:val="00C84490"/>
    <w:rsid w:val="00C90DAD"/>
    <w:rsid w:val="00D51F37"/>
    <w:rsid w:val="00D5797D"/>
    <w:rsid w:val="00DC7D83"/>
    <w:rsid w:val="00E20718"/>
    <w:rsid w:val="00E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2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3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141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13E7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13E71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4E7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3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1415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413E7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13E71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4E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2714</Characters>
  <Application>Microsoft Macintosh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 Sweden University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Rosén Eva</dc:creator>
  <cp:lastModifiedBy>Anna Fagerström</cp:lastModifiedBy>
  <cp:revision>3</cp:revision>
  <dcterms:created xsi:type="dcterms:W3CDTF">2014-02-19T16:52:00Z</dcterms:created>
  <dcterms:modified xsi:type="dcterms:W3CDTF">2014-02-24T09:47:00Z</dcterms:modified>
</cp:coreProperties>
</file>