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B7" w:rsidRPr="004C0E0E" w:rsidRDefault="00DF2E1E">
      <w:pPr>
        <w:rPr>
          <w:rFonts w:ascii="Verdana" w:hAnsi="Verdana"/>
          <w:sz w:val="20"/>
        </w:rPr>
      </w:pPr>
      <w:r>
        <w:rPr>
          <w:rFonts w:ascii="Verdana" w:hAnsi="Verdana"/>
          <w:sz w:val="20"/>
        </w:rPr>
        <w:t>PRESSMEDDELANDE 2014-02-28</w:t>
      </w:r>
    </w:p>
    <w:p w:rsidR="00A471B7" w:rsidRPr="004C0E0E" w:rsidRDefault="00A471B7">
      <w:pPr>
        <w:rPr>
          <w:rFonts w:ascii="Verdana" w:hAnsi="Verdana"/>
          <w:sz w:val="20"/>
        </w:rPr>
      </w:pPr>
    </w:p>
    <w:p w:rsidR="00A471B7" w:rsidRPr="004C0E0E" w:rsidRDefault="00A471B7" w:rsidP="001A5411">
      <w:pPr>
        <w:rPr>
          <w:rFonts w:ascii="Verdana" w:hAnsi="Verdana"/>
          <w:b/>
          <w:sz w:val="24"/>
          <w:szCs w:val="24"/>
        </w:rPr>
      </w:pPr>
      <w:r w:rsidRPr="004C0E0E">
        <w:rPr>
          <w:rFonts w:ascii="Verdana" w:hAnsi="Verdana"/>
          <w:b/>
          <w:sz w:val="24"/>
          <w:szCs w:val="24"/>
        </w:rPr>
        <w:t xml:space="preserve">City Gross </w:t>
      </w:r>
      <w:r w:rsidR="000F47F7" w:rsidRPr="004C0E0E">
        <w:rPr>
          <w:rFonts w:ascii="Verdana" w:hAnsi="Verdana"/>
          <w:b/>
          <w:sz w:val="24"/>
          <w:szCs w:val="24"/>
        </w:rPr>
        <w:t>handlingsplan</w:t>
      </w:r>
      <w:r w:rsidR="008833CA" w:rsidRPr="004C0E0E">
        <w:rPr>
          <w:rFonts w:ascii="Verdana" w:hAnsi="Verdana"/>
          <w:b/>
          <w:sz w:val="24"/>
          <w:szCs w:val="24"/>
        </w:rPr>
        <w:t xml:space="preserve"> </w:t>
      </w:r>
      <w:r w:rsidR="00EF0E22" w:rsidRPr="004C0E0E">
        <w:rPr>
          <w:rFonts w:ascii="Verdana" w:hAnsi="Verdana"/>
          <w:b/>
          <w:sz w:val="24"/>
          <w:szCs w:val="24"/>
        </w:rPr>
        <w:t>för</w:t>
      </w:r>
      <w:r w:rsidR="00C513D6" w:rsidRPr="004C0E0E">
        <w:rPr>
          <w:rFonts w:ascii="Verdana" w:hAnsi="Verdana"/>
          <w:b/>
          <w:sz w:val="24"/>
          <w:szCs w:val="24"/>
        </w:rPr>
        <w:t xml:space="preserve"> </w:t>
      </w:r>
      <w:r w:rsidR="00C44FE5" w:rsidRPr="004C0E0E">
        <w:rPr>
          <w:rFonts w:ascii="Verdana" w:hAnsi="Verdana"/>
          <w:b/>
          <w:sz w:val="24"/>
          <w:szCs w:val="24"/>
        </w:rPr>
        <w:t>den svenska grisen</w:t>
      </w:r>
    </w:p>
    <w:p w:rsidR="00A471B7" w:rsidRPr="004C0E0E" w:rsidRDefault="00A471B7">
      <w:pPr>
        <w:rPr>
          <w:rFonts w:ascii="Verdana" w:hAnsi="Verdana"/>
          <w:b/>
          <w:sz w:val="20"/>
        </w:rPr>
      </w:pPr>
    </w:p>
    <w:p w:rsidR="00C513D6" w:rsidRPr="004C0E0E" w:rsidRDefault="00A471B7" w:rsidP="001A5411">
      <w:pPr>
        <w:rPr>
          <w:rFonts w:ascii="Verdana" w:hAnsi="Verdana"/>
          <w:i/>
          <w:sz w:val="20"/>
        </w:rPr>
      </w:pPr>
      <w:r w:rsidRPr="004C0E0E">
        <w:rPr>
          <w:rFonts w:ascii="Verdana" w:hAnsi="Verdana"/>
          <w:i/>
          <w:sz w:val="20"/>
        </w:rPr>
        <w:t xml:space="preserve">City Gross </w:t>
      </w:r>
      <w:r w:rsidR="009D0E3D" w:rsidRPr="004C0E0E">
        <w:rPr>
          <w:rFonts w:ascii="Verdana" w:hAnsi="Verdana"/>
          <w:i/>
          <w:sz w:val="20"/>
        </w:rPr>
        <w:t xml:space="preserve">tar nu bladet från munnen och </w:t>
      </w:r>
      <w:r w:rsidR="006745F1" w:rsidRPr="004C0E0E">
        <w:rPr>
          <w:rFonts w:ascii="Verdana" w:hAnsi="Verdana"/>
          <w:i/>
          <w:sz w:val="20"/>
        </w:rPr>
        <w:t>presenterar</w:t>
      </w:r>
      <w:r w:rsidR="00C513D6" w:rsidRPr="004C0E0E">
        <w:rPr>
          <w:rFonts w:ascii="Verdana" w:hAnsi="Verdana"/>
          <w:i/>
          <w:sz w:val="20"/>
        </w:rPr>
        <w:t xml:space="preserve"> </w:t>
      </w:r>
      <w:r w:rsidR="000F47F7" w:rsidRPr="004C0E0E">
        <w:rPr>
          <w:rFonts w:ascii="Verdana" w:hAnsi="Verdana"/>
          <w:i/>
          <w:sz w:val="20"/>
        </w:rPr>
        <w:t>sin</w:t>
      </w:r>
      <w:r w:rsidR="00EF0E22" w:rsidRPr="004C0E0E">
        <w:rPr>
          <w:rFonts w:ascii="Verdana" w:hAnsi="Verdana"/>
          <w:i/>
          <w:sz w:val="20"/>
        </w:rPr>
        <w:t xml:space="preserve"> </w:t>
      </w:r>
      <w:r w:rsidR="000F47F7" w:rsidRPr="004C0E0E">
        <w:rPr>
          <w:rFonts w:ascii="Verdana" w:hAnsi="Verdana"/>
          <w:i/>
          <w:sz w:val="20"/>
        </w:rPr>
        <w:t xml:space="preserve">handlingsplan för att rädda </w:t>
      </w:r>
      <w:r w:rsidR="002E3FF2" w:rsidRPr="004C0E0E">
        <w:rPr>
          <w:rFonts w:ascii="Verdana" w:hAnsi="Verdana"/>
          <w:i/>
          <w:sz w:val="20"/>
        </w:rPr>
        <w:t>det</w:t>
      </w:r>
      <w:r w:rsidR="00C513D6" w:rsidRPr="004C0E0E">
        <w:rPr>
          <w:rFonts w:ascii="Verdana" w:hAnsi="Verdana"/>
          <w:i/>
          <w:sz w:val="20"/>
        </w:rPr>
        <w:t xml:space="preserve"> svenska </w:t>
      </w:r>
      <w:r w:rsidR="002E3FF2" w:rsidRPr="004C0E0E">
        <w:rPr>
          <w:rFonts w:ascii="Verdana" w:hAnsi="Verdana"/>
          <w:i/>
          <w:sz w:val="20"/>
        </w:rPr>
        <w:t>köttet</w:t>
      </w:r>
      <w:r w:rsidR="00C513D6" w:rsidRPr="004C0E0E">
        <w:rPr>
          <w:rFonts w:ascii="Verdana" w:hAnsi="Verdana"/>
          <w:i/>
          <w:sz w:val="20"/>
        </w:rPr>
        <w:t xml:space="preserve">. Man gör det som en reaktion på alla </w:t>
      </w:r>
      <w:r w:rsidR="00F07B8C" w:rsidRPr="004C0E0E">
        <w:rPr>
          <w:rFonts w:ascii="Verdana" w:hAnsi="Verdana"/>
          <w:i/>
          <w:sz w:val="20"/>
        </w:rPr>
        <w:t xml:space="preserve">fina </w:t>
      </w:r>
      <w:r w:rsidR="00C513D6" w:rsidRPr="004C0E0E">
        <w:rPr>
          <w:rFonts w:ascii="Verdana" w:hAnsi="Verdana"/>
          <w:i/>
          <w:sz w:val="20"/>
        </w:rPr>
        <w:t>ord som präglar grisdebatten och menar att om fler stod upp f</w:t>
      </w:r>
      <w:r w:rsidR="00F07B8C" w:rsidRPr="004C0E0E">
        <w:rPr>
          <w:rFonts w:ascii="Verdana" w:hAnsi="Verdana"/>
          <w:i/>
          <w:sz w:val="20"/>
        </w:rPr>
        <w:t>ör den svenska grisen i faktisk handling,</w:t>
      </w:r>
      <w:r w:rsidR="00C513D6" w:rsidRPr="004C0E0E">
        <w:rPr>
          <w:rFonts w:ascii="Verdana" w:hAnsi="Verdana"/>
          <w:i/>
          <w:sz w:val="20"/>
        </w:rPr>
        <w:t xml:space="preserve"> skulle vi inte </w:t>
      </w:r>
      <w:r w:rsidR="00F07B8C" w:rsidRPr="004C0E0E">
        <w:rPr>
          <w:rFonts w:ascii="Verdana" w:hAnsi="Verdana"/>
          <w:i/>
          <w:sz w:val="20"/>
        </w:rPr>
        <w:t xml:space="preserve">behöva </w:t>
      </w:r>
      <w:r w:rsidR="00C513D6" w:rsidRPr="004C0E0E">
        <w:rPr>
          <w:rFonts w:ascii="Verdana" w:hAnsi="Verdana"/>
          <w:i/>
          <w:sz w:val="20"/>
        </w:rPr>
        <w:t xml:space="preserve">ha </w:t>
      </w:r>
      <w:r w:rsidR="00F07B8C" w:rsidRPr="004C0E0E">
        <w:rPr>
          <w:rFonts w:ascii="Verdana" w:hAnsi="Verdana"/>
          <w:i/>
          <w:sz w:val="20"/>
        </w:rPr>
        <w:t>en</w:t>
      </w:r>
      <w:r w:rsidR="00C513D6" w:rsidRPr="004C0E0E">
        <w:rPr>
          <w:rFonts w:ascii="Verdana" w:hAnsi="Verdana"/>
          <w:i/>
          <w:sz w:val="20"/>
        </w:rPr>
        <w:t xml:space="preserve"> debatt kring framtiden för svenskt kött.</w:t>
      </w:r>
    </w:p>
    <w:p w:rsidR="00C513D6" w:rsidRPr="004C0E0E" w:rsidRDefault="00C513D6" w:rsidP="001A5411">
      <w:pPr>
        <w:rPr>
          <w:rFonts w:ascii="Verdana" w:hAnsi="Verdana"/>
          <w:i/>
          <w:sz w:val="20"/>
        </w:rPr>
      </w:pPr>
    </w:p>
    <w:p w:rsidR="006745F1" w:rsidRPr="004C0E0E" w:rsidRDefault="006745F1" w:rsidP="001A5411">
      <w:pPr>
        <w:rPr>
          <w:rFonts w:ascii="Verdana" w:hAnsi="Verdana"/>
          <w:sz w:val="20"/>
        </w:rPr>
      </w:pPr>
      <w:r w:rsidRPr="004C0E0E">
        <w:rPr>
          <w:rFonts w:ascii="Verdana" w:hAnsi="Verdana"/>
          <w:sz w:val="20"/>
        </w:rPr>
        <w:t>På familjeägda City Gross förstår man inte debatten kring svensk grisnärings framtid. Andelen svenskt av det griskött som säljs i Sverige har löpande minskat de senaste 30 åren. Anledning</w:t>
      </w:r>
      <w:r w:rsidR="00FB1089" w:rsidRPr="004C0E0E">
        <w:rPr>
          <w:rFonts w:ascii="Verdana" w:hAnsi="Verdana"/>
          <w:sz w:val="20"/>
        </w:rPr>
        <w:t xml:space="preserve">en är främst att importen ökat. </w:t>
      </w:r>
      <w:r w:rsidRPr="004C0E0E">
        <w:rPr>
          <w:rFonts w:ascii="Verdana" w:hAnsi="Verdana"/>
          <w:sz w:val="20"/>
        </w:rPr>
        <w:t>Vill man vända trenden krävs engagemang och uthållighet</w:t>
      </w:r>
      <w:r w:rsidR="00F07B8C" w:rsidRPr="004C0E0E">
        <w:rPr>
          <w:rFonts w:ascii="Verdana" w:hAnsi="Verdana"/>
          <w:sz w:val="20"/>
        </w:rPr>
        <w:t xml:space="preserve"> för att fler skall välja svenskt kött</w:t>
      </w:r>
      <w:r w:rsidRPr="004C0E0E">
        <w:rPr>
          <w:rFonts w:ascii="Verdana" w:hAnsi="Verdana"/>
          <w:sz w:val="20"/>
        </w:rPr>
        <w:t>, inte fina ord ett valår.</w:t>
      </w:r>
    </w:p>
    <w:p w:rsidR="006745F1" w:rsidRPr="004C0E0E" w:rsidRDefault="006745F1" w:rsidP="001A5411">
      <w:pPr>
        <w:rPr>
          <w:rFonts w:ascii="Verdana" w:hAnsi="Verdana"/>
          <w:sz w:val="20"/>
        </w:rPr>
      </w:pPr>
    </w:p>
    <w:p w:rsidR="006745F1" w:rsidRPr="004C0E0E" w:rsidRDefault="006745F1" w:rsidP="006745F1">
      <w:pPr>
        <w:ind w:left="284"/>
        <w:rPr>
          <w:rFonts w:ascii="Verdana" w:hAnsi="Verdana"/>
          <w:sz w:val="20"/>
        </w:rPr>
      </w:pPr>
      <w:r w:rsidRPr="004C0E0E">
        <w:rPr>
          <w:rFonts w:ascii="Verdana" w:hAnsi="Verdana"/>
          <w:sz w:val="20"/>
        </w:rPr>
        <w:t xml:space="preserve">– Fina ord är bra, men nu krävs det handling om vi skall få behålla den svenska grisen! </w:t>
      </w:r>
      <w:r w:rsidR="00420FC6" w:rsidRPr="004C0E0E">
        <w:rPr>
          <w:rFonts w:ascii="Verdana" w:hAnsi="Verdana"/>
          <w:sz w:val="20"/>
        </w:rPr>
        <w:t>D</w:t>
      </w:r>
      <w:r w:rsidRPr="004C0E0E">
        <w:rPr>
          <w:rFonts w:ascii="Verdana" w:hAnsi="Verdana"/>
          <w:sz w:val="20"/>
        </w:rPr>
        <w:t>et är försäljning och in</w:t>
      </w:r>
      <w:r w:rsidR="00F07B8C" w:rsidRPr="004C0E0E">
        <w:rPr>
          <w:rFonts w:ascii="Verdana" w:hAnsi="Verdana"/>
          <w:sz w:val="20"/>
        </w:rPr>
        <w:t xml:space="preserve">te fina ord grisbonden lever av. Det är inte svårare än att om vi kan få fler konsumenter att medvetet välja svenskt kött kommer försäljningen av svenskt att öka. </w:t>
      </w:r>
      <w:r w:rsidR="00AC3464" w:rsidRPr="004C0E0E">
        <w:rPr>
          <w:rFonts w:ascii="Verdana" w:hAnsi="Verdana"/>
          <w:sz w:val="20"/>
        </w:rPr>
        <w:t xml:space="preserve">Kan vi </w:t>
      </w:r>
      <w:r w:rsidR="002E3FF2" w:rsidRPr="004C0E0E">
        <w:rPr>
          <w:rFonts w:ascii="Verdana" w:hAnsi="Verdana"/>
          <w:sz w:val="20"/>
        </w:rPr>
        <w:t xml:space="preserve">på City Gross </w:t>
      </w:r>
      <w:r w:rsidR="00AC3464" w:rsidRPr="004C0E0E">
        <w:rPr>
          <w:rFonts w:ascii="Verdana" w:hAnsi="Verdana"/>
          <w:sz w:val="20"/>
        </w:rPr>
        <w:t>klara</w:t>
      </w:r>
      <w:r w:rsidR="00F07B8C" w:rsidRPr="004C0E0E">
        <w:rPr>
          <w:rFonts w:ascii="Verdana" w:hAnsi="Verdana"/>
          <w:sz w:val="20"/>
        </w:rPr>
        <w:t xml:space="preserve"> det, </w:t>
      </w:r>
      <w:r w:rsidR="00AC3464" w:rsidRPr="004C0E0E">
        <w:rPr>
          <w:rFonts w:ascii="Verdana" w:hAnsi="Verdana"/>
          <w:sz w:val="20"/>
        </w:rPr>
        <w:t>kan andra</w:t>
      </w:r>
      <w:r w:rsidR="00F07B8C" w:rsidRPr="004C0E0E">
        <w:rPr>
          <w:rFonts w:ascii="Verdana" w:hAnsi="Verdana"/>
          <w:sz w:val="20"/>
        </w:rPr>
        <w:t xml:space="preserve"> </w:t>
      </w:r>
      <w:r w:rsidR="00AC3464" w:rsidRPr="004C0E0E">
        <w:rPr>
          <w:rFonts w:ascii="Verdana" w:hAnsi="Verdana"/>
          <w:sz w:val="20"/>
        </w:rPr>
        <w:t xml:space="preserve">göra </w:t>
      </w:r>
      <w:r w:rsidR="002E3FF2" w:rsidRPr="004C0E0E">
        <w:rPr>
          <w:rFonts w:ascii="Verdana" w:hAnsi="Verdana"/>
          <w:sz w:val="20"/>
        </w:rPr>
        <w:t xml:space="preserve">det </w:t>
      </w:r>
      <w:r w:rsidR="00F07B8C" w:rsidRPr="004C0E0E">
        <w:rPr>
          <w:rFonts w:ascii="Verdana" w:hAnsi="Verdana"/>
          <w:sz w:val="20"/>
        </w:rPr>
        <w:t>också</w:t>
      </w:r>
      <w:r w:rsidR="00AC3464" w:rsidRPr="004C0E0E">
        <w:rPr>
          <w:rFonts w:ascii="Verdana" w:hAnsi="Verdana"/>
          <w:sz w:val="20"/>
        </w:rPr>
        <w:t xml:space="preserve"> om bara viljan finns</w:t>
      </w:r>
      <w:r w:rsidRPr="004C0E0E">
        <w:rPr>
          <w:rFonts w:ascii="Verdana" w:eastAsia="Times New Roman" w:hAnsi="Verdana" w:cs="Verdana"/>
          <w:sz w:val="20"/>
          <w:szCs w:val="22"/>
          <w:lang w:bidi="sv-SE"/>
        </w:rPr>
        <w:t xml:space="preserve">, säger </w:t>
      </w:r>
      <w:r w:rsidRPr="004C0E0E">
        <w:rPr>
          <w:rFonts w:ascii="Verdana" w:hAnsi="Verdana"/>
          <w:color w:val="000000"/>
          <w:sz w:val="20"/>
        </w:rPr>
        <w:t>Michael Riedel, färskvaruchef på Bergendahls Food som äger och driver City Gross.</w:t>
      </w:r>
    </w:p>
    <w:p w:rsidR="006745F1" w:rsidRPr="004C0E0E" w:rsidRDefault="006745F1" w:rsidP="001A5411">
      <w:pPr>
        <w:rPr>
          <w:rFonts w:ascii="Verdana" w:hAnsi="Verdana"/>
          <w:sz w:val="20"/>
        </w:rPr>
      </w:pPr>
    </w:p>
    <w:p w:rsidR="00AC3464" w:rsidRPr="004C0E0E" w:rsidRDefault="00653A37" w:rsidP="001A5411">
      <w:pPr>
        <w:rPr>
          <w:rFonts w:ascii="Verdana" w:hAnsi="Verdana"/>
          <w:sz w:val="20"/>
        </w:rPr>
      </w:pPr>
      <w:r w:rsidRPr="004C0E0E">
        <w:rPr>
          <w:rFonts w:ascii="Verdana" w:hAnsi="Verdana"/>
          <w:sz w:val="20"/>
        </w:rPr>
        <w:t xml:space="preserve">På </w:t>
      </w:r>
      <w:r w:rsidR="00AC3464" w:rsidRPr="004C0E0E">
        <w:rPr>
          <w:rFonts w:ascii="Verdana" w:hAnsi="Verdana"/>
          <w:sz w:val="20"/>
        </w:rPr>
        <w:t xml:space="preserve">City Gross </w:t>
      </w:r>
      <w:r w:rsidRPr="004C0E0E">
        <w:rPr>
          <w:rFonts w:ascii="Verdana" w:hAnsi="Verdana"/>
          <w:sz w:val="20"/>
        </w:rPr>
        <w:t xml:space="preserve">ser man det svenska köttet som en viktig konkurrensfördel. Därför arbetar man sedan många år utifrån en lika enkel som kraftfull handlingsplan i syfte att öka </w:t>
      </w:r>
      <w:r w:rsidR="00AC3464" w:rsidRPr="004C0E0E">
        <w:rPr>
          <w:rFonts w:ascii="Verdana" w:hAnsi="Verdana"/>
          <w:sz w:val="20"/>
        </w:rPr>
        <w:t>konsumtionen av svenskt kött</w:t>
      </w:r>
      <w:r w:rsidRPr="004C0E0E">
        <w:rPr>
          <w:rFonts w:ascii="Verdana" w:hAnsi="Verdana"/>
          <w:sz w:val="20"/>
        </w:rPr>
        <w:t>. Nu offentliggör man planen som en uppmaning till fler att gå från ord till handling:</w:t>
      </w:r>
    </w:p>
    <w:p w:rsidR="00AC3464" w:rsidRPr="004C0E0E" w:rsidRDefault="00AC3464" w:rsidP="001A5411">
      <w:pPr>
        <w:rPr>
          <w:rFonts w:ascii="Verdana" w:hAnsi="Verdana"/>
          <w:sz w:val="20"/>
        </w:rPr>
      </w:pPr>
    </w:p>
    <w:p w:rsidR="00AC3464" w:rsidRPr="004C0E0E" w:rsidRDefault="00AC3464" w:rsidP="00B70700">
      <w:pPr>
        <w:ind w:left="284"/>
        <w:rPr>
          <w:rFonts w:ascii="Verdana" w:hAnsi="Verdana"/>
          <w:sz w:val="20"/>
        </w:rPr>
      </w:pPr>
      <w:r w:rsidRPr="004C0E0E">
        <w:rPr>
          <w:rFonts w:ascii="Verdana" w:hAnsi="Verdana"/>
          <w:sz w:val="20"/>
        </w:rPr>
        <w:t>1.) Erbjud svenskt kött</w:t>
      </w:r>
      <w:r w:rsidR="002E3FF2" w:rsidRPr="004C0E0E">
        <w:rPr>
          <w:rFonts w:ascii="Verdana" w:hAnsi="Verdana"/>
          <w:sz w:val="20"/>
        </w:rPr>
        <w:t>!</w:t>
      </w:r>
    </w:p>
    <w:p w:rsidR="00AC3464" w:rsidRPr="004C0E0E" w:rsidRDefault="00AC3464" w:rsidP="00B70700">
      <w:pPr>
        <w:ind w:left="284"/>
        <w:rPr>
          <w:rFonts w:ascii="Verdana" w:hAnsi="Verdana"/>
          <w:sz w:val="20"/>
        </w:rPr>
      </w:pPr>
      <w:r w:rsidRPr="004C0E0E">
        <w:rPr>
          <w:rFonts w:ascii="Verdana" w:hAnsi="Verdana"/>
          <w:sz w:val="20"/>
        </w:rPr>
        <w:t>Om dagligvarukedjor, livsmedelsindustrin, restauranger och storhushåll väljer bort importköttet kommer konsumtionen av svenskt kött att öka. Ett bevis för att det fungerar kommersiellt är att City Gross sedan starten 1993 lyckats expandera kraftigt utifrån ett fokus på svenskt kött (allt färskt kött kommer från svenska djur slaktade i Sverige).</w:t>
      </w:r>
    </w:p>
    <w:p w:rsidR="00142D5F" w:rsidRPr="004C0E0E" w:rsidRDefault="00142D5F" w:rsidP="00B70700">
      <w:pPr>
        <w:ind w:left="284"/>
        <w:rPr>
          <w:rFonts w:ascii="Verdana" w:hAnsi="Verdana"/>
          <w:sz w:val="20"/>
        </w:rPr>
      </w:pPr>
    </w:p>
    <w:p w:rsidR="00142D5F" w:rsidRPr="004C0E0E" w:rsidRDefault="005763B7" w:rsidP="00B70700">
      <w:pPr>
        <w:ind w:left="284"/>
        <w:rPr>
          <w:rFonts w:ascii="Verdana" w:hAnsi="Verdana"/>
          <w:sz w:val="20"/>
        </w:rPr>
      </w:pPr>
      <w:r w:rsidRPr="004C0E0E">
        <w:rPr>
          <w:rFonts w:ascii="Verdana" w:hAnsi="Verdana"/>
          <w:sz w:val="20"/>
        </w:rPr>
        <w:t>2</w:t>
      </w:r>
      <w:r w:rsidR="00142D5F" w:rsidRPr="004C0E0E">
        <w:rPr>
          <w:rFonts w:ascii="Verdana" w:hAnsi="Verdana"/>
          <w:sz w:val="20"/>
        </w:rPr>
        <w:t>.) Erbjud ett bredare sortiment av svenskt kött</w:t>
      </w:r>
      <w:r w:rsidR="002E3FF2" w:rsidRPr="004C0E0E">
        <w:rPr>
          <w:rFonts w:ascii="Verdana" w:hAnsi="Verdana"/>
          <w:sz w:val="20"/>
        </w:rPr>
        <w:t>!</w:t>
      </w:r>
    </w:p>
    <w:p w:rsidR="00142D5F" w:rsidRPr="004C0E0E" w:rsidRDefault="005763B7" w:rsidP="00B70700">
      <w:pPr>
        <w:ind w:left="284"/>
        <w:rPr>
          <w:rFonts w:ascii="Verdana" w:hAnsi="Verdana"/>
          <w:sz w:val="20"/>
        </w:rPr>
      </w:pPr>
      <w:r w:rsidRPr="004C0E0E">
        <w:rPr>
          <w:rFonts w:ascii="Verdana" w:hAnsi="Verdana"/>
          <w:sz w:val="20"/>
        </w:rPr>
        <w:t>Om dagligvarukedjor, livsmedelsindustrin, restauranger och storhushåll erbjuder ett bredare sortiment än filé, biff och färs får uppfödarna bättre betalt för fler detaljer på slaktdjuren. Samtidigt bidrar det till ökad matglädje. City Gross är ett bevis för att det fungerar i praktiken, med ett brett utbud av allt från grisklövar och njure, till lever och kalvbräss.</w:t>
      </w:r>
    </w:p>
    <w:p w:rsidR="005763B7" w:rsidRPr="004C0E0E" w:rsidRDefault="005763B7" w:rsidP="00B70700">
      <w:pPr>
        <w:ind w:left="284"/>
        <w:rPr>
          <w:rFonts w:ascii="Verdana" w:hAnsi="Verdana"/>
          <w:sz w:val="20"/>
        </w:rPr>
      </w:pPr>
    </w:p>
    <w:p w:rsidR="005763B7" w:rsidRPr="004C0E0E" w:rsidRDefault="005763B7" w:rsidP="00B70700">
      <w:pPr>
        <w:ind w:left="284"/>
        <w:rPr>
          <w:rFonts w:ascii="Verdana" w:hAnsi="Verdana"/>
          <w:sz w:val="20"/>
        </w:rPr>
      </w:pPr>
      <w:r w:rsidRPr="004C0E0E">
        <w:rPr>
          <w:rFonts w:ascii="Verdana" w:hAnsi="Verdana"/>
          <w:sz w:val="20"/>
        </w:rPr>
        <w:t>3.) Betala mer för svenskt kött</w:t>
      </w:r>
      <w:r w:rsidR="002E3FF2" w:rsidRPr="004C0E0E">
        <w:rPr>
          <w:rFonts w:ascii="Verdana" w:hAnsi="Verdana"/>
          <w:sz w:val="20"/>
        </w:rPr>
        <w:t>!</w:t>
      </w:r>
    </w:p>
    <w:p w:rsidR="009D0E3D" w:rsidRPr="004C0E0E" w:rsidRDefault="005763B7" w:rsidP="009D0E3D">
      <w:pPr>
        <w:ind w:left="284"/>
        <w:rPr>
          <w:rFonts w:ascii="Verdana" w:hAnsi="Verdana"/>
          <w:sz w:val="20"/>
        </w:rPr>
      </w:pPr>
      <w:r w:rsidRPr="004C0E0E">
        <w:rPr>
          <w:rFonts w:ascii="Verdana" w:hAnsi="Verdana"/>
          <w:sz w:val="20"/>
        </w:rPr>
        <w:t>Svensk djurhållning kostar på kort sikt mer än utländsk, men lönar sig</w:t>
      </w:r>
      <w:r w:rsidR="00D10689" w:rsidRPr="004C0E0E">
        <w:rPr>
          <w:rFonts w:ascii="Verdana" w:hAnsi="Verdana"/>
          <w:sz w:val="20"/>
        </w:rPr>
        <w:t xml:space="preserve"> </w:t>
      </w:r>
      <w:r w:rsidR="00E342DB" w:rsidRPr="004C0E0E">
        <w:rPr>
          <w:rFonts w:ascii="Verdana" w:hAnsi="Verdana"/>
          <w:sz w:val="20"/>
        </w:rPr>
        <w:t xml:space="preserve">på lång sikt </w:t>
      </w:r>
      <w:r w:rsidR="00D10689" w:rsidRPr="004C0E0E">
        <w:rPr>
          <w:rFonts w:ascii="Verdana" w:hAnsi="Verdana"/>
          <w:sz w:val="20"/>
        </w:rPr>
        <w:t>i form av positiva miljö-, hälso- och matglädjeeffekter</w:t>
      </w:r>
      <w:r w:rsidRPr="004C0E0E">
        <w:rPr>
          <w:rFonts w:ascii="Verdana" w:hAnsi="Verdana"/>
          <w:sz w:val="20"/>
        </w:rPr>
        <w:t xml:space="preserve">. Att City Gross haft dagligvarubranschens högsta tillväxt (trots att allt färskt kött kommer från svenska djur slaktade i Sverige) bevisar tillsammans med konsumentundersökningar att </w:t>
      </w:r>
      <w:r w:rsidR="00E342DB" w:rsidRPr="004C0E0E">
        <w:rPr>
          <w:rFonts w:ascii="Verdana" w:hAnsi="Verdana"/>
          <w:sz w:val="20"/>
        </w:rPr>
        <w:t>extrapriser på importkött</w:t>
      </w:r>
      <w:r w:rsidRPr="004C0E0E">
        <w:rPr>
          <w:rFonts w:ascii="Verdana" w:hAnsi="Verdana"/>
          <w:sz w:val="20"/>
        </w:rPr>
        <w:t xml:space="preserve"> inte är den viktigaste faktorn för konsumenten. Initiativ som Griskronan, där City Gross betalar 1 krona extra direkt till uppfödaren för varje kilo griskött man köper, är ytterl</w:t>
      </w:r>
      <w:r w:rsidR="00E342DB" w:rsidRPr="004C0E0E">
        <w:rPr>
          <w:rFonts w:ascii="Verdana" w:hAnsi="Verdana"/>
          <w:sz w:val="20"/>
        </w:rPr>
        <w:t>igare ett bevis för att det går</w:t>
      </w:r>
      <w:r w:rsidR="009D0E3D" w:rsidRPr="004C0E0E">
        <w:rPr>
          <w:rFonts w:ascii="Verdana" w:hAnsi="Verdana"/>
          <w:sz w:val="20"/>
        </w:rPr>
        <w:t xml:space="preserve"> om man vill.</w:t>
      </w:r>
    </w:p>
    <w:p w:rsidR="005763B7" w:rsidRPr="004C0E0E" w:rsidRDefault="005763B7" w:rsidP="009D0E3D">
      <w:pPr>
        <w:ind w:left="284"/>
        <w:rPr>
          <w:rFonts w:ascii="Verdana" w:hAnsi="Verdana"/>
          <w:sz w:val="20"/>
        </w:rPr>
      </w:pPr>
    </w:p>
    <w:p w:rsidR="00AC3464" w:rsidRPr="004C0E0E" w:rsidRDefault="005763B7" w:rsidP="001A5411">
      <w:pPr>
        <w:rPr>
          <w:rFonts w:ascii="Verdana" w:hAnsi="Verdana"/>
          <w:sz w:val="20"/>
        </w:rPr>
      </w:pPr>
      <w:r w:rsidRPr="004C0E0E">
        <w:rPr>
          <w:rFonts w:ascii="Verdana" w:hAnsi="Verdana"/>
          <w:sz w:val="20"/>
        </w:rPr>
        <w:t xml:space="preserve">Man kan ha flera invändningar mot </w:t>
      </w:r>
      <w:r w:rsidR="00653A37" w:rsidRPr="004C0E0E">
        <w:rPr>
          <w:rFonts w:ascii="Verdana" w:hAnsi="Verdana"/>
          <w:sz w:val="20"/>
        </w:rPr>
        <w:t xml:space="preserve">att </w:t>
      </w:r>
      <w:r w:rsidRPr="004C0E0E">
        <w:rPr>
          <w:rFonts w:ascii="Verdana" w:hAnsi="Verdana"/>
          <w:sz w:val="20"/>
        </w:rPr>
        <w:t>City Gross</w:t>
      </w:r>
      <w:r w:rsidR="009D0E3D" w:rsidRPr="004C0E0E">
        <w:rPr>
          <w:rFonts w:ascii="Verdana" w:hAnsi="Verdana"/>
          <w:sz w:val="20"/>
        </w:rPr>
        <w:t xml:space="preserve"> </w:t>
      </w:r>
      <w:r w:rsidR="00653A37" w:rsidRPr="004C0E0E">
        <w:rPr>
          <w:rFonts w:ascii="Verdana" w:hAnsi="Verdana"/>
          <w:sz w:val="20"/>
        </w:rPr>
        <w:t>handlingsplan skulle kunna fungera brett</w:t>
      </w:r>
      <w:r w:rsidR="002E3FF2" w:rsidRPr="004C0E0E">
        <w:rPr>
          <w:rFonts w:ascii="Verdana" w:hAnsi="Verdana"/>
          <w:sz w:val="20"/>
        </w:rPr>
        <w:t>, men inga som inte med litet vilja går att övervinna över tid. Att det ej finns tillräckligt med svenskt kött för att e</w:t>
      </w:r>
      <w:r w:rsidR="00B70700" w:rsidRPr="004C0E0E">
        <w:rPr>
          <w:rFonts w:ascii="Verdana" w:hAnsi="Verdana"/>
          <w:sz w:val="20"/>
        </w:rPr>
        <w:t>rsätta importen löser sig självt</w:t>
      </w:r>
      <w:r w:rsidR="002E3FF2" w:rsidRPr="004C0E0E">
        <w:rPr>
          <w:rFonts w:ascii="Verdana" w:hAnsi="Verdana"/>
          <w:sz w:val="20"/>
        </w:rPr>
        <w:t xml:space="preserve"> efterhand </w:t>
      </w:r>
      <w:r w:rsidR="00E342DB" w:rsidRPr="004C0E0E">
        <w:rPr>
          <w:rFonts w:ascii="Verdana" w:hAnsi="Verdana"/>
          <w:sz w:val="20"/>
        </w:rPr>
        <w:t xml:space="preserve">rätt efterfrågan gör att </w:t>
      </w:r>
      <w:r w:rsidR="002E3FF2" w:rsidRPr="004C0E0E">
        <w:rPr>
          <w:rFonts w:ascii="Verdana" w:hAnsi="Verdana"/>
          <w:sz w:val="20"/>
        </w:rPr>
        <w:t xml:space="preserve">fler uppfödare vågar satsa. </w:t>
      </w:r>
      <w:r w:rsidR="001E6C81" w:rsidRPr="004C0E0E">
        <w:rPr>
          <w:rFonts w:ascii="Verdana" w:hAnsi="Verdana"/>
          <w:sz w:val="20"/>
        </w:rPr>
        <w:t xml:space="preserve">Konsumenten kan styras att köpa annat än filé, biff och färs genom reklamkampanjer och information (t ex sponsrade TV-kockar som lagar inälvsmat, måltidsutveckling och matglädjeinitiativ). Att konsumenten </w:t>
      </w:r>
      <w:r w:rsidR="00B70700" w:rsidRPr="004C0E0E">
        <w:rPr>
          <w:rFonts w:ascii="Verdana" w:hAnsi="Verdana"/>
          <w:sz w:val="20"/>
        </w:rPr>
        <w:t xml:space="preserve">dessutom </w:t>
      </w:r>
      <w:r w:rsidR="001E6C81" w:rsidRPr="004C0E0E">
        <w:rPr>
          <w:rFonts w:ascii="Verdana" w:hAnsi="Verdana"/>
          <w:sz w:val="20"/>
        </w:rPr>
        <w:t xml:space="preserve">endast köper det billigaste är en myt. Däremot stämmer det att handeln kan </w:t>
      </w:r>
      <w:r w:rsidR="00D10689" w:rsidRPr="004C0E0E">
        <w:rPr>
          <w:rFonts w:ascii="Verdana" w:hAnsi="Verdana"/>
          <w:sz w:val="20"/>
        </w:rPr>
        <w:t xml:space="preserve">medverka till att </w:t>
      </w:r>
      <w:r w:rsidR="001E6C81" w:rsidRPr="004C0E0E">
        <w:rPr>
          <w:rFonts w:ascii="Verdana" w:hAnsi="Verdana"/>
          <w:sz w:val="20"/>
        </w:rPr>
        <w:t xml:space="preserve">utveckla konsumentens inköpsvanor genom </w:t>
      </w:r>
      <w:r w:rsidR="00B70700" w:rsidRPr="004C0E0E">
        <w:rPr>
          <w:rFonts w:ascii="Verdana" w:hAnsi="Verdana"/>
          <w:sz w:val="20"/>
        </w:rPr>
        <w:t xml:space="preserve">exponering, inspiration och prismodeller där man lyfter </w:t>
      </w:r>
      <w:r w:rsidR="001E6C81" w:rsidRPr="004C0E0E">
        <w:rPr>
          <w:rFonts w:ascii="Verdana" w:hAnsi="Verdana"/>
          <w:sz w:val="20"/>
        </w:rPr>
        <w:t>kvalitet.</w:t>
      </w:r>
    </w:p>
    <w:p w:rsidR="00F41F7F" w:rsidRPr="004C0E0E" w:rsidRDefault="00F41F7F" w:rsidP="003615FD">
      <w:pPr>
        <w:rPr>
          <w:rFonts w:ascii="Verdana" w:hAnsi="Verdana"/>
          <w:sz w:val="20"/>
        </w:rPr>
      </w:pPr>
    </w:p>
    <w:p w:rsidR="00A22F71" w:rsidRPr="004C0E0E" w:rsidRDefault="00B70700" w:rsidP="00A22F71">
      <w:pPr>
        <w:widowControl w:val="0"/>
        <w:autoSpaceDE w:val="0"/>
        <w:autoSpaceDN w:val="0"/>
        <w:adjustRightInd w:val="0"/>
        <w:rPr>
          <w:rFonts w:ascii="Verdana" w:hAnsi="Verdana"/>
          <w:sz w:val="20"/>
        </w:rPr>
      </w:pPr>
      <w:r w:rsidRPr="004C0E0E">
        <w:rPr>
          <w:rFonts w:ascii="Verdana" w:hAnsi="Verdana"/>
          <w:sz w:val="20"/>
        </w:rPr>
        <w:t xml:space="preserve">Utöver Griskronan och att allt färskt kött är svenskt agerar man inom City Gross på många olika sätt för att främja det svenska köttet. Dit hör att man valde att använda svensk </w:t>
      </w:r>
      <w:r w:rsidR="00A22F71" w:rsidRPr="004C0E0E">
        <w:rPr>
          <w:rFonts w:ascii="Verdana" w:hAnsi="Verdana"/>
          <w:sz w:val="20"/>
        </w:rPr>
        <w:t>kött</w:t>
      </w:r>
      <w:r w:rsidRPr="004C0E0E">
        <w:rPr>
          <w:rFonts w:ascii="Verdana" w:hAnsi="Verdana"/>
          <w:sz w:val="20"/>
        </w:rPr>
        <w:t xml:space="preserve"> från djur slaktade i Sverige när man för snart tre år sedan lanserade </w:t>
      </w:r>
      <w:r w:rsidR="00A22F71" w:rsidRPr="004C0E0E">
        <w:rPr>
          <w:rFonts w:ascii="Verdana" w:hAnsi="Verdana"/>
          <w:sz w:val="20"/>
        </w:rPr>
        <w:t>bacon under det egna varumärke Favorit</w:t>
      </w:r>
      <w:r w:rsidRPr="004C0E0E">
        <w:rPr>
          <w:rFonts w:ascii="Verdana" w:hAnsi="Verdana"/>
          <w:sz w:val="20"/>
        </w:rPr>
        <w:t>.</w:t>
      </w:r>
      <w:r w:rsidR="00A22F71" w:rsidRPr="004C0E0E">
        <w:rPr>
          <w:rFonts w:ascii="Verdana" w:hAnsi="Verdana"/>
          <w:sz w:val="20"/>
        </w:rPr>
        <w:t xml:space="preserve"> Man blev samtidigt först med att använda den då nya märkningen Svenskt Kött. Andra exempel på när man tänkt nytt utifrån svensk köttråvara är julskinkan på vildsv</w:t>
      </w:r>
      <w:r w:rsidR="00B80189" w:rsidRPr="004C0E0E">
        <w:rPr>
          <w:rFonts w:ascii="Verdana" w:hAnsi="Verdana"/>
          <w:sz w:val="20"/>
        </w:rPr>
        <w:t xml:space="preserve">in man lanserade förra julen, de färska </w:t>
      </w:r>
      <w:r w:rsidR="00A22F71" w:rsidRPr="004C0E0E">
        <w:rPr>
          <w:rFonts w:ascii="Verdana" w:hAnsi="Verdana"/>
          <w:sz w:val="20"/>
        </w:rPr>
        <w:t>korvarna</w:t>
      </w:r>
      <w:r w:rsidR="00B80189" w:rsidRPr="004C0E0E">
        <w:rPr>
          <w:rFonts w:ascii="Verdana" w:hAnsi="Verdana"/>
          <w:sz w:val="20"/>
        </w:rPr>
        <w:t xml:space="preserve"> med högt köttinnehåll</w:t>
      </w:r>
      <w:r w:rsidR="00A22F71" w:rsidRPr="004C0E0E">
        <w:rPr>
          <w:rFonts w:ascii="Verdana" w:hAnsi="Verdana"/>
          <w:sz w:val="20"/>
        </w:rPr>
        <w:t xml:space="preserve"> för grillen från i somras och det nya sortimentet av smörgåsmat.</w:t>
      </w:r>
    </w:p>
    <w:p w:rsidR="00A22F71" w:rsidRPr="004C0E0E" w:rsidRDefault="00A22F71" w:rsidP="00A22F71">
      <w:pPr>
        <w:widowControl w:val="0"/>
        <w:autoSpaceDE w:val="0"/>
        <w:autoSpaceDN w:val="0"/>
        <w:adjustRightInd w:val="0"/>
        <w:rPr>
          <w:rFonts w:ascii="Verdana" w:hAnsi="Verdana"/>
          <w:sz w:val="20"/>
        </w:rPr>
      </w:pPr>
    </w:p>
    <w:p w:rsidR="003D1B32" w:rsidRPr="004C0E0E" w:rsidRDefault="003D1B32" w:rsidP="00A22F71">
      <w:pPr>
        <w:widowControl w:val="0"/>
        <w:autoSpaceDE w:val="0"/>
        <w:autoSpaceDN w:val="0"/>
        <w:adjustRightInd w:val="0"/>
        <w:ind w:left="284"/>
        <w:rPr>
          <w:rFonts w:ascii="Verdana" w:hAnsi="Verdana"/>
          <w:sz w:val="20"/>
        </w:rPr>
      </w:pPr>
      <w:r w:rsidRPr="004C0E0E">
        <w:rPr>
          <w:rFonts w:ascii="Verdana" w:eastAsia="Times New Roman" w:hAnsi="Verdana"/>
          <w:color w:val="000000"/>
          <w:sz w:val="20"/>
        </w:rPr>
        <w:t>–</w:t>
      </w:r>
      <w:r w:rsidRPr="004C0E0E">
        <w:rPr>
          <w:rFonts w:ascii="Verdana" w:hAnsi="Verdana"/>
          <w:sz w:val="20"/>
        </w:rPr>
        <w:t xml:space="preserve"> </w:t>
      </w:r>
      <w:r w:rsidR="00A22F71" w:rsidRPr="004C0E0E">
        <w:rPr>
          <w:rFonts w:ascii="Verdana" w:hAnsi="Verdana"/>
          <w:sz w:val="20"/>
        </w:rPr>
        <w:t xml:space="preserve">Man kan </w:t>
      </w:r>
      <w:r w:rsidR="00FB1089" w:rsidRPr="004C0E0E">
        <w:rPr>
          <w:rFonts w:ascii="Verdana" w:hAnsi="Verdana"/>
          <w:sz w:val="20"/>
        </w:rPr>
        <w:t xml:space="preserve">inte göra enstaka nedslag och tro att det leder till en ökad efterfrågan på svenskt kött. Det måste finnas </w:t>
      </w:r>
      <w:r w:rsidR="00D10689" w:rsidRPr="004C0E0E">
        <w:rPr>
          <w:rFonts w:ascii="Verdana" w:hAnsi="Verdana"/>
          <w:sz w:val="20"/>
        </w:rPr>
        <w:t>ett äkta engagemang</w:t>
      </w:r>
      <w:r w:rsidR="00FB1089" w:rsidRPr="004C0E0E">
        <w:rPr>
          <w:rFonts w:ascii="Verdana" w:hAnsi="Verdana"/>
          <w:sz w:val="20"/>
        </w:rPr>
        <w:t xml:space="preserve"> i botten som gör att man tänker svenskt hela vägen, om vi skall kunna trygga en uthållig svensk djurproduktion</w:t>
      </w:r>
      <w:r w:rsidRPr="004C0E0E">
        <w:rPr>
          <w:rFonts w:ascii="Verdana" w:hAnsi="Verdana"/>
          <w:sz w:val="20"/>
        </w:rPr>
        <w:t xml:space="preserve">, </w:t>
      </w:r>
      <w:r w:rsidRPr="004C0E0E">
        <w:rPr>
          <w:rFonts w:ascii="Verdana" w:eastAsia="Times New Roman" w:hAnsi="Verdana" w:cs="Verdana"/>
          <w:sz w:val="20"/>
          <w:szCs w:val="22"/>
          <w:lang w:bidi="sv-SE"/>
        </w:rPr>
        <w:t xml:space="preserve">säger </w:t>
      </w:r>
      <w:r w:rsidRPr="004C0E0E">
        <w:rPr>
          <w:rFonts w:ascii="Verdana" w:hAnsi="Verdana"/>
          <w:color w:val="000000"/>
          <w:sz w:val="20"/>
        </w:rPr>
        <w:t>Michael Riedel, färskvaruchef på Bergendahls Food som äger och driver City Gross.</w:t>
      </w:r>
    </w:p>
    <w:p w:rsidR="00FB1089" w:rsidRPr="004C0E0E" w:rsidRDefault="00FB1089" w:rsidP="001A5411">
      <w:pPr>
        <w:widowControl w:val="0"/>
        <w:autoSpaceDE w:val="0"/>
        <w:autoSpaceDN w:val="0"/>
        <w:adjustRightInd w:val="0"/>
        <w:rPr>
          <w:rFonts w:ascii="Verdana" w:eastAsia="Times New Roman" w:hAnsi="Verdana" w:cs="Verdana"/>
          <w:sz w:val="20"/>
          <w:szCs w:val="22"/>
          <w:lang w:bidi="sv-SE"/>
        </w:rPr>
      </w:pPr>
    </w:p>
    <w:p w:rsidR="00FB1089" w:rsidRPr="004C0E0E" w:rsidRDefault="00FB1089" w:rsidP="001A5411">
      <w:pPr>
        <w:widowControl w:val="0"/>
        <w:autoSpaceDE w:val="0"/>
        <w:autoSpaceDN w:val="0"/>
        <w:adjustRightInd w:val="0"/>
        <w:rPr>
          <w:rFonts w:ascii="Verdana" w:eastAsia="Times New Roman" w:hAnsi="Verdana" w:cs="Verdana"/>
          <w:sz w:val="20"/>
          <w:szCs w:val="22"/>
          <w:lang w:bidi="sv-SE"/>
        </w:rPr>
      </w:pPr>
      <w:r w:rsidRPr="004C0E0E">
        <w:rPr>
          <w:rFonts w:ascii="Verdana" w:eastAsia="Times New Roman" w:hAnsi="Verdana" w:cs="Verdana"/>
          <w:sz w:val="20"/>
          <w:szCs w:val="22"/>
          <w:lang w:bidi="sv-SE"/>
        </w:rPr>
        <w:t xml:space="preserve">På City Gross menar man att det är hög tid att agera för det svenska köttet. </w:t>
      </w:r>
      <w:r w:rsidR="009E412F" w:rsidRPr="004C0E0E">
        <w:rPr>
          <w:rFonts w:ascii="Verdana" w:eastAsia="Times New Roman" w:hAnsi="Verdana" w:cs="Verdana"/>
          <w:sz w:val="20"/>
          <w:szCs w:val="22"/>
          <w:lang w:bidi="sv-SE"/>
        </w:rPr>
        <w:t>Det finns stora o</w:t>
      </w:r>
      <w:r w:rsidRPr="004C0E0E">
        <w:rPr>
          <w:rFonts w:ascii="Verdana" w:eastAsia="Times New Roman" w:hAnsi="Verdana" w:cs="Verdana"/>
          <w:sz w:val="20"/>
          <w:szCs w:val="22"/>
          <w:lang w:bidi="sv-SE"/>
        </w:rPr>
        <w:t xml:space="preserve">rosmoln </w:t>
      </w:r>
      <w:r w:rsidR="009E412F" w:rsidRPr="004C0E0E">
        <w:rPr>
          <w:rFonts w:ascii="Verdana" w:eastAsia="Times New Roman" w:hAnsi="Verdana" w:cs="Verdana"/>
          <w:sz w:val="20"/>
          <w:szCs w:val="22"/>
          <w:lang w:bidi="sv-SE"/>
        </w:rPr>
        <w:t xml:space="preserve">på horisonten. Dit hör </w:t>
      </w:r>
      <w:r w:rsidRPr="004C0E0E">
        <w:rPr>
          <w:rFonts w:ascii="Verdana" w:eastAsia="Times New Roman" w:hAnsi="Verdana" w:cs="Verdana"/>
          <w:sz w:val="20"/>
          <w:szCs w:val="22"/>
          <w:lang w:bidi="sv-SE"/>
        </w:rPr>
        <w:t>framväxten av köttfabriker som försörjer hela butikskedjor med gasat kött</w:t>
      </w:r>
      <w:r w:rsidR="009E412F" w:rsidRPr="004C0E0E">
        <w:rPr>
          <w:rFonts w:ascii="Verdana" w:eastAsia="Times New Roman" w:hAnsi="Verdana" w:cs="Verdana"/>
          <w:sz w:val="20"/>
          <w:szCs w:val="22"/>
          <w:lang w:bidi="sv-SE"/>
        </w:rPr>
        <w:t>. De</w:t>
      </w:r>
      <w:r w:rsidRPr="004C0E0E">
        <w:rPr>
          <w:rFonts w:ascii="Verdana" w:eastAsia="Times New Roman" w:hAnsi="Verdana" w:cs="Verdana"/>
          <w:sz w:val="20"/>
          <w:szCs w:val="22"/>
          <w:lang w:bidi="sv-SE"/>
        </w:rPr>
        <w:t xml:space="preserve"> </w:t>
      </w:r>
      <w:r w:rsidR="009E412F" w:rsidRPr="004C0E0E">
        <w:rPr>
          <w:rFonts w:ascii="Verdana" w:eastAsia="Times New Roman" w:hAnsi="Verdana" w:cs="Verdana"/>
          <w:sz w:val="20"/>
          <w:szCs w:val="22"/>
          <w:lang w:bidi="sv-SE"/>
        </w:rPr>
        <w:t>förutsätter</w:t>
      </w:r>
      <w:r w:rsidRPr="004C0E0E">
        <w:rPr>
          <w:rFonts w:ascii="Verdana" w:eastAsia="Times New Roman" w:hAnsi="Verdana" w:cs="Verdana"/>
          <w:sz w:val="20"/>
          <w:szCs w:val="22"/>
          <w:lang w:bidi="sv-SE"/>
        </w:rPr>
        <w:t xml:space="preserve"> </w:t>
      </w:r>
      <w:r w:rsidR="009E412F" w:rsidRPr="004C0E0E">
        <w:rPr>
          <w:rFonts w:ascii="Verdana" w:eastAsia="Times New Roman" w:hAnsi="Verdana" w:cs="Verdana"/>
          <w:sz w:val="20"/>
          <w:szCs w:val="22"/>
          <w:lang w:bidi="sv-SE"/>
        </w:rPr>
        <w:t>mycket stora köttleveranser, vilket svenska leverantörer sällan klarar av. Ett annat orosmoln är att alla stora slakterier i Sverige numera har utländska ägare. Det finns en risk att de har ett annat fokus än att främja engagemanget för svenskt kött.</w:t>
      </w:r>
    </w:p>
    <w:p w:rsidR="00A471B7" w:rsidRPr="004C0E0E" w:rsidRDefault="00A471B7" w:rsidP="001A5411">
      <w:pPr>
        <w:widowControl w:val="0"/>
        <w:autoSpaceDE w:val="0"/>
        <w:autoSpaceDN w:val="0"/>
        <w:adjustRightInd w:val="0"/>
        <w:rPr>
          <w:rFonts w:ascii="Verdana" w:eastAsia="Times New Roman" w:hAnsi="Verdana" w:cs="Verdana"/>
          <w:sz w:val="20"/>
          <w:szCs w:val="22"/>
          <w:lang w:bidi="sv-SE"/>
        </w:rPr>
      </w:pPr>
    </w:p>
    <w:p w:rsidR="00C44FE5" w:rsidRPr="004C0E0E" w:rsidRDefault="00A471B7" w:rsidP="00C44FE5">
      <w:pPr>
        <w:widowControl w:val="0"/>
        <w:autoSpaceDE w:val="0"/>
        <w:autoSpaceDN w:val="0"/>
        <w:adjustRightInd w:val="0"/>
        <w:rPr>
          <w:rFonts w:ascii="Verdana" w:hAnsi="Verdana"/>
          <w:sz w:val="20"/>
        </w:rPr>
      </w:pPr>
      <w:r w:rsidRPr="004C0E0E">
        <w:rPr>
          <w:rFonts w:ascii="Verdana" w:hAnsi="Verdana"/>
          <w:sz w:val="20"/>
        </w:rPr>
        <w:t>Bergendahls startade 1922 och är idag ett av landets fem st</w:t>
      </w:r>
      <w:r w:rsidR="00C44FE5" w:rsidRPr="004C0E0E">
        <w:rPr>
          <w:rFonts w:ascii="Verdana" w:hAnsi="Verdana"/>
          <w:sz w:val="20"/>
        </w:rPr>
        <w:t xml:space="preserve">örsta svenskägda familjeföretag. </w:t>
      </w:r>
      <w:r w:rsidR="00C44FE5" w:rsidRPr="004C0E0E">
        <w:rPr>
          <w:rFonts w:ascii="Verdana" w:hAnsi="Verdana" w:cs="ArialMT"/>
          <w:sz w:val="20"/>
          <w:szCs w:val="22"/>
          <w:lang w:bidi="sv-SE"/>
        </w:rPr>
        <w:t xml:space="preserve">Bergendahls Food äger och driver City Gross, landets fjärde största </w:t>
      </w:r>
      <w:r w:rsidR="00C44FE5" w:rsidRPr="004C0E0E">
        <w:rPr>
          <w:rFonts w:ascii="Verdana" w:hAnsi="Verdana"/>
          <w:sz w:val="20"/>
        </w:rPr>
        <w:t>dagligvarukedja</w:t>
      </w:r>
      <w:r w:rsidR="00C44FE5" w:rsidRPr="004C0E0E">
        <w:rPr>
          <w:rFonts w:ascii="Verdana" w:hAnsi="Verdana" w:cs="ArialMT"/>
          <w:sz w:val="20"/>
          <w:szCs w:val="22"/>
          <w:lang w:bidi="sv-SE"/>
        </w:rPr>
        <w:t xml:space="preserve"> med 36 butiker. </w:t>
      </w:r>
      <w:r w:rsidR="00C44FE5" w:rsidRPr="004C0E0E">
        <w:rPr>
          <w:rFonts w:ascii="Verdana" w:hAnsi="Verdana"/>
          <w:sz w:val="20"/>
        </w:rPr>
        <w:t>Bergendahls är idag ett av landets fem största svenskägda familjeföretag och enl Veckans Affärer det 97:e största.</w:t>
      </w:r>
    </w:p>
    <w:p w:rsidR="00A471B7" w:rsidRPr="004C0E0E" w:rsidRDefault="00A471B7">
      <w:pPr>
        <w:rPr>
          <w:rFonts w:ascii="Verdana" w:hAnsi="Verdana"/>
          <w:sz w:val="20"/>
        </w:rPr>
      </w:pPr>
      <w:r w:rsidRPr="004C0E0E">
        <w:rPr>
          <w:rFonts w:ascii="Verdana" w:hAnsi="Verdana"/>
          <w:sz w:val="20"/>
        </w:rPr>
        <w:t>________________________________________________________________</w:t>
      </w:r>
    </w:p>
    <w:p w:rsidR="00A471B7" w:rsidRPr="004C0E0E" w:rsidRDefault="00A471B7">
      <w:pPr>
        <w:rPr>
          <w:rFonts w:ascii="Verdana" w:hAnsi="Verdana"/>
          <w:sz w:val="20"/>
        </w:rPr>
      </w:pPr>
    </w:p>
    <w:p w:rsidR="00A471B7" w:rsidRPr="004C0E0E" w:rsidRDefault="00A471B7">
      <w:pPr>
        <w:rPr>
          <w:rFonts w:ascii="Verdana" w:hAnsi="Verdana"/>
          <w:sz w:val="20"/>
        </w:rPr>
      </w:pPr>
      <w:r w:rsidRPr="004C0E0E">
        <w:rPr>
          <w:rFonts w:ascii="Verdana" w:hAnsi="Verdana"/>
          <w:sz w:val="20"/>
        </w:rPr>
        <w:t>För mer information:</w:t>
      </w:r>
    </w:p>
    <w:p w:rsidR="00A471B7" w:rsidRPr="004C0E0E" w:rsidRDefault="00A471B7">
      <w:pPr>
        <w:rPr>
          <w:rFonts w:ascii="Verdana" w:hAnsi="Verdana"/>
          <w:sz w:val="20"/>
        </w:rPr>
      </w:pPr>
    </w:p>
    <w:p w:rsidR="00204CAD" w:rsidRPr="004C0E0E" w:rsidRDefault="00204CAD">
      <w:pPr>
        <w:ind w:left="284"/>
        <w:rPr>
          <w:rFonts w:ascii="Verdana" w:hAnsi="Verdana"/>
          <w:color w:val="000000"/>
          <w:sz w:val="20"/>
        </w:rPr>
      </w:pPr>
      <w:r w:rsidRPr="004C0E0E">
        <w:rPr>
          <w:rFonts w:ascii="Verdana" w:hAnsi="Verdana"/>
          <w:color w:val="000000"/>
          <w:sz w:val="20"/>
        </w:rPr>
        <w:t xml:space="preserve">Michael Riedel, färskvaruchef på Bergendahls Food, </w:t>
      </w:r>
      <w:r w:rsidRPr="004C0E0E">
        <w:rPr>
          <w:rFonts w:ascii="Verdana" w:hAnsi="Verdana" w:cs="Verdana"/>
          <w:color w:val="000000"/>
          <w:sz w:val="20"/>
          <w:szCs w:val="18"/>
          <w:lang w:val="en-US"/>
        </w:rPr>
        <w:t>070-395 46 27</w:t>
      </w:r>
    </w:p>
    <w:p w:rsidR="00A471B7" w:rsidRPr="004C0E0E" w:rsidRDefault="00A471B7">
      <w:pPr>
        <w:ind w:left="284"/>
        <w:rPr>
          <w:rFonts w:ascii="Verdana" w:hAnsi="Verdana"/>
          <w:color w:val="000000"/>
          <w:sz w:val="20"/>
        </w:rPr>
      </w:pPr>
      <w:r w:rsidRPr="004C0E0E">
        <w:rPr>
          <w:rFonts w:ascii="Verdana" w:hAnsi="Verdana"/>
          <w:color w:val="000000"/>
          <w:sz w:val="20"/>
        </w:rPr>
        <w:t>www.citygross.se</w:t>
      </w:r>
    </w:p>
    <w:p w:rsidR="00A471B7" w:rsidRPr="004C0E0E" w:rsidRDefault="00A471B7" w:rsidP="001A5411">
      <w:pPr>
        <w:rPr>
          <w:rFonts w:ascii="Verdana" w:hAnsi="Verdana"/>
          <w:sz w:val="20"/>
        </w:rPr>
      </w:pPr>
    </w:p>
    <w:p w:rsidR="00CB2750" w:rsidRPr="004C0E0E" w:rsidRDefault="00CB2750" w:rsidP="00CB2750">
      <w:pPr>
        <w:rPr>
          <w:rFonts w:ascii="Verdana" w:hAnsi="Verdana"/>
          <w:sz w:val="20"/>
        </w:rPr>
      </w:pPr>
      <w:r w:rsidRPr="004C0E0E">
        <w:rPr>
          <w:rFonts w:ascii="Verdana" w:hAnsi="Verdana"/>
          <w:sz w:val="20"/>
        </w:rPr>
        <w:t>Medieservice genom Mikael Lagerwall, informationschef Bergendahls, 0708-47 21 00, mikael.lagerwall@bergendahls.se. Digitalt pressrum på www.mynewsdesk.com.</w:t>
      </w:r>
    </w:p>
    <w:p w:rsidR="00CB2750" w:rsidRPr="004C0E0E" w:rsidRDefault="00CB2750" w:rsidP="00CB2750">
      <w:pPr>
        <w:rPr>
          <w:rFonts w:ascii="Verdana" w:hAnsi="Verdana"/>
          <w:sz w:val="20"/>
        </w:rPr>
      </w:pPr>
      <w:r w:rsidRPr="004C0E0E">
        <w:rPr>
          <w:rFonts w:ascii="Verdana" w:hAnsi="Verdana"/>
          <w:sz w:val="20"/>
        </w:rPr>
        <w:t> </w:t>
      </w:r>
    </w:p>
    <w:p w:rsidR="00A471B7" w:rsidRPr="004C0E0E" w:rsidRDefault="00CB2750" w:rsidP="00CB2750">
      <w:pPr>
        <w:rPr>
          <w:rFonts w:ascii="Verdana" w:hAnsi="Verdana"/>
          <w:sz w:val="20"/>
        </w:rPr>
      </w:pPr>
      <w:r w:rsidRPr="004C0E0E">
        <w:rPr>
          <w:rFonts w:ascii="Verdana" w:hAnsi="Verdana"/>
          <w:i/>
          <w:sz w:val="20"/>
        </w:rPr>
        <w:t>Bergendahls startades 1922 och ägs idag av familjen Bergendahl i tredje och fjärde generationen. Bergendahl &amp; Son AB (kortnamnet är Bergendahls med genitiv-s) driver parti- och detaljhandel i Norden och Polen genom Bergendahl Food AB (City Gross, M.A.T., EKO, Den svenska matrebellen, Matöppet), Granit och Glitter.</w:t>
      </w:r>
    </w:p>
    <w:sectPr w:rsidR="00A471B7" w:rsidRPr="004C0E0E" w:rsidSect="004C0E0E">
      <w:footerReference w:type="default" r:id="rId5"/>
      <w:pgSz w:w="11906" w:h="16838"/>
      <w:pgMar w:top="1134" w:right="1134" w:bottom="1134" w:left="1701" w:header="1134" w:footer="1134"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F7" w:rsidRPr="00950404" w:rsidRDefault="000F47F7" w:rsidP="001A5411">
    <w:pPr>
      <w:pStyle w:val="Sidfot"/>
      <w:tabs>
        <w:tab w:val="clear" w:pos="4536"/>
        <w:tab w:val="clear" w:pos="9072"/>
        <w:tab w:val="right" w:pos="8505"/>
      </w:tabs>
      <w:rPr>
        <w:rFonts w:ascii="Gill Sans" w:hAnsi="Gill Sans"/>
        <w:sz w:val="18"/>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10000">
      <w:start w:val="1"/>
      <w:numFmt w:val="bullet"/>
      <w:lvlText w:val="•"/>
      <w:lvlJc w:val="left"/>
      <w:pPr>
        <w:ind w:left="720" w:hanging="360"/>
      </w:pPr>
    </w:lvl>
    <w:lvl w:ilvl="1" w:tplc="00020000">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D0F85"/>
    <w:multiLevelType w:val="hybridMultilevel"/>
    <w:tmpl w:val="23B2B336"/>
    <w:lvl w:ilvl="0" w:tplc="6C0207C8">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alibri"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alibri"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alibri"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6E1B4A83"/>
    <w:multiLevelType w:val="hybridMultilevel"/>
    <w:tmpl w:val="8C783D9A"/>
    <w:lvl w:ilvl="0" w:tplc="980EB3FE">
      <w:start w:val="1"/>
      <w:numFmt w:val="bullet"/>
      <w:lvlText w:val=""/>
      <w:lvlJc w:val="left"/>
      <w:pPr>
        <w:tabs>
          <w:tab w:val="num" w:pos="720"/>
        </w:tabs>
        <w:ind w:left="720" w:hanging="360"/>
      </w:pPr>
      <w:rPr>
        <w:rFonts w:ascii="Symbol" w:hAnsi="Symbol" w:hint="default"/>
        <w:sz w:val="20"/>
      </w:rPr>
    </w:lvl>
    <w:lvl w:ilvl="1" w:tplc="757EF902" w:tentative="1">
      <w:start w:val="1"/>
      <w:numFmt w:val="bullet"/>
      <w:lvlText w:val="o"/>
      <w:lvlJc w:val="left"/>
      <w:pPr>
        <w:tabs>
          <w:tab w:val="num" w:pos="1440"/>
        </w:tabs>
        <w:ind w:left="1440" w:hanging="360"/>
      </w:pPr>
      <w:rPr>
        <w:rFonts w:ascii="Courier New" w:hAnsi="Courier New" w:hint="default"/>
        <w:sz w:val="20"/>
      </w:rPr>
    </w:lvl>
    <w:lvl w:ilvl="2" w:tplc="ED3AF98A" w:tentative="1">
      <w:start w:val="1"/>
      <w:numFmt w:val="bullet"/>
      <w:lvlText w:val=""/>
      <w:lvlJc w:val="left"/>
      <w:pPr>
        <w:tabs>
          <w:tab w:val="num" w:pos="2160"/>
        </w:tabs>
        <w:ind w:left="2160" w:hanging="360"/>
      </w:pPr>
      <w:rPr>
        <w:rFonts w:ascii="Wingdings" w:hAnsi="Wingdings" w:hint="default"/>
        <w:sz w:val="20"/>
      </w:rPr>
    </w:lvl>
    <w:lvl w:ilvl="3" w:tplc="DEC87696" w:tentative="1">
      <w:start w:val="1"/>
      <w:numFmt w:val="bullet"/>
      <w:lvlText w:val=""/>
      <w:lvlJc w:val="left"/>
      <w:pPr>
        <w:tabs>
          <w:tab w:val="num" w:pos="2880"/>
        </w:tabs>
        <w:ind w:left="2880" w:hanging="360"/>
      </w:pPr>
      <w:rPr>
        <w:rFonts w:ascii="Wingdings" w:hAnsi="Wingdings" w:hint="default"/>
        <w:sz w:val="20"/>
      </w:rPr>
    </w:lvl>
    <w:lvl w:ilvl="4" w:tplc="89124006" w:tentative="1">
      <w:start w:val="1"/>
      <w:numFmt w:val="bullet"/>
      <w:lvlText w:val=""/>
      <w:lvlJc w:val="left"/>
      <w:pPr>
        <w:tabs>
          <w:tab w:val="num" w:pos="3600"/>
        </w:tabs>
        <w:ind w:left="3600" w:hanging="360"/>
      </w:pPr>
      <w:rPr>
        <w:rFonts w:ascii="Wingdings" w:hAnsi="Wingdings" w:hint="default"/>
        <w:sz w:val="20"/>
      </w:rPr>
    </w:lvl>
    <w:lvl w:ilvl="5" w:tplc="58221288" w:tentative="1">
      <w:start w:val="1"/>
      <w:numFmt w:val="bullet"/>
      <w:lvlText w:val=""/>
      <w:lvlJc w:val="left"/>
      <w:pPr>
        <w:tabs>
          <w:tab w:val="num" w:pos="4320"/>
        </w:tabs>
        <w:ind w:left="4320" w:hanging="360"/>
      </w:pPr>
      <w:rPr>
        <w:rFonts w:ascii="Wingdings" w:hAnsi="Wingdings" w:hint="default"/>
        <w:sz w:val="20"/>
      </w:rPr>
    </w:lvl>
    <w:lvl w:ilvl="6" w:tplc="61E29396" w:tentative="1">
      <w:start w:val="1"/>
      <w:numFmt w:val="bullet"/>
      <w:lvlText w:val=""/>
      <w:lvlJc w:val="left"/>
      <w:pPr>
        <w:tabs>
          <w:tab w:val="num" w:pos="5040"/>
        </w:tabs>
        <w:ind w:left="5040" w:hanging="360"/>
      </w:pPr>
      <w:rPr>
        <w:rFonts w:ascii="Wingdings" w:hAnsi="Wingdings" w:hint="default"/>
        <w:sz w:val="20"/>
      </w:rPr>
    </w:lvl>
    <w:lvl w:ilvl="7" w:tplc="9D90A2E4" w:tentative="1">
      <w:start w:val="1"/>
      <w:numFmt w:val="bullet"/>
      <w:lvlText w:val=""/>
      <w:lvlJc w:val="left"/>
      <w:pPr>
        <w:tabs>
          <w:tab w:val="num" w:pos="5760"/>
        </w:tabs>
        <w:ind w:left="5760" w:hanging="360"/>
      </w:pPr>
      <w:rPr>
        <w:rFonts w:ascii="Wingdings" w:hAnsi="Wingdings" w:hint="default"/>
        <w:sz w:val="20"/>
      </w:rPr>
    </w:lvl>
    <w:lvl w:ilvl="8" w:tplc="4676210C"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sv-SE" w:vendorID="666" w:dllVersion="513" w:checkStyle="1"/>
  <w:activeWritingStyle w:appName="MSWord" w:lang="sv-SE" w:vendorID="22" w:dllVersion="513" w:checkStyle="1"/>
  <w:doNotTrackMoves/>
  <w:defaultTabStop w:val="1304"/>
  <w:hyphenationZone w:val="425"/>
  <w:displayHorizontalDrawingGridEvery w:val="0"/>
  <w:displayVerticalDrawingGridEvery w:val="0"/>
  <w:doNotUseMarginsForDrawingGridOrigin/>
  <w:noPunctuationKerning/>
  <w:characterSpacingControl w:val="doNotCompress"/>
  <w:savePreviewPicture/>
  <w:compat/>
  <w:rsids>
    <w:rsidRoot w:val="008E064B"/>
    <w:rsid w:val="00025333"/>
    <w:rsid w:val="000409B4"/>
    <w:rsid w:val="00046D24"/>
    <w:rsid w:val="000C2ECA"/>
    <w:rsid w:val="000F47F7"/>
    <w:rsid w:val="00141F5D"/>
    <w:rsid w:val="00142D5F"/>
    <w:rsid w:val="00181D8B"/>
    <w:rsid w:val="001A5411"/>
    <w:rsid w:val="001E6C81"/>
    <w:rsid w:val="00204CAD"/>
    <w:rsid w:val="002222B6"/>
    <w:rsid w:val="002775DE"/>
    <w:rsid w:val="00282040"/>
    <w:rsid w:val="002A1FA8"/>
    <w:rsid w:val="002C2848"/>
    <w:rsid w:val="002E3FF2"/>
    <w:rsid w:val="002E60C6"/>
    <w:rsid w:val="003615FD"/>
    <w:rsid w:val="0037402D"/>
    <w:rsid w:val="003C042A"/>
    <w:rsid w:val="003D1B32"/>
    <w:rsid w:val="00420FC6"/>
    <w:rsid w:val="00450AA1"/>
    <w:rsid w:val="0045742A"/>
    <w:rsid w:val="0048412E"/>
    <w:rsid w:val="004A1BCC"/>
    <w:rsid w:val="004B1466"/>
    <w:rsid w:val="004C0E0E"/>
    <w:rsid w:val="0057191F"/>
    <w:rsid w:val="005763B7"/>
    <w:rsid w:val="00653A37"/>
    <w:rsid w:val="006745F1"/>
    <w:rsid w:val="00782E1E"/>
    <w:rsid w:val="00807897"/>
    <w:rsid w:val="008544A9"/>
    <w:rsid w:val="00860792"/>
    <w:rsid w:val="0088036E"/>
    <w:rsid w:val="008833CA"/>
    <w:rsid w:val="008D24DC"/>
    <w:rsid w:val="008E064B"/>
    <w:rsid w:val="008F61A6"/>
    <w:rsid w:val="00920B10"/>
    <w:rsid w:val="00931C4E"/>
    <w:rsid w:val="009607C7"/>
    <w:rsid w:val="00974FEF"/>
    <w:rsid w:val="009D0E3D"/>
    <w:rsid w:val="009D73B0"/>
    <w:rsid w:val="009E412F"/>
    <w:rsid w:val="00A22F71"/>
    <w:rsid w:val="00A34219"/>
    <w:rsid w:val="00A4253D"/>
    <w:rsid w:val="00A471B7"/>
    <w:rsid w:val="00AC3464"/>
    <w:rsid w:val="00AF36FA"/>
    <w:rsid w:val="00B42BB6"/>
    <w:rsid w:val="00B70700"/>
    <w:rsid w:val="00B80189"/>
    <w:rsid w:val="00C25027"/>
    <w:rsid w:val="00C44FE5"/>
    <w:rsid w:val="00C513D6"/>
    <w:rsid w:val="00CB2750"/>
    <w:rsid w:val="00D03DE3"/>
    <w:rsid w:val="00D06053"/>
    <w:rsid w:val="00D10689"/>
    <w:rsid w:val="00D71116"/>
    <w:rsid w:val="00DC1D11"/>
    <w:rsid w:val="00DD19C3"/>
    <w:rsid w:val="00DF2E1E"/>
    <w:rsid w:val="00E21FFB"/>
    <w:rsid w:val="00E24ACD"/>
    <w:rsid w:val="00E342DB"/>
    <w:rsid w:val="00E57D95"/>
    <w:rsid w:val="00EC6478"/>
    <w:rsid w:val="00EF0E22"/>
    <w:rsid w:val="00F0636F"/>
    <w:rsid w:val="00F07B8C"/>
    <w:rsid w:val="00F16127"/>
    <w:rsid w:val="00F41F7F"/>
    <w:rsid w:val="00F81522"/>
    <w:rsid w:val="00FB1089"/>
  </w:rsids>
  <m:mathPr>
    <m:mathFont m:val="AGaramond Italic"/>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2A"/>
    <w:rPr>
      <w:rFonts w:ascii="Arial" w:hAnsi="Arial"/>
      <w:sz w:val="22"/>
    </w:rPr>
  </w:style>
  <w:style w:type="paragraph" w:styleId="Rubrik2">
    <w:name w:val="heading 2"/>
    <w:basedOn w:val="Normal"/>
    <w:qFormat/>
    <w:rsid w:val="00DB3F02"/>
    <w:pPr>
      <w:spacing w:before="100" w:beforeAutospacing="1" w:after="100" w:afterAutospacing="1"/>
      <w:outlineLvl w:val="1"/>
    </w:pPr>
    <w:rPr>
      <w:rFonts w:ascii="Times" w:eastAsia="Times New Roman" w:hAnsi="Times"/>
      <w:b/>
      <w:sz w:val="36"/>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Oformateradtext">
    <w:name w:val="Plain Text"/>
    <w:basedOn w:val="Normal"/>
    <w:rsid w:val="00856DFD"/>
    <w:rPr>
      <w:rFonts w:ascii="Courier" w:eastAsia="Times New Roman" w:hAnsi="Courier"/>
      <w:sz w:val="24"/>
      <w:szCs w:val="24"/>
    </w:rPr>
  </w:style>
  <w:style w:type="character" w:customStyle="1" w:styleId="artbody">
    <w:name w:val="artbody"/>
    <w:basedOn w:val="Standardstycketypsnitt"/>
    <w:rsid w:val="00AE4A1E"/>
  </w:style>
  <w:style w:type="character" w:styleId="Hyperlnk">
    <w:name w:val="Hyperlink"/>
    <w:basedOn w:val="Standardstycketypsnitt"/>
    <w:rsid w:val="00DB3F02"/>
    <w:rPr>
      <w:color w:val="0000FF"/>
      <w:u w:val="single"/>
    </w:rPr>
  </w:style>
  <w:style w:type="paragraph" w:styleId="Sidhuvud">
    <w:name w:val="header"/>
    <w:basedOn w:val="Normal"/>
    <w:rsid w:val="00950404"/>
    <w:pPr>
      <w:tabs>
        <w:tab w:val="center" w:pos="4536"/>
        <w:tab w:val="right" w:pos="9072"/>
      </w:tabs>
    </w:pPr>
  </w:style>
  <w:style w:type="paragraph" w:styleId="Sidfot">
    <w:name w:val="footer"/>
    <w:basedOn w:val="Normal"/>
    <w:semiHidden/>
    <w:rsid w:val="00950404"/>
    <w:pPr>
      <w:tabs>
        <w:tab w:val="center" w:pos="4536"/>
        <w:tab w:val="right" w:pos="9072"/>
      </w:tabs>
    </w:pPr>
  </w:style>
  <w:style w:type="character" w:styleId="Sidnummer">
    <w:name w:val="page number"/>
    <w:basedOn w:val="Standardstycketypsnitt"/>
    <w:rsid w:val="00950404"/>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4893</Characters>
  <Application>Microsoft Macintosh Word</Application>
  <DocSecurity>0</DocSecurity>
  <Lines>40</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Har idag kommit överens med Ulrica om att mitt förslag är ok</vt:lpstr>
      <vt:lpstr>Har idag kommit överens med Ulrica om att mitt förslag är ok</vt:lpstr>
    </vt:vector>
  </TitlesOfParts>
  <Company>GCI Malmö AB</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 idag kommit överens med Ulrica om att mitt förslag är ok</dc:title>
  <dc:subject/>
  <dc:creator>Mikael Lagerwall</dc:creator>
  <cp:keywords/>
  <cp:lastModifiedBy>Gryningsmannen</cp:lastModifiedBy>
  <cp:revision>2</cp:revision>
  <cp:lastPrinted>2014-02-21T10:16:00Z</cp:lastPrinted>
  <dcterms:created xsi:type="dcterms:W3CDTF">2014-02-28T10:33:00Z</dcterms:created>
  <dcterms:modified xsi:type="dcterms:W3CDTF">2014-02-28T10:33:00Z</dcterms:modified>
</cp:coreProperties>
</file>