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03F8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b/>
          <w:bCs/>
          <w:sz w:val="32"/>
          <w:szCs w:val="32"/>
          <w:lang w:val="en-US"/>
        </w:rPr>
      </w:pPr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VEGA </w:t>
      </w:r>
      <w:proofErr w:type="spell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hylder</w:t>
      </w:r>
      <w:proofErr w:type="spell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alle</w:t>
      </w:r>
      <w:proofErr w:type="spell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hjørner</w:t>
      </w:r>
      <w:proofErr w:type="spell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af</w:t>
      </w:r>
      <w:proofErr w:type="spellEnd"/>
      <w:proofErr w:type="gram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danske</w:t>
      </w:r>
      <w:proofErr w:type="spell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sangskat</w:t>
      </w:r>
      <w:proofErr w:type="spellEnd"/>
      <w:r w:rsidRPr="00265704">
        <w:rPr>
          <w:rFonts w:ascii="Verdana" w:hAnsi="Verdana" w:cs="Helvetica Neue"/>
          <w:b/>
          <w:bCs/>
          <w:sz w:val="32"/>
          <w:szCs w:val="32"/>
          <w:lang w:val="en-US"/>
        </w:rPr>
        <w:t> </w:t>
      </w:r>
    </w:p>
    <w:p w14:paraId="178A2874" w14:textId="3D2F11B8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i/>
          <w:iCs/>
          <w:sz w:val="22"/>
          <w:szCs w:val="22"/>
          <w:lang w:val="en-US"/>
        </w:rPr>
      </w:pPr>
      <w:proofErr w:type="spellStart"/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Når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VEGA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hylder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Store VEGA 12.</w:t>
      </w:r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september</w:t>
      </w:r>
      <w:proofErr w:type="spellEnd"/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bliver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det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med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repræsentanter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fra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alle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hjørner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af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kulturarv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–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fra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Suspekt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Dodo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Silas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Bjerregaard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samt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seneste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tilføjelse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aftenens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program,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kulturminister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Bertel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Haarder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.</w:t>
      </w:r>
    </w:p>
    <w:p w14:paraId="51C78467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2A3EADCD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r w:rsidRPr="00265704">
        <w:rPr>
          <w:rFonts w:ascii="Verdana" w:hAnsi="Verdana" w:cs="Helvetica Neue"/>
          <w:sz w:val="22"/>
          <w:szCs w:val="22"/>
          <w:lang w:val="en-US"/>
        </w:rPr>
        <w:t xml:space="preserve">Den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kulturarv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bliver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taget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op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debat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når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VEGA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inviterer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fællessang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proofErr w:type="gram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hylder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Store VEGA 12. </w:t>
      </w:r>
      <w:proofErr w:type="spellStart"/>
      <w:proofErr w:type="gramStart"/>
      <w:r w:rsidRPr="00265704">
        <w:rPr>
          <w:rFonts w:ascii="Verdana" w:hAnsi="Verdana" w:cs="Helvetica Neue"/>
          <w:sz w:val="22"/>
          <w:szCs w:val="22"/>
          <w:lang w:val="en-US"/>
        </w:rPr>
        <w:t>september</w:t>
      </w:r>
      <w:proofErr w:type="spellEnd"/>
      <w:proofErr w:type="gram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. Den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kulturarv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spænder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bredt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samme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gør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der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skal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sz w:val="22"/>
          <w:szCs w:val="22"/>
          <w:lang w:val="en-US"/>
        </w:rPr>
        <w:t>synges</w:t>
      </w:r>
      <w:proofErr w:type="spellEnd"/>
      <w:proofErr w:type="gram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musikere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scenen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6E2F44F9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5990DA21" w14:textId="77777777" w:rsid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b/>
          <w:bCs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Kulturminister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Bertel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Haarder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tilføjet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som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gæst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 </w:t>
      </w:r>
    </w:p>
    <w:p w14:paraId="419E6C23" w14:textId="250D11E9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Sammen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med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sangguide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 </w:t>
      </w:r>
      <w:hyperlink r:id="rId5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Michael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Bojesen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6" w:history="1"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Suspekt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7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Dodo</w:t>
        </w:r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8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Silas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Bjerregaard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9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Christian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Hjelm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10" w:history="1"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Kjartan</w:t>
        </w:r>
        <w:proofErr w:type="spellEnd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Arngrim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, </w:t>
      </w:r>
      <w:hyperlink r:id="rId11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Ida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Wenøe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 </w:t>
      </w:r>
      <w:hyperlink r:id="rId12" w:history="1"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Katinka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 </w:t>
      </w:r>
      <w:hyperlink r:id="rId13" w:history="1"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kulturminister</w:t>
        </w:r>
        <w:proofErr w:type="spellEnd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Bertel</w:t>
        </w:r>
        <w:proofErr w:type="spellEnd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 xml:space="preserve"> </w:t>
        </w:r>
        <w:proofErr w:type="spellStart"/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Haarder</w:t>
        </w:r>
        <w:proofErr w:type="spellEnd"/>
      </w:hyperlink>
      <w:r w:rsidRPr="00265704">
        <w:rPr>
          <w:rFonts w:ascii="Verdana" w:hAnsi="Verdana" w:cs="Helvetica Neue"/>
          <w:sz w:val="22"/>
          <w:szCs w:val="22"/>
          <w:lang w:val="en-US"/>
        </w:rPr>
        <w:t> 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træde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op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scenen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Store VEGA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præsentere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deres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bud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2675F154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75A74C4F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Sangene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udvalgt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sz w:val="22"/>
          <w:szCs w:val="22"/>
          <w:lang w:val="en-US"/>
        </w:rPr>
        <w:t>af</w:t>
      </w:r>
      <w:proofErr w:type="spellEnd"/>
      <w:proofErr w:type="gram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aftenens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medvirkende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VEGA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publikum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der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har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ønsket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indsendt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deres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bud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sangskatte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derfor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bliver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aftenens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program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også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bredt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19615EAD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4779CAF8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b/>
          <w:bCs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Bredt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sangprogram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 </w:t>
      </w:r>
    </w:p>
    <w:p w14:paraId="2E276B7C" w14:textId="266C67CF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b/>
          <w:bCs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Udover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at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synge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Bertel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Haarders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eget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bidrag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Højskolesangbogen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’Der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et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venligt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lille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land’,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Dodo &amp; The Dodos’ 80’er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klassiker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’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Vågner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I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Natten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’, Mathias Nielsen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Mads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Nielsens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smukke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’En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Lærke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Letted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’, Back To Backs ’Jonathan’,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Solen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Rød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Mor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’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Carl Nielsen,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Suspekts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egen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’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Danmark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’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mange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mange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flere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aftenens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program. Med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valget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sz w:val="22"/>
          <w:szCs w:val="22"/>
          <w:lang w:val="en-US"/>
        </w:rPr>
        <w:t>af</w:t>
      </w:r>
      <w:proofErr w:type="spellEnd"/>
      <w:proofErr w:type="gram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</w:t>
      </w:r>
      <w:bookmarkStart w:id="0" w:name="_GoBack"/>
      <w:bookmarkEnd w:id="0"/>
      <w:r w:rsidRPr="00265704">
        <w:rPr>
          <w:rFonts w:ascii="Verdana" w:hAnsi="Verdana" w:cs="Helvetica Neue"/>
          <w:sz w:val="22"/>
          <w:szCs w:val="22"/>
          <w:lang w:val="en-US"/>
        </w:rPr>
        <w:t>ålet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, at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nå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vidt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omkring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som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muligt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27D73044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39534665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r w:rsidRPr="00265704">
        <w:rPr>
          <w:rFonts w:ascii="Verdana" w:hAnsi="Verdana" w:cs="Helvetica Neue"/>
          <w:sz w:val="22"/>
          <w:szCs w:val="22"/>
          <w:lang w:val="en-US"/>
        </w:rPr>
        <w:t>“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lørdag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giver </w:t>
      </w:r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vi et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lille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indblik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enorme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fantastiske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samling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af</w:t>
      </w:r>
      <w:proofErr w:type="spellEnd"/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sange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, vi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har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Danmark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. Vi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dykker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ned</w:t>
      </w:r>
      <w:proofErr w:type="spellEnd"/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de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sange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vi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elsker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som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gør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indtryk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,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vi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kommer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at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prikke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din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opfattelse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af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hvor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bred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vores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faktisk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.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Samtidig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vil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vi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opfordre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alle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at </w:t>
      </w:r>
      <w:proofErr w:type="spellStart"/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synge</w:t>
      </w:r>
      <w:proofErr w:type="spellEnd"/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mere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sammen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vise at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fællesskab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absolut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mode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Vesterbro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”,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siger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booker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arrangør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Lene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Vive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Kristoffersen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15F0C4C3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</w:p>
    <w:p w14:paraId="505EC656" w14:textId="77777777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b/>
          <w:bCs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Få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en bid mad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b/>
          <w:bCs/>
          <w:sz w:val="22"/>
          <w:szCs w:val="22"/>
          <w:lang w:val="en-US"/>
        </w:rPr>
        <w:t>sangskatten</w:t>
      </w:r>
      <w:proofErr w:type="spellEnd"/>
    </w:p>
    <w:p w14:paraId="50B9191F" w14:textId="0174DD08" w:rsidR="00265704" w:rsidRPr="00265704" w:rsidRDefault="00265704" w:rsidP="00265704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Lørdag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aften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der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også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være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mulighed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for at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få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en bid god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sensommermad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5344BA17" w14:textId="77777777" w:rsidR="00AA578C" w:rsidRDefault="00AA578C" w:rsidP="00265704">
      <w:pPr>
        <w:rPr>
          <w:rFonts w:ascii="Verdana" w:hAnsi="Verdana" w:cs="Helvetica Neue"/>
          <w:sz w:val="22"/>
          <w:szCs w:val="22"/>
          <w:lang w:val="en-US"/>
        </w:rPr>
      </w:pPr>
    </w:p>
    <w:p w14:paraId="7EB8A012" w14:textId="6805A183" w:rsidR="0079243C" w:rsidRDefault="00265704" w:rsidP="00265704">
      <w:pPr>
        <w:rPr>
          <w:rFonts w:ascii="Verdana" w:hAnsi="Verdana" w:cs="Helvetica Neue"/>
          <w:sz w:val="22"/>
          <w:szCs w:val="22"/>
          <w:lang w:val="en-US"/>
        </w:rPr>
      </w:pP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Kom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stemning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til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når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VEGA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hylder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Den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Danske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sz w:val="22"/>
          <w:szCs w:val="22"/>
          <w:lang w:val="en-US"/>
        </w:rPr>
        <w:t>Sangskat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 xml:space="preserve">: </w:t>
      </w:r>
      <w:hyperlink r:id="rId14" w:history="1">
        <w:r w:rsidRPr="00265704">
          <w:rPr>
            <w:rFonts w:ascii="Verdana" w:hAnsi="Verdana" w:cs="Helvetica Neue"/>
            <w:sz w:val="22"/>
            <w:szCs w:val="22"/>
            <w:u w:val="single" w:color="103CC0"/>
            <w:lang w:val="en-US"/>
          </w:rPr>
          <w:t>https://open.spotify.com/user/lenevive/playlist/5gMaBHFui2GGy4pHRNsTDM</w:t>
        </w:r>
      </w:hyperlink>
    </w:p>
    <w:p w14:paraId="0EE67432" w14:textId="77777777" w:rsidR="00AA578C" w:rsidRDefault="00AA578C" w:rsidP="00265704">
      <w:pPr>
        <w:rPr>
          <w:rFonts w:ascii="Verdana" w:hAnsi="Verdana" w:cs="Helvetica Neue"/>
          <w:sz w:val="22"/>
          <w:szCs w:val="22"/>
          <w:lang w:val="en-US"/>
        </w:rPr>
      </w:pPr>
    </w:p>
    <w:p w14:paraId="561F262D" w14:textId="77777777" w:rsidR="00AA578C" w:rsidRPr="00265704" w:rsidRDefault="00AA578C" w:rsidP="00AA578C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Livet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en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dejlig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gave,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jorden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en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herlig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jord</w:t>
      </w:r>
      <w:proofErr w:type="spellEnd"/>
      <w:proofErr w:type="gram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. </w:t>
      </w:r>
      <w:proofErr w:type="gram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der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øller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i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min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mave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, der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står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krokus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på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mit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bord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. 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Når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reserverne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skal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stille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for at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splitte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kloden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ad 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skriver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jeg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med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kruspersille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verdens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mindste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heltekvad</w:t>
      </w:r>
      <w:proofErr w:type="spellEnd"/>
      <w:r w:rsidRPr="00265704">
        <w:rPr>
          <w:rFonts w:ascii="Verdana" w:hAnsi="Verdana" w:cs="Helvetica Neue"/>
          <w:sz w:val="22"/>
          <w:szCs w:val="22"/>
          <w:lang w:val="en-US"/>
        </w:rPr>
        <w:t>.</w:t>
      </w:r>
    </w:p>
    <w:p w14:paraId="04087387" w14:textId="77777777" w:rsidR="00AA578C" w:rsidRPr="00265704" w:rsidRDefault="00AA578C" w:rsidP="00AA578C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2"/>
          <w:szCs w:val="22"/>
          <w:lang w:val="en-US"/>
        </w:rPr>
      </w:pPr>
      <w:r w:rsidRPr="00265704">
        <w:rPr>
          <w:rFonts w:ascii="Verdana" w:hAnsi="Verdana" w:cs="Helvetica Neue"/>
          <w:sz w:val="22"/>
          <w:szCs w:val="22"/>
          <w:lang w:val="en-US"/>
        </w:rPr>
        <w:t>(</w:t>
      </w:r>
      <w:proofErr w:type="spellStart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>Halfdan</w:t>
      </w:r>
      <w:proofErr w:type="spellEnd"/>
      <w:r w:rsidRPr="00265704">
        <w:rPr>
          <w:rFonts w:ascii="Verdana" w:hAnsi="Verdana" w:cs="Helvetica Neue"/>
          <w:i/>
          <w:iCs/>
          <w:sz w:val="22"/>
          <w:szCs w:val="22"/>
          <w:lang w:val="en-US"/>
        </w:rPr>
        <w:t xml:space="preserve"> Rasmussen)</w:t>
      </w:r>
    </w:p>
    <w:p w14:paraId="5061F8C1" w14:textId="77777777" w:rsidR="00265704" w:rsidRPr="00265704" w:rsidRDefault="00265704" w:rsidP="0079243C">
      <w:pPr>
        <w:rPr>
          <w:rFonts w:ascii="Verdana" w:hAnsi="Verdana"/>
          <w:b/>
          <w:sz w:val="22"/>
          <w:szCs w:val="22"/>
        </w:rPr>
      </w:pPr>
    </w:p>
    <w:p w14:paraId="6E96FBCD" w14:textId="77777777" w:rsidR="0079243C" w:rsidRPr="00265704" w:rsidRDefault="0079243C" w:rsidP="0079243C">
      <w:pPr>
        <w:rPr>
          <w:rFonts w:ascii="Verdana" w:hAnsi="Verdana"/>
          <w:b/>
          <w:sz w:val="22"/>
          <w:szCs w:val="22"/>
        </w:rPr>
      </w:pPr>
      <w:r w:rsidRPr="00265704">
        <w:rPr>
          <w:rFonts w:ascii="Verdana" w:hAnsi="Verdana"/>
          <w:b/>
          <w:sz w:val="22"/>
          <w:szCs w:val="22"/>
        </w:rPr>
        <w:t>Fakta om arrangementet:</w:t>
      </w:r>
    </w:p>
    <w:p w14:paraId="3146DD43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>VEGA hylder Den Danske Sangskat</w:t>
      </w:r>
    </w:p>
    <w:p w14:paraId="06A33294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>Lørdag den 12. september kl. 18.00</w:t>
      </w:r>
    </w:p>
    <w:p w14:paraId="3DD80612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>Store VEGA, Enghavevej 40, 1674 København V</w:t>
      </w:r>
    </w:p>
    <w:p w14:paraId="236DC41F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lastRenderedPageBreak/>
        <w:t>170 kr. + gebyr</w:t>
      </w:r>
    </w:p>
    <w:p w14:paraId="45099C19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 xml:space="preserve">Forsalg via </w:t>
      </w:r>
      <w:proofErr w:type="spellStart"/>
      <w:r w:rsidRPr="00265704">
        <w:rPr>
          <w:rFonts w:ascii="Verdana" w:hAnsi="Verdana"/>
          <w:sz w:val="22"/>
          <w:szCs w:val="22"/>
        </w:rPr>
        <w:t>VEGAs</w:t>
      </w:r>
      <w:proofErr w:type="spellEnd"/>
      <w:r w:rsidRPr="00265704">
        <w:rPr>
          <w:rFonts w:ascii="Verdana" w:hAnsi="Verdana"/>
          <w:sz w:val="22"/>
          <w:szCs w:val="22"/>
        </w:rPr>
        <w:t xml:space="preserve"> hjemmeside og Billetnet</w:t>
      </w:r>
    </w:p>
    <w:p w14:paraId="17A161DB" w14:textId="7C5DEB08" w:rsidR="0079243C" w:rsidRPr="00265704" w:rsidRDefault="00454EDD" w:rsidP="0079243C">
      <w:pPr>
        <w:rPr>
          <w:rFonts w:ascii="Verdana" w:hAnsi="Verdana"/>
          <w:sz w:val="22"/>
          <w:szCs w:val="22"/>
        </w:rPr>
      </w:pPr>
      <w:hyperlink r:id="rId15" w:history="1">
        <w:r w:rsidR="0079243C" w:rsidRPr="00265704">
          <w:rPr>
            <w:rStyle w:val="Llink"/>
            <w:rFonts w:ascii="Verdana" w:hAnsi="Verdana"/>
            <w:color w:val="auto"/>
            <w:sz w:val="22"/>
            <w:szCs w:val="22"/>
          </w:rPr>
          <w:t>Læs mere og køb billet til VEGA hylder den danske sangskat</w:t>
        </w:r>
      </w:hyperlink>
    </w:p>
    <w:p w14:paraId="3A0E85AC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</w:p>
    <w:p w14:paraId="2533DCDC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 xml:space="preserve">For yderligere oplysninger, kontakt venligst: </w:t>
      </w:r>
    </w:p>
    <w:p w14:paraId="51ACB6A4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>Marie Louise Fuglsang-Damgaard</w:t>
      </w:r>
    </w:p>
    <w:p w14:paraId="69E79FCC" w14:textId="77777777" w:rsidR="0079243C" w:rsidRPr="00265704" w:rsidRDefault="0079243C" w:rsidP="0079243C">
      <w:pPr>
        <w:rPr>
          <w:rFonts w:ascii="Verdana" w:hAnsi="Verdana"/>
          <w:sz w:val="22"/>
          <w:szCs w:val="22"/>
        </w:rPr>
      </w:pPr>
      <w:r w:rsidRPr="00265704">
        <w:rPr>
          <w:rFonts w:ascii="Verdana" w:hAnsi="Verdana"/>
          <w:sz w:val="22"/>
          <w:szCs w:val="22"/>
        </w:rPr>
        <w:t>Kommunikationsmedarbejder, VEGA</w:t>
      </w:r>
    </w:p>
    <w:p w14:paraId="75EA365D" w14:textId="77777777" w:rsidR="0079243C" w:rsidRPr="00265704" w:rsidRDefault="00454EDD" w:rsidP="0079243C">
      <w:pPr>
        <w:rPr>
          <w:rFonts w:ascii="Verdana" w:hAnsi="Verdana"/>
          <w:sz w:val="22"/>
          <w:szCs w:val="22"/>
        </w:rPr>
      </w:pPr>
      <w:hyperlink r:id="rId16" w:history="1">
        <w:r w:rsidR="0079243C" w:rsidRPr="00265704">
          <w:rPr>
            <w:rStyle w:val="Llink"/>
            <w:rFonts w:ascii="Verdana" w:hAnsi="Verdana"/>
            <w:color w:val="auto"/>
            <w:sz w:val="22"/>
            <w:szCs w:val="22"/>
          </w:rPr>
          <w:t>mf@vega.dk</w:t>
        </w:r>
      </w:hyperlink>
      <w:r w:rsidR="0079243C" w:rsidRPr="00265704">
        <w:rPr>
          <w:rFonts w:ascii="Verdana" w:hAnsi="Verdana"/>
          <w:sz w:val="22"/>
          <w:szCs w:val="22"/>
        </w:rPr>
        <w:t xml:space="preserve"> / 3326 0933</w:t>
      </w:r>
    </w:p>
    <w:p w14:paraId="14356557" w14:textId="77777777" w:rsidR="00B55C86" w:rsidRPr="00265704" w:rsidRDefault="00B55C86">
      <w:pPr>
        <w:rPr>
          <w:rFonts w:ascii="Verdana" w:hAnsi="Verdana"/>
          <w:sz w:val="22"/>
          <w:szCs w:val="22"/>
        </w:rPr>
      </w:pPr>
    </w:p>
    <w:p w14:paraId="687F3E1C" w14:textId="77777777" w:rsidR="000F6FD0" w:rsidRPr="00265704" w:rsidRDefault="000F6FD0">
      <w:pPr>
        <w:rPr>
          <w:rFonts w:ascii="Verdana" w:hAnsi="Verdana"/>
          <w:sz w:val="22"/>
          <w:szCs w:val="22"/>
        </w:rPr>
      </w:pPr>
    </w:p>
    <w:sectPr w:rsidR="000F6FD0" w:rsidRPr="00265704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D0"/>
    <w:rsid w:val="00041533"/>
    <w:rsid w:val="000F6FD0"/>
    <w:rsid w:val="001B47CC"/>
    <w:rsid w:val="00265704"/>
    <w:rsid w:val="00454EDD"/>
    <w:rsid w:val="00560739"/>
    <w:rsid w:val="005B1DE0"/>
    <w:rsid w:val="006E4EA8"/>
    <w:rsid w:val="006F345A"/>
    <w:rsid w:val="0079243C"/>
    <w:rsid w:val="009363F9"/>
    <w:rsid w:val="00A33ECC"/>
    <w:rsid w:val="00AA578C"/>
    <w:rsid w:val="00B55C86"/>
    <w:rsid w:val="00B92D13"/>
    <w:rsid w:val="00C00A1A"/>
    <w:rsid w:val="00C974DA"/>
    <w:rsid w:val="00D3276C"/>
    <w:rsid w:val="00F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2F0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92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9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idawenoe" TargetMode="External"/><Relationship Id="rId12" Type="http://schemas.openxmlformats.org/officeDocument/2006/relationships/hyperlink" Target="https://www.facebook.com/katinkamusik" TargetMode="External"/><Relationship Id="rId13" Type="http://schemas.openxmlformats.org/officeDocument/2006/relationships/hyperlink" Target="http://www.ft.dk/Folketinget/findMedlem/VBEHA.aspx" TargetMode="External"/><Relationship Id="rId14" Type="http://schemas.openxmlformats.org/officeDocument/2006/relationships/hyperlink" Target="https://open.spotify.com/user/lenevive/playlist/5gMaBHFui2GGy4pHRNsTDM" TargetMode="External"/><Relationship Id="rId15" Type="http://schemas.openxmlformats.org/officeDocument/2006/relationships/hyperlink" Target="http://vega.dk/event/18245" TargetMode="External"/><Relationship Id="rId16" Type="http://schemas.openxmlformats.org/officeDocument/2006/relationships/hyperlink" Target="mailto:mf@vega.dk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ichaelbojesen.dk/" TargetMode="External"/><Relationship Id="rId6" Type="http://schemas.openxmlformats.org/officeDocument/2006/relationships/hyperlink" Target="https://www.facebook.com/suspekt" TargetMode="External"/><Relationship Id="rId7" Type="http://schemas.openxmlformats.org/officeDocument/2006/relationships/hyperlink" Target="https://www.facebook.com/dodoandthedodosofficial" TargetMode="External"/><Relationship Id="rId8" Type="http://schemas.openxmlformats.org/officeDocument/2006/relationships/hyperlink" Target="http://www.turboweekend.com/" TargetMode="External"/><Relationship Id="rId9" Type="http://schemas.openxmlformats.org/officeDocument/2006/relationships/hyperlink" Target="http://www.christianhjelm.dk/" TargetMode="External"/><Relationship Id="rId10" Type="http://schemas.openxmlformats.org/officeDocument/2006/relationships/hyperlink" Target="https://www.facebook.com/kjartanarngri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2889</Characters>
  <Application>Microsoft Macintosh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Marie Louise Fulgsang-Damgaard</cp:lastModifiedBy>
  <cp:revision>4</cp:revision>
  <dcterms:created xsi:type="dcterms:W3CDTF">2015-09-08T10:42:00Z</dcterms:created>
  <dcterms:modified xsi:type="dcterms:W3CDTF">2015-09-08T11:41:00Z</dcterms:modified>
</cp:coreProperties>
</file>