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11A" w:rsidRPr="00423537" w:rsidRDefault="00E7011A" w:rsidP="005C6481">
      <w:pPr>
        <w:spacing w:after="0" w:line="240" w:lineRule="auto"/>
        <w:rPr>
          <w:rFonts w:ascii="Arial" w:hAnsi="Arial" w:cs="Arial"/>
          <w:sz w:val="24"/>
          <w:szCs w:val="24"/>
        </w:rPr>
      </w:pPr>
      <w:bookmarkStart w:id="0" w:name="_GoBack"/>
      <w:bookmarkEnd w:id="0"/>
      <w:r w:rsidRPr="00423537">
        <w:rPr>
          <w:rFonts w:ascii="Arial" w:hAnsi="Arial" w:cs="Arial"/>
          <w:sz w:val="24"/>
          <w:szCs w:val="24"/>
        </w:rPr>
        <w:t>Pressin</w:t>
      </w:r>
      <w:r w:rsidR="00423537" w:rsidRPr="00423537">
        <w:rPr>
          <w:rFonts w:ascii="Arial" w:hAnsi="Arial" w:cs="Arial"/>
          <w:sz w:val="24"/>
          <w:szCs w:val="24"/>
        </w:rPr>
        <w:t>bjudan</w:t>
      </w:r>
    </w:p>
    <w:p w:rsidR="00E7011A" w:rsidRPr="00423537" w:rsidRDefault="00E7011A" w:rsidP="005C6481">
      <w:pPr>
        <w:spacing w:after="0" w:line="240" w:lineRule="auto"/>
        <w:rPr>
          <w:rFonts w:ascii="Arial" w:hAnsi="Arial" w:cs="Arial"/>
          <w:b/>
          <w:sz w:val="40"/>
          <w:szCs w:val="40"/>
        </w:rPr>
      </w:pPr>
    </w:p>
    <w:p w:rsidR="00423537" w:rsidRPr="00423537" w:rsidRDefault="00423537" w:rsidP="00423537">
      <w:pPr>
        <w:spacing w:before="100" w:after="100" w:line="360" w:lineRule="auto"/>
        <w:rPr>
          <w:rStyle w:val="Standardstycketeckensnitt1"/>
          <w:rFonts w:ascii="Arial" w:hAnsi="Arial" w:cs="Arial"/>
          <w:b/>
          <w:sz w:val="24"/>
          <w:szCs w:val="24"/>
        </w:rPr>
      </w:pPr>
      <w:r w:rsidRPr="00423537">
        <w:rPr>
          <w:rFonts w:ascii="Arial" w:hAnsi="Arial" w:cs="Arial"/>
          <w:b/>
          <w:bCs/>
          <w:sz w:val="24"/>
          <w:szCs w:val="24"/>
        </w:rPr>
        <w:t>Välkomna till Havets Hus hajsläpp i samarbete med Världsnaturfonden WWF</w:t>
      </w:r>
      <w:r w:rsidRPr="00423537">
        <w:rPr>
          <w:rStyle w:val="Standardstycketeckensnitt1"/>
          <w:rFonts w:ascii="Arial" w:hAnsi="Arial" w:cs="Arial"/>
          <w:b/>
          <w:bCs/>
          <w:sz w:val="24"/>
          <w:szCs w:val="24"/>
        </w:rPr>
        <w:t xml:space="preserve">. </w:t>
      </w:r>
      <w:r w:rsidRPr="00423537">
        <w:rPr>
          <w:rStyle w:val="Standardstycketeckensnitt1"/>
          <w:rFonts w:ascii="Arial" w:hAnsi="Arial" w:cs="Arial"/>
          <w:b/>
          <w:sz w:val="24"/>
          <w:szCs w:val="24"/>
        </w:rPr>
        <w:t xml:space="preserve">Måndagen den 6:e augusti är det dags igen </w:t>
      </w:r>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b/>
          <w:sz w:val="24"/>
          <w:szCs w:val="24"/>
        </w:rPr>
        <w:t>– och till Havets Hus 25 års-jubileum släpps rekordmånga småfläckiga rödhajar ut i Gullmarsfjorden i Lysekil.</w:t>
      </w:r>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b/>
          <w:bCs/>
          <w:sz w:val="24"/>
          <w:szCs w:val="24"/>
        </w:rPr>
        <w:br/>
      </w:r>
      <w:r w:rsidRPr="00423537">
        <w:rPr>
          <w:rStyle w:val="Standardstycketeckensnitt1"/>
          <w:rFonts w:ascii="Arial" w:hAnsi="Arial" w:cs="Arial"/>
          <w:sz w:val="24"/>
          <w:szCs w:val="24"/>
        </w:rPr>
        <w:t>Varmt välkommen till vårt hajsläpp där du får lära dig mer om hajar, havet och varför arten är så viktig för vårt ekosystem och för oss människor att bevara. Du får också tips på vad du kan göra för att stötta hajarna och förbättra deras situation. </w:t>
      </w:r>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b/>
          <w:bCs/>
          <w:sz w:val="24"/>
          <w:szCs w:val="24"/>
        </w:rPr>
        <w:t>Var:</w:t>
      </w:r>
      <w:r w:rsidRPr="00423537">
        <w:rPr>
          <w:rStyle w:val="Standardstycketeckensnitt1"/>
          <w:rFonts w:ascii="Arial" w:hAnsi="Arial" w:cs="Arial"/>
          <w:sz w:val="24"/>
          <w:szCs w:val="24"/>
        </w:rPr>
        <w:t xml:space="preserve"> Havets Hus, Lysekil </w:t>
      </w:r>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b/>
          <w:bCs/>
          <w:sz w:val="24"/>
          <w:szCs w:val="24"/>
        </w:rPr>
        <w:t>När:</w:t>
      </w:r>
      <w:r w:rsidRPr="00423537">
        <w:rPr>
          <w:rStyle w:val="Standardstycketeckensnitt1"/>
          <w:rFonts w:ascii="Arial" w:hAnsi="Arial" w:cs="Arial"/>
          <w:sz w:val="24"/>
          <w:szCs w:val="24"/>
        </w:rPr>
        <w:t> </w:t>
      </w:r>
      <w:proofErr w:type="gramStart"/>
      <w:r w:rsidRPr="00423537">
        <w:rPr>
          <w:rStyle w:val="Standardstycketeckensnitt1"/>
          <w:rFonts w:ascii="Arial" w:hAnsi="Arial" w:cs="Arial"/>
          <w:sz w:val="24"/>
          <w:szCs w:val="24"/>
        </w:rPr>
        <w:t>Måndag</w:t>
      </w:r>
      <w:proofErr w:type="gramEnd"/>
      <w:r w:rsidRPr="00423537">
        <w:rPr>
          <w:rStyle w:val="Standardstycketeckensnitt1"/>
          <w:rFonts w:ascii="Arial" w:hAnsi="Arial" w:cs="Arial"/>
          <w:sz w:val="24"/>
          <w:szCs w:val="24"/>
        </w:rPr>
        <w:t xml:space="preserve"> 6 augusti kl. 12.30, pressmöte med fototillfälle. Hajsläpp: </w:t>
      </w:r>
      <w:proofErr w:type="spellStart"/>
      <w:r w:rsidRPr="00423537">
        <w:rPr>
          <w:rFonts w:ascii="Arial" w:hAnsi="Arial" w:cs="Arial"/>
        </w:rPr>
        <w:fldChar w:fldCharType="begin"/>
      </w:r>
      <w:r w:rsidRPr="00423537">
        <w:rPr>
          <w:rFonts w:ascii="Arial" w:hAnsi="Arial" w:cs="Arial"/>
        </w:rPr>
        <w:instrText xml:space="preserve"> HYPERLINK "x-apple-data-detectors://11" </w:instrText>
      </w:r>
      <w:r w:rsidRPr="00423537">
        <w:rPr>
          <w:rFonts w:ascii="Arial" w:hAnsi="Arial" w:cs="Arial"/>
        </w:rPr>
        <w:fldChar w:fldCharType="separate"/>
      </w:r>
      <w:r w:rsidRPr="00423537">
        <w:rPr>
          <w:rStyle w:val="Hyperlnk1"/>
          <w:rFonts w:ascii="Arial" w:hAnsi="Arial" w:cs="Arial"/>
          <w:sz w:val="24"/>
          <w:szCs w:val="24"/>
        </w:rPr>
        <w:t>kl</w:t>
      </w:r>
      <w:proofErr w:type="spellEnd"/>
      <w:r w:rsidRPr="00423537">
        <w:rPr>
          <w:rStyle w:val="Hyperlnk1"/>
          <w:rFonts w:ascii="Arial" w:hAnsi="Arial" w:cs="Arial"/>
          <w:sz w:val="24"/>
          <w:szCs w:val="24"/>
        </w:rPr>
        <w:t xml:space="preserve"> 14.00</w:t>
      </w:r>
      <w:r w:rsidRPr="00423537">
        <w:rPr>
          <w:rFonts w:ascii="Arial" w:hAnsi="Arial" w:cs="Arial"/>
        </w:rPr>
        <w:fldChar w:fldCharType="end"/>
      </w:r>
      <w:r w:rsidRPr="00423537">
        <w:rPr>
          <w:rStyle w:val="Standardstycketeckensnitt1"/>
          <w:rFonts w:ascii="Arial" w:hAnsi="Arial" w:cs="Arial"/>
          <w:sz w:val="24"/>
          <w:szCs w:val="24"/>
        </w:rPr>
        <w:t>.</w:t>
      </w:r>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sz w:val="24"/>
          <w:szCs w:val="24"/>
        </w:rPr>
        <w:t>Sedan 2003 har Havets Hus fött upp och släppt ut totalt ett 80-tal märkta småfläckiga rödhajar. Syftet är att öka det lokala beståndet.</w:t>
      </w:r>
    </w:p>
    <w:p w:rsidR="00423537" w:rsidRPr="00423537" w:rsidRDefault="00423537" w:rsidP="00423537">
      <w:pPr>
        <w:spacing w:before="100" w:after="100" w:line="360" w:lineRule="auto"/>
        <w:rPr>
          <w:rStyle w:val="Standardstycketeckensnitt1"/>
          <w:rFonts w:ascii="Arial" w:hAnsi="Arial" w:cs="Arial"/>
        </w:rPr>
      </w:pPr>
      <w:r w:rsidRPr="00423537">
        <w:rPr>
          <w:rStyle w:val="Standardstycketeckensnitt1"/>
          <w:rFonts w:ascii="Arial" w:hAnsi="Arial" w:cs="Arial"/>
          <w:b/>
          <w:bCs/>
          <w:sz w:val="24"/>
          <w:szCs w:val="24"/>
        </w:rPr>
        <w:t> För frågor och anmälan, kontakta:</w:t>
      </w:r>
      <w:r w:rsidRPr="00423537">
        <w:rPr>
          <w:rStyle w:val="Standardstycketeckensnitt1"/>
          <w:rFonts w:ascii="Arial" w:hAnsi="Arial" w:cs="Arial"/>
        </w:rPr>
        <w:t xml:space="preserve"> </w:t>
      </w:r>
    </w:p>
    <w:p w:rsidR="00423537" w:rsidRPr="00423537" w:rsidRDefault="00423537" w:rsidP="00423537">
      <w:pPr>
        <w:numPr>
          <w:ilvl w:val="0"/>
          <w:numId w:val="3"/>
        </w:numPr>
        <w:suppressAutoHyphens/>
        <w:autoSpaceDN w:val="0"/>
        <w:spacing w:before="100" w:after="100" w:line="360" w:lineRule="auto"/>
        <w:rPr>
          <w:rStyle w:val="Standardstycketeckensnitt1"/>
          <w:rFonts w:ascii="Arial" w:hAnsi="Arial" w:cs="Arial"/>
          <w:lang w:val="da-DK"/>
        </w:rPr>
      </w:pPr>
      <w:r w:rsidRPr="00423537">
        <w:rPr>
          <w:rStyle w:val="Standardstycketeckensnitt1"/>
          <w:rFonts w:ascii="Arial" w:hAnsi="Arial" w:cs="Arial"/>
          <w:lang w:val="da-DK"/>
        </w:rPr>
        <w:t xml:space="preserve">Akvariechef Helen Sköld, </w:t>
      </w:r>
      <w:r w:rsidRPr="00423537">
        <w:rPr>
          <w:rFonts w:ascii="Arial" w:hAnsi="Arial" w:cs="Arial"/>
        </w:rPr>
        <w:fldChar w:fldCharType="begin"/>
      </w:r>
      <w:r w:rsidRPr="00423537">
        <w:rPr>
          <w:rFonts w:ascii="Arial" w:hAnsi="Arial" w:cs="Arial"/>
        </w:rPr>
        <w:instrText xml:space="preserve"> HYPERLINK "mailto:helen.skold@havetshus.se" </w:instrText>
      </w:r>
      <w:r w:rsidRPr="00423537">
        <w:rPr>
          <w:rFonts w:ascii="Arial" w:hAnsi="Arial" w:cs="Arial"/>
        </w:rPr>
        <w:fldChar w:fldCharType="separate"/>
      </w:r>
      <w:r w:rsidRPr="00423537">
        <w:rPr>
          <w:rStyle w:val="Hyperlnk"/>
          <w:rFonts w:ascii="Arial" w:hAnsi="Arial" w:cs="Arial"/>
          <w:lang w:val="da-DK"/>
        </w:rPr>
        <w:t>helen.skold@havetshus.se</w:t>
      </w:r>
      <w:r w:rsidRPr="00423537">
        <w:rPr>
          <w:rFonts w:ascii="Arial" w:hAnsi="Arial" w:cs="Arial"/>
        </w:rPr>
        <w:fldChar w:fldCharType="end"/>
      </w:r>
      <w:r w:rsidRPr="00423537">
        <w:rPr>
          <w:rStyle w:val="Standardstycketeckensnitt1"/>
          <w:rFonts w:ascii="Arial" w:hAnsi="Arial" w:cs="Arial"/>
          <w:lang w:val="da-DK"/>
        </w:rPr>
        <w:t xml:space="preserve"> tel </w:t>
      </w:r>
      <w:r w:rsidRPr="00423537">
        <w:rPr>
          <w:rFonts w:ascii="Arial" w:hAnsi="Arial" w:cs="Arial"/>
        </w:rPr>
        <w:fldChar w:fldCharType="begin"/>
      </w:r>
      <w:r w:rsidRPr="00423537">
        <w:rPr>
          <w:rFonts w:ascii="Arial" w:hAnsi="Arial" w:cs="Arial"/>
        </w:rPr>
        <w:instrText xml:space="preserve"> HYPERLINK "tel:0523-668164" </w:instrText>
      </w:r>
      <w:r w:rsidRPr="00423537">
        <w:rPr>
          <w:rFonts w:ascii="Arial" w:hAnsi="Arial" w:cs="Arial"/>
        </w:rPr>
        <w:fldChar w:fldCharType="separate"/>
      </w:r>
      <w:r w:rsidRPr="00423537">
        <w:rPr>
          <w:rStyle w:val="Hyperlnk1"/>
          <w:rFonts w:ascii="Arial" w:hAnsi="Arial" w:cs="Arial"/>
          <w:lang w:val="da-DK"/>
        </w:rPr>
        <w:t>0523-668164</w:t>
      </w:r>
      <w:r w:rsidRPr="00423537">
        <w:rPr>
          <w:rFonts w:ascii="Arial" w:hAnsi="Arial" w:cs="Arial"/>
        </w:rPr>
        <w:fldChar w:fldCharType="end"/>
      </w:r>
    </w:p>
    <w:p w:rsidR="00423537" w:rsidRPr="00423537" w:rsidRDefault="00423537" w:rsidP="00423537">
      <w:pPr>
        <w:pStyle w:val="Liststycke"/>
        <w:numPr>
          <w:ilvl w:val="0"/>
          <w:numId w:val="3"/>
        </w:numPr>
        <w:suppressAutoHyphens/>
        <w:autoSpaceDN w:val="0"/>
        <w:spacing w:before="100" w:after="100" w:line="360" w:lineRule="auto"/>
        <w:rPr>
          <w:rFonts w:ascii="Arial" w:hAnsi="Arial" w:cs="Arial"/>
        </w:rPr>
      </w:pPr>
      <w:r w:rsidRPr="00423537">
        <w:rPr>
          <w:rStyle w:val="Standardstycketeckensnitt1"/>
          <w:rFonts w:ascii="Arial" w:hAnsi="Arial" w:cs="Arial"/>
        </w:rPr>
        <w:t xml:space="preserve">Pressekreterare Marie von Zeipel, marie.vonZeipel@wwf.se, </w:t>
      </w:r>
      <w:proofErr w:type="spellStart"/>
      <w:r w:rsidRPr="00423537">
        <w:rPr>
          <w:rStyle w:val="Standardstycketeckensnitt1"/>
          <w:rFonts w:ascii="Arial" w:hAnsi="Arial" w:cs="Arial"/>
        </w:rPr>
        <w:t>tel</w:t>
      </w:r>
      <w:proofErr w:type="spellEnd"/>
      <w:r w:rsidRPr="00423537">
        <w:rPr>
          <w:rStyle w:val="Standardstycketeckensnitt1"/>
          <w:rFonts w:ascii="Arial" w:hAnsi="Arial" w:cs="Arial"/>
        </w:rPr>
        <w:t xml:space="preserve"> </w:t>
      </w:r>
      <w:proofErr w:type="gramStart"/>
      <w:r w:rsidRPr="00423537">
        <w:rPr>
          <w:rStyle w:val="Standardstycketeckensnitt1"/>
          <w:rFonts w:ascii="Arial" w:hAnsi="Arial" w:cs="Arial"/>
        </w:rPr>
        <w:t>070-6291077</w:t>
      </w:r>
      <w:proofErr w:type="gramEnd"/>
      <w:r w:rsidRPr="00423537">
        <w:rPr>
          <w:rStyle w:val="Standardstycketeckensnitt1"/>
          <w:rFonts w:ascii="Arial" w:hAnsi="Arial" w:cs="Arial"/>
        </w:rPr>
        <w:t xml:space="preserve">  </w:t>
      </w:r>
      <w:r w:rsidRPr="00423537">
        <w:rPr>
          <w:rStyle w:val="Standardstycketeckensnitt1"/>
          <w:rFonts w:ascii="Arial" w:hAnsi="Arial" w:cs="Arial"/>
          <w:b/>
          <w:bCs/>
          <w:sz w:val="24"/>
          <w:szCs w:val="24"/>
          <w:lang w:val="pt-PT"/>
        </w:rPr>
        <w:t> </w:t>
      </w:r>
    </w:p>
    <w:p w:rsidR="001B0053" w:rsidRDefault="001B0053" w:rsidP="00423537">
      <w:pPr>
        <w:spacing w:before="100" w:after="100" w:line="360" w:lineRule="auto"/>
        <w:rPr>
          <w:rStyle w:val="Standardstycketeckensnitt1"/>
          <w:rFonts w:ascii="Arial" w:hAnsi="Arial" w:cs="Arial"/>
          <w:b/>
          <w:bCs/>
          <w:sz w:val="24"/>
          <w:szCs w:val="24"/>
        </w:rPr>
      </w:pPr>
    </w:p>
    <w:p w:rsidR="001B0053" w:rsidRDefault="00423537" w:rsidP="00423537">
      <w:pPr>
        <w:spacing w:before="100" w:after="100" w:line="360" w:lineRule="auto"/>
        <w:rPr>
          <w:rFonts w:ascii="Arial" w:hAnsi="Arial" w:cs="Arial"/>
        </w:rPr>
      </w:pPr>
      <w:r w:rsidRPr="00423537">
        <w:rPr>
          <w:rStyle w:val="Standardstycketeckensnitt1"/>
          <w:rFonts w:ascii="Arial" w:hAnsi="Arial" w:cs="Arial"/>
          <w:b/>
          <w:bCs/>
          <w:sz w:val="24"/>
          <w:szCs w:val="24"/>
        </w:rPr>
        <w:t>PROGRAM den 6 augusti:</w:t>
      </w:r>
      <w:bookmarkStart w:id="1" w:name="_Hlk485303608"/>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b/>
          <w:bCs/>
          <w:sz w:val="24"/>
          <w:szCs w:val="24"/>
        </w:rPr>
        <w:t>12:30 Gemensam pressinformation med Havets Hus och Världsnaturfonden WW</w:t>
      </w:r>
      <w:bookmarkEnd w:id="1"/>
    </w:p>
    <w:p w:rsidR="001B0053" w:rsidRPr="00423537" w:rsidRDefault="001B0053" w:rsidP="001B0053">
      <w:pPr>
        <w:pStyle w:val="Liststycke"/>
        <w:numPr>
          <w:ilvl w:val="0"/>
          <w:numId w:val="3"/>
        </w:numPr>
        <w:suppressAutoHyphens/>
        <w:autoSpaceDN w:val="0"/>
        <w:spacing w:before="100" w:after="100" w:line="360" w:lineRule="auto"/>
        <w:rPr>
          <w:rFonts w:ascii="Arial" w:hAnsi="Arial" w:cs="Arial"/>
        </w:rPr>
      </w:pPr>
      <w:r w:rsidRPr="00423537">
        <w:rPr>
          <w:rStyle w:val="Standardstycketeckensnitt1"/>
          <w:rFonts w:ascii="Arial" w:hAnsi="Arial" w:cs="Arial"/>
        </w:rPr>
        <w:t>Helen Sköld, akvariechef Havets Hus, berättar mer om projektet och om småfläckig rödhaj samt vad man själv kan göra för att bidra till ett friskare hav.</w:t>
      </w:r>
    </w:p>
    <w:p w:rsidR="00423537" w:rsidRPr="00423537" w:rsidRDefault="00423537" w:rsidP="00423537">
      <w:pPr>
        <w:pStyle w:val="Liststycke"/>
        <w:numPr>
          <w:ilvl w:val="0"/>
          <w:numId w:val="3"/>
        </w:numPr>
        <w:suppressAutoHyphens/>
        <w:autoSpaceDN w:val="0"/>
        <w:spacing w:before="100" w:after="100" w:line="360" w:lineRule="auto"/>
        <w:rPr>
          <w:rStyle w:val="Standardstycketeckensnitt1"/>
          <w:rFonts w:ascii="Arial" w:hAnsi="Arial" w:cs="Arial"/>
        </w:rPr>
      </w:pPr>
      <w:r w:rsidRPr="00423537">
        <w:rPr>
          <w:rStyle w:val="Standardstycketeckensnitt1"/>
          <w:rFonts w:ascii="Arial" w:hAnsi="Arial" w:cs="Arial"/>
        </w:rPr>
        <w:t xml:space="preserve">Inger Näslund, havs- och </w:t>
      </w:r>
      <w:proofErr w:type="spellStart"/>
      <w:r w:rsidRPr="00423537">
        <w:rPr>
          <w:rStyle w:val="Standardstycketeckensnitt1"/>
          <w:rFonts w:ascii="Arial" w:hAnsi="Arial" w:cs="Arial"/>
        </w:rPr>
        <w:t>fiskeexpert</w:t>
      </w:r>
      <w:proofErr w:type="spellEnd"/>
      <w:r w:rsidRPr="00423537">
        <w:rPr>
          <w:rStyle w:val="Standardstycketeckensnitt1"/>
          <w:rFonts w:ascii="Arial" w:hAnsi="Arial" w:cs="Arial"/>
        </w:rPr>
        <w:t xml:space="preserve"> på Världsnaturfonden WWF berättar om situationen i haven, varför </w:t>
      </w:r>
      <w:proofErr w:type="spellStart"/>
      <w:r w:rsidRPr="00423537">
        <w:rPr>
          <w:rStyle w:val="Standardstycketeckensnitt1"/>
          <w:rFonts w:ascii="Arial" w:hAnsi="Arial" w:cs="Arial"/>
        </w:rPr>
        <w:t>hajarter</w:t>
      </w:r>
      <w:proofErr w:type="spellEnd"/>
      <w:r w:rsidRPr="00423537">
        <w:rPr>
          <w:rStyle w:val="Standardstycketeckensnitt1"/>
          <w:rFonts w:ascii="Arial" w:hAnsi="Arial" w:cs="Arial"/>
        </w:rPr>
        <w:t xml:space="preserve"> är utsatta och vad som görs för att skydda dem. </w:t>
      </w:r>
    </w:p>
    <w:p w:rsidR="00423537" w:rsidRPr="00423537" w:rsidRDefault="00423537" w:rsidP="00423537">
      <w:pPr>
        <w:spacing w:before="100" w:after="100" w:line="360" w:lineRule="auto"/>
        <w:rPr>
          <w:rFonts w:ascii="Arial" w:hAnsi="Arial" w:cs="Arial"/>
        </w:rPr>
      </w:pPr>
      <w:proofErr w:type="gramStart"/>
      <w:r w:rsidRPr="001B0053">
        <w:rPr>
          <w:rStyle w:val="Hyperlnk1"/>
          <w:rFonts w:ascii="Arial" w:hAnsi="Arial" w:cs="Arial"/>
          <w:b/>
          <w:bCs/>
          <w:color w:val="000000" w:themeColor="text1"/>
          <w:sz w:val="24"/>
          <w:szCs w:val="24"/>
          <w:u w:val="none"/>
        </w:rPr>
        <w:t>13:00</w:t>
      </w:r>
      <w:r w:rsidRPr="00423537">
        <w:rPr>
          <w:rStyle w:val="Standardstycketeckensnitt1"/>
          <w:rFonts w:ascii="Arial" w:hAnsi="Arial" w:cs="Arial"/>
          <w:b/>
          <w:bCs/>
          <w:sz w:val="24"/>
          <w:szCs w:val="24"/>
        </w:rPr>
        <w:t>  Möjlighet</w:t>
      </w:r>
      <w:proofErr w:type="gramEnd"/>
      <w:r w:rsidRPr="00423537">
        <w:rPr>
          <w:rStyle w:val="Standardstycketeckensnitt1"/>
          <w:rFonts w:ascii="Arial" w:hAnsi="Arial" w:cs="Arial"/>
          <w:b/>
          <w:bCs/>
          <w:sz w:val="24"/>
          <w:szCs w:val="24"/>
        </w:rPr>
        <w:t xml:space="preserve"> att vara med vid infångande av hajar som ska släppas.</w:t>
      </w:r>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b/>
          <w:bCs/>
          <w:sz w:val="24"/>
          <w:szCs w:val="24"/>
        </w:rPr>
        <w:lastRenderedPageBreak/>
        <w:t>14.00 Hajsläpp</w:t>
      </w:r>
      <w:r w:rsidRPr="00423537">
        <w:rPr>
          <w:rFonts w:ascii="Arial" w:hAnsi="Arial" w:cs="Arial"/>
        </w:rPr>
        <w:t xml:space="preserve"> </w:t>
      </w:r>
      <w:r w:rsidRPr="00423537">
        <w:rPr>
          <w:rStyle w:val="Standardstycketeckensnitt1"/>
          <w:rFonts w:ascii="Arial" w:hAnsi="Arial" w:cs="Arial"/>
          <w:sz w:val="24"/>
          <w:szCs w:val="24"/>
        </w:rPr>
        <w:t xml:space="preserve">Småhajarna transporteras ut till bryggan vid Havets Hus och släpps ut i havet. Under eftermiddagen ges också möjlighet att fota </w:t>
      </w:r>
      <w:proofErr w:type="spellStart"/>
      <w:r w:rsidRPr="00423537">
        <w:rPr>
          <w:rStyle w:val="Standardstycketeckensnitt1"/>
          <w:rFonts w:ascii="Arial" w:hAnsi="Arial" w:cs="Arial"/>
          <w:sz w:val="24"/>
          <w:szCs w:val="24"/>
        </w:rPr>
        <w:t>hajungar</w:t>
      </w:r>
      <w:proofErr w:type="spellEnd"/>
      <w:r w:rsidRPr="00423537">
        <w:rPr>
          <w:rStyle w:val="Standardstycketeckensnitt1"/>
          <w:rFonts w:ascii="Arial" w:hAnsi="Arial" w:cs="Arial"/>
          <w:sz w:val="24"/>
          <w:szCs w:val="24"/>
        </w:rPr>
        <w:t xml:space="preserve"> och ägg inne i akvariet.</w:t>
      </w:r>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b/>
          <w:bCs/>
          <w:sz w:val="24"/>
          <w:szCs w:val="24"/>
        </w:rPr>
        <w:t> </w:t>
      </w:r>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b/>
          <w:bCs/>
          <w:sz w:val="24"/>
          <w:szCs w:val="24"/>
        </w:rPr>
        <w:t>Om Havets Hus och projektet</w:t>
      </w:r>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sz w:val="24"/>
          <w:szCs w:val="24"/>
        </w:rPr>
        <w:t>Havets Hus arbetar aktivt för att öka kunskapen om haven, havens arter och hur vi människor kan agera mer hållbart i vår vardag för att stötta miljön och haven. Sedan 2003</w:t>
      </w:r>
      <w:r>
        <w:rPr>
          <w:rStyle w:val="Standardstycketeckensnitt1"/>
          <w:rFonts w:ascii="Arial" w:hAnsi="Arial" w:cs="Arial"/>
          <w:sz w:val="24"/>
          <w:szCs w:val="24"/>
        </w:rPr>
        <w:t xml:space="preserve"> </w:t>
      </w:r>
      <w:r w:rsidRPr="00423537">
        <w:rPr>
          <w:rStyle w:val="Standardstycketeckensnitt1"/>
          <w:rFonts w:ascii="Arial" w:hAnsi="Arial" w:cs="Arial"/>
          <w:sz w:val="24"/>
          <w:szCs w:val="24"/>
        </w:rPr>
        <w:t>föder Havets Hus upp och släpper ut märkta småfläckiga rödhajar. Bevarandeprojektet ska stärka det lokala beståndet, öka kunskapen om hajen och informera om hajars utsatta situation i världen. Arbetet sker sedan några år i samarbete med Världsnaturfonden WWF.</w:t>
      </w:r>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sz w:val="24"/>
          <w:szCs w:val="24"/>
        </w:rPr>
        <w:t>Läs mer på </w:t>
      </w:r>
      <w:hyperlink r:id="rId7" w:history="1">
        <w:r w:rsidRPr="00423537">
          <w:rPr>
            <w:rStyle w:val="Hyperlnk1"/>
            <w:rFonts w:ascii="Arial" w:hAnsi="Arial" w:cs="Arial"/>
            <w:sz w:val="24"/>
            <w:szCs w:val="24"/>
          </w:rPr>
          <w:t>http://www.havetshus.se/akvariet/bevarande/</w:t>
        </w:r>
      </w:hyperlink>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b/>
          <w:bCs/>
          <w:sz w:val="24"/>
          <w:szCs w:val="24"/>
        </w:rPr>
        <w:t> </w:t>
      </w:r>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b/>
          <w:bCs/>
          <w:sz w:val="24"/>
          <w:szCs w:val="24"/>
        </w:rPr>
        <w:t>Om Världsnaturfonden WWF</w:t>
      </w:r>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sz w:val="24"/>
          <w:szCs w:val="24"/>
        </w:rPr>
        <w:t>Världsnaturfonden WWF arbetar för att skydda de mest hotade och unika arterna och livsmiljöerna på planeten. Vi arbetar också för att mänskligheten ska fördela jordens resurser rättvist och använda dem på ett hållbart s0ätt. För att nå våra mål jobbar vi såväl på politisk nivå som ute i fält och i tätt samarbete med lokalbefolkningar runt om i världen. WWF finns i över 100 länder, har fler än fem miljoner supportar och driver tusentals projekt inom allt från bekämpning av illegal jakt/fiske till klimatsmarta energilösningar.</w:t>
      </w:r>
    </w:p>
    <w:p w:rsidR="00423537" w:rsidRPr="00423537" w:rsidRDefault="00423537" w:rsidP="00423537">
      <w:pPr>
        <w:spacing w:before="100" w:after="100" w:line="360" w:lineRule="auto"/>
        <w:rPr>
          <w:rFonts w:ascii="Arial" w:hAnsi="Arial" w:cs="Arial"/>
        </w:rPr>
      </w:pPr>
      <w:r w:rsidRPr="00423537">
        <w:rPr>
          <w:rStyle w:val="Standardstycketeckensnitt1"/>
          <w:rFonts w:ascii="Arial" w:hAnsi="Arial" w:cs="Arial"/>
          <w:sz w:val="24"/>
          <w:szCs w:val="24"/>
        </w:rPr>
        <w:t>Läs mer på </w:t>
      </w:r>
      <w:hyperlink r:id="rId8" w:history="1">
        <w:r w:rsidRPr="00423537">
          <w:rPr>
            <w:rStyle w:val="Hyperlnk1"/>
            <w:rFonts w:ascii="Arial" w:hAnsi="Arial" w:cs="Arial"/>
            <w:sz w:val="24"/>
            <w:szCs w:val="24"/>
          </w:rPr>
          <w:t>www.wwf.se</w:t>
        </w:r>
      </w:hyperlink>
    </w:p>
    <w:p w:rsidR="00423537" w:rsidRPr="00423537" w:rsidRDefault="00423537" w:rsidP="00423537">
      <w:pPr>
        <w:spacing w:line="360" w:lineRule="auto"/>
        <w:rPr>
          <w:rFonts w:ascii="Arial" w:hAnsi="Arial" w:cs="Arial"/>
        </w:rPr>
      </w:pPr>
    </w:p>
    <w:p w:rsidR="001E2F87" w:rsidRPr="00717935" w:rsidRDefault="001E2F87" w:rsidP="001B0053">
      <w:pPr>
        <w:rPr>
          <w:rFonts w:ascii="Arial" w:hAnsi="Arial" w:cs="Arial"/>
          <w:sz w:val="24"/>
          <w:szCs w:val="24"/>
        </w:rPr>
      </w:pPr>
    </w:p>
    <w:sectPr w:rsidR="001E2F87" w:rsidRPr="00717935" w:rsidSect="00F512A1">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0B1" w:rsidRDefault="00723BDD">
      <w:pPr>
        <w:spacing w:after="0" w:line="240" w:lineRule="auto"/>
      </w:pPr>
      <w:r>
        <w:separator/>
      </w:r>
    </w:p>
  </w:endnote>
  <w:endnote w:type="continuationSeparator" w:id="0">
    <w:p w:rsidR="00DA10B1" w:rsidRDefault="0072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2F" w:rsidRDefault="005A602F">
    <w:pPr>
      <w:pStyle w:val="Sidfot"/>
    </w:pPr>
    <w:r>
      <w:rPr>
        <w:noProof/>
      </w:rPr>
      <w:drawing>
        <wp:inline distT="0" distB="0" distL="0" distR="0">
          <wp:extent cx="5410200" cy="586740"/>
          <wp:effectExtent l="0" t="0" r="0" b="3810"/>
          <wp:docPr id="1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0B1" w:rsidRDefault="00723BDD">
      <w:pPr>
        <w:spacing w:after="0" w:line="240" w:lineRule="auto"/>
      </w:pPr>
      <w:r>
        <w:separator/>
      </w:r>
    </w:p>
  </w:footnote>
  <w:footnote w:type="continuationSeparator" w:id="0">
    <w:p w:rsidR="00DA10B1" w:rsidRDefault="0072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2F" w:rsidRDefault="00423537">
    <w:pPr>
      <w:pStyle w:val="Sidhuvud"/>
    </w:pPr>
    <w:ins w:id="2" w:author="Erika Reje" w:date="2017-06-22T14:03:00Z">
      <w:r>
        <w:rPr>
          <w:noProof/>
        </w:rPr>
        <w:drawing>
          <wp:anchor distT="0" distB="0" distL="114300" distR="114300" simplePos="0" relativeHeight="251661312" behindDoc="0" locked="0" layoutInCell="0" allowOverlap="1" wp14:anchorId="2148BD40" wp14:editId="7E90F419">
            <wp:simplePos x="0" y="0"/>
            <wp:positionH relativeFrom="margin">
              <wp:align>right</wp:align>
            </wp:positionH>
            <wp:positionV relativeFrom="paragraph">
              <wp:posOffset>55245</wp:posOffset>
            </wp:positionV>
            <wp:extent cx="2955290" cy="969645"/>
            <wp:effectExtent l="0" t="0" r="0" b="1905"/>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5290" cy="969645"/>
                    </a:xfrm>
                    <a:prstGeom prst="rect">
                      <a:avLst/>
                    </a:prstGeom>
                    <a:noFill/>
                  </pic:spPr>
                </pic:pic>
              </a:graphicData>
            </a:graphic>
            <wp14:sizeRelH relativeFrom="page">
              <wp14:pctWidth>0</wp14:pctWidth>
            </wp14:sizeRelH>
            <wp14:sizeRelV relativeFrom="page">
              <wp14:pctHeight>0</wp14:pctHeight>
            </wp14:sizeRelV>
          </wp:anchor>
        </w:drawing>
      </w:r>
    </w:ins>
    <w:r w:rsidR="005A602F">
      <w:rPr>
        <w:noProof/>
      </w:rPr>
      <w:drawing>
        <wp:anchor distT="0" distB="0" distL="114300" distR="114300" simplePos="0" relativeHeight="251659264" behindDoc="0" locked="0" layoutInCell="0" allowOverlap="1">
          <wp:simplePos x="0" y="0"/>
          <wp:positionH relativeFrom="margin">
            <wp:align>left</wp:align>
          </wp:positionH>
          <wp:positionV relativeFrom="page">
            <wp:posOffset>449580</wp:posOffset>
          </wp:positionV>
          <wp:extent cx="864235" cy="1167130"/>
          <wp:effectExtent l="0" t="0" r="0" b="0"/>
          <wp:wrapTopAndBottom/>
          <wp:docPr id="11" name="Bild 1"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tsh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A175E"/>
    <w:multiLevelType w:val="hybridMultilevel"/>
    <w:tmpl w:val="3B163E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6162FD2"/>
    <w:multiLevelType w:val="hybridMultilevel"/>
    <w:tmpl w:val="B08A4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E248F8"/>
    <w:multiLevelType w:val="hybridMultilevel"/>
    <w:tmpl w:val="3C18B0A6"/>
    <w:lvl w:ilvl="0" w:tplc="29CA8BE4">
      <w:numFmt w:val="bullet"/>
      <w:lvlText w:val=""/>
      <w:lvlJc w:val="left"/>
      <w:pPr>
        <w:ind w:left="720" w:hanging="360"/>
      </w:pPr>
      <w:rPr>
        <w:rFonts w:ascii="Symbol" w:eastAsia="Calibri" w:hAnsi="Symbol" w:cs="Times New Roman" w:hint="default"/>
        <w:b/>
        <w:color w:val="000000"/>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87"/>
    <w:rsid w:val="00041411"/>
    <w:rsid w:val="00167935"/>
    <w:rsid w:val="001B0053"/>
    <w:rsid w:val="001E2F87"/>
    <w:rsid w:val="001F18C7"/>
    <w:rsid w:val="00264C30"/>
    <w:rsid w:val="00267138"/>
    <w:rsid w:val="002C6278"/>
    <w:rsid w:val="002D4860"/>
    <w:rsid w:val="002D4B7F"/>
    <w:rsid w:val="00311309"/>
    <w:rsid w:val="00355313"/>
    <w:rsid w:val="0036003E"/>
    <w:rsid w:val="00423537"/>
    <w:rsid w:val="00487110"/>
    <w:rsid w:val="004D4730"/>
    <w:rsid w:val="005A602F"/>
    <w:rsid w:val="005C6481"/>
    <w:rsid w:val="005D5633"/>
    <w:rsid w:val="006003F2"/>
    <w:rsid w:val="00676CAC"/>
    <w:rsid w:val="006D4D65"/>
    <w:rsid w:val="00717935"/>
    <w:rsid w:val="00723BDD"/>
    <w:rsid w:val="00755BE1"/>
    <w:rsid w:val="007B50F8"/>
    <w:rsid w:val="008D3F88"/>
    <w:rsid w:val="008E31D0"/>
    <w:rsid w:val="009611F3"/>
    <w:rsid w:val="00A03BE1"/>
    <w:rsid w:val="00AF25CC"/>
    <w:rsid w:val="00B37F8D"/>
    <w:rsid w:val="00BA1283"/>
    <w:rsid w:val="00BA610C"/>
    <w:rsid w:val="00BC4AA9"/>
    <w:rsid w:val="00C42D13"/>
    <w:rsid w:val="00D76044"/>
    <w:rsid w:val="00DA10B1"/>
    <w:rsid w:val="00E42A00"/>
    <w:rsid w:val="00E445A6"/>
    <w:rsid w:val="00E7011A"/>
    <w:rsid w:val="00EB7842"/>
    <w:rsid w:val="00ED026A"/>
    <w:rsid w:val="00EE5DC5"/>
    <w:rsid w:val="00F35988"/>
    <w:rsid w:val="00F512A1"/>
    <w:rsid w:val="00FB6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7A1EF"/>
  <w15:docId w15:val="{CBF62A32-E369-4C58-9356-750FA57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F512A1"/>
    <w:rPr>
      <w:rFonts w:ascii="Times New Roman" w:eastAsia="Times New Roman" w:hAnsi="Times New Roman" w:cs="Times New Roman"/>
      <w:sz w:val="20"/>
      <w:szCs w:val="20"/>
      <w:lang w:eastAsia="sv-SE"/>
    </w:rPr>
  </w:style>
  <w:style w:type="paragraph" w:styleId="Sidfot">
    <w:name w:val="footer"/>
    <w:basedOn w:val="Normal"/>
    <w:link w:val="Sidfot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F512A1"/>
    <w:rPr>
      <w:rFonts w:ascii="Times New Roman" w:eastAsia="Times New Roman" w:hAnsi="Times New Roman" w:cs="Times New Roman"/>
      <w:sz w:val="20"/>
      <w:szCs w:val="20"/>
      <w:lang w:eastAsia="sv-SE"/>
    </w:rPr>
  </w:style>
  <w:style w:type="character" w:styleId="Hyperlnk">
    <w:name w:val="Hyperlink"/>
    <w:semiHidden/>
    <w:rsid w:val="00F512A1"/>
    <w:rPr>
      <w:color w:val="0000FF"/>
      <w:u w:val="single"/>
    </w:rPr>
  </w:style>
  <w:style w:type="paragraph" w:styleId="Liststycke">
    <w:name w:val="List Paragraph"/>
    <w:basedOn w:val="Normal"/>
    <w:uiPriority w:val="34"/>
    <w:qFormat/>
    <w:rsid w:val="00C42D13"/>
    <w:pPr>
      <w:ind w:left="720"/>
      <w:contextualSpacing/>
    </w:pPr>
  </w:style>
  <w:style w:type="character" w:customStyle="1" w:styleId="Standardstycketeckensnitt1">
    <w:name w:val="Standardstycketeckensnitt1"/>
    <w:rsid w:val="00423537"/>
  </w:style>
  <w:style w:type="character" w:customStyle="1" w:styleId="Hyperlnk1">
    <w:name w:val="Hyperlänk1"/>
    <w:rsid w:val="004235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061">
      <w:bodyDiv w:val="1"/>
      <w:marLeft w:val="0"/>
      <w:marRight w:val="0"/>
      <w:marTop w:val="0"/>
      <w:marBottom w:val="0"/>
      <w:divBdr>
        <w:top w:val="none" w:sz="0" w:space="0" w:color="auto"/>
        <w:left w:val="none" w:sz="0" w:space="0" w:color="auto"/>
        <w:bottom w:val="none" w:sz="0" w:space="0" w:color="auto"/>
        <w:right w:val="none" w:sz="0" w:space="0" w:color="auto"/>
      </w:divBdr>
    </w:div>
    <w:div w:id="82262858">
      <w:bodyDiv w:val="1"/>
      <w:marLeft w:val="0"/>
      <w:marRight w:val="0"/>
      <w:marTop w:val="0"/>
      <w:marBottom w:val="0"/>
      <w:divBdr>
        <w:top w:val="none" w:sz="0" w:space="0" w:color="auto"/>
        <w:left w:val="none" w:sz="0" w:space="0" w:color="auto"/>
        <w:bottom w:val="none" w:sz="0" w:space="0" w:color="auto"/>
        <w:right w:val="none" w:sz="0" w:space="0" w:color="auto"/>
      </w:divBdr>
    </w:div>
    <w:div w:id="636297939">
      <w:bodyDiv w:val="1"/>
      <w:marLeft w:val="0"/>
      <w:marRight w:val="0"/>
      <w:marTop w:val="0"/>
      <w:marBottom w:val="0"/>
      <w:divBdr>
        <w:top w:val="none" w:sz="0" w:space="0" w:color="auto"/>
        <w:left w:val="none" w:sz="0" w:space="0" w:color="auto"/>
        <w:bottom w:val="none" w:sz="0" w:space="0" w:color="auto"/>
        <w:right w:val="none" w:sz="0" w:space="0" w:color="auto"/>
      </w:divBdr>
    </w:div>
    <w:div w:id="12172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se/" TargetMode="External"/><Relationship Id="rId3" Type="http://schemas.openxmlformats.org/officeDocument/2006/relationships/settings" Target="settings.xml"/><Relationship Id="rId7" Type="http://schemas.openxmlformats.org/officeDocument/2006/relationships/hyperlink" Target="http://www.havetshus.se/akvariet/bevara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458</Words>
  <Characters>2432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lpmaja02</dc:creator>
  <cp:lastModifiedBy>Maria Jämting</cp:lastModifiedBy>
  <cp:revision>5</cp:revision>
  <cp:lastPrinted>2018-01-26T14:25:00Z</cp:lastPrinted>
  <dcterms:created xsi:type="dcterms:W3CDTF">2018-07-18T13:49:00Z</dcterms:created>
  <dcterms:modified xsi:type="dcterms:W3CDTF">2018-07-18T13:58:00Z</dcterms:modified>
</cp:coreProperties>
</file>