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2BA0A" w14:textId="1A931AF2" w:rsidR="001A5EC8" w:rsidRPr="00EE22A7" w:rsidRDefault="00F30E90" w:rsidP="001A5EC8">
      <w:pPr>
        <w:ind w:right="-240"/>
        <w:rPr>
          <w:rFonts w:ascii="Arial" w:hAnsi="Arial" w:cs="Arial"/>
          <w:b/>
          <w:bCs/>
          <w:caps/>
          <w:sz w:val="22"/>
          <w:szCs w:val="22"/>
          <w:lang w:val="fi-FI"/>
        </w:rPr>
      </w:pPr>
      <w:r w:rsidRPr="00EE22A7">
        <w:rPr>
          <w:rFonts w:ascii="Arial" w:hAnsi="Arial" w:cs="Arial"/>
          <w:b/>
          <w:bCs/>
          <w:sz w:val="32"/>
          <w:szCs w:val="32"/>
          <w:lang w:val="fi-FI"/>
        </w:rPr>
        <w:t>Uusi</w:t>
      </w:r>
      <w:r w:rsidR="000B0D8F" w:rsidRPr="00EE22A7">
        <w:rPr>
          <w:rFonts w:ascii="Arial" w:hAnsi="Arial" w:cs="Arial"/>
          <w:b/>
          <w:bCs/>
          <w:sz w:val="32"/>
          <w:szCs w:val="32"/>
          <w:lang w:val="fi-FI"/>
        </w:rPr>
        <w:t xml:space="preserve"> Ford Mondeo Vignale </w:t>
      </w:r>
      <w:r w:rsidRPr="00EE22A7">
        <w:rPr>
          <w:rFonts w:ascii="Arial" w:hAnsi="Arial" w:cs="Arial"/>
          <w:b/>
          <w:bCs/>
          <w:sz w:val="32"/>
          <w:szCs w:val="32"/>
          <w:lang w:val="fi-FI"/>
        </w:rPr>
        <w:t xml:space="preserve">on laadukas, hienostunut ja varusteiltaan eksklusiivinen </w:t>
      </w:r>
      <w:r w:rsidR="00082173">
        <w:rPr>
          <w:rFonts w:ascii="Arial" w:hAnsi="Arial" w:cs="Arial"/>
          <w:b/>
          <w:bCs/>
          <w:sz w:val="32"/>
          <w:szCs w:val="32"/>
          <w:lang w:val="fi-FI"/>
        </w:rPr>
        <w:t>– nyt myynnissä myös Suomessa</w:t>
      </w:r>
      <w:bookmarkStart w:id="0" w:name="_GoBack"/>
      <w:bookmarkEnd w:id="0"/>
    </w:p>
    <w:p w14:paraId="282C09CE" w14:textId="77777777" w:rsidR="003014DB" w:rsidRPr="00EE22A7" w:rsidRDefault="003014DB" w:rsidP="001A5EC8">
      <w:pPr>
        <w:ind w:right="-240"/>
        <w:rPr>
          <w:rFonts w:ascii="Arial" w:hAnsi="Arial" w:cs="Arial"/>
          <w:b/>
          <w:bCs/>
          <w:caps/>
          <w:sz w:val="22"/>
          <w:szCs w:val="22"/>
          <w:lang w:val="fi-FI"/>
        </w:rPr>
      </w:pPr>
    </w:p>
    <w:p w14:paraId="17BCF18A" w14:textId="2A1972E7" w:rsidR="006A0B89" w:rsidRPr="00EE22A7" w:rsidRDefault="00916BA4" w:rsidP="00EB6511">
      <w:pPr>
        <w:numPr>
          <w:ilvl w:val="0"/>
          <w:numId w:val="2"/>
        </w:numPr>
        <w:rPr>
          <w:rFonts w:ascii="Arial" w:hAnsi="Arial" w:cs="Arial"/>
          <w:sz w:val="22"/>
          <w:szCs w:val="22"/>
          <w:lang w:val="fi-FI"/>
        </w:rPr>
      </w:pPr>
      <w:r w:rsidRPr="00EE22A7">
        <w:rPr>
          <w:rFonts w:ascii="Arial" w:hAnsi="Arial" w:cs="Arial"/>
          <w:sz w:val="22"/>
          <w:szCs w:val="22"/>
          <w:lang w:val="fi-FI"/>
        </w:rPr>
        <w:t>Uusi</w:t>
      </w:r>
      <w:r w:rsidR="000B0D8F" w:rsidRPr="00EE22A7">
        <w:rPr>
          <w:rFonts w:ascii="Arial" w:hAnsi="Arial" w:cs="Arial"/>
          <w:sz w:val="22"/>
          <w:szCs w:val="22"/>
          <w:lang w:val="fi-FI"/>
        </w:rPr>
        <w:t xml:space="preserve"> Ford Mondeo Vignale</w:t>
      </w:r>
      <w:r w:rsidRPr="00EE22A7">
        <w:rPr>
          <w:rFonts w:ascii="Arial" w:hAnsi="Arial" w:cs="Arial"/>
          <w:sz w:val="22"/>
          <w:szCs w:val="22"/>
          <w:lang w:val="fi-FI"/>
        </w:rPr>
        <w:t xml:space="preserve"> on </w:t>
      </w:r>
      <w:r w:rsidR="00F35E61">
        <w:rPr>
          <w:rFonts w:ascii="Arial" w:hAnsi="Arial" w:cs="Arial"/>
          <w:sz w:val="22"/>
          <w:szCs w:val="22"/>
          <w:lang w:val="fi-FI"/>
        </w:rPr>
        <w:t>Premium-</w:t>
      </w:r>
      <w:r w:rsidR="00944003" w:rsidRPr="00EE22A7">
        <w:rPr>
          <w:rFonts w:ascii="Arial" w:hAnsi="Arial" w:cs="Arial"/>
          <w:sz w:val="22"/>
          <w:szCs w:val="22"/>
          <w:lang w:val="fi-FI"/>
        </w:rPr>
        <w:t xml:space="preserve">luokan </w:t>
      </w:r>
      <w:r w:rsidRPr="00EE22A7">
        <w:rPr>
          <w:rFonts w:ascii="Arial" w:hAnsi="Arial" w:cs="Arial"/>
          <w:sz w:val="22"/>
          <w:szCs w:val="22"/>
          <w:lang w:val="fi-FI"/>
        </w:rPr>
        <w:t xml:space="preserve">Ford Vignale -malliston </w:t>
      </w:r>
      <w:r w:rsidR="00944003" w:rsidRPr="00EE22A7">
        <w:rPr>
          <w:rFonts w:ascii="Arial" w:hAnsi="Arial" w:cs="Arial"/>
          <w:sz w:val="22"/>
          <w:szCs w:val="22"/>
          <w:lang w:val="fi-FI"/>
        </w:rPr>
        <w:t xml:space="preserve">ensimmäinen </w:t>
      </w:r>
      <w:r w:rsidRPr="00EE22A7">
        <w:rPr>
          <w:rFonts w:ascii="Arial" w:hAnsi="Arial" w:cs="Arial"/>
          <w:sz w:val="22"/>
          <w:szCs w:val="22"/>
          <w:lang w:val="fi-FI"/>
        </w:rPr>
        <w:t xml:space="preserve">auto, </w:t>
      </w:r>
      <w:r w:rsidR="00944003" w:rsidRPr="00EE22A7">
        <w:rPr>
          <w:rFonts w:ascii="Arial" w:hAnsi="Arial" w:cs="Arial"/>
          <w:sz w:val="22"/>
          <w:szCs w:val="22"/>
          <w:lang w:val="fi-FI"/>
        </w:rPr>
        <w:t xml:space="preserve">joka </w:t>
      </w:r>
      <w:r w:rsidR="00F35E61">
        <w:rPr>
          <w:rFonts w:ascii="Arial" w:hAnsi="Arial" w:cs="Arial"/>
          <w:sz w:val="22"/>
          <w:szCs w:val="22"/>
          <w:lang w:val="fi-FI"/>
        </w:rPr>
        <w:t>tarjoaa räätälöidyn omistaja</w:t>
      </w:r>
      <w:r w:rsidR="00944003" w:rsidRPr="00EE22A7">
        <w:rPr>
          <w:rFonts w:ascii="Arial" w:hAnsi="Arial" w:cs="Arial"/>
          <w:sz w:val="22"/>
          <w:szCs w:val="22"/>
          <w:lang w:val="fi-FI"/>
        </w:rPr>
        <w:t>kokemuksen</w:t>
      </w:r>
    </w:p>
    <w:p w14:paraId="592CD4CD" w14:textId="77777777" w:rsidR="006A0B89" w:rsidRPr="00EE22A7" w:rsidRDefault="006A0B89" w:rsidP="00266E9D">
      <w:pPr>
        <w:ind w:left="360"/>
        <w:rPr>
          <w:rFonts w:ascii="Arial" w:hAnsi="Arial" w:cs="Arial"/>
          <w:sz w:val="22"/>
          <w:szCs w:val="22"/>
          <w:lang w:val="fi-FI"/>
        </w:rPr>
      </w:pPr>
    </w:p>
    <w:p w14:paraId="063FDF63" w14:textId="763AB3E6" w:rsidR="00BD2DB2" w:rsidRPr="00EE22A7" w:rsidRDefault="00944003" w:rsidP="00324F65">
      <w:pPr>
        <w:numPr>
          <w:ilvl w:val="0"/>
          <w:numId w:val="2"/>
        </w:numPr>
        <w:rPr>
          <w:rFonts w:ascii="Arial" w:hAnsi="Arial" w:cs="Arial"/>
          <w:sz w:val="22"/>
          <w:szCs w:val="22"/>
          <w:lang w:val="fi-FI"/>
        </w:rPr>
      </w:pPr>
      <w:r w:rsidRPr="00EE22A7">
        <w:rPr>
          <w:rFonts w:ascii="Arial" w:hAnsi="Arial" w:cs="Arial"/>
          <w:sz w:val="22"/>
          <w:szCs w:val="22"/>
          <w:lang w:val="fi-FI"/>
        </w:rPr>
        <w:t>Joukko taitavia työntekijöitä viimeistelee jokaisen Vignale-mallin käsin</w:t>
      </w:r>
      <w:r w:rsidR="00F35E61">
        <w:rPr>
          <w:rFonts w:ascii="Arial" w:hAnsi="Arial" w:cs="Arial"/>
          <w:sz w:val="22"/>
          <w:szCs w:val="22"/>
          <w:lang w:val="fi-FI"/>
        </w:rPr>
        <w:t xml:space="preserve"> Fordin Vignale Keskuksessa </w:t>
      </w:r>
      <w:r w:rsidRPr="00EE22A7">
        <w:rPr>
          <w:rFonts w:ascii="Arial" w:hAnsi="Arial" w:cs="Arial"/>
          <w:sz w:val="22"/>
          <w:szCs w:val="22"/>
          <w:lang w:val="fi-FI"/>
        </w:rPr>
        <w:t xml:space="preserve"> Espanjan Valenciassa; lisäksi autot käyvät läpi 100</w:t>
      </w:r>
      <w:r w:rsidR="006E6F94">
        <w:rPr>
          <w:rFonts w:ascii="Arial" w:hAnsi="Arial" w:cs="Arial"/>
          <w:sz w:val="22"/>
          <w:szCs w:val="22"/>
          <w:lang w:val="fi-FI"/>
        </w:rPr>
        <w:t xml:space="preserve"> tarkkaa laaduntarkistusvaihetta</w:t>
      </w:r>
      <w:r w:rsidR="00553207" w:rsidRPr="00EE22A7">
        <w:rPr>
          <w:rFonts w:ascii="Arial" w:hAnsi="Arial" w:cs="Arial"/>
          <w:sz w:val="22"/>
          <w:szCs w:val="22"/>
          <w:lang w:val="fi-FI"/>
        </w:rPr>
        <w:t xml:space="preserve"> </w:t>
      </w:r>
    </w:p>
    <w:p w14:paraId="312C6221" w14:textId="77777777" w:rsidR="00553207" w:rsidRPr="00EE22A7" w:rsidRDefault="00553207" w:rsidP="00B945E8">
      <w:pPr>
        <w:rPr>
          <w:rFonts w:ascii="Arial" w:hAnsi="Arial" w:cs="Arial"/>
          <w:sz w:val="22"/>
          <w:szCs w:val="22"/>
          <w:lang w:val="fi-FI"/>
        </w:rPr>
      </w:pPr>
    </w:p>
    <w:p w14:paraId="1FAD9EF3" w14:textId="1C5F0014" w:rsidR="009009E1" w:rsidRPr="00EE22A7" w:rsidRDefault="0002221D" w:rsidP="00E423D6">
      <w:pPr>
        <w:numPr>
          <w:ilvl w:val="0"/>
          <w:numId w:val="2"/>
        </w:numPr>
        <w:rPr>
          <w:rFonts w:ascii="Arial" w:hAnsi="Arial" w:cs="Arial"/>
          <w:sz w:val="22"/>
          <w:szCs w:val="22"/>
          <w:lang w:val="fi-FI"/>
        </w:rPr>
      </w:pPr>
      <w:r>
        <w:rPr>
          <w:rFonts w:ascii="Arial" w:hAnsi="Arial" w:cs="Arial"/>
          <w:sz w:val="22"/>
          <w:szCs w:val="22"/>
          <w:lang w:val="fi-FI"/>
        </w:rPr>
        <w:t>Hienostuneessa</w:t>
      </w:r>
      <w:r w:rsidR="00F35E61">
        <w:rPr>
          <w:rFonts w:ascii="Arial" w:hAnsi="Arial" w:cs="Arial"/>
          <w:sz w:val="22"/>
          <w:szCs w:val="22"/>
          <w:lang w:val="fi-FI"/>
        </w:rPr>
        <w:t xml:space="preserve"> Ford </w:t>
      </w:r>
      <w:r w:rsidR="00944003" w:rsidRPr="00EE22A7">
        <w:rPr>
          <w:rFonts w:ascii="Arial" w:hAnsi="Arial" w:cs="Arial"/>
          <w:sz w:val="22"/>
          <w:szCs w:val="22"/>
          <w:lang w:val="fi-FI"/>
        </w:rPr>
        <w:t xml:space="preserve"> Mondeo </w:t>
      </w:r>
      <w:r w:rsidR="00F35E61">
        <w:rPr>
          <w:rFonts w:ascii="Arial" w:hAnsi="Arial" w:cs="Arial"/>
          <w:sz w:val="22"/>
          <w:szCs w:val="22"/>
          <w:lang w:val="fi-FI"/>
        </w:rPr>
        <w:t>Vignale</w:t>
      </w:r>
      <w:r>
        <w:rPr>
          <w:rFonts w:ascii="Arial" w:hAnsi="Arial" w:cs="Arial"/>
          <w:sz w:val="22"/>
          <w:szCs w:val="22"/>
          <w:lang w:val="fi-FI"/>
        </w:rPr>
        <w:t>ssa</w:t>
      </w:r>
      <w:r w:rsidR="00F35E61">
        <w:rPr>
          <w:rFonts w:ascii="Arial" w:hAnsi="Arial" w:cs="Arial"/>
          <w:sz w:val="22"/>
          <w:szCs w:val="22"/>
          <w:lang w:val="fi-FI"/>
        </w:rPr>
        <w:t xml:space="preserve"> </w:t>
      </w:r>
      <w:r>
        <w:rPr>
          <w:rFonts w:ascii="Arial" w:hAnsi="Arial" w:cs="Arial"/>
          <w:sz w:val="22"/>
          <w:szCs w:val="22"/>
          <w:lang w:val="fi-FI"/>
        </w:rPr>
        <w:t xml:space="preserve">on </w:t>
      </w:r>
      <w:r w:rsidR="00944003" w:rsidRPr="00EE22A7">
        <w:rPr>
          <w:rFonts w:ascii="Arial" w:hAnsi="Arial" w:cs="Arial"/>
          <w:sz w:val="22"/>
          <w:szCs w:val="22"/>
          <w:lang w:val="fi-FI"/>
        </w:rPr>
        <w:t>aktii</w:t>
      </w:r>
      <w:r>
        <w:rPr>
          <w:rFonts w:ascii="Arial" w:hAnsi="Arial" w:cs="Arial"/>
          <w:sz w:val="22"/>
          <w:szCs w:val="22"/>
          <w:lang w:val="fi-FI"/>
        </w:rPr>
        <w:t>visen äänenvaimennusjärjestelmä (Active Noise Cancellation) ja</w:t>
      </w:r>
      <w:r w:rsidR="00AD13EF" w:rsidRPr="00EE22A7">
        <w:rPr>
          <w:rFonts w:ascii="Arial" w:hAnsi="Arial" w:cs="Arial"/>
          <w:sz w:val="22"/>
          <w:szCs w:val="22"/>
          <w:lang w:val="fi-FI"/>
        </w:rPr>
        <w:t xml:space="preserve"> </w:t>
      </w:r>
      <w:r w:rsidR="00F35E61">
        <w:rPr>
          <w:rFonts w:ascii="Arial" w:hAnsi="Arial" w:cs="Arial"/>
          <w:sz w:val="22"/>
          <w:szCs w:val="22"/>
          <w:lang w:val="fi-FI"/>
        </w:rPr>
        <w:t>Intergral Link-</w:t>
      </w:r>
      <w:r w:rsidR="00AD13EF" w:rsidRPr="00EE22A7">
        <w:rPr>
          <w:rFonts w:ascii="Arial" w:hAnsi="Arial" w:cs="Arial"/>
          <w:sz w:val="22"/>
          <w:szCs w:val="22"/>
          <w:lang w:val="fi-FI"/>
        </w:rPr>
        <w:t xml:space="preserve">itsenäinen takajousitus </w:t>
      </w:r>
    </w:p>
    <w:p w14:paraId="4C43DE96" w14:textId="77777777" w:rsidR="002D1D15" w:rsidRPr="00EE22A7" w:rsidRDefault="002D1D15" w:rsidP="00266E9D">
      <w:pPr>
        <w:ind w:left="360"/>
        <w:rPr>
          <w:rFonts w:ascii="Arial" w:hAnsi="Arial" w:cs="Arial"/>
          <w:sz w:val="22"/>
          <w:szCs w:val="22"/>
          <w:lang w:val="fi-FI"/>
        </w:rPr>
      </w:pPr>
    </w:p>
    <w:p w14:paraId="4E7FF84B" w14:textId="5CDBE509" w:rsidR="00535D04" w:rsidRPr="00EE22A7" w:rsidRDefault="00535D04" w:rsidP="00535D04">
      <w:pPr>
        <w:numPr>
          <w:ilvl w:val="0"/>
          <w:numId w:val="2"/>
        </w:numPr>
        <w:rPr>
          <w:rFonts w:ascii="Arial" w:hAnsi="Arial" w:cs="Arial"/>
          <w:sz w:val="22"/>
          <w:szCs w:val="22"/>
          <w:lang w:val="fi-FI"/>
        </w:rPr>
      </w:pPr>
      <w:r w:rsidRPr="00EE22A7">
        <w:rPr>
          <w:rFonts w:ascii="Arial" w:hAnsi="Arial" w:cs="Arial"/>
          <w:sz w:val="22"/>
          <w:szCs w:val="22"/>
          <w:lang w:val="fi-FI"/>
        </w:rPr>
        <w:t xml:space="preserve">Korkeatasoisiin varusteisiin kuuluvat Pre-Collision Assist -törmäyksenestoavustin jalankulkijan tunnistuksella, älykäs neliveto </w:t>
      </w:r>
      <w:r w:rsidR="006634BB">
        <w:rPr>
          <w:rFonts w:ascii="Arial" w:hAnsi="Arial" w:cs="Arial"/>
          <w:sz w:val="22"/>
          <w:szCs w:val="22"/>
          <w:lang w:val="fi-FI"/>
        </w:rPr>
        <w:t>sekä tehokas kahdella turboahtimella varustettu</w:t>
      </w:r>
      <w:r w:rsidRPr="00EE22A7">
        <w:rPr>
          <w:rFonts w:ascii="Arial" w:hAnsi="Arial" w:cs="Arial"/>
          <w:sz w:val="22"/>
          <w:szCs w:val="22"/>
          <w:lang w:val="fi-FI"/>
        </w:rPr>
        <w:t xml:space="preserve"> 2.0 litran TDCi-dieselmoottori ja hybridivaihtoehto</w:t>
      </w:r>
    </w:p>
    <w:p w14:paraId="201A9F93" w14:textId="77777777" w:rsidR="00EC449D" w:rsidRPr="00EE22A7" w:rsidRDefault="00EC449D" w:rsidP="00B945E8">
      <w:pPr>
        <w:pStyle w:val="ListParagraph"/>
        <w:rPr>
          <w:rFonts w:ascii="Arial" w:hAnsi="Arial" w:cs="Arial"/>
          <w:sz w:val="22"/>
          <w:szCs w:val="22"/>
          <w:lang w:val="fi-FI" w:eastAsia="en-GB"/>
        </w:rPr>
      </w:pPr>
    </w:p>
    <w:p w14:paraId="364F6D23" w14:textId="53169DAC" w:rsidR="00EC449D" w:rsidRPr="00EE22A7" w:rsidRDefault="00535D04" w:rsidP="00B945E8">
      <w:pPr>
        <w:pStyle w:val="ListParagraph"/>
        <w:numPr>
          <w:ilvl w:val="0"/>
          <w:numId w:val="2"/>
        </w:numPr>
        <w:rPr>
          <w:rFonts w:ascii="Arial" w:hAnsi="Arial" w:cs="Arial"/>
          <w:sz w:val="22"/>
          <w:szCs w:val="22"/>
          <w:lang w:val="fi-FI" w:eastAsia="en-GB"/>
        </w:rPr>
      </w:pPr>
      <w:r w:rsidRPr="00EE22A7">
        <w:rPr>
          <w:rFonts w:ascii="Arial" w:hAnsi="Arial" w:cs="Arial"/>
          <w:sz w:val="22"/>
          <w:szCs w:val="22"/>
          <w:lang w:val="fi-FI" w:eastAsia="en-GB"/>
        </w:rPr>
        <w:t>Nykyaikaiset muotoiluelementit, kuten nahkaistuinten erikoistikkaukset, ovat saaneet vaikutteita a</w:t>
      </w:r>
      <w:r w:rsidR="00F35E61">
        <w:rPr>
          <w:rFonts w:ascii="Arial" w:hAnsi="Arial" w:cs="Arial"/>
          <w:sz w:val="22"/>
          <w:szCs w:val="22"/>
          <w:lang w:val="fi-FI" w:eastAsia="en-GB"/>
        </w:rPr>
        <w:t>inutlaatuisen korirakentajan</w:t>
      </w:r>
      <w:r w:rsidRPr="00EE22A7">
        <w:rPr>
          <w:rFonts w:ascii="Arial" w:hAnsi="Arial" w:cs="Arial"/>
          <w:sz w:val="22"/>
          <w:szCs w:val="22"/>
          <w:lang w:val="fi-FI" w:eastAsia="en-GB"/>
        </w:rPr>
        <w:t xml:space="preserve">, Alfredo Vignalen, töistä sekä arkkitehtuurin ja muodin uusimmista trendeistä  </w:t>
      </w:r>
    </w:p>
    <w:p w14:paraId="6666FB66" w14:textId="77777777" w:rsidR="00B262D5" w:rsidRPr="00EE22A7" w:rsidRDefault="00B262D5" w:rsidP="00042A43">
      <w:pPr>
        <w:pStyle w:val="ListParagraph"/>
        <w:rPr>
          <w:rFonts w:ascii="Arial" w:hAnsi="Arial" w:cs="Arial"/>
          <w:sz w:val="22"/>
          <w:szCs w:val="22"/>
          <w:lang w:val="fi-FI" w:eastAsia="en-GB"/>
        </w:rPr>
      </w:pPr>
    </w:p>
    <w:p w14:paraId="37FFAB9A" w14:textId="2037A04C" w:rsidR="00B262D5" w:rsidRPr="00EE22A7" w:rsidRDefault="0002221D" w:rsidP="00042A43">
      <w:pPr>
        <w:pStyle w:val="ListParagraph"/>
        <w:numPr>
          <w:ilvl w:val="0"/>
          <w:numId w:val="2"/>
        </w:numPr>
        <w:rPr>
          <w:rFonts w:ascii="Arial" w:hAnsi="Arial" w:cs="Arial"/>
          <w:sz w:val="22"/>
          <w:szCs w:val="22"/>
          <w:lang w:val="fi-FI" w:eastAsia="en-GB"/>
        </w:rPr>
      </w:pPr>
      <w:r>
        <w:rPr>
          <w:rFonts w:ascii="Arial" w:hAnsi="Arial" w:cs="Arial"/>
          <w:sz w:val="22"/>
          <w:szCs w:val="22"/>
          <w:lang w:val="fi-FI" w:eastAsia="en-GB"/>
        </w:rPr>
        <w:t>Mondeo Vignale –mallit myydään FordStores-myymälöistä, joihin</w:t>
      </w:r>
      <w:r w:rsidR="00600551" w:rsidRPr="00EE22A7">
        <w:rPr>
          <w:rFonts w:ascii="Arial" w:hAnsi="Arial" w:cs="Arial"/>
          <w:sz w:val="22"/>
          <w:szCs w:val="22"/>
          <w:lang w:val="fi-FI" w:eastAsia="en-GB"/>
        </w:rPr>
        <w:t xml:space="preserve"> tulee </w:t>
      </w:r>
      <w:r w:rsidR="00B262D5" w:rsidRPr="00EE22A7">
        <w:rPr>
          <w:rFonts w:ascii="Arial" w:hAnsi="Arial" w:cs="Arial"/>
          <w:sz w:val="22"/>
          <w:szCs w:val="22"/>
          <w:lang w:val="fi-FI" w:eastAsia="en-GB"/>
        </w:rPr>
        <w:t>Vignale Lounge</w:t>
      </w:r>
      <w:r w:rsidR="00600551" w:rsidRPr="00EE22A7">
        <w:rPr>
          <w:rFonts w:ascii="Arial" w:hAnsi="Arial" w:cs="Arial"/>
          <w:sz w:val="22"/>
          <w:szCs w:val="22"/>
          <w:lang w:val="fi-FI" w:eastAsia="en-GB"/>
        </w:rPr>
        <w:t xml:space="preserve">t, asiakkaat saavat oman </w:t>
      </w:r>
      <w:r w:rsidR="00EE348A" w:rsidRPr="00EE22A7">
        <w:rPr>
          <w:rFonts w:ascii="Arial" w:hAnsi="Arial" w:cs="Arial"/>
          <w:sz w:val="22"/>
          <w:szCs w:val="22"/>
          <w:lang w:val="fi-FI" w:eastAsia="en-GB"/>
        </w:rPr>
        <w:t>palveluneuvojan</w:t>
      </w:r>
      <w:r w:rsidR="00600551" w:rsidRPr="00EE22A7">
        <w:rPr>
          <w:rFonts w:ascii="Arial" w:hAnsi="Arial" w:cs="Arial"/>
          <w:sz w:val="22"/>
          <w:szCs w:val="22"/>
          <w:lang w:val="fi-FI" w:eastAsia="en-GB"/>
        </w:rPr>
        <w:t xml:space="preserve"> ja yksilöllistä palvelua </w:t>
      </w:r>
      <w:r w:rsidR="00B262D5" w:rsidRPr="00EE22A7">
        <w:rPr>
          <w:rFonts w:ascii="Arial" w:hAnsi="Arial" w:cs="Arial"/>
          <w:sz w:val="22"/>
          <w:szCs w:val="22"/>
          <w:lang w:val="fi-FI" w:eastAsia="en-GB"/>
        </w:rPr>
        <w:t xml:space="preserve"> </w:t>
      </w:r>
    </w:p>
    <w:p w14:paraId="21597C17" w14:textId="766A678E" w:rsidR="009F3A0C" w:rsidRPr="00EE22A7" w:rsidRDefault="00EC6554" w:rsidP="00075142">
      <w:pPr>
        <w:rPr>
          <w:rFonts w:ascii="Arial" w:hAnsi="Arial" w:cs="Arial"/>
          <w:sz w:val="22"/>
          <w:szCs w:val="22"/>
          <w:lang w:val="fi-FI" w:eastAsia="en-GB"/>
        </w:rPr>
      </w:pPr>
      <w:r w:rsidRPr="00EE22A7">
        <w:rPr>
          <w:rFonts w:ascii="Arial" w:hAnsi="Arial" w:cs="Arial"/>
          <w:sz w:val="22"/>
          <w:szCs w:val="22"/>
          <w:lang w:val="fi-FI" w:eastAsia="en-GB"/>
        </w:rPr>
        <w:br/>
      </w:r>
    </w:p>
    <w:p w14:paraId="0CD59E95" w14:textId="0A23D016" w:rsidR="004C0D02" w:rsidRPr="00EE22A7" w:rsidRDefault="0002221D" w:rsidP="00CB3827">
      <w:pPr>
        <w:pStyle w:val="BodyText2"/>
        <w:spacing w:line="240" w:lineRule="auto"/>
        <w:rPr>
          <w:rFonts w:ascii="Arial" w:hAnsi="Arial" w:cs="Arial"/>
          <w:sz w:val="22"/>
          <w:szCs w:val="22"/>
          <w:lang w:val="fi-FI"/>
        </w:rPr>
      </w:pPr>
      <w:r>
        <w:rPr>
          <w:rFonts w:ascii="Arial" w:hAnsi="Arial" w:cs="Arial"/>
          <w:b/>
          <w:caps/>
          <w:sz w:val="22"/>
          <w:szCs w:val="22"/>
          <w:lang w:val="fi-FI"/>
        </w:rPr>
        <w:t>Helsinki 15.9</w:t>
      </w:r>
      <w:r w:rsidR="00600551" w:rsidRPr="00EE22A7">
        <w:rPr>
          <w:rFonts w:ascii="Arial" w:hAnsi="Arial" w:cs="Arial"/>
          <w:b/>
          <w:caps/>
          <w:sz w:val="22"/>
          <w:szCs w:val="22"/>
          <w:lang w:val="fi-FI"/>
        </w:rPr>
        <w:t>.</w:t>
      </w:r>
      <w:r w:rsidR="001A5EC8" w:rsidRPr="00EE22A7">
        <w:rPr>
          <w:rFonts w:ascii="Arial" w:hAnsi="Arial" w:cs="Arial"/>
          <w:b/>
          <w:sz w:val="22"/>
          <w:szCs w:val="22"/>
          <w:lang w:val="fi-FI"/>
        </w:rPr>
        <w:t>201</w:t>
      </w:r>
      <w:r w:rsidR="000A5BF4" w:rsidRPr="00EE22A7">
        <w:rPr>
          <w:rFonts w:ascii="Arial" w:hAnsi="Arial" w:cs="Arial"/>
          <w:b/>
          <w:sz w:val="22"/>
          <w:szCs w:val="22"/>
          <w:lang w:val="fi-FI"/>
        </w:rPr>
        <w:t>5</w:t>
      </w:r>
      <w:r w:rsidR="001A5EC8" w:rsidRPr="00EE22A7">
        <w:rPr>
          <w:rFonts w:ascii="Arial" w:hAnsi="Arial" w:cs="Arial"/>
          <w:sz w:val="22"/>
          <w:szCs w:val="22"/>
          <w:lang w:val="fi-FI"/>
        </w:rPr>
        <w:t xml:space="preserve"> –</w:t>
      </w:r>
      <w:bookmarkStart w:id="1" w:name="dateline"/>
      <w:bookmarkEnd w:id="1"/>
      <w:r w:rsidR="005A19DB" w:rsidRPr="00EE22A7">
        <w:rPr>
          <w:rFonts w:ascii="Arial" w:hAnsi="Arial" w:cs="Arial"/>
          <w:sz w:val="22"/>
          <w:szCs w:val="22"/>
          <w:lang w:val="fi-FI"/>
        </w:rPr>
        <w:t xml:space="preserve"> </w:t>
      </w:r>
      <w:r w:rsidR="00600551" w:rsidRPr="00EE22A7">
        <w:rPr>
          <w:rFonts w:ascii="Arial" w:hAnsi="Arial" w:cs="Arial"/>
          <w:sz w:val="22"/>
          <w:szCs w:val="22"/>
          <w:lang w:val="fi-FI"/>
        </w:rPr>
        <w:t xml:space="preserve">Uusi </w:t>
      </w:r>
      <w:r w:rsidR="00E3076F" w:rsidRPr="00EE22A7">
        <w:rPr>
          <w:rFonts w:ascii="Arial" w:hAnsi="Arial" w:cs="Arial"/>
          <w:sz w:val="22"/>
          <w:szCs w:val="22"/>
          <w:lang w:val="fi-FI"/>
        </w:rPr>
        <w:t xml:space="preserve">Ford </w:t>
      </w:r>
      <w:r w:rsidR="00B86C9A" w:rsidRPr="00EE22A7">
        <w:rPr>
          <w:rFonts w:ascii="Arial" w:hAnsi="Arial" w:cs="Arial"/>
          <w:sz w:val="22"/>
          <w:szCs w:val="22"/>
          <w:lang w:val="fi-FI"/>
        </w:rPr>
        <w:t xml:space="preserve">Mondeo </w:t>
      </w:r>
      <w:r w:rsidR="000C52A8" w:rsidRPr="00EE22A7">
        <w:rPr>
          <w:rFonts w:ascii="Arial" w:hAnsi="Arial" w:cs="Arial"/>
          <w:sz w:val="22"/>
          <w:szCs w:val="22"/>
          <w:lang w:val="fi-FI"/>
        </w:rPr>
        <w:t>Vignale</w:t>
      </w:r>
      <w:r w:rsidR="00F35E61">
        <w:rPr>
          <w:rFonts w:ascii="Arial" w:hAnsi="Arial" w:cs="Arial"/>
          <w:sz w:val="22"/>
          <w:szCs w:val="22"/>
          <w:lang w:val="fi-FI"/>
        </w:rPr>
        <w:t xml:space="preserve"> on Premium-</w:t>
      </w:r>
      <w:r w:rsidR="00600551" w:rsidRPr="00EE22A7">
        <w:rPr>
          <w:rFonts w:ascii="Arial" w:hAnsi="Arial" w:cs="Arial"/>
          <w:sz w:val="22"/>
          <w:szCs w:val="22"/>
          <w:lang w:val="fi-FI"/>
        </w:rPr>
        <w:t xml:space="preserve">luokan Ford Vignale </w:t>
      </w:r>
      <w:r w:rsidR="00600551" w:rsidRPr="00EE22A7">
        <w:rPr>
          <w:rFonts w:ascii="Arial" w:hAnsi="Arial" w:cs="Arial"/>
          <w:sz w:val="22"/>
          <w:szCs w:val="22"/>
          <w:lang w:val="fi-FI"/>
        </w:rPr>
        <w:br/>
        <w:t>-malliston ensimmäinen auto</w:t>
      </w:r>
      <w:r w:rsidR="004C0D02" w:rsidRPr="00EE22A7">
        <w:rPr>
          <w:rFonts w:ascii="Arial" w:hAnsi="Arial" w:cs="Arial"/>
          <w:sz w:val="22"/>
          <w:szCs w:val="22"/>
          <w:lang w:val="fi-FI"/>
        </w:rPr>
        <w:t xml:space="preserve">, </w:t>
      </w:r>
      <w:r w:rsidR="00600551" w:rsidRPr="00EE22A7">
        <w:rPr>
          <w:rFonts w:ascii="Arial" w:hAnsi="Arial" w:cs="Arial"/>
          <w:sz w:val="22"/>
          <w:szCs w:val="22"/>
          <w:lang w:val="fi-FI"/>
        </w:rPr>
        <w:t>joka on laadukas, hienostunut ja varusteiltaan eksklusiivinen. Jokainen auto on viimeistelty huolellisesti käsin. Tuotantoprosessissa on käytetty erittäin korkealaatuisia tuotantotekniikoita, ja autot ovat käyneet läpi 100 ylimääräistä laaduntarkistusta</w:t>
      </w:r>
      <w:r w:rsidR="00E41742" w:rsidRPr="00EE22A7">
        <w:rPr>
          <w:rFonts w:ascii="Arial" w:hAnsi="Arial" w:cs="Arial"/>
          <w:sz w:val="22"/>
          <w:szCs w:val="22"/>
          <w:lang w:val="fi-FI"/>
        </w:rPr>
        <w:t>.</w:t>
      </w:r>
      <w:r w:rsidR="004C0D02" w:rsidRPr="00EE22A7">
        <w:rPr>
          <w:rFonts w:ascii="Arial" w:hAnsi="Arial" w:cs="Arial"/>
          <w:sz w:val="22"/>
          <w:szCs w:val="22"/>
          <w:lang w:val="fi-FI"/>
        </w:rPr>
        <w:t xml:space="preserve"> </w:t>
      </w:r>
    </w:p>
    <w:p w14:paraId="7A318115" w14:textId="77777777" w:rsidR="004C0D02" w:rsidRPr="00EE22A7" w:rsidRDefault="004C0D02" w:rsidP="00CB3827">
      <w:pPr>
        <w:pStyle w:val="BodyText2"/>
        <w:spacing w:line="240" w:lineRule="auto"/>
        <w:rPr>
          <w:rFonts w:ascii="Arial" w:hAnsi="Arial" w:cs="Arial"/>
          <w:sz w:val="22"/>
          <w:szCs w:val="22"/>
          <w:lang w:val="fi-FI"/>
        </w:rPr>
      </w:pPr>
    </w:p>
    <w:p w14:paraId="79CC8FCF" w14:textId="25F3C34E" w:rsidR="00EC449D" w:rsidRPr="00EE22A7" w:rsidRDefault="006634BB" w:rsidP="000F005E">
      <w:pPr>
        <w:pStyle w:val="BodyText2"/>
        <w:spacing w:line="240" w:lineRule="auto"/>
        <w:rPr>
          <w:rFonts w:ascii="Arial" w:hAnsi="Arial" w:cs="Arial"/>
          <w:sz w:val="22"/>
          <w:szCs w:val="22"/>
          <w:lang w:val="fi-FI"/>
        </w:rPr>
      </w:pPr>
      <w:r>
        <w:rPr>
          <w:rFonts w:ascii="Arial" w:hAnsi="Arial" w:cs="Arial"/>
          <w:sz w:val="22"/>
          <w:szCs w:val="22"/>
          <w:lang w:val="fi-FI"/>
        </w:rPr>
        <w:t xml:space="preserve">Ford </w:t>
      </w:r>
      <w:r w:rsidR="00600551" w:rsidRPr="00EE22A7">
        <w:rPr>
          <w:rFonts w:ascii="Arial" w:hAnsi="Arial" w:cs="Arial"/>
          <w:sz w:val="22"/>
          <w:szCs w:val="22"/>
          <w:lang w:val="fi-FI"/>
        </w:rPr>
        <w:t>Mondeo</w:t>
      </w:r>
      <w:r>
        <w:rPr>
          <w:rFonts w:ascii="Arial" w:hAnsi="Arial" w:cs="Arial"/>
          <w:sz w:val="22"/>
          <w:szCs w:val="22"/>
          <w:lang w:val="fi-FI"/>
        </w:rPr>
        <w:t xml:space="preserve"> Vignale</w:t>
      </w:r>
      <w:r w:rsidR="0002221D">
        <w:rPr>
          <w:rFonts w:ascii="Arial" w:hAnsi="Arial" w:cs="Arial"/>
          <w:sz w:val="22"/>
          <w:szCs w:val="22"/>
          <w:lang w:val="fi-FI"/>
        </w:rPr>
        <w:t>ssa</w:t>
      </w:r>
      <w:r w:rsidR="00600551" w:rsidRPr="00EE22A7">
        <w:rPr>
          <w:rFonts w:ascii="Arial" w:hAnsi="Arial" w:cs="Arial"/>
          <w:sz w:val="22"/>
          <w:szCs w:val="22"/>
          <w:lang w:val="fi-FI"/>
        </w:rPr>
        <w:t xml:space="preserve"> </w:t>
      </w:r>
      <w:r w:rsidR="0002221D">
        <w:rPr>
          <w:rFonts w:ascii="Arial" w:hAnsi="Arial" w:cs="Arial"/>
          <w:sz w:val="22"/>
          <w:szCs w:val="22"/>
          <w:lang w:val="fi-FI"/>
        </w:rPr>
        <w:t xml:space="preserve">on </w:t>
      </w:r>
      <w:r w:rsidR="00600551" w:rsidRPr="00EE22A7">
        <w:rPr>
          <w:rFonts w:ascii="Arial" w:hAnsi="Arial" w:cs="Arial"/>
          <w:sz w:val="22"/>
          <w:szCs w:val="22"/>
          <w:lang w:val="fi-FI"/>
        </w:rPr>
        <w:t>Fordin aktiiv</w:t>
      </w:r>
      <w:r w:rsidR="0002221D">
        <w:rPr>
          <w:rFonts w:ascii="Arial" w:hAnsi="Arial" w:cs="Arial"/>
          <w:sz w:val="22"/>
          <w:szCs w:val="22"/>
          <w:lang w:val="fi-FI"/>
        </w:rPr>
        <w:t>isen äänenvaimennus-järjestelmä</w:t>
      </w:r>
      <w:r w:rsidR="00600551" w:rsidRPr="00EE22A7">
        <w:rPr>
          <w:rFonts w:ascii="Arial" w:hAnsi="Arial" w:cs="Arial"/>
          <w:sz w:val="22"/>
          <w:szCs w:val="22"/>
          <w:lang w:val="fi-FI"/>
        </w:rPr>
        <w:t xml:space="preserve"> (Active Noise Cancella</w:t>
      </w:r>
      <w:r w:rsidR="0002221D">
        <w:rPr>
          <w:rFonts w:ascii="Arial" w:hAnsi="Arial" w:cs="Arial"/>
          <w:sz w:val="22"/>
          <w:szCs w:val="22"/>
          <w:lang w:val="fi-FI"/>
        </w:rPr>
        <w:t>tion) ja</w:t>
      </w:r>
      <w:r>
        <w:rPr>
          <w:rFonts w:ascii="Arial" w:hAnsi="Arial" w:cs="Arial"/>
          <w:sz w:val="22"/>
          <w:szCs w:val="22"/>
          <w:lang w:val="fi-FI"/>
        </w:rPr>
        <w:t xml:space="preserve"> Intergral Link-</w:t>
      </w:r>
      <w:r w:rsidR="00600551" w:rsidRPr="00EE22A7">
        <w:rPr>
          <w:rFonts w:ascii="Arial" w:hAnsi="Arial" w:cs="Arial"/>
          <w:sz w:val="22"/>
          <w:szCs w:val="22"/>
          <w:lang w:val="fi-FI"/>
        </w:rPr>
        <w:t>takajou</w:t>
      </w:r>
      <w:r w:rsidR="00EE348A" w:rsidRPr="00EE22A7">
        <w:rPr>
          <w:rFonts w:ascii="Arial" w:hAnsi="Arial" w:cs="Arial"/>
          <w:sz w:val="22"/>
          <w:szCs w:val="22"/>
          <w:lang w:val="fi-FI"/>
        </w:rPr>
        <w:t>si</w:t>
      </w:r>
      <w:r>
        <w:rPr>
          <w:rFonts w:ascii="Arial" w:hAnsi="Arial" w:cs="Arial"/>
          <w:sz w:val="22"/>
          <w:szCs w:val="22"/>
          <w:lang w:val="fi-FI"/>
        </w:rPr>
        <w:t xml:space="preserve">tus ja se on saatavana </w:t>
      </w:r>
      <w:r w:rsidR="00EE348A" w:rsidRPr="00EE22A7">
        <w:rPr>
          <w:rFonts w:ascii="Arial" w:hAnsi="Arial" w:cs="Arial"/>
          <w:sz w:val="22"/>
          <w:szCs w:val="22"/>
          <w:lang w:val="fi-FI"/>
        </w:rPr>
        <w:t>joko neliov</w:t>
      </w:r>
      <w:r>
        <w:rPr>
          <w:rFonts w:ascii="Arial" w:hAnsi="Arial" w:cs="Arial"/>
          <w:sz w:val="22"/>
          <w:szCs w:val="22"/>
          <w:lang w:val="fi-FI"/>
        </w:rPr>
        <w:t xml:space="preserve">isena </w:t>
      </w:r>
      <w:r w:rsidR="00EE348A" w:rsidRPr="00EE22A7">
        <w:rPr>
          <w:rFonts w:ascii="Arial" w:hAnsi="Arial" w:cs="Arial"/>
          <w:sz w:val="22"/>
          <w:szCs w:val="22"/>
          <w:lang w:val="fi-FI"/>
        </w:rPr>
        <w:t xml:space="preserve"> tai wagon-malli</w:t>
      </w:r>
      <w:r>
        <w:rPr>
          <w:rFonts w:ascii="Arial" w:hAnsi="Arial" w:cs="Arial"/>
          <w:sz w:val="22"/>
          <w:szCs w:val="22"/>
          <w:lang w:val="fi-FI"/>
        </w:rPr>
        <w:t>na</w:t>
      </w:r>
      <w:r w:rsidR="00EE348A" w:rsidRPr="00EE22A7">
        <w:rPr>
          <w:rFonts w:ascii="Arial" w:hAnsi="Arial" w:cs="Arial"/>
          <w:sz w:val="22"/>
          <w:szCs w:val="22"/>
          <w:lang w:val="fi-FI"/>
        </w:rPr>
        <w:t xml:space="preserve">. Mondeo Vignalen varusteisiin kuuluvat </w:t>
      </w:r>
      <w:r>
        <w:rPr>
          <w:rFonts w:ascii="Arial" w:hAnsi="Arial" w:cs="Arial"/>
          <w:sz w:val="22"/>
          <w:szCs w:val="22"/>
          <w:lang w:val="fi-FI"/>
        </w:rPr>
        <w:t xml:space="preserve">muun muassa </w:t>
      </w:r>
      <w:r w:rsidR="00EE348A" w:rsidRPr="00EE22A7">
        <w:rPr>
          <w:rFonts w:ascii="Arial" w:hAnsi="Arial" w:cs="Arial"/>
          <w:sz w:val="22"/>
          <w:szCs w:val="22"/>
          <w:lang w:val="fi-FI"/>
        </w:rPr>
        <w:t xml:space="preserve">jalankulkijan tunnistus </w:t>
      </w:r>
      <w:r w:rsidR="00F47016">
        <w:rPr>
          <w:rFonts w:ascii="Arial" w:hAnsi="Arial" w:cs="Arial"/>
          <w:sz w:val="22"/>
          <w:szCs w:val="22"/>
          <w:lang w:val="fi-FI"/>
        </w:rPr>
        <w:t>–toiminto ja AWD-</w:t>
      </w:r>
      <w:r>
        <w:rPr>
          <w:rFonts w:ascii="Arial" w:hAnsi="Arial" w:cs="Arial"/>
          <w:sz w:val="22"/>
          <w:szCs w:val="22"/>
          <w:lang w:val="fi-FI"/>
        </w:rPr>
        <w:t xml:space="preserve">neliveto. Auton saa joko tehokkaalla, kahdella turboahtimella varustetulla 2.0 TDCi </w:t>
      </w:r>
      <w:r w:rsidR="00EE348A" w:rsidRPr="00EE22A7">
        <w:rPr>
          <w:rFonts w:ascii="Arial" w:hAnsi="Arial" w:cs="Arial"/>
          <w:sz w:val="22"/>
          <w:szCs w:val="22"/>
          <w:lang w:val="fi-FI"/>
        </w:rPr>
        <w:t>dieselmoottori</w:t>
      </w:r>
      <w:r>
        <w:rPr>
          <w:rFonts w:ascii="Arial" w:hAnsi="Arial" w:cs="Arial"/>
          <w:sz w:val="22"/>
          <w:szCs w:val="22"/>
          <w:lang w:val="fi-FI"/>
        </w:rPr>
        <w:t>-</w:t>
      </w:r>
      <w:r w:rsidR="00EE348A" w:rsidRPr="00EE22A7">
        <w:rPr>
          <w:rFonts w:ascii="Arial" w:hAnsi="Arial" w:cs="Arial"/>
          <w:sz w:val="22"/>
          <w:szCs w:val="22"/>
          <w:lang w:val="fi-FI"/>
        </w:rPr>
        <w:t xml:space="preserve"> tai hybridi</w:t>
      </w:r>
      <w:r w:rsidR="005A2956">
        <w:rPr>
          <w:rFonts w:ascii="Arial" w:hAnsi="Arial" w:cs="Arial"/>
          <w:sz w:val="22"/>
          <w:szCs w:val="22"/>
          <w:lang w:val="fi-FI"/>
        </w:rPr>
        <w:t>mallina</w:t>
      </w:r>
      <w:r w:rsidR="00EE348A" w:rsidRPr="00EE22A7">
        <w:rPr>
          <w:rFonts w:ascii="Arial" w:hAnsi="Arial" w:cs="Arial"/>
          <w:sz w:val="22"/>
          <w:szCs w:val="22"/>
          <w:lang w:val="fi-FI"/>
        </w:rPr>
        <w:t xml:space="preserve">. Vaikutteita korin nykyaikaiseen muotoiluun on saatu italialaiselta korin rakentajalta Alfredo Vignalelta.  </w:t>
      </w:r>
    </w:p>
    <w:p w14:paraId="164394FF" w14:textId="77777777" w:rsidR="00411389" w:rsidRPr="00EE22A7" w:rsidRDefault="00411389" w:rsidP="000F005E">
      <w:pPr>
        <w:pStyle w:val="BodyText2"/>
        <w:spacing w:line="240" w:lineRule="auto"/>
        <w:rPr>
          <w:rFonts w:ascii="Arial" w:hAnsi="Arial" w:cs="Arial"/>
          <w:sz w:val="22"/>
          <w:szCs w:val="22"/>
          <w:lang w:val="fi-FI"/>
        </w:rPr>
      </w:pPr>
    </w:p>
    <w:p w14:paraId="4B5324B6" w14:textId="7029B61B" w:rsidR="00EE348A" w:rsidRPr="00EE22A7" w:rsidRDefault="00EE348A" w:rsidP="009429EB">
      <w:pPr>
        <w:pStyle w:val="BodyText2"/>
        <w:spacing w:line="240" w:lineRule="auto"/>
        <w:rPr>
          <w:rFonts w:ascii="Arial" w:hAnsi="Arial" w:cs="Arial"/>
          <w:sz w:val="22"/>
          <w:szCs w:val="22"/>
          <w:lang w:val="fi-FI"/>
        </w:rPr>
      </w:pPr>
      <w:r w:rsidRPr="00EE22A7">
        <w:rPr>
          <w:rFonts w:ascii="Arial" w:hAnsi="Arial" w:cs="Arial"/>
          <w:sz w:val="22"/>
          <w:szCs w:val="22"/>
          <w:lang w:val="fi-FI"/>
        </w:rPr>
        <w:t>“Ford</w:t>
      </w:r>
      <w:r w:rsidR="0069404F">
        <w:rPr>
          <w:rFonts w:ascii="Arial" w:hAnsi="Arial" w:cs="Arial"/>
          <w:sz w:val="22"/>
          <w:szCs w:val="22"/>
          <w:lang w:val="fi-FI"/>
        </w:rPr>
        <w:t xml:space="preserve"> Vignale </w:t>
      </w:r>
      <w:r w:rsidRPr="00EE22A7">
        <w:rPr>
          <w:rFonts w:ascii="Arial" w:hAnsi="Arial" w:cs="Arial"/>
          <w:sz w:val="22"/>
          <w:szCs w:val="22"/>
          <w:lang w:val="fi-FI"/>
        </w:rPr>
        <w:t>yhdistää ensiluokkaisen</w:t>
      </w:r>
      <w:r w:rsidR="006E597C" w:rsidRPr="00EE22A7">
        <w:rPr>
          <w:rFonts w:ascii="Arial" w:hAnsi="Arial" w:cs="Arial"/>
          <w:sz w:val="22"/>
          <w:szCs w:val="22"/>
          <w:lang w:val="fi-FI"/>
        </w:rPr>
        <w:t xml:space="preserve"> ja käsityöntarkan viimeistelyn</w:t>
      </w:r>
      <w:r w:rsidRPr="00EE22A7">
        <w:rPr>
          <w:rFonts w:ascii="Arial" w:hAnsi="Arial" w:cs="Arial"/>
          <w:sz w:val="22"/>
          <w:szCs w:val="22"/>
          <w:lang w:val="fi-FI"/>
        </w:rPr>
        <w:t xml:space="preserve"> ainutlaatuiseen omistuskokemukseen”, kertoo Roelant de Waard (Vice president, Marketing, Sales and Service, Ford of Europe). ”Visioomme Vignalesta kuuluu nykyaikaisen ja ylellisen kokemuksen luominen, minkä ansiosta Vignale on arvostettu osa asiakkaiden elämää.</w:t>
      </w:r>
      <w:r w:rsidR="0069404F">
        <w:rPr>
          <w:rFonts w:ascii="Arial" w:hAnsi="Arial" w:cs="Arial"/>
          <w:sz w:val="22"/>
          <w:szCs w:val="22"/>
          <w:lang w:val="fi-FI"/>
        </w:rPr>
        <w:t>”</w:t>
      </w:r>
      <w:r w:rsidRPr="00EE22A7">
        <w:rPr>
          <w:rFonts w:ascii="Arial" w:hAnsi="Arial" w:cs="Arial"/>
          <w:sz w:val="22"/>
          <w:szCs w:val="22"/>
          <w:lang w:val="fi-FI"/>
        </w:rPr>
        <w:t xml:space="preserve"> </w:t>
      </w:r>
    </w:p>
    <w:p w14:paraId="1D810BDF" w14:textId="77777777" w:rsidR="00B92F60" w:rsidRPr="00EE22A7" w:rsidRDefault="00B92F60" w:rsidP="009429EB">
      <w:pPr>
        <w:pStyle w:val="BodyText2"/>
        <w:spacing w:line="240" w:lineRule="auto"/>
        <w:rPr>
          <w:rFonts w:ascii="Arial" w:hAnsi="Arial" w:cs="Arial"/>
          <w:sz w:val="22"/>
          <w:szCs w:val="22"/>
          <w:lang w:val="fi-FI"/>
        </w:rPr>
      </w:pPr>
    </w:p>
    <w:p w14:paraId="6DE22F0F" w14:textId="451463C8" w:rsidR="00AE587E" w:rsidRPr="00EE22A7" w:rsidRDefault="006E597C" w:rsidP="009429EB">
      <w:pPr>
        <w:pStyle w:val="BodyText2"/>
        <w:spacing w:line="240" w:lineRule="auto"/>
        <w:rPr>
          <w:rFonts w:ascii="Arial" w:hAnsi="Arial" w:cs="Arial"/>
          <w:sz w:val="22"/>
          <w:szCs w:val="22"/>
          <w:lang w:val="fi-FI"/>
        </w:rPr>
      </w:pPr>
      <w:r w:rsidRPr="00EE22A7">
        <w:rPr>
          <w:rFonts w:ascii="Arial" w:hAnsi="Arial" w:cs="Arial"/>
          <w:sz w:val="22"/>
          <w:szCs w:val="22"/>
          <w:lang w:val="fi-FI"/>
        </w:rPr>
        <w:t xml:space="preserve">Asiakkaat voivat käyttää Fordin uutta verkkosovellusta </w:t>
      </w:r>
      <w:hyperlink r:id="rId55" w:history="1">
        <w:r w:rsidR="00AE587E" w:rsidRPr="00EE22A7">
          <w:rPr>
            <w:rStyle w:val="Hyperlink"/>
            <w:rFonts w:ascii="Arial" w:hAnsi="Arial" w:cs="Arial"/>
            <w:sz w:val="22"/>
            <w:szCs w:val="22"/>
            <w:lang w:val="fi-FI"/>
          </w:rPr>
          <w:t>Ford Vignale Internet destination</w:t>
        </w:r>
      </w:hyperlink>
      <w:r w:rsidR="00AE587E" w:rsidRPr="00EE22A7">
        <w:rPr>
          <w:rFonts w:ascii="Arial" w:hAnsi="Arial" w:cs="Arial"/>
          <w:sz w:val="22"/>
          <w:szCs w:val="22"/>
          <w:lang w:val="fi-FI"/>
        </w:rPr>
        <w:t xml:space="preserve"> </w:t>
      </w:r>
      <w:r w:rsidRPr="00EE22A7">
        <w:rPr>
          <w:rFonts w:ascii="Arial" w:hAnsi="Arial" w:cs="Arial"/>
          <w:sz w:val="22"/>
          <w:szCs w:val="22"/>
          <w:lang w:val="fi-FI"/>
        </w:rPr>
        <w:t xml:space="preserve">tutkiakseen vaihtoehtoja ja hintoja. </w:t>
      </w:r>
      <w:r w:rsidR="0069404F">
        <w:rPr>
          <w:rFonts w:ascii="Arial" w:hAnsi="Arial" w:cs="Arial"/>
          <w:sz w:val="22"/>
          <w:szCs w:val="22"/>
          <w:lang w:val="fi-FI"/>
        </w:rPr>
        <w:t xml:space="preserve">Ford </w:t>
      </w:r>
      <w:r w:rsidR="00AE587E" w:rsidRPr="00EE22A7">
        <w:rPr>
          <w:rFonts w:ascii="Arial" w:hAnsi="Arial" w:cs="Arial"/>
          <w:sz w:val="22"/>
          <w:szCs w:val="22"/>
          <w:lang w:val="fi-FI"/>
        </w:rPr>
        <w:t xml:space="preserve">Mondeo </w:t>
      </w:r>
      <w:r w:rsidR="0069404F">
        <w:rPr>
          <w:rFonts w:ascii="Arial" w:hAnsi="Arial" w:cs="Arial"/>
          <w:sz w:val="22"/>
          <w:szCs w:val="22"/>
          <w:lang w:val="fi-FI"/>
        </w:rPr>
        <w:t xml:space="preserve">Vignale </w:t>
      </w:r>
      <w:r w:rsidRPr="00EE22A7">
        <w:rPr>
          <w:rFonts w:ascii="Arial" w:hAnsi="Arial" w:cs="Arial"/>
          <w:sz w:val="22"/>
          <w:szCs w:val="22"/>
          <w:lang w:val="fi-FI"/>
        </w:rPr>
        <w:t xml:space="preserve">on </w:t>
      </w:r>
      <w:r w:rsidR="0002221D">
        <w:rPr>
          <w:rFonts w:ascii="Arial" w:hAnsi="Arial" w:cs="Arial"/>
          <w:sz w:val="22"/>
          <w:szCs w:val="22"/>
          <w:lang w:val="fi-FI"/>
        </w:rPr>
        <w:t>jo liikkeissä</w:t>
      </w:r>
      <w:r w:rsidRPr="00EE22A7">
        <w:rPr>
          <w:rFonts w:ascii="Arial" w:hAnsi="Arial" w:cs="Arial"/>
          <w:sz w:val="22"/>
          <w:szCs w:val="22"/>
          <w:lang w:val="fi-FI"/>
        </w:rPr>
        <w:t>, ja myöhe</w:t>
      </w:r>
      <w:r w:rsidR="0069404F">
        <w:rPr>
          <w:rFonts w:ascii="Arial" w:hAnsi="Arial" w:cs="Arial"/>
          <w:sz w:val="22"/>
          <w:szCs w:val="22"/>
          <w:lang w:val="fi-FI"/>
        </w:rPr>
        <w:t xml:space="preserve">mmin tänä vuonna Vignale-mallisto kasvaa </w:t>
      </w:r>
      <w:r w:rsidR="000D18F3" w:rsidRPr="00EE22A7">
        <w:rPr>
          <w:rFonts w:ascii="Arial" w:hAnsi="Arial" w:cs="Arial"/>
          <w:sz w:val="22"/>
          <w:szCs w:val="22"/>
          <w:lang w:val="fi-FI"/>
        </w:rPr>
        <w:t>Ford S-MAX Vignale</w:t>
      </w:r>
      <w:r w:rsidR="0069404F">
        <w:rPr>
          <w:rFonts w:ascii="Arial" w:hAnsi="Arial" w:cs="Arial"/>
          <w:sz w:val="22"/>
          <w:szCs w:val="22"/>
          <w:lang w:val="fi-FI"/>
        </w:rPr>
        <w:t>lla</w:t>
      </w:r>
      <w:r w:rsidR="00DA7EC0" w:rsidRPr="00EE22A7">
        <w:rPr>
          <w:rFonts w:ascii="Arial" w:hAnsi="Arial" w:cs="Arial"/>
          <w:sz w:val="22"/>
          <w:szCs w:val="22"/>
          <w:lang w:val="fi-FI"/>
        </w:rPr>
        <w:t>.</w:t>
      </w:r>
      <w:r w:rsidR="00A819BF">
        <w:rPr>
          <w:rFonts w:ascii="Arial" w:hAnsi="Arial" w:cs="Arial"/>
          <w:sz w:val="22"/>
          <w:szCs w:val="22"/>
          <w:lang w:val="fi-FI"/>
        </w:rPr>
        <w:t xml:space="preserve"> Ford Mondeo Vignale</w:t>
      </w:r>
      <w:r w:rsidR="006E6F94">
        <w:rPr>
          <w:rFonts w:ascii="Arial" w:hAnsi="Arial" w:cs="Arial"/>
          <w:sz w:val="22"/>
          <w:szCs w:val="22"/>
          <w:lang w:val="fi-FI"/>
        </w:rPr>
        <w:t>n</w:t>
      </w:r>
      <w:r w:rsidR="00A819BF">
        <w:rPr>
          <w:rFonts w:ascii="Arial" w:hAnsi="Arial" w:cs="Arial"/>
          <w:sz w:val="22"/>
          <w:szCs w:val="22"/>
          <w:lang w:val="fi-FI"/>
        </w:rPr>
        <w:t xml:space="preserve">  alkaen hinta on 46.951,33 euroa.</w:t>
      </w:r>
    </w:p>
    <w:p w14:paraId="4E040AC3" w14:textId="77777777" w:rsidR="00B32A4F" w:rsidRPr="00EE22A7" w:rsidRDefault="00B32A4F" w:rsidP="00CB3827">
      <w:pPr>
        <w:pStyle w:val="BodyText2"/>
        <w:spacing w:line="240" w:lineRule="auto"/>
        <w:rPr>
          <w:rFonts w:ascii="Arial" w:hAnsi="Arial"/>
          <w:sz w:val="22"/>
          <w:lang w:val="fi-FI"/>
        </w:rPr>
      </w:pPr>
    </w:p>
    <w:p w14:paraId="44CBC4F8" w14:textId="05BF9AB1" w:rsidR="005D0387" w:rsidRPr="00EE22A7" w:rsidRDefault="00457F33" w:rsidP="00CB3827">
      <w:pPr>
        <w:pStyle w:val="BodyText2"/>
        <w:spacing w:line="240" w:lineRule="auto"/>
        <w:rPr>
          <w:rFonts w:ascii="Arial" w:hAnsi="Arial" w:cs="Arial"/>
          <w:sz w:val="22"/>
          <w:szCs w:val="22"/>
          <w:lang w:val="fi-FI"/>
        </w:rPr>
      </w:pPr>
      <w:r w:rsidRPr="00EE22A7">
        <w:rPr>
          <w:rFonts w:ascii="Arial" w:hAnsi="Arial" w:cs="Arial"/>
          <w:sz w:val="22"/>
          <w:szCs w:val="22"/>
          <w:lang w:val="fi-FI"/>
        </w:rPr>
        <w:t xml:space="preserve">Vignale-asiakkaat saavat yksilöllistä palvelua koko sen ajan, kun he omistavat Vignale-auton. Henkilökohtaisen palveluneuvojan lisäksi käytössä on 24 tuntia vuorokaudessa päivystävä ilmainen puhelinpalvelu (Vignale One Call). </w:t>
      </w:r>
      <w:r w:rsidR="004D2809" w:rsidRPr="00EE22A7">
        <w:rPr>
          <w:rFonts w:ascii="Arial" w:hAnsi="Arial" w:cs="Arial"/>
          <w:sz w:val="22"/>
          <w:szCs w:val="22"/>
          <w:lang w:val="fi-FI"/>
        </w:rPr>
        <w:t xml:space="preserve"> </w:t>
      </w:r>
    </w:p>
    <w:p w14:paraId="229E263C" w14:textId="77777777" w:rsidR="00457F33" w:rsidRPr="00EE22A7" w:rsidRDefault="00457F33" w:rsidP="00CB3827">
      <w:pPr>
        <w:pStyle w:val="BodyText2"/>
        <w:spacing w:line="240" w:lineRule="auto"/>
        <w:rPr>
          <w:rFonts w:ascii="Arial" w:hAnsi="Arial"/>
          <w:sz w:val="22"/>
          <w:lang w:val="fi-FI"/>
        </w:rPr>
      </w:pPr>
    </w:p>
    <w:p w14:paraId="241065B7" w14:textId="77777777" w:rsidR="000263BC" w:rsidRPr="00EE22A7" w:rsidRDefault="000263BC" w:rsidP="000263BC">
      <w:pPr>
        <w:pStyle w:val="BodyText2"/>
        <w:spacing w:line="240" w:lineRule="auto"/>
        <w:rPr>
          <w:rFonts w:ascii="Arial" w:hAnsi="Arial" w:cs="Arial"/>
          <w:sz w:val="22"/>
          <w:szCs w:val="22"/>
          <w:lang w:val="fi-FI"/>
        </w:rPr>
      </w:pPr>
      <w:r w:rsidRPr="00EE22A7">
        <w:rPr>
          <w:rFonts w:ascii="Arial" w:hAnsi="Arial" w:cs="Arial"/>
          <w:b/>
          <w:sz w:val="22"/>
          <w:szCs w:val="22"/>
          <w:lang w:val="fi-FI"/>
        </w:rPr>
        <w:t>Käsin viimeistelty ja räätälöity</w:t>
      </w:r>
    </w:p>
    <w:p w14:paraId="20ADBA48" w14:textId="549BB289" w:rsidR="00457F33" w:rsidRPr="00EE22A7" w:rsidRDefault="00457F33" w:rsidP="00457F33">
      <w:pPr>
        <w:pStyle w:val="BodyText2"/>
        <w:spacing w:line="240" w:lineRule="auto"/>
        <w:rPr>
          <w:rFonts w:ascii="Arial" w:hAnsi="Arial" w:cs="Arial"/>
          <w:sz w:val="22"/>
          <w:szCs w:val="22"/>
          <w:lang w:val="fi-FI"/>
        </w:rPr>
      </w:pPr>
      <w:r w:rsidRPr="00EE22A7">
        <w:rPr>
          <w:rFonts w:ascii="Arial" w:hAnsi="Arial" w:cs="Arial"/>
          <w:sz w:val="22"/>
          <w:szCs w:val="22"/>
          <w:lang w:val="fi-FI"/>
        </w:rPr>
        <w:t xml:space="preserve">Kuusi </w:t>
      </w:r>
      <w:r w:rsidR="00255240">
        <w:rPr>
          <w:rFonts w:ascii="Arial" w:hAnsi="Arial" w:cs="Arial"/>
          <w:sz w:val="22"/>
          <w:szCs w:val="22"/>
          <w:lang w:val="fi-FI"/>
        </w:rPr>
        <w:t>ammattitaitoista</w:t>
      </w:r>
      <w:r w:rsidRPr="00EE22A7">
        <w:rPr>
          <w:rFonts w:ascii="Arial" w:hAnsi="Arial" w:cs="Arial"/>
          <w:sz w:val="22"/>
          <w:szCs w:val="22"/>
          <w:lang w:val="fi-FI"/>
        </w:rPr>
        <w:t xml:space="preserve"> työntekijää viimeistelee jokaisen ajoneuvon</w:t>
      </w:r>
      <w:r w:rsidR="00255240">
        <w:rPr>
          <w:rFonts w:ascii="Arial" w:hAnsi="Arial" w:cs="Arial"/>
          <w:sz w:val="22"/>
          <w:szCs w:val="22"/>
          <w:lang w:val="fi-FI"/>
        </w:rPr>
        <w:t xml:space="preserve"> Vignale Keskuksessa</w:t>
      </w:r>
      <w:r w:rsidR="000263BC" w:rsidRPr="00EE22A7">
        <w:rPr>
          <w:rFonts w:ascii="Arial" w:hAnsi="Arial" w:cs="Arial"/>
          <w:sz w:val="22"/>
          <w:szCs w:val="22"/>
          <w:lang w:val="fi-FI"/>
        </w:rPr>
        <w:t>, joka sijaitsee Fordin Valencian tehtaalla Espanjassa. Tuotannossa hyödynnetään uusinta laser- ja kamerateknologiaa</w:t>
      </w:r>
      <w:r w:rsidR="00CC6A58" w:rsidRPr="00EE22A7">
        <w:rPr>
          <w:rFonts w:ascii="Arial" w:hAnsi="Arial" w:cs="Arial"/>
          <w:sz w:val="22"/>
          <w:szCs w:val="22"/>
          <w:lang w:val="fi-FI"/>
        </w:rPr>
        <w:t xml:space="preserve">, joilla jokainen auton osa tutkitaan tarkasti aina korista ja peltien istuvuudesta maalipinnan viimeistelyyn. </w:t>
      </w:r>
    </w:p>
    <w:p w14:paraId="2F687E68" w14:textId="77777777" w:rsidR="00712BBC" w:rsidRPr="00EE22A7" w:rsidRDefault="00712BBC" w:rsidP="00712BBC">
      <w:pPr>
        <w:shd w:val="clear" w:color="auto" w:fill="FFFFFF"/>
        <w:rPr>
          <w:rFonts w:ascii="Arial" w:hAnsi="Arial" w:cs="Arial"/>
          <w:sz w:val="22"/>
          <w:szCs w:val="22"/>
          <w:lang w:val="fi-FI" w:eastAsia="en-GB"/>
        </w:rPr>
      </w:pPr>
    </w:p>
    <w:p w14:paraId="5C3BD49B" w14:textId="71929AA7" w:rsidR="00073BBB" w:rsidRPr="00EE22A7" w:rsidRDefault="00CC6A58" w:rsidP="00B945E8">
      <w:pPr>
        <w:shd w:val="clear" w:color="auto" w:fill="FFFFFF"/>
        <w:rPr>
          <w:rFonts w:ascii="Arial" w:hAnsi="Arial" w:cs="Arial"/>
          <w:sz w:val="22"/>
          <w:szCs w:val="22"/>
          <w:lang w:val="fi-FI"/>
        </w:rPr>
      </w:pPr>
      <w:r w:rsidRPr="00EE22A7">
        <w:rPr>
          <w:rFonts w:ascii="Arial" w:hAnsi="Arial" w:cs="Arial"/>
          <w:sz w:val="22"/>
          <w:szCs w:val="22"/>
          <w:lang w:val="fi-FI" w:eastAsia="en-GB"/>
        </w:rPr>
        <w:t>Intohimo tarkkuuteen ja yksityiskohtien hiomiseen näkyy muun muassa siten, että auton maalipintaa kiillotetaan kaksi tuntia käsin, jotta siitä saadaan mahdollisimman kiiltävä.</w:t>
      </w:r>
      <w:r w:rsidR="00A65307" w:rsidRPr="00EE22A7">
        <w:rPr>
          <w:rFonts w:ascii="Arial" w:hAnsi="Arial" w:cs="Arial"/>
          <w:sz w:val="22"/>
          <w:szCs w:val="22"/>
          <w:lang w:val="fi-FI" w:eastAsia="en-GB"/>
        </w:rPr>
        <w:t xml:space="preserve"> Jokaisessa istuimessa</w:t>
      </w:r>
      <w:r w:rsidRPr="00EE22A7">
        <w:rPr>
          <w:rFonts w:ascii="Arial" w:hAnsi="Arial" w:cs="Arial"/>
          <w:sz w:val="22"/>
          <w:szCs w:val="22"/>
          <w:lang w:val="fi-FI" w:eastAsia="en-GB"/>
        </w:rPr>
        <w:t xml:space="preserve"> on 40 yksittäistä, laserleikattua nahkapalaa, jotka ommellaan kiinni tarkasti. </w:t>
      </w:r>
    </w:p>
    <w:p w14:paraId="330EE6BE" w14:textId="77777777" w:rsidR="00073BBB" w:rsidRPr="00EE22A7" w:rsidRDefault="00073BBB" w:rsidP="00073BBB">
      <w:pPr>
        <w:shd w:val="clear" w:color="auto" w:fill="FFFFFF"/>
        <w:rPr>
          <w:rFonts w:ascii="Arial" w:hAnsi="Arial" w:cs="Arial"/>
          <w:sz w:val="22"/>
          <w:szCs w:val="22"/>
          <w:lang w:val="fi-FI"/>
        </w:rPr>
      </w:pPr>
    </w:p>
    <w:p w14:paraId="2708F4A7" w14:textId="69F7263A" w:rsidR="00073BBB" w:rsidRPr="00EE22A7" w:rsidRDefault="00073BBB" w:rsidP="00B945E8">
      <w:pPr>
        <w:shd w:val="clear" w:color="auto" w:fill="FFFFFF"/>
        <w:rPr>
          <w:rFonts w:ascii="Arial" w:hAnsi="Arial" w:cs="Arial"/>
          <w:sz w:val="22"/>
          <w:szCs w:val="22"/>
          <w:lang w:val="fi-FI"/>
        </w:rPr>
      </w:pPr>
      <w:r w:rsidRPr="00EE22A7">
        <w:rPr>
          <w:rFonts w:ascii="Arial" w:hAnsi="Arial" w:cs="Arial"/>
          <w:sz w:val="22"/>
          <w:szCs w:val="22"/>
          <w:lang w:val="fi-FI"/>
        </w:rPr>
        <w:t xml:space="preserve">Ford </w:t>
      </w:r>
      <w:r w:rsidR="00F02415" w:rsidRPr="00EE22A7">
        <w:rPr>
          <w:rFonts w:ascii="Arial" w:hAnsi="Arial" w:cs="Arial"/>
          <w:sz w:val="22"/>
          <w:szCs w:val="22"/>
          <w:lang w:val="fi-FI"/>
        </w:rPr>
        <w:t>työsti Vignalen istuinten muotoilua kahden ja puolen vuoden ajan tehdäkseen niistä täydelliset. Muotoilun inno</w:t>
      </w:r>
      <w:r w:rsidR="00EE22A7">
        <w:rPr>
          <w:rFonts w:ascii="Arial" w:hAnsi="Arial" w:cs="Arial"/>
          <w:sz w:val="22"/>
          <w:szCs w:val="22"/>
          <w:lang w:val="fi-FI"/>
        </w:rPr>
        <w:t>i</w:t>
      </w:r>
      <w:r w:rsidR="00F02415" w:rsidRPr="00EE22A7">
        <w:rPr>
          <w:rFonts w:ascii="Arial" w:hAnsi="Arial" w:cs="Arial"/>
          <w:sz w:val="22"/>
          <w:szCs w:val="22"/>
          <w:lang w:val="fi-FI"/>
        </w:rPr>
        <w:t xml:space="preserve">ttajana olivat käsintehdyt luksusnahkatuotteet, ja istuimiin on käytetty vain parasta nahkaa. Niiden ompelemiseen käytettiin 50 prosenttia enemmän aikaa normaaliin verrattuna. </w:t>
      </w:r>
    </w:p>
    <w:p w14:paraId="5B2072F8" w14:textId="77777777" w:rsidR="007B2DB4" w:rsidRPr="00EE22A7" w:rsidRDefault="007B2DB4">
      <w:pPr>
        <w:pStyle w:val="TONY"/>
        <w:rPr>
          <w:sz w:val="22"/>
          <w:lang w:val="fi-FI"/>
        </w:rPr>
      </w:pPr>
    </w:p>
    <w:p w14:paraId="69E50D50" w14:textId="741D1AE4" w:rsidR="0004407B" w:rsidRPr="00EE22A7" w:rsidRDefault="00F02415">
      <w:pPr>
        <w:pStyle w:val="TONY"/>
        <w:rPr>
          <w:rFonts w:cs="Arial"/>
          <w:sz w:val="22"/>
          <w:lang w:val="fi-FI"/>
        </w:rPr>
      </w:pPr>
      <w:r w:rsidRPr="00EE22A7">
        <w:rPr>
          <w:rFonts w:cs="Arial"/>
          <w:sz w:val="22"/>
          <w:lang w:val="fi-FI"/>
        </w:rPr>
        <w:t>Jokainen vuota valitaan erikseen. Ompeleina käytetää</w:t>
      </w:r>
      <w:r w:rsidR="006D0722" w:rsidRPr="00EE22A7">
        <w:rPr>
          <w:rFonts w:cs="Arial"/>
          <w:sz w:val="22"/>
          <w:lang w:val="fi-FI"/>
        </w:rPr>
        <w:t>n Vignalea varten suunniteltua kuusikulmaista tikkausta, ja pehmeää nahkaa on myös kojelaudassa, keskikonsolissa, käsinojissa ja ovipaneel</w:t>
      </w:r>
      <w:r w:rsidR="00255240">
        <w:rPr>
          <w:rFonts w:cs="Arial"/>
          <w:sz w:val="22"/>
          <w:lang w:val="fi-FI"/>
        </w:rPr>
        <w:t>e</w:t>
      </w:r>
      <w:r w:rsidR="006D0722" w:rsidRPr="00EE22A7">
        <w:rPr>
          <w:rFonts w:cs="Arial"/>
          <w:sz w:val="22"/>
          <w:lang w:val="fi-FI"/>
        </w:rPr>
        <w:t xml:space="preserve">issa. Viimeistellyt osat altistetaan vielä auringon valolle, jotta ne säilyttävät ulkonäkönsä myös ajan kuluessa. </w:t>
      </w:r>
    </w:p>
    <w:p w14:paraId="338769B2" w14:textId="77777777" w:rsidR="009526F2" w:rsidRPr="00EE22A7" w:rsidRDefault="009526F2" w:rsidP="00391371">
      <w:pPr>
        <w:shd w:val="clear" w:color="auto" w:fill="FFFFFF"/>
        <w:rPr>
          <w:rFonts w:ascii="Arial" w:hAnsi="Arial"/>
          <w:color w:val="425968"/>
          <w:sz w:val="22"/>
          <w:shd w:val="clear" w:color="auto" w:fill="ECEEF0"/>
          <w:lang w:val="fi-FI"/>
        </w:rPr>
      </w:pPr>
    </w:p>
    <w:p w14:paraId="0DEADBD0" w14:textId="0AA872F7" w:rsidR="00634E5C" w:rsidRPr="00EE22A7" w:rsidRDefault="00EE22A7" w:rsidP="00391371">
      <w:pPr>
        <w:shd w:val="clear" w:color="auto" w:fill="FFFFFF"/>
        <w:rPr>
          <w:rFonts w:ascii="Arial" w:hAnsi="Arial" w:cs="Arial"/>
          <w:b/>
          <w:sz w:val="22"/>
          <w:szCs w:val="22"/>
          <w:lang w:val="fi-FI" w:eastAsia="en-GB"/>
        </w:rPr>
      </w:pPr>
      <w:r>
        <w:rPr>
          <w:rFonts w:ascii="Arial" w:hAnsi="Arial" w:cs="Arial"/>
          <w:b/>
          <w:sz w:val="22"/>
          <w:szCs w:val="22"/>
          <w:lang w:val="fi-FI" w:eastAsia="en-GB"/>
        </w:rPr>
        <w:t>Todellista hienostuneisuutta</w:t>
      </w:r>
    </w:p>
    <w:p w14:paraId="2BA93E4F" w14:textId="316A5158" w:rsidR="00CD0504" w:rsidRPr="00EE22A7" w:rsidRDefault="00CD0504" w:rsidP="00CD0504">
      <w:pPr>
        <w:pStyle w:val="BodyText2"/>
        <w:spacing w:line="240" w:lineRule="auto"/>
        <w:rPr>
          <w:rFonts w:ascii="Arial" w:hAnsi="Arial" w:cs="Arial"/>
          <w:sz w:val="22"/>
          <w:szCs w:val="22"/>
          <w:shd w:val="clear" w:color="auto" w:fill="FFFFFF"/>
          <w:lang w:val="fi-FI"/>
        </w:rPr>
      </w:pPr>
      <w:r w:rsidRPr="00EE22A7">
        <w:rPr>
          <w:rFonts w:ascii="Arial" w:hAnsi="Arial" w:cs="Arial"/>
          <w:sz w:val="22"/>
          <w:szCs w:val="22"/>
          <w:lang w:val="fi-FI"/>
        </w:rPr>
        <w:t xml:space="preserve">Ford </w:t>
      </w:r>
      <w:r w:rsidR="00807044" w:rsidRPr="00EE22A7">
        <w:rPr>
          <w:rFonts w:ascii="Arial" w:hAnsi="Arial" w:cs="Arial"/>
          <w:sz w:val="22"/>
          <w:szCs w:val="22"/>
          <w:lang w:val="fi-FI"/>
        </w:rPr>
        <w:t xml:space="preserve">Mondeo </w:t>
      </w:r>
      <w:r w:rsidR="000C52A8" w:rsidRPr="00EE22A7">
        <w:rPr>
          <w:rFonts w:ascii="Arial" w:hAnsi="Arial" w:cs="Arial"/>
          <w:sz w:val="22"/>
          <w:szCs w:val="22"/>
          <w:lang w:val="fi-FI"/>
        </w:rPr>
        <w:t>Vignale</w:t>
      </w:r>
      <w:r w:rsidR="006D0722" w:rsidRPr="00EE22A7">
        <w:rPr>
          <w:rFonts w:ascii="Arial" w:hAnsi="Arial" w:cs="Arial"/>
          <w:sz w:val="22"/>
          <w:szCs w:val="22"/>
          <w:lang w:val="fi-FI"/>
        </w:rPr>
        <w:t xml:space="preserve"> on hiljainen, liikkuu sulavasti ja tarjoaa miellyttävän matkustamisen tiettyjen teknologioiden ja alustan rakenteen ansiosta. Fordin </w:t>
      </w:r>
      <w:r w:rsidR="006D0722" w:rsidRPr="00EE22A7">
        <w:rPr>
          <w:rFonts w:ascii="Arial" w:hAnsi="Arial" w:cs="Arial"/>
          <w:sz w:val="22"/>
          <w:szCs w:val="22"/>
          <w:shd w:val="clear" w:color="auto" w:fill="FFFFFF"/>
          <w:lang w:val="fi-FI"/>
        </w:rPr>
        <w:t>aktiivinen äänenvaimennus-järjestelmä (Active Noise Cancellation)* hyödyntää kolmea matkustamossa olevaa mikrofonia, jotka tarkkailevat moottorin äänien voimakkuutta auton sisäpuolella. Edistyksellinen ääniteknologia ohjaa ääniaaltoja auton äänijärjestelmän kautta ja vaimentaa moottoriääniä sekä parantaa matkustamon mukavuutta.</w:t>
      </w:r>
      <w:r w:rsidR="000C52A8" w:rsidRPr="00EE22A7">
        <w:rPr>
          <w:rFonts w:ascii="Arial" w:hAnsi="Arial" w:cs="Arial"/>
          <w:sz w:val="22"/>
          <w:szCs w:val="22"/>
          <w:lang w:val="fi-FI"/>
        </w:rPr>
        <w:t xml:space="preserve"> </w:t>
      </w:r>
    </w:p>
    <w:p w14:paraId="30E977D0" w14:textId="77777777" w:rsidR="00341EF8" w:rsidRPr="00EE22A7" w:rsidRDefault="00341EF8" w:rsidP="00CD0504">
      <w:pPr>
        <w:pStyle w:val="BodyText2"/>
        <w:spacing w:line="240" w:lineRule="auto"/>
        <w:rPr>
          <w:rFonts w:ascii="Arial" w:hAnsi="Arial" w:cs="Arial"/>
          <w:sz w:val="22"/>
          <w:szCs w:val="22"/>
          <w:shd w:val="clear" w:color="auto" w:fill="FFFFFF"/>
          <w:lang w:val="fi-FI"/>
        </w:rPr>
      </w:pPr>
    </w:p>
    <w:p w14:paraId="343B7B26" w14:textId="408A3E67" w:rsidR="00634E5C" w:rsidRPr="00EE22A7" w:rsidRDefault="00922FDA" w:rsidP="00634E5C">
      <w:pPr>
        <w:pStyle w:val="BodyText2"/>
        <w:spacing w:line="240" w:lineRule="auto"/>
        <w:rPr>
          <w:rFonts w:ascii="Arial" w:eastAsia="ヒラギノ角ゴ Pro W3" w:hAnsi="Arial" w:cs="Arial"/>
          <w:kern w:val="24"/>
          <w:sz w:val="22"/>
          <w:szCs w:val="22"/>
          <w:lang w:val="fi-FI"/>
        </w:rPr>
      </w:pPr>
      <w:r w:rsidRPr="00EE22A7">
        <w:rPr>
          <w:rFonts w:ascii="Arial" w:hAnsi="Arial" w:cs="Arial"/>
          <w:sz w:val="22"/>
          <w:szCs w:val="22"/>
          <w:shd w:val="clear" w:color="auto" w:fill="FFFFFF"/>
          <w:lang w:val="fi-FI"/>
        </w:rPr>
        <w:t xml:space="preserve">Sisätilojen paranneltu äänieristys pitää tiemelun paremmin poissa matkustamosta, kun taas akustiset ikkunat vähentävät tuulen huminaa. Tällaisia ominaisuuksia on yleensä vain premium-luokan autoissa. </w:t>
      </w:r>
    </w:p>
    <w:p w14:paraId="07BD8C8D" w14:textId="77777777" w:rsidR="001A4BC5" w:rsidRPr="00EE22A7" w:rsidRDefault="001A4BC5" w:rsidP="00634E5C">
      <w:pPr>
        <w:pStyle w:val="BodyText2"/>
        <w:spacing w:line="240" w:lineRule="auto"/>
        <w:rPr>
          <w:rFonts w:ascii="Arial" w:eastAsia="ヒラギノ角ゴ Pro W3" w:hAnsi="Arial" w:cs="Arial"/>
          <w:kern w:val="24"/>
          <w:sz w:val="22"/>
          <w:szCs w:val="22"/>
          <w:lang w:val="fi-FI"/>
        </w:rPr>
      </w:pPr>
    </w:p>
    <w:p w14:paraId="4868FD03" w14:textId="21EF001E" w:rsidR="00922FDA" w:rsidRPr="00EE22A7" w:rsidRDefault="00922FDA" w:rsidP="00922FDA">
      <w:pPr>
        <w:rPr>
          <w:rFonts w:ascii="Arial" w:hAnsi="Arial" w:cs="Arial"/>
          <w:sz w:val="22"/>
          <w:szCs w:val="22"/>
          <w:lang w:val="fi-FI"/>
        </w:rPr>
      </w:pPr>
      <w:r w:rsidRPr="00EE22A7">
        <w:rPr>
          <w:rFonts w:ascii="Arial" w:hAnsi="Arial" w:cs="Arial"/>
          <w:sz w:val="22"/>
          <w:szCs w:val="22"/>
          <w:lang w:val="fi-FI"/>
        </w:rPr>
        <w:t>Itsenäinen integral link -takajousitus tekee takapenkillä matkustamisesta mukavampaa ja hiljaisempaa. Järjestelmä antaa takapyörien liikkua ta</w:t>
      </w:r>
      <w:r w:rsidR="00255240">
        <w:rPr>
          <w:rFonts w:ascii="Arial" w:hAnsi="Arial" w:cs="Arial"/>
          <w:sz w:val="22"/>
          <w:szCs w:val="22"/>
          <w:lang w:val="fi-FI"/>
        </w:rPr>
        <w:t>a</w:t>
      </w:r>
      <w:r w:rsidRPr="00EE22A7">
        <w:rPr>
          <w:rFonts w:ascii="Arial" w:hAnsi="Arial" w:cs="Arial"/>
          <w:sz w:val="22"/>
          <w:szCs w:val="22"/>
          <w:lang w:val="fi-FI"/>
        </w:rPr>
        <w:t>emmas töyssyissä ja vähentää näin matkustamoon kantautuvaa melua. Etumatkustajien matkustusmukavuutta lisäävät Fordin Multi-Contour -istuimet, joissa on hieron</w:t>
      </w:r>
      <w:r w:rsidR="00255240">
        <w:rPr>
          <w:rFonts w:ascii="Arial" w:hAnsi="Arial" w:cs="Arial"/>
          <w:sz w:val="22"/>
          <w:szCs w:val="22"/>
          <w:lang w:val="fi-FI"/>
        </w:rPr>
        <w:t>tatoiminto. N</w:t>
      </w:r>
      <w:r w:rsidRPr="00EE22A7">
        <w:rPr>
          <w:rFonts w:ascii="Arial" w:hAnsi="Arial" w:cs="Arial"/>
          <w:sz w:val="22"/>
          <w:szCs w:val="22"/>
          <w:lang w:val="fi-FI"/>
        </w:rPr>
        <w:t>e on suunniteltu vähentämään lihasten väsymistä erityisesti pitkillä matkoilla. Istuimissa on 11 ilmalla täyttyvää tyynyä, jotka hierovat reisiä, istumalihaksia ja alaselkää matkustajaa häiritsemättä.</w:t>
      </w:r>
    </w:p>
    <w:p w14:paraId="7B22E227" w14:textId="77777777" w:rsidR="00411389" w:rsidRPr="00EE22A7" w:rsidRDefault="00411389" w:rsidP="00C66131">
      <w:pPr>
        <w:rPr>
          <w:rFonts w:ascii="Arial" w:hAnsi="Arial" w:cs="Arial"/>
          <w:sz w:val="22"/>
          <w:szCs w:val="22"/>
          <w:lang w:val="fi-FI"/>
        </w:rPr>
      </w:pPr>
    </w:p>
    <w:p w14:paraId="4C8E248E" w14:textId="3F0D26D9" w:rsidR="00937FA5" w:rsidRPr="00EE22A7" w:rsidRDefault="00922FDA" w:rsidP="006E77EC">
      <w:pPr>
        <w:rPr>
          <w:rFonts w:ascii="Arial" w:hAnsi="Arial" w:cs="Arial"/>
          <w:sz w:val="22"/>
          <w:szCs w:val="22"/>
          <w:lang w:val="fi-FI"/>
        </w:rPr>
      </w:pPr>
      <w:r w:rsidRPr="00EE22A7">
        <w:rPr>
          <w:rFonts w:ascii="Arial" w:hAnsi="Arial" w:cs="Arial"/>
          <w:b/>
          <w:sz w:val="22"/>
          <w:szCs w:val="22"/>
          <w:lang w:val="fi-FI" w:eastAsia="en-GB"/>
        </w:rPr>
        <w:t>Eksklusiivista tyyliä</w:t>
      </w:r>
      <w:r w:rsidR="00937FA5" w:rsidRPr="00EE22A7">
        <w:rPr>
          <w:rFonts w:ascii="Arial" w:hAnsi="Arial" w:cs="Arial"/>
          <w:sz w:val="22"/>
          <w:szCs w:val="22"/>
          <w:lang w:val="fi-FI"/>
        </w:rPr>
        <w:t xml:space="preserve"> </w:t>
      </w:r>
    </w:p>
    <w:p w14:paraId="28B62372" w14:textId="77777777" w:rsidR="00922FDA" w:rsidRPr="00EE22A7" w:rsidRDefault="00922FDA" w:rsidP="00922FDA">
      <w:pPr>
        <w:rPr>
          <w:rFonts w:ascii="Arial" w:hAnsi="Arial" w:cs="Arial"/>
          <w:sz w:val="22"/>
          <w:szCs w:val="22"/>
          <w:lang w:val="fi-FI"/>
        </w:rPr>
      </w:pPr>
      <w:r w:rsidRPr="00EE22A7">
        <w:rPr>
          <w:rFonts w:ascii="Arial" w:hAnsi="Arial" w:cs="Arial"/>
          <w:sz w:val="22"/>
          <w:szCs w:val="22"/>
          <w:lang w:val="fi-FI"/>
        </w:rPr>
        <w:t>Sisätilojen virtaviivainen muotoilu heijastelee Fordin uusinta, globaalia muotokieltä, jonka ylellisiin ominaisuuksiin lukeutuvat:</w:t>
      </w:r>
    </w:p>
    <w:p w14:paraId="6E7A9923" w14:textId="77777777" w:rsidR="00922FDA" w:rsidRPr="00EE22A7" w:rsidRDefault="00922FDA" w:rsidP="00922FDA">
      <w:pPr>
        <w:rPr>
          <w:rFonts w:ascii="Arial" w:hAnsi="Arial" w:cs="Arial"/>
          <w:sz w:val="22"/>
          <w:szCs w:val="22"/>
          <w:lang w:val="fi-FI"/>
        </w:rPr>
      </w:pPr>
    </w:p>
    <w:p w14:paraId="7051D3EA" w14:textId="7FE58783" w:rsidR="00922FDA" w:rsidRPr="00EE22A7" w:rsidRDefault="00922FDA" w:rsidP="00922FDA">
      <w:pPr>
        <w:pStyle w:val="ListParagraph"/>
        <w:numPr>
          <w:ilvl w:val="0"/>
          <w:numId w:val="41"/>
        </w:numPr>
        <w:rPr>
          <w:rFonts w:ascii="Arial" w:hAnsi="Arial" w:cs="Arial"/>
          <w:sz w:val="22"/>
          <w:szCs w:val="22"/>
          <w:lang w:val="fi-FI"/>
        </w:rPr>
      </w:pPr>
      <w:r w:rsidRPr="00EE22A7">
        <w:rPr>
          <w:rFonts w:ascii="Arial" w:hAnsi="Arial" w:cs="Arial"/>
          <w:sz w:val="22"/>
          <w:szCs w:val="22"/>
          <w:lang w:val="fi-FI"/>
        </w:rPr>
        <w:lastRenderedPageBreak/>
        <w:t>Yläetusäleikkö ja mattapintaiseksi maalattu, kuusikulmainen Vignale-</w:t>
      </w:r>
      <w:r w:rsidR="00255240">
        <w:rPr>
          <w:rFonts w:ascii="Arial" w:hAnsi="Arial" w:cs="Arial"/>
          <w:sz w:val="22"/>
          <w:szCs w:val="22"/>
          <w:lang w:val="fi-FI"/>
        </w:rPr>
        <w:t>muotoiltu alumiinireunus</w:t>
      </w:r>
    </w:p>
    <w:p w14:paraId="0E3BB01F" w14:textId="77777777" w:rsidR="00922FDA" w:rsidRPr="00EE22A7" w:rsidRDefault="00922FDA" w:rsidP="00922FDA">
      <w:pPr>
        <w:pStyle w:val="ListParagraph"/>
        <w:numPr>
          <w:ilvl w:val="0"/>
          <w:numId w:val="41"/>
        </w:numPr>
        <w:rPr>
          <w:rFonts w:ascii="Arial" w:hAnsi="Arial" w:cs="Arial"/>
          <w:sz w:val="22"/>
          <w:szCs w:val="22"/>
          <w:lang w:val="fi-FI"/>
        </w:rPr>
      </w:pPr>
      <w:r w:rsidRPr="00EE22A7">
        <w:rPr>
          <w:rFonts w:ascii="Arial" w:hAnsi="Arial" w:cs="Arial"/>
          <w:sz w:val="22"/>
          <w:szCs w:val="22"/>
          <w:lang w:val="fi-FI"/>
        </w:rPr>
        <w:t xml:space="preserve">Kiiltävä alempi säleikkö kromipalkeilla </w:t>
      </w:r>
    </w:p>
    <w:p w14:paraId="2D0717BF" w14:textId="5F981094" w:rsidR="00922FDA" w:rsidRPr="00EE22A7" w:rsidRDefault="00255240" w:rsidP="00922FDA">
      <w:pPr>
        <w:pStyle w:val="ListParagraph"/>
        <w:numPr>
          <w:ilvl w:val="0"/>
          <w:numId w:val="41"/>
        </w:numPr>
        <w:rPr>
          <w:rFonts w:ascii="Arial" w:hAnsi="Arial" w:cs="Arial"/>
          <w:sz w:val="22"/>
          <w:szCs w:val="22"/>
          <w:lang w:val="fi-FI"/>
        </w:rPr>
      </w:pPr>
      <w:r>
        <w:rPr>
          <w:rFonts w:ascii="Arial" w:hAnsi="Arial" w:cs="Arial"/>
          <w:sz w:val="22"/>
          <w:szCs w:val="22"/>
          <w:lang w:val="fi-FI"/>
        </w:rPr>
        <w:t>Kromiset pakoputket kiiltävillä alumiinireunuksi</w:t>
      </w:r>
      <w:r w:rsidR="00922FDA" w:rsidRPr="00EE22A7">
        <w:rPr>
          <w:rFonts w:ascii="Arial" w:hAnsi="Arial" w:cs="Arial"/>
          <w:sz w:val="22"/>
          <w:szCs w:val="22"/>
          <w:lang w:val="fi-FI"/>
        </w:rPr>
        <w:t>lla ja mattavärityksellä</w:t>
      </w:r>
    </w:p>
    <w:p w14:paraId="22E04F55" w14:textId="77777777" w:rsidR="00922FDA" w:rsidRPr="00EE22A7" w:rsidRDefault="00922FDA" w:rsidP="00922FDA">
      <w:pPr>
        <w:pStyle w:val="ListParagraph"/>
        <w:numPr>
          <w:ilvl w:val="0"/>
          <w:numId w:val="41"/>
        </w:numPr>
        <w:rPr>
          <w:rFonts w:ascii="Arial" w:hAnsi="Arial" w:cs="Arial"/>
          <w:sz w:val="22"/>
          <w:szCs w:val="22"/>
          <w:lang w:val="fi-FI"/>
        </w:rPr>
      </w:pPr>
      <w:r w:rsidRPr="00EE22A7">
        <w:rPr>
          <w:rFonts w:ascii="Arial" w:hAnsi="Arial" w:cs="Arial"/>
          <w:sz w:val="22"/>
          <w:szCs w:val="22"/>
          <w:lang w:val="fi-FI"/>
        </w:rPr>
        <w:t>Kromisilla yksityiskohdilla koristellut ovet</w:t>
      </w:r>
    </w:p>
    <w:p w14:paraId="2737C65C" w14:textId="77777777" w:rsidR="00922FDA" w:rsidRPr="00EE22A7" w:rsidRDefault="00922FDA" w:rsidP="00922FDA">
      <w:pPr>
        <w:pStyle w:val="ListParagraph"/>
        <w:numPr>
          <w:ilvl w:val="0"/>
          <w:numId w:val="41"/>
        </w:numPr>
        <w:rPr>
          <w:rFonts w:ascii="Arial" w:hAnsi="Arial" w:cs="Arial"/>
          <w:sz w:val="22"/>
          <w:szCs w:val="22"/>
          <w:lang w:val="fi-FI"/>
        </w:rPr>
      </w:pPr>
      <w:r w:rsidRPr="00EE22A7">
        <w:rPr>
          <w:rFonts w:ascii="Arial" w:hAnsi="Arial" w:cs="Arial"/>
          <w:sz w:val="22"/>
          <w:szCs w:val="22"/>
          <w:lang w:val="fi-FI"/>
        </w:rPr>
        <w:t xml:space="preserve">Tuulilasin pilareiden, sivupeilien koteloiden sekä keskimmäisten ja taaimmaisten ikkunapilarien kiiltävä viimeistely  </w:t>
      </w:r>
    </w:p>
    <w:p w14:paraId="71C7EF0C" w14:textId="7AA5418F" w:rsidR="00937FA5" w:rsidRPr="00EE22A7" w:rsidRDefault="00922FDA" w:rsidP="00922FDA">
      <w:pPr>
        <w:pStyle w:val="ListParagraph"/>
        <w:numPr>
          <w:ilvl w:val="0"/>
          <w:numId w:val="41"/>
        </w:numPr>
        <w:rPr>
          <w:rFonts w:ascii="Arial" w:hAnsi="Arial" w:cs="Arial"/>
          <w:sz w:val="22"/>
          <w:szCs w:val="22"/>
          <w:lang w:val="fi-FI"/>
        </w:rPr>
      </w:pPr>
      <w:r w:rsidRPr="00EE22A7">
        <w:rPr>
          <w:rFonts w:ascii="Arial" w:hAnsi="Arial" w:cs="Arial"/>
          <w:sz w:val="22"/>
          <w:szCs w:val="22"/>
          <w:lang w:val="fi-FI"/>
        </w:rPr>
        <w:t>Varta vasten suunnitellut 18 tuuman Vignale-kevytmetallivanteet sekä Vignale Nocciola -</w:t>
      </w:r>
      <w:r w:rsidR="008954CD">
        <w:rPr>
          <w:rFonts w:ascii="Arial" w:hAnsi="Arial" w:cs="Arial"/>
          <w:sz w:val="22"/>
          <w:szCs w:val="22"/>
          <w:lang w:val="fi-FI"/>
        </w:rPr>
        <w:t>metalli</w:t>
      </w:r>
      <w:r w:rsidRPr="00EE22A7">
        <w:rPr>
          <w:rFonts w:ascii="Arial" w:hAnsi="Arial" w:cs="Arial"/>
          <w:sz w:val="22"/>
          <w:szCs w:val="22"/>
          <w:lang w:val="fi-FI"/>
        </w:rPr>
        <w:t>väri.</w:t>
      </w:r>
    </w:p>
    <w:p w14:paraId="0DB965AD" w14:textId="77777777" w:rsidR="007B2DB4" w:rsidRPr="00EE22A7" w:rsidRDefault="007B2DB4" w:rsidP="004919E9">
      <w:pPr>
        <w:pStyle w:val="ListParagraph"/>
        <w:rPr>
          <w:rFonts w:cs="Arial"/>
          <w:b/>
          <w:sz w:val="22"/>
          <w:lang w:val="fi-FI"/>
        </w:rPr>
      </w:pPr>
    </w:p>
    <w:p w14:paraId="1CE114B0" w14:textId="4D83A503" w:rsidR="00937FA5" w:rsidRPr="00EE22A7" w:rsidRDefault="00922FDA" w:rsidP="00937FA5">
      <w:pPr>
        <w:rPr>
          <w:rFonts w:ascii="Arial" w:hAnsi="Arial" w:cs="Arial"/>
          <w:sz w:val="22"/>
          <w:szCs w:val="22"/>
          <w:lang w:val="fi-FI"/>
        </w:rPr>
      </w:pPr>
      <w:r w:rsidRPr="00EE22A7">
        <w:rPr>
          <w:rFonts w:ascii="Arial" w:hAnsi="Arial" w:cs="Arial"/>
          <w:sz w:val="22"/>
          <w:szCs w:val="22"/>
          <w:lang w:val="fi-FI"/>
        </w:rPr>
        <w:t xml:space="preserve">Jokainen Ford Vignale -malli </w:t>
      </w:r>
      <w:r w:rsidR="008954CD">
        <w:rPr>
          <w:rFonts w:ascii="Arial" w:hAnsi="Arial" w:cs="Arial"/>
          <w:sz w:val="22"/>
          <w:szCs w:val="22"/>
          <w:lang w:val="fi-FI"/>
        </w:rPr>
        <w:t>edustaa erityistä</w:t>
      </w:r>
      <w:r w:rsidR="004F1B9B" w:rsidRPr="00EE22A7">
        <w:rPr>
          <w:rFonts w:ascii="Arial" w:hAnsi="Arial" w:cs="Arial"/>
          <w:sz w:val="22"/>
          <w:szCs w:val="22"/>
          <w:lang w:val="fi-FI"/>
        </w:rPr>
        <w:t xml:space="preserve"> Vignale-käsialaa. Vignale-tiimi tarkistaa kaikkien merkkien sijoittelun, somisteet ja korin koristelun. Metalliväri on vakiovaruste, ja saatavana </w:t>
      </w:r>
      <w:r w:rsidR="00343D01">
        <w:rPr>
          <w:rFonts w:ascii="Arial" w:hAnsi="Arial" w:cs="Arial"/>
          <w:sz w:val="22"/>
          <w:szCs w:val="22"/>
          <w:lang w:val="fi-FI"/>
        </w:rPr>
        <w:t>ovat</w:t>
      </w:r>
      <w:r w:rsidR="004F1B9B" w:rsidRPr="00EE22A7">
        <w:rPr>
          <w:rFonts w:ascii="Arial" w:hAnsi="Arial" w:cs="Arial"/>
          <w:sz w:val="22"/>
          <w:szCs w:val="22"/>
          <w:lang w:val="fi-FI"/>
        </w:rPr>
        <w:t xml:space="preserve"> erikoisvärit Vignale Black, Vignale Silver sekä nelikerroksinen </w:t>
      </w:r>
      <w:r w:rsidR="008954CD">
        <w:rPr>
          <w:rFonts w:ascii="Arial" w:hAnsi="Arial" w:cs="Arial"/>
          <w:sz w:val="22"/>
          <w:szCs w:val="22"/>
          <w:lang w:val="fi-FI"/>
        </w:rPr>
        <w:t xml:space="preserve">erikoismetalliväri </w:t>
      </w:r>
      <w:r w:rsidR="004F1B9B" w:rsidRPr="00EE22A7">
        <w:rPr>
          <w:rFonts w:ascii="Arial" w:hAnsi="Arial" w:cs="Arial"/>
          <w:sz w:val="22"/>
          <w:szCs w:val="22"/>
          <w:lang w:val="fi-FI"/>
        </w:rPr>
        <w:t xml:space="preserve">Vignale White.  </w:t>
      </w:r>
    </w:p>
    <w:p w14:paraId="3250F08E" w14:textId="77777777" w:rsidR="00073BBB" w:rsidRPr="00EE22A7" w:rsidRDefault="00073BBB" w:rsidP="00937FA5">
      <w:pPr>
        <w:rPr>
          <w:rFonts w:ascii="Arial" w:hAnsi="Arial" w:cs="Arial"/>
          <w:sz w:val="22"/>
          <w:szCs w:val="22"/>
          <w:lang w:val="fi-FI"/>
        </w:rPr>
      </w:pPr>
    </w:p>
    <w:p w14:paraId="23C59AD1" w14:textId="1B23F53B" w:rsidR="00745B27" w:rsidRPr="00EE22A7" w:rsidRDefault="004F1B9B" w:rsidP="00745B27">
      <w:pPr>
        <w:rPr>
          <w:rFonts w:ascii="Arial" w:hAnsi="Arial" w:cs="Arial"/>
          <w:sz w:val="22"/>
          <w:szCs w:val="22"/>
          <w:lang w:val="fi-FI"/>
        </w:rPr>
      </w:pPr>
      <w:r w:rsidRPr="00EE22A7">
        <w:rPr>
          <w:rFonts w:ascii="Arial" w:hAnsi="Arial" w:cs="Arial"/>
          <w:sz w:val="22"/>
          <w:szCs w:val="22"/>
          <w:lang w:val="fi-FI"/>
        </w:rPr>
        <w:t>“Arkkitehtuurin ja muo</w:t>
      </w:r>
      <w:r w:rsidR="008954CD">
        <w:rPr>
          <w:rFonts w:ascii="Arial" w:hAnsi="Arial" w:cs="Arial"/>
          <w:sz w:val="22"/>
          <w:szCs w:val="22"/>
          <w:lang w:val="fi-FI"/>
        </w:rPr>
        <w:t>din viimeisimmät trendit luovat Ford Mondeo Vignalen</w:t>
      </w:r>
      <w:r w:rsidRPr="00EE22A7">
        <w:rPr>
          <w:rFonts w:ascii="Arial" w:hAnsi="Arial" w:cs="Arial"/>
          <w:sz w:val="22"/>
          <w:szCs w:val="22"/>
          <w:lang w:val="fi-FI"/>
        </w:rPr>
        <w:t xml:space="preserve"> ylellisen ja ajattoman vaikutelman – viimeisimpien teknologioiden ohella”, sanoo Chris Bird (Design Director, Global Colour, Materials and Vehicle Personalisation). </w:t>
      </w:r>
    </w:p>
    <w:p w14:paraId="5D96305F" w14:textId="681788A7" w:rsidR="00937FA5" w:rsidRPr="00EE22A7" w:rsidRDefault="00937FA5">
      <w:pPr>
        <w:rPr>
          <w:rFonts w:ascii="Arial" w:hAnsi="Arial" w:cs="Arial"/>
          <w:sz w:val="22"/>
          <w:szCs w:val="22"/>
          <w:lang w:val="fi-FI"/>
        </w:rPr>
      </w:pPr>
    </w:p>
    <w:p w14:paraId="12D13C37" w14:textId="77777777" w:rsidR="004F1B9B" w:rsidRPr="00EE22A7" w:rsidRDefault="004F1B9B" w:rsidP="004F1B9B">
      <w:pPr>
        <w:rPr>
          <w:rFonts w:ascii="Arial" w:hAnsi="Arial" w:cs="Arial"/>
          <w:b/>
          <w:sz w:val="22"/>
          <w:szCs w:val="22"/>
          <w:lang w:val="fi-FI"/>
        </w:rPr>
      </w:pPr>
      <w:r w:rsidRPr="00EE22A7">
        <w:rPr>
          <w:rFonts w:ascii="Arial" w:hAnsi="Arial" w:cs="Arial"/>
          <w:b/>
          <w:sz w:val="22"/>
          <w:szCs w:val="22"/>
          <w:lang w:val="fi-FI"/>
        </w:rPr>
        <w:t>Edistyksellistä teknologiaa ja tehokkuutta</w:t>
      </w:r>
    </w:p>
    <w:p w14:paraId="136148AB" w14:textId="04554F9B" w:rsidR="004F1B9B" w:rsidRPr="00EE22A7" w:rsidRDefault="00145853" w:rsidP="004F1B9B">
      <w:pPr>
        <w:rPr>
          <w:rFonts w:ascii="Arial" w:hAnsi="Arial" w:cs="Arial"/>
          <w:sz w:val="22"/>
          <w:szCs w:val="22"/>
          <w:lang w:val="fi-FI"/>
        </w:rPr>
      </w:pPr>
      <w:r>
        <w:rPr>
          <w:rFonts w:ascii="Arial" w:hAnsi="Arial" w:cs="Arial"/>
          <w:sz w:val="22"/>
          <w:szCs w:val="22"/>
          <w:lang w:val="fi-FI"/>
        </w:rPr>
        <w:t>Ford Mondeo Vignalessa</w:t>
      </w:r>
      <w:r w:rsidR="004F1B9B" w:rsidRPr="00EE22A7">
        <w:rPr>
          <w:rFonts w:ascii="Arial" w:hAnsi="Arial" w:cs="Arial"/>
          <w:sz w:val="22"/>
          <w:szCs w:val="22"/>
          <w:lang w:val="fi-FI"/>
        </w:rPr>
        <w:t xml:space="preserve"> on hienostuneita kuljettajaa avustavia teknologioita ja varusteita, jotka yksinkertaistavat ja rentouttavat ajokokemusta. Pre-Collision Assist -törmäyksenestoavustin jalankulkijan tunnistuksella </w:t>
      </w:r>
      <w:r w:rsidR="00683924" w:rsidRPr="00EE22A7">
        <w:rPr>
          <w:rFonts w:ascii="Arial" w:hAnsi="Arial" w:cs="Arial"/>
          <w:sz w:val="22"/>
          <w:szCs w:val="22"/>
          <w:lang w:val="fi-FI"/>
        </w:rPr>
        <w:t xml:space="preserve">voi lieventää vahinkoja nokkakolarissa, jonka osapuolina ovat </w:t>
      </w:r>
      <w:r>
        <w:rPr>
          <w:rFonts w:ascii="Arial" w:hAnsi="Arial" w:cs="Arial"/>
          <w:sz w:val="22"/>
          <w:szCs w:val="22"/>
          <w:lang w:val="fi-FI"/>
        </w:rPr>
        <w:t>joko auto tai</w:t>
      </w:r>
      <w:r w:rsidR="00683924" w:rsidRPr="00EE22A7">
        <w:rPr>
          <w:rFonts w:ascii="Arial" w:hAnsi="Arial" w:cs="Arial"/>
          <w:sz w:val="22"/>
          <w:szCs w:val="22"/>
          <w:lang w:val="fi-FI"/>
        </w:rPr>
        <w:t xml:space="preserve"> jalankulkija, tai jopa auttaa välttämään törmäys kokonaan. </w:t>
      </w:r>
      <w:r w:rsidR="004F1B9B" w:rsidRPr="00EE22A7">
        <w:rPr>
          <w:rFonts w:ascii="Arial" w:hAnsi="Arial" w:cs="Arial"/>
          <w:sz w:val="22"/>
          <w:szCs w:val="22"/>
          <w:lang w:val="fi-FI"/>
        </w:rPr>
        <w:t>Muita ominaisuuksia ovat:</w:t>
      </w:r>
    </w:p>
    <w:p w14:paraId="7A0E4B08" w14:textId="77777777" w:rsidR="00B32A4F" w:rsidRPr="00EE22A7" w:rsidRDefault="00B32A4F" w:rsidP="00B32A4F">
      <w:pPr>
        <w:rPr>
          <w:rFonts w:ascii="Arial" w:hAnsi="Arial" w:cs="Arial"/>
          <w:sz w:val="22"/>
          <w:szCs w:val="22"/>
          <w:lang w:val="fi-FI"/>
        </w:rPr>
      </w:pPr>
    </w:p>
    <w:p w14:paraId="7060911E" w14:textId="57DB8D14" w:rsidR="00683924" w:rsidRPr="00EE22A7" w:rsidRDefault="00683924" w:rsidP="00683924">
      <w:pPr>
        <w:pStyle w:val="ListParagraph"/>
        <w:numPr>
          <w:ilvl w:val="0"/>
          <w:numId w:val="42"/>
        </w:numPr>
        <w:rPr>
          <w:rFonts w:ascii="Arial" w:hAnsi="Arial" w:cs="Arial"/>
          <w:sz w:val="22"/>
          <w:szCs w:val="22"/>
          <w:shd w:val="clear" w:color="auto" w:fill="FFFFFF"/>
          <w:lang w:val="fi-FI"/>
        </w:rPr>
      </w:pPr>
      <w:r w:rsidRPr="00EE22A7">
        <w:rPr>
          <w:rFonts w:ascii="Arial" w:hAnsi="Arial" w:cs="Arial"/>
          <w:sz w:val="22"/>
          <w:szCs w:val="22"/>
          <w:shd w:val="clear" w:color="auto" w:fill="FFFFFF"/>
          <w:lang w:val="fi-FI"/>
        </w:rPr>
        <w:t xml:space="preserve">Vakiovarusteena </w:t>
      </w:r>
      <w:hyperlink r:id="rId56" w:history="1">
        <w:r w:rsidRPr="00EE22A7">
          <w:rPr>
            <w:rStyle w:val="Hyperlink"/>
            <w:rFonts w:ascii="Arial" w:hAnsi="Arial" w:cs="Arial"/>
            <w:sz w:val="22"/>
            <w:szCs w:val="22"/>
            <w:lang w:val="fi-FI"/>
          </w:rPr>
          <w:t>SYNC 2</w:t>
        </w:r>
      </w:hyperlink>
      <w:r w:rsidRPr="00EE22A7">
        <w:rPr>
          <w:rStyle w:val="Hyperlink"/>
          <w:rFonts w:ascii="Arial" w:hAnsi="Arial" w:cs="Arial"/>
          <w:sz w:val="22"/>
          <w:szCs w:val="22"/>
          <w:lang w:val="fi-FI"/>
        </w:rPr>
        <w:t xml:space="preserve"> </w:t>
      </w:r>
      <w:r w:rsidRPr="00EE22A7">
        <w:rPr>
          <w:rFonts w:ascii="Arial" w:hAnsi="Arial" w:cs="Arial"/>
          <w:sz w:val="22"/>
          <w:szCs w:val="22"/>
          <w:shd w:val="clear" w:color="auto" w:fill="FFFFFF"/>
          <w:lang w:val="fi-FI"/>
        </w:rPr>
        <w:t xml:space="preserve">-järjestelmä, jonka englanninkielisellä äänikomentotoiminnolla voidaan käyttää matkapuhelinta, viihdejärjestelmiä, ilmastointia ja navigaatiota puhekielisillä ilmaisuilla. Se hakee </w:t>
      </w:r>
      <w:r w:rsidR="00145853">
        <w:rPr>
          <w:rFonts w:ascii="Arial" w:hAnsi="Arial" w:cs="Arial"/>
          <w:sz w:val="22"/>
          <w:szCs w:val="22"/>
          <w:shd w:val="clear" w:color="auto" w:fill="FFFFFF"/>
          <w:lang w:val="fi-FI"/>
        </w:rPr>
        <w:t xml:space="preserve">muun muassa </w:t>
      </w:r>
      <w:r w:rsidRPr="00EE22A7">
        <w:rPr>
          <w:rFonts w:ascii="Arial" w:hAnsi="Arial" w:cs="Arial"/>
          <w:sz w:val="22"/>
          <w:szCs w:val="22"/>
          <w:shd w:val="clear" w:color="auto" w:fill="FFFFFF"/>
          <w:lang w:val="fi-FI"/>
        </w:rPr>
        <w:t xml:space="preserve">alueen lähimpien ravintoloiden tiedot komennolla ”I’m hungry”.    </w:t>
      </w:r>
    </w:p>
    <w:p w14:paraId="43AC2E6C" w14:textId="0FB99A36" w:rsidR="00683924" w:rsidRPr="00EE22A7" w:rsidRDefault="00082173" w:rsidP="00683924">
      <w:pPr>
        <w:pStyle w:val="ListParagraph"/>
        <w:numPr>
          <w:ilvl w:val="0"/>
          <w:numId w:val="42"/>
        </w:numPr>
        <w:rPr>
          <w:rFonts w:ascii="Arial" w:hAnsi="Arial" w:cs="Arial"/>
          <w:sz w:val="22"/>
          <w:szCs w:val="22"/>
          <w:shd w:val="clear" w:color="auto" w:fill="FFFFFF"/>
          <w:lang w:val="fi-FI"/>
        </w:rPr>
      </w:pPr>
      <w:hyperlink r:id="rId57" w:history="1">
        <w:r w:rsidR="00683924" w:rsidRPr="00EE22A7">
          <w:rPr>
            <w:rStyle w:val="Hyperlink"/>
            <w:rFonts w:ascii="Arial" w:hAnsi="Arial" w:cs="Arial"/>
            <w:sz w:val="22"/>
            <w:szCs w:val="22"/>
            <w:shd w:val="clear" w:color="auto" w:fill="FFFFFF"/>
            <w:lang w:val="fi-FI"/>
          </w:rPr>
          <w:t>Aktiivinen pysäköintiavustin rinnakkaispysäköintitoiminnolla</w:t>
        </w:r>
      </w:hyperlink>
      <w:r w:rsidR="00683924" w:rsidRPr="00EE22A7">
        <w:rPr>
          <w:rFonts w:ascii="Arial" w:hAnsi="Arial" w:cs="Arial"/>
          <w:sz w:val="22"/>
          <w:szCs w:val="22"/>
          <w:shd w:val="clear" w:color="auto" w:fill="FFFFFF"/>
          <w:lang w:val="fi-FI"/>
        </w:rPr>
        <w:t xml:space="preserve"> auttaa löytämään pysäköintitilan muiden autojen vierestä sekä peruuttamaan niihin </w:t>
      </w:r>
    </w:p>
    <w:p w14:paraId="3F7DCF1C" w14:textId="6BBF501A" w:rsidR="00683924" w:rsidRPr="00EE22A7" w:rsidRDefault="00145853" w:rsidP="00683924">
      <w:pPr>
        <w:pStyle w:val="BodyText2"/>
        <w:numPr>
          <w:ilvl w:val="0"/>
          <w:numId w:val="28"/>
        </w:numPr>
        <w:spacing w:line="240" w:lineRule="auto"/>
        <w:rPr>
          <w:rFonts w:ascii="Arial" w:hAnsi="Arial" w:cs="Arial"/>
          <w:sz w:val="22"/>
          <w:szCs w:val="22"/>
          <w:lang w:val="fi-FI"/>
        </w:rPr>
      </w:pPr>
      <w:r>
        <w:rPr>
          <w:rFonts w:ascii="Arial" w:hAnsi="Arial" w:cs="Arial"/>
          <w:sz w:val="22"/>
          <w:szCs w:val="22"/>
          <w:lang w:val="fi-FI"/>
        </w:rPr>
        <w:t>Vakiovarusteena</w:t>
      </w:r>
      <w:r w:rsidR="00683924" w:rsidRPr="00EE22A7">
        <w:rPr>
          <w:rFonts w:ascii="Arial" w:hAnsi="Arial" w:cs="Arial"/>
          <w:sz w:val="22"/>
          <w:szCs w:val="22"/>
          <w:lang w:val="fi-FI"/>
        </w:rPr>
        <w:t xml:space="preserve"> liikennemerkki</w:t>
      </w:r>
      <w:r>
        <w:rPr>
          <w:rFonts w:ascii="Arial" w:hAnsi="Arial" w:cs="Arial"/>
          <w:sz w:val="22"/>
          <w:szCs w:val="22"/>
          <w:lang w:val="fi-FI"/>
        </w:rPr>
        <w:t>en tunnistusjärjestelmä</w:t>
      </w:r>
      <w:r w:rsidR="00683924" w:rsidRPr="00EE22A7">
        <w:rPr>
          <w:rFonts w:ascii="Arial" w:hAnsi="Arial" w:cs="Arial"/>
          <w:sz w:val="22"/>
          <w:szCs w:val="22"/>
          <w:lang w:val="fi-FI"/>
        </w:rPr>
        <w:t xml:space="preserve"> (</w:t>
      </w:r>
      <w:hyperlink r:id="rId58" w:history="1">
        <w:r w:rsidR="00683924" w:rsidRPr="00EE22A7">
          <w:rPr>
            <w:rStyle w:val="Hyperlink"/>
            <w:rFonts w:ascii="Arial" w:hAnsi="Arial" w:cs="Arial"/>
            <w:sz w:val="22"/>
            <w:szCs w:val="22"/>
            <w:lang w:val="fi-FI"/>
          </w:rPr>
          <w:t>Traffic Sign Recognition</w:t>
        </w:r>
      </w:hyperlink>
      <w:r w:rsidR="00683924" w:rsidRPr="00EE22A7">
        <w:rPr>
          <w:rFonts w:ascii="Arial" w:hAnsi="Arial" w:cs="Arial"/>
          <w:sz w:val="22"/>
          <w:szCs w:val="22"/>
          <w:lang w:val="fi-FI"/>
        </w:rPr>
        <w:t>) kertoo kuljettajalle viimeisimmät havaitut tiedot nopeusrajoituksista, kieltomerkeistä sekä ohitusrajoituksista kojelaudan näytöllä</w:t>
      </w:r>
    </w:p>
    <w:p w14:paraId="587F31E6" w14:textId="3115DAFF" w:rsidR="00683924" w:rsidRPr="00EE22A7" w:rsidRDefault="00082173" w:rsidP="00683924">
      <w:pPr>
        <w:pStyle w:val="ListParagraph"/>
        <w:numPr>
          <w:ilvl w:val="0"/>
          <w:numId w:val="28"/>
        </w:numPr>
        <w:rPr>
          <w:rFonts w:ascii="Arial" w:hAnsi="Arial" w:cs="Arial"/>
          <w:bCs/>
          <w:sz w:val="22"/>
          <w:szCs w:val="22"/>
          <w:lang w:val="fi-FI"/>
        </w:rPr>
      </w:pPr>
      <w:hyperlink r:id="rId59" w:history="1">
        <w:r w:rsidR="00683924" w:rsidRPr="00EE22A7">
          <w:rPr>
            <w:rStyle w:val="Hyperlink"/>
            <w:rFonts w:ascii="Arial" w:hAnsi="Arial" w:cs="Arial"/>
            <w:sz w:val="22"/>
            <w:szCs w:val="22"/>
            <w:lang w:val="fi-FI"/>
          </w:rPr>
          <w:t>Active City Stop</w:t>
        </w:r>
      </w:hyperlink>
      <w:r w:rsidR="00683924" w:rsidRPr="00EE22A7">
        <w:rPr>
          <w:rFonts w:ascii="Arial" w:hAnsi="Arial" w:cs="Arial"/>
          <w:bCs/>
          <w:sz w:val="22"/>
          <w:szCs w:val="22"/>
          <w:lang w:val="fi-FI"/>
        </w:rPr>
        <w:t xml:space="preserve"> jarruttaa automaattisesti edellä kulkevaan autoon törmäämisen välttämiseksi tai onnettomuuden lieventämiseksi aina 40 km/h nopeuteen asti</w:t>
      </w:r>
    </w:p>
    <w:p w14:paraId="22AA1E65" w14:textId="1FC5AA8C" w:rsidR="00683924" w:rsidRPr="00EE22A7" w:rsidRDefault="00145853" w:rsidP="00683924">
      <w:pPr>
        <w:pStyle w:val="ListParagraph"/>
        <w:numPr>
          <w:ilvl w:val="0"/>
          <w:numId w:val="28"/>
        </w:numPr>
        <w:rPr>
          <w:rFonts w:ascii="Arial" w:hAnsi="Arial" w:cs="Arial"/>
          <w:sz w:val="22"/>
          <w:szCs w:val="22"/>
          <w:shd w:val="clear" w:color="auto" w:fill="FFFFFF"/>
          <w:lang w:val="fi-FI"/>
        </w:rPr>
      </w:pPr>
      <w:r>
        <w:rPr>
          <w:rFonts w:ascii="Arial" w:hAnsi="Arial" w:cs="Arial"/>
          <w:sz w:val="22"/>
          <w:szCs w:val="22"/>
          <w:shd w:val="clear" w:color="auto" w:fill="FFFFFF"/>
          <w:lang w:val="fi-FI"/>
        </w:rPr>
        <w:t>Fordin mukautuvat</w:t>
      </w:r>
      <w:r w:rsidR="00683924" w:rsidRPr="00EE22A7">
        <w:rPr>
          <w:rFonts w:ascii="Arial" w:hAnsi="Arial" w:cs="Arial"/>
          <w:sz w:val="22"/>
          <w:szCs w:val="22"/>
          <w:shd w:val="clear" w:color="auto" w:fill="FFFFFF"/>
          <w:lang w:val="fi-FI"/>
        </w:rPr>
        <w:t xml:space="preserve"> LED-etuajovalot (</w:t>
      </w:r>
      <w:hyperlink r:id="rId60" w:history="1">
        <w:r w:rsidR="00683924" w:rsidRPr="00EE22A7">
          <w:rPr>
            <w:rStyle w:val="Hyperlink"/>
            <w:rFonts w:ascii="Arial" w:hAnsi="Arial" w:cs="Arial"/>
            <w:sz w:val="22"/>
            <w:szCs w:val="22"/>
            <w:shd w:val="clear" w:color="auto" w:fill="FFFFFF"/>
            <w:lang w:val="fi-FI"/>
          </w:rPr>
          <w:t>Dynamic LED headlights</w:t>
        </w:r>
      </w:hyperlink>
      <w:r w:rsidR="00683924" w:rsidRPr="00EE22A7">
        <w:rPr>
          <w:rFonts w:ascii="Arial" w:hAnsi="Arial" w:cs="Arial"/>
          <w:sz w:val="22"/>
          <w:szCs w:val="22"/>
          <w:shd w:val="clear" w:color="auto" w:fill="FFFFFF"/>
          <w:lang w:val="fi-FI"/>
        </w:rPr>
        <w:t>) yhdistävät päivänvalon tapaan valaisevat LED</w:t>
      </w:r>
      <w:r>
        <w:rPr>
          <w:rFonts w:ascii="Arial" w:hAnsi="Arial" w:cs="Arial"/>
          <w:sz w:val="22"/>
          <w:szCs w:val="22"/>
          <w:shd w:val="clear" w:color="auto" w:fill="FFFFFF"/>
          <w:lang w:val="fi-FI"/>
        </w:rPr>
        <w:t xml:space="preserve">-ajovalot Fordin mukautuvien </w:t>
      </w:r>
      <w:r w:rsidR="00683924" w:rsidRPr="00EE22A7">
        <w:rPr>
          <w:rFonts w:ascii="Arial" w:hAnsi="Arial" w:cs="Arial"/>
          <w:sz w:val="22"/>
          <w:szCs w:val="22"/>
          <w:shd w:val="clear" w:color="auto" w:fill="FFFFFF"/>
          <w:lang w:val="fi-FI"/>
        </w:rPr>
        <w:t>ajovalojen järjestelmään, joka säätää valokeilan kulmaa ja voimakkuutta ympäristön mukaan.</w:t>
      </w:r>
    </w:p>
    <w:p w14:paraId="446966F4" w14:textId="77777777" w:rsidR="00B32A4F" w:rsidRPr="00EE22A7" w:rsidRDefault="00B32A4F" w:rsidP="00B32A4F">
      <w:pPr>
        <w:rPr>
          <w:rFonts w:ascii="Arial" w:hAnsi="Arial" w:cs="Arial"/>
          <w:sz w:val="22"/>
          <w:szCs w:val="22"/>
          <w:shd w:val="clear" w:color="auto" w:fill="FFFFFF"/>
          <w:lang w:val="fi-FI"/>
        </w:rPr>
      </w:pPr>
    </w:p>
    <w:p w14:paraId="19C51305" w14:textId="349392E9" w:rsidR="00683924" w:rsidRPr="00EE22A7" w:rsidRDefault="00145853" w:rsidP="00683924">
      <w:pPr>
        <w:pStyle w:val="BodyText2"/>
        <w:spacing w:line="240" w:lineRule="auto"/>
        <w:rPr>
          <w:rFonts w:ascii="Arial" w:hAnsi="Arial" w:cs="Arial"/>
          <w:sz w:val="22"/>
          <w:szCs w:val="22"/>
          <w:lang w:val="fi-FI"/>
        </w:rPr>
      </w:pPr>
      <w:r>
        <w:rPr>
          <w:rFonts w:ascii="Arial" w:hAnsi="Arial" w:cs="Arial"/>
          <w:sz w:val="22"/>
          <w:szCs w:val="22"/>
          <w:lang w:val="fi-FI"/>
        </w:rPr>
        <w:t>Ford Mondeo Vignalessa</w:t>
      </w:r>
      <w:r w:rsidR="00683924" w:rsidRPr="00EE22A7">
        <w:rPr>
          <w:rFonts w:ascii="Arial" w:hAnsi="Arial" w:cs="Arial"/>
          <w:sz w:val="22"/>
          <w:szCs w:val="22"/>
          <w:lang w:val="fi-FI"/>
        </w:rPr>
        <w:t xml:space="preserve"> on 12 hifi-kaiuttimella varu</w:t>
      </w:r>
      <w:r>
        <w:rPr>
          <w:rFonts w:ascii="Arial" w:hAnsi="Arial" w:cs="Arial"/>
          <w:sz w:val="22"/>
          <w:szCs w:val="22"/>
          <w:lang w:val="fi-FI"/>
        </w:rPr>
        <w:t>steltu, edistyksellinen Sony</w:t>
      </w:r>
      <w:r w:rsidR="00683924" w:rsidRPr="00EE22A7">
        <w:rPr>
          <w:rFonts w:ascii="Arial" w:hAnsi="Arial" w:cs="Arial"/>
          <w:sz w:val="22"/>
          <w:szCs w:val="22"/>
          <w:lang w:val="fi-FI"/>
        </w:rPr>
        <w:t xml:space="preserve"> </w:t>
      </w:r>
      <w:r w:rsidR="00683924" w:rsidRPr="00EE22A7">
        <w:rPr>
          <w:rFonts w:ascii="Arial" w:hAnsi="Arial" w:cs="Arial"/>
          <w:sz w:val="22"/>
          <w:szCs w:val="22"/>
          <w:lang w:val="fi-FI"/>
        </w:rPr>
        <w:br/>
        <w:t>-äänentoisto- ja navigaatiojärjestelmä. Lisäksi mukavuusvarusteisiin kuuluvat sähkötoimisesti säädettävä ja muistitoiminnolla varustettu ohjauspylväs, sähkötoiminen takaluukku ja lämmitetty ohjauspyörä.</w:t>
      </w:r>
    </w:p>
    <w:p w14:paraId="7519DE9E" w14:textId="77777777" w:rsidR="00B32A4F" w:rsidRPr="00EE22A7" w:rsidRDefault="00B32A4F" w:rsidP="00B32A4F">
      <w:pPr>
        <w:rPr>
          <w:rFonts w:ascii="Arial" w:hAnsi="Arial" w:cs="Arial"/>
          <w:sz w:val="22"/>
          <w:szCs w:val="22"/>
          <w:shd w:val="clear" w:color="auto" w:fill="FFFFFF"/>
          <w:lang w:val="fi-FI"/>
        </w:rPr>
      </w:pPr>
    </w:p>
    <w:p w14:paraId="5939999A" w14:textId="40D1BB1F" w:rsidR="00683924" w:rsidRPr="00EE22A7" w:rsidRDefault="00683924" w:rsidP="00683924">
      <w:pPr>
        <w:pStyle w:val="BodyText2"/>
        <w:spacing w:line="240" w:lineRule="auto"/>
        <w:rPr>
          <w:rFonts w:ascii="Arial" w:hAnsi="Arial" w:cs="Arial"/>
          <w:sz w:val="22"/>
          <w:szCs w:val="22"/>
          <w:lang w:val="fi-FI"/>
        </w:rPr>
      </w:pPr>
      <w:r w:rsidRPr="00EE22A7">
        <w:rPr>
          <w:rFonts w:ascii="Arial" w:hAnsi="Arial" w:cs="Arial"/>
          <w:sz w:val="22"/>
          <w:szCs w:val="22"/>
          <w:lang w:val="fi-FI"/>
        </w:rPr>
        <w:t>Fordin markkinoi</w:t>
      </w:r>
      <w:r w:rsidR="00145853">
        <w:rPr>
          <w:rFonts w:ascii="Arial" w:hAnsi="Arial" w:cs="Arial"/>
          <w:sz w:val="22"/>
          <w:szCs w:val="22"/>
          <w:lang w:val="fi-FI"/>
        </w:rPr>
        <w:t xml:space="preserve">lle ensimmäisenä tuomat </w:t>
      </w:r>
      <w:r w:rsidRPr="00EE22A7">
        <w:rPr>
          <w:rFonts w:ascii="Arial" w:hAnsi="Arial" w:cs="Arial"/>
          <w:sz w:val="22"/>
          <w:szCs w:val="22"/>
          <w:lang w:val="fi-FI"/>
        </w:rPr>
        <w:t>täyttyvät takaturvavyöt parantavat takapenkin matkustajien turvallisuutta. Turvavyöt laajentuvat onnettomuustilanteessa ja hajauttavat törmäysvoiman kehon alueella viisi kertaa tehokkaammin kuin tavallinen turvavyö.</w:t>
      </w:r>
    </w:p>
    <w:p w14:paraId="131E065B" w14:textId="77777777" w:rsidR="00B32A4F" w:rsidRPr="00EE22A7" w:rsidRDefault="00B32A4F" w:rsidP="00B32A4F">
      <w:pPr>
        <w:rPr>
          <w:rFonts w:ascii="Arial" w:hAnsi="Arial" w:cs="Arial"/>
          <w:sz w:val="22"/>
          <w:szCs w:val="22"/>
          <w:shd w:val="clear" w:color="auto" w:fill="FFFFFF"/>
          <w:lang w:val="fi-FI"/>
        </w:rPr>
      </w:pPr>
    </w:p>
    <w:p w14:paraId="7E72F885" w14:textId="1FEF84CD" w:rsidR="00683924" w:rsidRPr="00EE22A7" w:rsidRDefault="00145853" w:rsidP="00683924">
      <w:pPr>
        <w:rPr>
          <w:rFonts w:ascii="Arial" w:hAnsi="Arial" w:cs="Arial"/>
          <w:sz w:val="22"/>
          <w:szCs w:val="22"/>
          <w:lang w:val="fi-FI"/>
        </w:rPr>
      </w:pPr>
      <w:r>
        <w:rPr>
          <w:rFonts w:ascii="Arial" w:hAnsi="Arial" w:cs="Arial"/>
          <w:sz w:val="22"/>
          <w:szCs w:val="22"/>
          <w:lang w:val="fi-FI"/>
        </w:rPr>
        <w:lastRenderedPageBreak/>
        <w:t>Ford Mondeo Vignaleen</w:t>
      </w:r>
      <w:r w:rsidR="00683924" w:rsidRPr="00EE22A7">
        <w:rPr>
          <w:rFonts w:ascii="Arial" w:hAnsi="Arial" w:cs="Arial"/>
          <w:sz w:val="22"/>
          <w:szCs w:val="22"/>
          <w:lang w:val="fi-FI"/>
        </w:rPr>
        <w:t xml:space="preserve"> on saatavilla tehokkaita moottoreita, kuten 2.0 litran EcoBoost-bensiinimoottori ja TDCi-dieselmoottori. Lisäksi auton voi saada 187 hevosvoimaa tuottavana </w:t>
      </w:r>
      <w:r>
        <w:rPr>
          <w:rFonts w:ascii="Arial" w:hAnsi="Arial" w:cs="Arial"/>
          <w:sz w:val="22"/>
          <w:szCs w:val="22"/>
          <w:lang w:val="fi-FI"/>
        </w:rPr>
        <w:t>bensiini-</w:t>
      </w:r>
      <w:r w:rsidR="00683924" w:rsidRPr="00EE22A7">
        <w:rPr>
          <w:rFonts w:ascii="Arial" w:hAnsi="Arial" w:cs="Arial"/>
          <w:sz w:val="22"/>
          <w:szCs w:val="22"/>
          <w:lang w:val="fi-FI"/>
        </w:rPr>
        <w:t xml:space="preserve">sähköhybridinä. </w:t>
      </w:r>
    </w:p>
    <w:p w14:paraId="1BB5132F" w14:textId="77777777" w:rsidR="00683924" w:rsidRPr="00EE22A7" w:rsidRDefault="00683924" w:rsidP="00683924">
      <w:pPr>
        <w:rPr>
          <w:rFonts w:ascii="Arial" w:hAnsi="Arial" w:cs="Arial"/>
          <w:sz w:val="22"/>
          <w:szCs w:val="22"/>
          <w:lang w:val="fi-FI"/>
        </w:rPr>
      </w:pPr>
    </w:p>
    <w:p w14:paraId="0CADB823" w14:textId="48519D6F" w:rsidR="00683924" w:rsidRPr="00EE22A7" w:rsidRDefault="00683924" w:rsidP="00683924">
      <w:pPr>
        <w:rPr>
          <w:rFonts w:ascii="Arial" w:hAnsi="Arial" w:cs="Arial"/>
          <w:sz w:val="22"/>
          <w:szCs w:val="22"/>
          <w:lang w:val="fi-FI"/>
        </w:rPr>
      </w:pPr>
      <w:r w:rsidRPr="00EE22A7">
        <w:rPr>
          <w:rFonts w:ascii="Arial" w:hAnsi="Arial" w:cs="Arial"/>
          <w:sz w:val="22"/>
          <w:szCs w:val="22"/>
          <w:lang w:val="fi-FI"/>
        </w:rPr>
        <w:t>2.0 litran EcoBoost-moottorista on tarjolla 203-</w:t>
      </w:r>
      <w:r w:rsidR="00B064BE">
        <w:rPr>
          <w:rFonts w:ascii="Arial" w:hAnsi="Arial" w:cs="Arial"/>
          <w:sz w:val="22"/>
          <w:szCs w:val="22"/>
          <w:lang w:val="fi-FI"/>
        </w:rPr>
        <w:t xml:space="preserve"> ja 240-hevosvoimainen versio kuusivaihteisella automaattivaihteistolla</w:t>
      </w:r>
      <w:r w:rsidRPr="00EE22A7">
        <w:rPr>
          <w:rFonts w:ascii="Arial" w:hAnsi="Arial" w:cs="Arial"/>
          <w:sz w:val="22"/>
          <w:szCs w:val="22"/>
          <w:lang w:val="fi-FI"/>
        </w:rPr>
        <w:t>. 180 hevosvoiman 2.0 litran TDCi-mootto</w:t>
      </w:r>
      <w:r w:rsidR="00B064BE">
        <w:rPr>
          <w:rFonts w:ascii="Arial" w:hAnsi="Arial" w:cs="Arial"/>
          <w:sz w:val="22"/>
          <w:szCs w:val="22"/>
          <w:lang w:val="fi-FI"/>
        </w:rPr>
        <w:t xml:space="preserve">riin on saatavilla </w:t>
      </w:r>
      <w:r w:rsidRPr="00EE22A7">
        <w:rPr>
          <w:rFonts w:ascii="Arial" w:hAnsi="Arial" w:cs="Arial"/>
          <w:sz w:val="22"/>
          <w:szCs w:val="22"/>
          <w:lang w:val="fi-FI"/>
        </w:rPr>
        <w:t xml:space="preserve">PowerShift-automaattivaihteisto. Lisäksi autoon voi saada Fordin älykkään </w:t>
      </w:r>
      <w:hyperlink r:id="rId61" w:history="1">
        <w:r w:rsidRPr="00EE22A7">
          <w:rPr>
            <w:rStyle w:val="Hyperlink"/>
            <w:rFonts w:ascii="Arial" w:hAnsi="Arial" w:cs="Arial"/>
            <w:sz w:val="22"/>
            <w:szCs w:val="22"/>
            <w:lang w:val="fi-FI"/>
          </w:rPr>
          <w:t>AWD</w:t>
        </w:r>
      </w:hyperlink>
      <w:r w:rsidRPr="00EE22A7">
        <w:rPr>
          <w:rFonts w:ascii="Arial" w:hAnsi="Arial" w:cs="Arial"/>
          <w:sz w:val="22"/>
          <w:szCs w:val="22"/>
          <w:lang w:val="fi-FI"/>
        </w:rPr>
        <w:t>-nelivedon, joka vaihtelee etuvetoisen ja nelivetoisen asetuksen välillä saumattomasti.</w:t>
      </w:r>
    </w:p>
    <w:p w14:paraId="0E9884E4" w14:textId="7F7DC3D1" w:rsidR="00B32A4F" w:rsidRPr="00EE22A7" w:rsidRDefault="00B32A4F" w:rsidP="00B32A4F">
      <w:pPr>
        <w:rPr>
          <w:rFonts w:ascii="Arial" w:hAnsi="Arial" w:cs="Arial"/>
          <w:sz w:val="22"/>
          <w:szCs w:val="22"/>
          <w:lang w:val="fi-FI"/>
        </w:rPr>
      </w:pPr>
      <w:r w:rsidRPr="00EE22A7">
        <w:rPr>
          <w:rFonts w:ascii="Arial" w:hAnsi="Arial" w:cs="Arial"/>
          <w:sz w:val="22"/>
          <w:szCs w:val="22"/>
          <w:lang w:val="fi-FI"/>
        </w:rPr>
        <w:t xml:space="preserve"> </w:t>
      </w:r>
    </w:p>
    <w:p w14:paraId="7C09E73C" w14:textId="1CF2473D" w:rsidR="00B32A4F" w:rsidRPr="00EE22A7" w:rsidRDefault="00683924" w:rsidP="00B32A4F">
      <w:pPr>
        <w:rPr>
          <w:rFonts w:ascii="Arial" w:hAnsi="Arial" w:cs="Arial"/>
          <w:sz w:val="22"/>
          <w:szCs w:val="22"/>
          <w:lang w:val="fi-FI"/>
        </w:rPr>
      </w:pPr>
      <w:r w:rsidRPr="00EE22A7">
        <w:rPr>
          <w:rFonts w:ascii="Arial" w:hAnsi="Arial" w:cs="Arial"/>
          <w:sz w:val="22"/>
          <w:szCs w:val="22"/>
          <w:lang w:val="fi-FI"/>
        </w:rPr>
        <w:t>Lisäksi moottorivaihtoehtoihin kuuluu Fordin uusi 210 hevosvoiman kaksoisturboahdettu 2.0 litran TDCi-dieselmoottori. Se tuottaa 450 Nm:n vääntömomentin kierrosnopeudesta 2000 (rpm) ylöspäin, mikä mahdollistaa vaivattoman ja polttoainetehokkaan maantieajon.</w:t>
      </w:r>
    </w:p>
    <w:p w14:paraId="39973D99" w14:textId="77777777" w:rsidR="00CF03CE" w:rsidRPr="00EE22A7" w:rsidRDefault="00CF03CE" w:rsidP="00391371">
      <w:pPr>
        <w:rPr>
          <w:rFonts w:ascii="Arial" w:hAnsi="Arial" w:cs="Arial"/>
          <w:b/>
          <w:sz w:val="22"/>
          <w:szCs w:val="22"/>
          <w:lang w:val="fi-FI"/>
        </w:rPr>
      </w:pPr>
    </w:p>
    <w:p w14:paraId="41B1471E" w14:textId="50475A70" w:rsidR="00B262D5" w:rsidRPr="00EE22A7" w:rsidRDefault="00B262D5" w:rsidP="00712BBC">
      <w:pPr>
        <w:pStyle w:val="BodyText2"/>
        <w:spacing w:line="240" w:lineRule="auto"/>
        <w:rPr>
          <w:rFonts w:ascii="Arial" w:hAnsi="Arial" w:cs="Arial"/>
          <w:b/>
          <w:sz w:val="22"/>
          <w:szCs w:val="22"/>
          <w:lang w:val="fi-FI"/>
        </w:rPr>
      </w:pPr>
      <w:r w:rsidRPr="00EE22A7">
        <w:rPr>
          <w:rFonts w:ascii="Arial" w:hAnsi="Arial" w:cs="Arial"/>
          <w:b/>
          <w:sz w:val="22"/>
          <w:szCs w:val="22"/>
          <w:lang w:val="fi-FI"/>
        </w:rPr>
        <w:t>Vignale</w:t>
      </w:r>
      <w:r w:rsidR="00F61AFE" w:rsidRPr="00EE22A7">
        <w:rPr>
          <w:rFonts w:ascii="Arial" w:hAnsi="Arial" w:cs="Arial"/>
          <w:b/>
          <w:sz w:val="22"/>
          <w:szCs w:val="22"/>
          <w:lang w:val="fi-FI"/>
        </w:rPr>
        <w:t>-asiakaskokemus</w:t>
      </w:r>
    </w:p>
    <w:p w14:paraId="56F825A7" w14:textId="134FA90F" w:rsidR="00080E16" w:rsidRPr="00EE22A7" w:rsidRDefault="00B262D5" w:rsidP="00080E16">
      <w:pPr>
        <w:pStyle w:val="RightHand"/>
        <w:spacing w:line="240" w:lineRule="auto"/>
        <w:ind w:left="0"/>
        <w:rPr>
          <w:rFonts w:cs="Arial"/>
          <w:sz w:val="22"/>
          <w:lang w:val="fi-FI"/>
        </w:rPr>
      </w:pPr>
      <w:r w:rsidRPr="00EE22A7">
        <w:rPr>
          <w:rFonts w:cs="Arial"/>
          <w:sz w:val="22"/>
          <w:lang w:val="fi-FI"/>
        </w:rPr>
        <w:t xml:space="preserve">Ford Vignale </w:t>
      </w:r>
      <w:r w:rsidR="00080E16" w:rsidRPr="00EE22A7">
        <w:rPr>
          <w:rFonts w:cs="Arial"/>
          <w:sz w:val="22"/>
          <w:lang w:val="fi-FI"/>
        </w:rPr>
        <w:t xml:space="preserve">koostuu kolmesta pääelementistä: ainutlaatuisesta tuotteesta, lifestyle-elementeistä sekä varta vasten suunnitellusta asiakaskokemuksesta. Yksi pääkomponenteista, Vignale Lounge, on osa eri puolille Eurooppaa avattavia FordStore-myymälöitä. Niissä on mahdollista tutustua kaikkiin Fordin tuotteisiin ja palveluihin vaivattomasti. </w:t>
      </w:r>
    </w:p>
    <w:p w14:paraId="6FFD9A7B" w14:textId="5F721A8C" w:rsidR="00B262D5" w:rsidRPr="00EE22A7" w:rsidRDefault="00B262D5" w:rsidP="00B262D5">
      <w:pPr>
        <w:pStyle w:val="RightHand"/>
        <w:spacing w:line="240" w:lineRule="auto"/>
        <w:ind w:left="0"/>
        <w:rPr>
          <w:rFonts w:cs="Arial"/>
          <w:sz w:val="22"/>
          <w:lang w:val="fi-FI"/>
        </w:rPr>
      </w:pPr>
    </w:p>
    <w:p w14:paraId="10A98443" w14:textId="7AE5E40D" w:rsidR="00B262D5" w:rsidRPr="00EE22A7" w:rsidRDefault="00B262D5" w:rsidP="00B262D5">
      <w:pPr>
        <w:pStyle w:val="RightHand"/>
        <w:spacing w:line="240" w:lineRule="auto"/>
        <w:ind w:left="0"/>
        <w:rPr>
          <w:rFonts w:cs="Arial"/>
          <w:sz w:val="22"/>
          <w:lang w:val="fi-FI"/>
        </w:rPr>
      </w:pPr>
      <w:r w:rsidRPr="00EE22A7">
        <w:rPr>
          <w:rFonts w:cs="Arial"/>
          <w:sz w:val="22"/>
          <w:lang w:val="fi-FI"/>
        </w:rPr>
        <w:t xml:space="preserve">Vignale Lounge </w:t>
      </w:r>
      <w:r w:rsidR="00080E16" w:rsidRPr="00EE22A7">
        <w:rPr>
          <w:rFonts w:cs="Arial"/>
          <w:sz w:val="22"/>
          <w:lang w:val="fi-FI"/>
        </w:rPr>
        <w:t xml:space="preserve">tarjoaa asiakkaille ympäristön, jossa hän tuntee itsensä arvostetuksi ja rentoutuneeksi. Ylellinen Lounge täydentää hienosti automallistoa. Molemmat on suunnitellut sama Fordin suunnittelutiimi. </w:t>
      </w:r>
    </w:p>
    <w:p w14:paraId="3A5C4BAC" w14:textId="77777777" w:rsidR="00B262D5" w:rsidRPr="00EE22A7" w:rsidRDefault="00B262D5" w:rsidP="00B262D5">
      <w:pPr>
        <w:pStyle w:val="RightHand"/>
        <w:spacing w:line="240" w:lineRule="auto"/>
        <w:ind w:left="0"/>
        <w:rPr>
          <w:rFonts w:cs="Arial"/>
          <w:sz w:val="22"/>
          <w:lang w:val="fi-FI"/>
        </w:rPr>
      </w:pPr>
    </w:p>
    <w:p w14:paraId="7881059E" w14:textId="2CDF9D5C" w:rsidR="00B262D5" w:rsidRPr="00EE22A7" w:rsidRDefault="00B262D5" w:rsidP="00B84D23">
      <w:pPr>
        <w:pStyle w:val="RightHand"/>
        <w:spacing w:line="240" w:lineRule="auto"/>
        <w:ind w:left="0"/>
        <w:rPr>
          <w:rFonts w:cs="Arial"/>
          <w:sz w:val="22"/>
          <w:lang w:val="fi-FI"/>
        </w:rPr>
      </w:pPr>
      <w:r w:rsidRPr="00EE22A7">
        <w:rPr>
          <w:rFonts w:cs="Arial"/>
          <w:sz w:val="22"/>
          <w:lang w:val="fi-FI"/>
        </w:rPr>
        <w:t>Vignale Lounge</w:t>
      </w:r>
      <w:r w:rsidR="00080E16" w:rsidRPr="00EE22A7">
        <w:rPr>
          <w:rFonts w:cs="Arial"/>
          <w:sz w:val="22"/>
          <w:lang w:val="fi-FI"/>
        </w:rPr>
        <w:t xml:space="preserve">ssa henkilökohtaisesta palvelusta vastaa Vignale-palveluneuvoja. He auttavat asiakkaita auton ja varusteiden valinnassa erityisen kosketusnäyttöpöydän ääressä tai tabletilla. </w:t>
      </w:r>
      <w:r w:rsidRPr="00EE22A7">
        <w:rPr>
          <w:rFonts w:cs="Arial"/>
          <w:sz w:val="22"/>
          <w:lang w:val="fi-FI"/>
        </w:rPr>
        <w:t xml:space="preserve">  </w:t>
      </w:r>
    </w:p>
    <w:p w14:paraId="49023040" w14:textId="77777777" w:rsidR="00B262D5" w:rsidRPr="00EE22A7" w:rsidRDefault="00B262D5" w:rsidP="00712BBC">
      <w:pPr>
        <w:pStyle w:val="BodyText2"/>
        <w:spacing w:line="240" w:lineRule="auto"/>
        <w:rPr>
          <w:rFonts w:ascii="Arial" w:hAnsi="Arial" w:cs="Arial"/>
          <w:b/>
          <w:sz w:val="22"/>
          <w:szCs w:val="22"/>
          <w:lang w:val="fi-FI"/>
        </w:rPr>
      </w:pPr>
    </w:p>
    <w:p w14:paraId="6D786118" w14:textId="3EACC348" w:rsidR="00712BBC" w:rsidRPr="00EE22A7" w:rsidRDefault="00080E16" w:rsidP="00712BBC">
      <w:pPr>
        <w:pStyle w:val="BodyText2"/>
        <w:spacing w:line="240" w:lineRule="auto"/>
        <w:rPr>
          <w:rFonts w:ascii="Arial" w:hAnsi="Arial" w:cs="Arial"/>
          <w:b/>
          <w:sz w:val="22"/>
          <w:szCs w:val="22"/>
          <w:lang w:val="fi-FI"/>
        </w:rPr>
      </w:pPr>
      <w:r w:rsidRPr="00EE22A7">
        <w:rPr>
          <w:rFonts w:ascii="Arial" w:hAnsi="Arial" w:cs="Arial"/>
          <w:b/>
          <w:sz w:val="22"/>
          <w:szCs w:val="22"/>
          <w:lang w:val="fi-FI"/>
        </w:rPr>
        <w:t>Vignale-tarina</w:t>
      </w:r>
    </w:p>
    <w:p w14:paraId="40844599" w14:textId="7E3D446C" w:rsidR="00712BBC" w:rsidRPr="00EE22A7" w:rsidRDefault="00712BBC" w:rsidP="00712BBC">
      <w:pPr>
        <w:rPr>
          <w:rFonts w:ascii="Arial" w:hAnsi="Arial" w:cs="Arial"/>
          <w:sz w:val="22"/>
          <w:szCs w:val="22"/>
          <w:shd w:val="clear" w:color="auto" w:fill="FFFFFF"/>
          <w:lang w:val="fi-FI"/>
        </w:rPr>
      </w:pPr>
      <w:r w:rsidRPr="00EE22A7">
        <w:rPr>
          <w:rFonts w:ascii="Arial" w:hAnsi="Arial" w:cs="Arial"/>
          <w:sz w:val="22"/>
          <w:szCs w:val="22"/>
          <w:shd w:val="clear" w:color="auto" w:fill="FFFFFF"/>
          <w:lang w:val="fi-FI"/>
        </w:rPr>
        <w:t xml:space="preserve">Alfredo Vignale </w:t>
      </w:r>
      <w:r w:rsidR="00080E16" w:rsidRPr="00EE22A7">
        <w:rPr>
          <w:rFonts w:ascii="Arial" w:hAnsi="Arial" w:cs="Arial"/>
          <w:sz w:val="22"/>
          <w:szCs w:val="22"/>
          <w:shd w:val="clear" w:color="auto" w:fill="FFFFFF"/>
          <w:lang w:val="fi-FI"/>
        </w:rPr>
        <w:t>oli yksi e</w:t>
      </w:r>
      <w:r w:rsidR="00B064BE">
        <w:rPr>
          <w:rFonts w:ascii="Arial" w:hAnsi="Arial" w:cs="Arial"/>
          <w:sz w:val="22"/>
          <w:szCs w:val="22"/>
          <w:shd w:val="clear" w:color="auto" w:fill="FFFFFF"/>
          <w:lang w:val="fi-FI"/>
        </w:rPr>
        <w:t>nsimmäisistä korin rakentajista</w:t>
      </w:r>
      <w:r w:rsidR="00080E16" w:rsidRPr="00EE22A7">
        <w:rPr>
          <w:rFonts w:ascii="Arial" w:hAnsi="Arial" w:cs="Arial"/>
          <w:sz w:val="22"/>
          <w:szCs w:val="22"/>
          <w:shd w:val="clear" w:color="auto" w:fill="FFFFFF"/>
          <w:lang w:val="fi-FI"/>
        </w:rPr>
        <w:t>, joka pystyi näkemään, että autosta voi tehdä persoonallisen ainutlaatuisilla, mittatilaus</w:t>
      </w:r>
      <w:r w:rsidR="006F28F3" w:rsidRPr="00EE22A7">
        <w:rPr>
          <w:rFonts w:ascii="Arial" w:hAnsi="Arial" w:cs="Arial"/>
          <w:sz w:val="22"/>
          <w:szCs w:val="22"/>
          <w:shd w:val="clear" w:color="auto" w:fill="FFFFFF"/>
          <w:lang w:val="fi-FI"/>
        </w:rPr>
        <w:t>työnä tehdyillä muodoilla. Vignale oli kuuluisan korin rakentajan Pinin Farinan oppipoika. Hän loi omat, ikoniset muotonsa Italian autoteollisuudelle hyödyntämällä uusia valmistu</w:t>
      </w:r>
      <w:r w:rsidR="00343D01">
        <w:rPr>
          <w:rFonts w:ascii="Arial" w:hAnsi="Arial" w:cs="Arial"/>
          <w:sz w:val="22"/>
          <w:szCs w:val="22"/>
          <w:shd w:val="clear" w:color="auto" w:fill="FFFFFF"/>
          <w:lang w:val="fi-FI"/>
        </w:rPr>
        <w:t>s</w:t>
      </w:r>
      <w:r w:rsidR="006F28F3" w:rsidRPr="00EE22A7">
        <w:rPr>
          <w:rFonts w:ascii="Arial" w:hAnsi="Arial" w:cs="Arial"/>
          <w:sz w:val="22"/>
          <w:szCs w:val="22"/>
          <w:shd w:val="clear" w:color="auto" w:fill="FFFFFF"/>
          <w:lang w:val="fi-FI"/>
        </w:rPr>
        <w:t xml:space="preserve">menetelmiä, jotka oli kehitetty ilmailualalle. Vuodesta 1948 aina vuoteen 1969 saakka Vignalen verstas lähellä </w:t>
      </w:r>
      <w:r w:rsidR="006E6F94">
        <w:rPr>
          <w:rFonts w:ascii="Arial" w:hAnsi="Arial" w:cs="Arial"/>
          <w:sz w:val="22"/>
          <w:szCs w:val="22"/>
          <w:shd w:val="clear" w:color="auto" w:fill="FFFFFF"/>
          <w:lang w:val="fi-FI"/>
        </w:rPr>
        <w:t>Torinoa veti puoleensa asiakkai</w:t>
      </w:r>
      <w:r w:rsidR="006F28F3" w:rsidRPr="00EE22A7">
        <w:rPr>
          <w:rFonts w:ascii="Arial" w:hAnsi="Arial" w:cs="Arial"/>
          <w:sz w:val="22"/>
          <w:szCs w:val="22"/>
          <w:shd w:val="clear" w:color="auto" w:fill="FFFFFF"/>
          <w:lang w:val="fi-FI"/>
        </w:rPr>
        <w:t xml:space="preserve">ta kaikkialta maailmasta. </w:t>
      </w:r>
    </w:p>
    <w:p w14:paraId="6745C6FB" w14:textId="77777777" w:rsidR="00E0603C" w:rsidRPr="00EE22A7" w:rsidRDefault="00E0603C" w:rsidP="00712BBC">
      <w:pPr>
        <w:rPr>
          <w:rFonts w:ascii="Arial" w:hAnsi="Arial" w:cs="Arial"/>
          <w:sz w:val="22"/>
          <w:szCs w:val="22"/>
          <w:shd w:val="clear" w:color="auto" w:fill="FFFFFF"/>
          <w:lang w:val="fi-FI"/>
        </w:rPr>
      </w:pPr>
    </w:p>
    <w:p w14:paraId="256E7D50" w14:textId="072B58B4" w:rsidR="00C801AE" w:rsidRPr="00EE22A7" w:rsidRDefault="00E61C1B" w:rsidP="009526F2">
      <w:pPr>
        <w:pStyle w:val="Default"/>
        <w:rPr>
          <w:sz w:val="22"/>
          <w:szCs w:val="22"/>
          <w:lang w:val="fi-FI"/>
        </w:rPr>
      </w:pPr>
      <w:r w:rsidRPr="00EE22A7">
        <w:rPr>
          <w:sz w:val="22"/>
          <w:szCs w:val="22"/>
          <w:lang w:val="fi-FI"/>
        </w:rPr>
        <w:t>“Ford Mondeo Vignale</w:t>
      </w:r>
      <w:r w:rsidR="006F28F3" w:rsidRPr="00EE22A7">
        <w:rPr>
          <w:sz w:val="22"/>
          <w:szCs w:val="22"/>
          <w:lang w:val="fi-FI"/>
        </w:rPr>
        <w:t xml:space="preserve">n ylellisyyden tuntua luodessamme tavoitteemme oli tehdä siitä muotoilultaan yhtä ajaton kuin entisajan mittatilaustyönä valmistetut autojen korit”, Bird kertoo. “Aflredo Vignalen intohimo yksityiskohtiin näkyy selvästi meidän Vignale-tulkinnassamme.” </w:t>
      </w:r>
      <w:r w:rsidRPr="00EE22A7">
        <w:rPr>
          <w:sz w:val="22"/>
          <w:szCs w:val="22"/>
          <w:lang w:val="fi-FI"/>
        </w:rPr>
        <w:t xml:space="preserve"> </w:t>
      </w:r>
    </w:p>
    <w:p w14:paraId="504330E4" w14:textId="77777777" w:rsidR="00032FEE" w:rsidRPr="00EE22A7" w:rsidRDefault="00032FEE" w:rsidP="00EA1D75">
      <w:pPr>
        <w:rPr>
          <w:rFonts w:ascii="Arial" w:hAnsi="Arial" w:cs="Arial"/>
          <w:caps/>
          <w:sz w:val="22"/>
          <w:szCs w:val="22"/>
          <w:lang w:val="fi-FI" w:eastAsia="en-GB"/>
        </w:rPr>
      </w:pPr>
    </w:p>
    <w:p w14:paraId="743BA6FF" w14:textId="77777777" w:rsidR="008258B4" w:rsidRPr="00EE22A7" w:rsidRDefault="008258B4" w:rsidP="001725EF">
      <w:pPr>
        <w:jc w:val="center"/>
        <w:rPr>
          <w:rFonts w:ascii="Arial" w:hAnsi="Arial" w:cs="Arial"/>
          <w:sz w:val="22"/>
          <w:szCs w:val="22"/>
          <w:lang w:val="fi-FI"/>
        </w:rPr>
      </w:pPr>
    </w:p>
    <w:p w14:paraId="030861D3" w14:textId="1A3AC4EC" w:rsidR="00ED7414" w:rsidRPr="00EE22A7" w:rsidRDefault="00CB3827" w:rsidP="001725EF">
      <w:pPr>
        <w:jc w:val="center"/>
        <w:rPr>
          <w:rFonts w:ascii="Arial" w:hAnsi="Arial" w:cs="Arial"/>
          <w:sz w:val="22"/>
          <w:szCs w:val="22"/>
          <w:lang w:val="fi-FI"/>
        </w:rPr>
      </w:pPr>
      <w:r w:rsidRPr="00EE22A7">
        <w:rPr>
          <w:rFonts w:ascii="Arial" w:hAnsi="Arial" w:cs="Arial"/>
          <w:sz w:val="22"/>
          <w:szCs w:val="22"/>
          <w:lang w:val="fi-FI"/>
        </w:rPr>
        <w:t># # #</w:t>
      </w:r>
    </w:p>
    <w:p w14:paraId="34F1DDCC" w14:textId="52FA0808" w:rsidR="003935F4" w:rsidRPr="00EE22A7" w:rsidRDefault="00A92645" w:rsidP="00391371">
      <w:pPr>
        <w:autoSpaceDE w:val="0"/>
        <w:autoSpaceDN w:val="0"/>
        <w:adjustRightInd w:val="0"/>
        <w:rPr>
          <w:rFonts w:ascii="Arial" w:hAnsi="Arial" w:cs="Arial"/>
          <w:i/>
          <w:szCs w:val="20"/>
          <w:lang w:val="fi-FI"/>
        </w:rPr>
      </w:pPr>
      <w:r w:rsidRPr="00EE22A7">
        <w:rPr>
          <w:rFonts w:ascii="Arial" w:hAnsi="Arial" w:cs="Arial"/>
          <w:szCs w:val="20"/>
          <w:lang w:val="fi-FI"/>
        </w:rPr>
        <w:br/>
      </w:r>
      <w:r w:rsidRPr="00EE22A7">
        <w:rPr>
          <w:rFonts w:ascii="Arial" w:hAnsi="Arial" w:cs="Arial"/>
          <w:i/>
          <w:szCs w:val="20"/>
          <w:lang w:val="fi-FI"/>
        </w:rPr>
        <w:t xml:space="preserve">* </w:t>
      </w:r>
      <w:r w:rsidR="00080E16" w:rsidRPr="00EE22A7">
        <w:rPr>
          <w:rFonts w:ascii="Arial" w:hAnsi="Arial" w:cs="Arial"/>
          <w:i/>
          <w:szCs w:val="20"/>
          <w:lang w:val="fi-FI"/>
        </w:rPr>
        <w:t>Vain dieselmoottoreissa</w:t>
      </w:r>
    </w:p>
    <w:p w14:paraId="38CC3509" w14:textId="77777777" w:rsidR="003C5478" w:rsidRPr="00EE22A7" w:rsidRDefault="003C5478" w:rsidP="00E13B8C">
      <w:pPr>
        <w:rPr>
          <w:rFonts w:ascii="Arial" w:hAnsi="Arial" w:cs="Arial"/>
          <w:color w:val="111111"/>
          <w:sz w:val="22"/>
          <w:szCs w:val="22"/>
          <w:shd w:val="clear" w:color="auto" w:fill="FFFFFF"/>
          <w:lang w:val="fi-FI"/>
        </w:rPr>
      </w:pPr>
    </w:p>
    <w:p w14:paraId="74114678" w14:textId="77777777" w:rsidR="006F28F3" w:rsidRPr="00EE22A7" w:rsidRDefault="006F28F3" w:rsidP="006F28F3">
      <w:pPr>
        <w:rPr>
          <w:rStyle w:val="boldblack"/>
          <w:rFonts w:ascii="Arial" w:hAnsi="Arial" w:cs="Arial"/>
          <w:lang w:val="fi-FI"/>
        </w:rPr>
      </w:pPr>
      <w:r w:rsidRPr="00EE22A7">
        <w:rPr>
          <w:rStyle w:val="boldblack"/>
          <w:rFonts w:ascii="Arial" w:hAnsi="Arial" w:cs="Arial"/>
          <w:lang w:val="fi-FI"/>
        </w:rPr>
        <w:t>Ford Motor Company</w:t>
      </w:r>
    </w:p>
    <w:p w14:paraId="55C95B2F" w14:textId="38DE26EE" w:rsidR="006F28F3" w:rsidRPr="00EE22A7" w:rsidRDefault="006F28F3" w:rsidP="006F28F3">
      <w:pPr>
        <w:rPr>
          <w:rStyle w:val="boldblack"/>
          <w:rFonts w:ascii="Arial" w:hAnsi="Arial" w:cs="Arial"/>
          <w:b w:val="0"/>
          <w:lang w:val="fi-FI"/>
        </w:rPr>
      </w:pPr>
      <w:r w:rsidRPr="00EE22A7">
        <w:rPr>
          <w:rFonts w:ascii="Arial" w:hAnsi="Arial" w:cs="Arial"/>
          <w:lang w:val="fi-FI" w:bidi="th-TH"/>
        </w:rPr>
        <w:t>Ford Motor Company on globaali autonvalmistaja, jonka pääkonttori sijaitsee Dearbornissa, Michiganissa ja jonka autoja myydään kaikissa kuudessa maanosassa</w:t>
      </w:r>
      <w:r w:rsidR="00E54184">
        <w:rPr>
          <w:rFonts w:ascii="Arial" w:hAnsi="Arial" w:cs="Arial"/>
          <w:lang w:val="fi-FI" w:bidi="th-TH"/>
        </w:rPr>
        <w:t>. Yhtiössä työskentelee noin 195</w:t>
      </w:r>
      <w:r w:rsidRPr="00EE22A7">
        <w:rPr>
          <w:rFonts w:ascii="Arial" w:hAnsi="Arial" w:cs="Arial"/>
          <w:lang w:val="fi-FI" w:bidi="th-TH"/>
        </w:rPr>
        <w:t xml:space="preserve"> 000 henkilöä ja sillä on 66 tehdasta eri puolilla maailmaa. Yhtiön automerkkejä ovat Ford ja Lincoln. Yhtiö tarjoaa myös rahoituspalveluita, joita varten on olemassa oma yhtiö, Ford Motor Credit Company. Lisätietoja Fordista ja sen tuotteista löytyy osoitteesta</w:t>
      </w:r>
      <w:r w:rsidRPr="00EE22A7">
        <w:rPr>
          <w:rStyle w:val="boldblack"/>
          <w:rFonts w:ascii="Arial" w:hAnsi="Arial" w:cs="Arial"/>
          <w:lang w:val="fi-FI"/>
        </w:rPr>
        <w:t xml:space="preserve"> </w:t>
      </w:r>
      <w:hyperlink r:id="rId62" w:history="1">
        <w:r w:rsidRPr="00EE22A7">
          <w:rPr>
            <w:rStyle w:val="Hyperlink"/>
            <w:rFonts w:ascii="Arial" w:hAnsi="Arial" w:cs="Arial"/>
            <w:lang w:val="fi-FI"/>
          </w:rPr>
          <w:t>www.corporate.ford.com</w:t>
        </w:r>
      </w:hyperlink>
      <w:r w:rsidRPr="00EE22A7">
        <w:rPr>
          <w:rStyle w:val="boldblack"/>
          <w:rFonts w:ascii="Arial" w:hAnsi="Arial" w:cs="Arial"/>
          <w:lang w:val="fi-FI"/>
        </w:rPr>
        <w:t xml:space="preserve"> </w:t>
      </w:r>
    </w:p>
    <w:p w14:paraId="28BC0200" w14:textId="77777777" w:rsidR="006F28F3" w:rsidRPr="00EE22A7" w:rsidRDefault="006F28F3" w:rsidP="006F28F3">
      <w:pPr>
        <w:rPr>
          <w:rFonts w:ascii="Arial" w:hAnsi="Arial" w:cs="Arial"/>
          <w:color w:val="0000FF"/>
          <w:u w:val="single"/>
          <w:lang w:val="fi-FI" w:bidi="th-TH"/>
        </w:rPr>
      </w:pPr>
    </w:p>
    <w:p w14:paraId="4FA5915E" w14:textId="77777777" w:rsidR="006F28F3" w:rsidRPr="00EE22A7" w:rsidRDefault="006F28F3" w:rsidP="006F28F3">
      <w:pPr>
        <w:autoSpaceDE w:val="0"/>
        <w:autoSpaceDN w:val="0"/>
        <w:adjustRightInd w:val="0"/>
        <w:rPr>
          <w:rStyle w:val="boldblack"/>
          <w:rFonts w:ascii="Arial" w:hAnsi="Arial" w:cs="Arial"/>
          <w:b w:val="0"/>
          <w:bCs/>
          <w:u w:val="single"/>
          <w:lang w:val="fi-FI"/>
        </w:rPr>
      </w:pPr>
    </w:p>
    <w:p w14:paraId="1DC6950C" w14:textId="77777777" w:rsidR="006F28F3" w:rsidRPr="00EE22A7" w:rsidRDefault="006F28F3" w:rsidP="006F28F3">
      <w:pPr>
        <w:rPr>
          <w:rFonts w:ascii="Arial" w:hAnsi="Arial" w:cs="Arial"/>
          <w:lang w:val="fi-FI" w:bidi="th-TH"/>
        </w:rPr>
      </w:pPr>
      <w:r w:rsidRPr="00EE22A7">
        <w:rPr>
          <w:rFonts w:ascii="Arial" w:hAnsi="Arial" w:cs="Arial"/>
          <w:b/>
          <w:lang w:val="fi-FI" w:bidi="th-TH"/>
        </w:rPr>
        <w:lastRenderedPageBreak/>
        <w:t>Euroopan Ford</w:t>
      </w:r>
      <w:r w:rsidRPr="00EE22A7">
        <w:rPr>
          <w:rFonts w:ascii="Arial" w:hAnsi="Arial" w:cs="Arial"/>
          <w:lang w:val="fi-FI" w:bidi="th-TH"/>
        </w:rPr>
        <w:t xml:space="preserve"> valmistaa, myy ja huoltaa Ford-autoja 50 markkina-alueella. Sen palveluksessa työskentelee noin 53 000 henkilöä ja yhteisyritykset mukaan lukien noin 67 000 henkilöä. Euroopassa toimii myös Ford Motor Credit Company ja Ford Customer Service Division sekä 23 tuotantolaitosta, joista 15 Ford omistaa kokonaan tai on enemmistöomistaja ja 8 on yhteisomistuksessa muiden toimijoiden kanssa. Ensimmäiset Ford-autot tuotiin Eurooppaan vuonna 1903 </w:t>
      </w:r>
      <w:r w:rsidRPr="00EE22A7">
        <w:rPr>
          <w:rFonts w:ascii="Arial" w:hAnsi="Arial" w:cs="Arial"/>
          <w:lang w:val="fi-FI"/>
        </w:rPr>
        <w:t>–</w:t>
      </w:r>
      <w:r w:rsidRPr="00EE22A7">
        <w:rPr>
          <w:rFonts w:ascii="Arial" w:hAnsi="Arial" w:cs="Arial"/>
          <w:lang w:val="fi-FI" w:bidi="th-TH"/>
        </w:rPr>
        <w:t xml:space="preserve"> samana vuonna, jolloin Ford Motor Company perustettiin. Tuotanto Euroopassa aloitettiin vuonna 1911.  </w:t>
      </w:r>
    </w:p>
    <w:p w14:paraId="6650B54A" w14:textId="77777777" w:rsidR="006F28F3" w:rsidRPr="00EE22A7" w:rsidRDefault="006F28F3" w:rsidP="006F28F3">
      <w:pPr>
        <w:pStyle w:val="Style2"/>
        <w:rPr>
          <w:rFonts w:ascii="Arial" w:hAnsi="Arial" w:cs="Arial"/>
          <w:sz w:val="22"/>
          <w:szCs w:val="22"/>
          <w:lang w:val="fi-FI"/>
        </w:rPr>
      </w:pPr>
    </w:p>
    <w:p w14:paraId="4147C01C" w14:textId="77777777" w:rsidR="006F28F3" w:rsidRPr="00EE22A7" w:rsidRDefault="006F28F3" w:rsidP="006F28F3">
      <w:pPr>
        <w:pStyle w:val="Style2"/>
        <w:spacing w:line="240" w:lineRule="auto"/>
        <w:rPr>
          <w:rFonts w:ascii="Arial" w:hAnsi="Arial" w:cs="Arial"/>
          <w:sz w:val="20"/>
          <w:szCs w:val="20"/>
          <w:lang w:val="fi-FI"/>
        </w:rPr>
      </w:pPr>
      <w:r w:rsidRPr="00EE22A7">
        <w:rPr>
          <w:rFonts w:ascii="Arial" w:hAnsi="Arial" w:cs="Arial"/>
          <w:b/>
          <w:sz w:val="20"/>
          <w:szCs w:val="20"/>
          <w:lang w:val="fi-FI"/>
        </w:rPr>
        <w:t xml:space="preserve">Lisätiedot: </w:t>
      </w:r>
      <w:r w:rsidRPr="00EE22A7">
        <w:rPr>
          <w:rFonts w:ascii="Arial" w:hAnsi="Arial" w:cs="Arial"/>
          <w:b/>
          <w:sz w:val="20"/>
          <w:szCs w:val="20"/>
          <w:lang w:val="fi-FI"/>
        </w:rPr>
        <w:tab/>
      </w:r>
      <w:r w:rsidRPr="00EE22A7">
        <w:rPr>
          <w:rFonts w:ascii="Arial" w:hAnsi="Arial" w:cs="Arial"/>
          <w:sz w:val="20"/>
          <w:szCs w:val="20"/>
          <w:lang w:val="fi-FI"/>
        </w:rPr>
        <w:t>Riitta Salin</w:t>
      </w:r>
    </w:p>
    <w:p w14:paraId="78A1BF0C" w14:textId="77777777" w:rsidR="006F28F3" w:rsidRPr="00EE22A7" w:rsidRDefault="006F28F3" w:rsidP="006F28F3">
      <w:pPr>
        <w:pStyle w:val="Style2"/>
        <w:spacing w:line="240" w:lineRule="auto"/>
        <w:rPr>
          <w:rFonts w:ascii="Arial" w:hAnsi="Arial" w:cs="Arial"/>
          <w:sz w:val="20"/>
          <w:szCs w:val="20"/>
          <w:lang w:val="fi-FI"/>
        </w:rPr>
      </w:pPr>
      <w:r w:rsidRPr="00EE22A7">
        <w:rPr>
          <w:rFonts w:ascii="Arial" w:hAnsi="Arial" w:cs="Arial"/>
          <w:sz w:val="20"/>
          <w:szCs w:val="20"/>
          <w:lang w:val="fi-FI"/>
        </w:rPr>
        <w:tab/>
      </w:r>
      <w:r w:rsidRPr="00EE22A7">
        <w:rPr>
          <w:rFonts w:ascii="Arial" w:hAnsi="Arial" w:cs="Arial"/>
          <w:sz w:val="20"/>
          <w:szCs w:val="20"/>
          <w:lang w:val="fi-FI"/>
        </w:rPr>
        <w:tab/>
        <w:t>Oy Ford Ab</w:t>
      </w:r>
    </w:p>
    <w:p w14:paraId="702B1722" w14:textId="77777777" w:rsidR="006F28F3" w:rsidRPr="00EE22A7" w:rsidRDefault="006F28F3" w:rsidP="006F28F3">
      <w:pPr>
        <w:pStyle w:val="Style2"/>
        <w:spacing w:line="240" w:lineRule="auto"/>
        <w:rPr>
          <w:rFonts w:ascii="Arial" w:hAnsi="Arial" w:cs="Arial"/>
          <w:sz w:val="20"/>
          <w:szCs w:val="20"/>
          <w:lang w:val="fi-FI"/>
        </w:rPr>
      </w:pPr>
      <w:r w:rsidRPr="00EE22A7">
        <w:rPr>
          <w:rFonts w:ascii="Arial" w:hAnsi="Arial" w:cs="Arial"/>
          <w:sz w:val="20"/>
          <w:szCs w:val="20"/>
          <w:lang w:val="fi-FI"/>
        </w:rPr>
        <w:tab/>
      </w:r>
      <w:r w:rsidRPr="00EE22A7">
        <w:rPr>
          <w:rFonts w:ascii="Arial" w:hAnsi="Arial" w:cs="Arial"/>
          <w:sz w:val="20"/>
          <w:szCs w:val="20"/>
          <w:lang w:val="fi-FI"/>
        </w:rPr>
        <w:tab/>
        <w:t>010 3447 123</w:t>
      </w:r>
    </w:p>
    <w:p w14:paraId="40236338" w14:textId="77777777" w:rsidR="006F28F3" w:rsidRPr="00EE22A7" w:rsidRDefault="006F28F3" w:rsidP="006F28F3">
      <w:pPr>
        <w:pStyle w:val="Style2"/>
        <w:spacing w:line="240" w:lineRule="auto"/>
        <w:rPr>
          <w:rFonts w:ascii="Arial" w:hAnsi="Arial" w:cs="Arial"/>
          <w:sz w:val="20"/>
          <w:szCs w:val="20"/>
          <w:lang w:val="fi-FI"/>
        </w:rPr>
      </w:pPr>
      <w:r w:rsidRPr="00EE22A7">
        <w:rPr>
          <w:rFonts w:ascii="Arial" w:hAnsi="Arial" w:cs="Arial"/>
          <w:sz w:val="20"/>
          <w:szCs w:val="20"/>
          <w:lang w:val="fi-FI"/>
        </w:rPr>
        <w:tab/>
      </w:r>
      <w:r w:rsidRPr="00EE22A7">
        <w:rPr>
          <w:rFonts w:ascii="Arial" w:hAnsi="Arial" w:cs="Arial"/>
          <w:sz w:val="20"/>
          <w:szCs w:val="20"/>
          <w:lang w:val="fi-FI"/>
        </w:rPr>
        <w:tab/>
        <w:t>rsalin1@ford.com</w:t>
      </w:r>
    </w:p>
    <w:p w14:paraId="741104E0" w14:textId="77777777" w:rsidR="00A45517" w:rsidRPr="00EE22A7" w:rsidRDefault="00A45517" w:rsidP="00440393">
      <w:pPr>
        <w:rPr>
          <w:lang w:val="fi-FI"/>
        </w:rPr>
      </w:pPr>
    </w:p>
    <w:sectPr w:rsidR="00A45517" w:rsidRPr="00EE22A7" w:rsidSect="00A86BB6">
      <w:footerReference w:type="even" r:id="rId63"/>
      <w:footerReference w:type="default" r:id="rId64"/>
      <w:headerReference w:type="first" r:id="rId65"/>
      <w:footerReference w:type="first" r:id="rId66"/>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ADC26" w14:textId="77777777" w:rsidR="00DA6416" w:rsidRDefault="00DA6416">
      <w:r>
        <w:separator/>
      </w:r>
    </w:p>
  </w:endnote>
  <w:endnote w:type="continuationSeparator" w:id="0">
    <w:p w14:paraId="37F88C9F" w14:textId="77777777" w:rsidR="00DA6416" w:rsidRDefault="00DA6416">
      <w:r>
        <w:continuationSeparator/>
      </w:r>
    </w:p>
  </w:endnote>
  <w:endnote w:type="continuationNotice" w:id="1">
    <w:p w14:paraId="4B2E7294" w14:textId="77777777" w:rsidR="00DA6416" w:rsidRDefault="00DA6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ヒラギノ角ゴ Pro W3">
    <w:panose1 w:val="00000000000000000000"/>
    <w:charset w:val="80"/>
    <w:family w:val="roman"/>
    <w:notTrueType/>
    <w:pitch w:val="default"/>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726CA" w14:textId="77777777" w:rsidR="001B79CD" w:rsidRDefault="001B79CD"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47E98D" w14:textId="77777777" w:rsidR="001B79CD" w:rsidRDefault="001B79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D9EFC" w14:textId="77777777" w:rsidR="001B79CD" w:rsidRDefault="001B79CD"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2173">
      <w:rPr>
        <w:rStyle w:val="PageNumber"/>
        <w:noProof/>
      </w:rPr>
      <w:t>4</w:t>
    </w:r>
    <w:r>
      <w:rPr>
        <w:rStyle w:val="PageNumber"/>
      </w:rPr>
      <w:fldChar w:fldCharType="end"/>
    </w:r>
  </w:p>
  <w:tbl>
    <w:tblPr>
      <w:tblW w:w="11256" w:type="dxa"/>
      <w:tblLook w:val="0000" w:firstRow="0" w:lastRow="0" w:firstColumn="0" w:lastColumn="0" w:noHBand="0" w:noVBand="0"/>
    </w:tblPr>
    <w:tblGrid>
      <w:gridCol w:w="9468"/>
      <w:gridCol w:w="1788"/>
    </w:tblGrid>
    <w:tr w:rsidR="001B79CD" w:rsidRPr="006E6F94" w14:paraId="05E518D7" w14:textId="77777777" w:rsidTr="000A1066">
      <w:tc>
        <w:tcPr>
          <w:tcW w:w="9468" w:type="dxa"/>
        </w:tcPr>
        <w:p w14:paraId="70490BC7" w14:textId="77777777" w:rsidR="001B79CD" w:rsidRPr="009F12AA" w:rsidRDefault="001B79CD">
          <w:pPr>
            <w:pStyle w:val="Footer"/>
            <w:jc w:val="center"/>
            <w:rPr>
              <w:rFonts w:ascii="Arial" w:hAnsi="Arial" w:cs="Arial"/>
            </w:rPr>
          </w:pPr>
        </w:p>
        <w:p w14:paraId="3D55BB9E" w14:textId="77777777" w:rsidR="001B79CD" w:rsidRPr="009F12AA" w:rsidRDefault="001B79CD">
          <w:pPr>
            <w:pStyle w:val="Footer"/>
            <w:jc w:val="center"/>
            <w:rPr>
              <w:rFonts w:ascii="Arial" w:hAnsi="Arial" w:cs="Arial"/>
            </w:rPr>
          </w:pPr>
        </w:p>
        <w:p w14:paraId="1EC91519" w14:textId="77777777" w:rsidR="006F28F3" w:rsidRPr="00E5745D" w:rsidRDefault="006F28F3" w:rsidP="006F28F3">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w:t>
          </w:r>
          <w:r w:rsidRPr="00E5745D">
            <w:rPr>
              <w:rFonts w:ascii="Arial" w:eastAsia="Calibri" w:hAnsi="Arial" w:cs="Arial"/>
              <w:color w:val="000000"/>
              <w:sz w:val="18"/>
              <w:szCs w:val="18"/>
              <w:lang w:val="fi-FI" w:eastAsia="en-GB"/>
            </w:rPr>
            <w:t xml:space="preserve">videot löytyvät osoitteista </w:t>
          </w:r>
          <w:r w:rsidR="00B064BE">
            <w:fldChar w:fldCharType="begin"/>
          </w:r>
          <w:r w:rsidR="00B064BE" w:rsidRPr="00F35E61">
            <w:rPr>
              <w:lang w:val="fi-FI"/>
            </w:rPr>
            <w:instrText xml:space="preserve"> HYPERLINK "http://www.fordmedia.eu/" </w:instrText>
          </w:r>
          <w:r w:rsidR="00B064BE">
            <w:fldChar w:fldCharType="separate"/>
          </w:r>
          <w:r w:rsidRPr="00E5745D">
            <w:rPr>
              <w:rFonts w:ascii="Arial" w:eastAsia="Calibri" w:hAnsi="Arial" w:cs="Arial"/>
              <w:color w:val="0000FF"/>
              <w:sz w:val="18"/>
              <w:szCs w:val="18"/>
              <w:u w:val="single"/>
              <w:lang w:val="fi-FI" w:eastAsia="en-GB"/>
            </w:rPr>
            <w:t>www.fordmedia.eu</w:t>
          </w:r>
          <w:r w:rsidR="00B064BE">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1"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14:paraId="5A53E462" w14:textId="233B1A14" w:rsidR="001B79CD" w:rsidRPr="006F28F3" w:rsidRDefault="006F28F3" w:rsidP="006F28F3">
          <w:pPr>
            <w:pStyle w:val="Footer"/>
            <w:jc w:val="center"/>
            <w:rPr>
              <w:lang w:val="fi-FI"/>
            </w:rPr>
          </w:pPr>
          <w:r w:rsidRPr="00E5745D">
            <w:rPr>
              <w:rFonts w:ascii="Arial" w:eastAsia="Calibri" w:hAnsi="Arial" w:cs="Arial"/>
              <w:color w:val="000000"/>
              <w:sz w:val="18"/>
              <w:szCs w:val="18"/>
              <w:lang w:val="fi-FI" w:eastAsia="en-GB"/>
            </w:rPr>
            <w:t xml:space="preserve">Seuraa meitä: </w:t>
          </w:r>
          <w:r w:rsidR="00B064BE">
            <w:fldChar w:fldCharType="begin"/>
          </w:r>
          <w:r w:rsidR="00B064BE" w:rsidRPr="00F35E61">
            <w:rPr>
              <w:lang w:val="fi-FI"/>
            </w:rPr>
            <w:instrText xml:space="preserve"> HYPERLINK "http://www.twitter.com/FordEu" </w:instrText>
          </w:r>
          <w:r w:rsidR="00B064BE">
            <w:fldChar w:fldCharType="separate"/>
          </w:r>
          <w:r w:rsidRPr="00E5745D">
            <w:rPr>
              <w:rFonts w:ascii="Arial" w:eastAsia="Calibri" w:hAnsi="Arial" w:cs="Arial"/>
              <w:color w:val="0000FF"/>
              <w:sz w:val="18"/>
              <w:szCs w:val="18"/>
              <w:u w:val="single"/>
              <w:lang w:val="fi-FI" w:eastAsia="en-GB"/>
            </w:rPr>
            <w:t>www.twitter.com/FordEu</w:t>
          </w:r>
          <w:r w:rsidR="00B064BE">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www.youtube.com/fordofeurope</w:t>
            </w:r>
          </w:hyperlink>
        </w:p>
      </w:tc>
      <w:tc>
        <w:tcPr>
          <w:tcW w:w="1788" w:type="dxa"/>
        </w:tcPr>
        <w:p w14:paraId="5F6D79C3" w14:textId="77777777" w:rsidR="001B79CD" w:rsidRPr="006F28F3" w:rsidRDefault="001B79CD">
          <w:pPr>
            <w:pStyle w:val="Footer"/>
            <w:rPr>
              <w:lang w:val="fi-FI"/>
            </w:rPr>
          </w:pPr>
        </w:p>
      </w:tc>
    </w:tr>
  </w:tbl>
  <w:p w14:paraId="40F6B244" w14:textId="77777777" w:rsidR="001B79CD" w:rsidRPr="006F28F3" w:rsidRDefault="001B79CD">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5B2AB" w14:textId="77777777" w:rsidR="001B79CD" w:rsidRDefault="001B79CD" w:rsidP="004D127F">
    <w:pPr>
      <w:pStyle w:val="Footer"/>
      <w:jc w:val="center"/>
    </w:pPr>
  </w:p>
  <w:p w14:paraId="14640B9D" w14:textId="77777777" w:rsidR="001B79CD" w:rsidRDefault="001B79CD" w:rsidP="004D127F">
    <w:pPr>
      <w:pStyle w:val="Footer"/>
      <w:jc w:val="center"/>
    </w:pPr>
  </w:p>
  <w:p w14:paraId="794677A3" w14:textId="77777777" w:rsidR="006F28F3" w:rsidRPr="00E5745D" w:rsidRDefault="006F28F3" w:rsidP="006F28F3">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w:t>
    </w:r>
    <w:r w:rsidRPr="00E5745D">
      <w:rPr>
        <w:rFonts w:ascii="Arial" w:eastAsia="Calibri" w:hAnsi="Arial" w:cs="Arial"/>
        <w:color w:val="000000"/>
        <w:sz w:val="18"/>
        <w:szCs w:val="18"/>
        <w:lang w:val="fi-FI" w:eastAsia="en-GB"/>
      </w:rPr>
      <w:t xml:space="preserve">videot löytyvät osoitteista </w:t>
    </w:r>
    <w:hyperlink r:id="rId1" w:history="1">
      <w:r w:rsidRPr="00E5745D">
        <w:rPr>
          <w:rFonts w:ascii="Arial" w:eastAsia="Calibri" w:hAnsi="Arial" w:cs="Arial"/>
          <w:color w:val="0000FF"/>
          <w:sz w:val="18"/>
          <w:szCs w:val="18"/>
          <w:u w:val="single"/>
          <w:lang w:val="fi-FI" w:eastAsia="en-GB"/>
        </w:rPr>
        <w:t>www.fordmedia.eu</w:t>
      </w:r>
    </w:hyperlink>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14:paraId="6A26F88E" w14:textId="1F689709" w:rsidR="001B79CD" w:rsidRPr="006F28F3" w:rsidRDefault="006F28F3" w:rsidP="006F28F3">
    <w:pP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hyperlink r:id="rId3" w:history="1">
      <w:r w:rsidRPr="00E5745D">
        <w:rPr>
          <w:rFonts w:ascii="Arial" w:eastAsia="Calibri" w:hAnsi="Arial" w:cs="Arial"/>
          <w:color w:val="0000FF"/>
          <w:sz w:val="18"/>
          <w:szCs w:val="18"/>
          <w:u w:val="single"/>
          <w:lang w:val="fi-FI" w:eastAsia="en-GB"/>
        </w:rPr>
        <w:t>www.twitter.com/FordEu</w:t>
      </w:r>
    </w:hyperlink>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4" w:history="1">
      <w:r w:rsidRPr="00E5745D">
        <w:rPr>
          <w:rFonts w:ascii="Arial" w:eastAsia="Calibri" w:hAnsi="Arial" w:cs="Arial"/>
          <w:color w:val="0000FF"/>
          <w:sz w:val="18"/>
          <w:szCs w:val="18"/>
          <w:u w:val="single"/>
          <w:lang w:val="fi-FI" w:eastAsia="en-GB"/>
        </w:rPr>
        <w:t>www.youtube.com/fordofeurope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E8D92" w14:textId="77777777" w:rsidR="00DA6416" w:rsidRDefault="00DA6416">
      <w:r>
        <w:separator/>
      </w:r>
    </w:p>
  </w:footnote>
  <w:footnote w:type="continuationSeparator" w:id="0">
    <w:p w14:paraId="7BE50549" w14:textId="77777777" w:rsidR="00DA6416" w:rsidRDefault="00DA6416">
      <w:r>
        <w:continuationSeparator/>
      </w:r>
    </w:p>
  </w:footnote>
  <w:footnote w:type="continuationNotice" w:id="1">
    <w:p w14:paraId="158CB883" w14:textId="77777777" w:rsidR="00DA6416" w:rsidRDefault="00DA64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4106E" w14:textId="3990652C" w:rsidR="001B79CD" w:rsidRPr="00315ADB" w:rsidRDefault="001B79CD"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9264" behindDoc="0" locked="0" layoutInCell="1" allowOverlap="1" wp14:anchorId="45DAF74E" wp14:editId="7C4E38CF">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7" name="Text Box 7">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08BB1" w14:textId="77777777" w:rsidR="001B79CD" w:rsidRDefault="001B79CD"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14:anchorId="0FFAFD64" wp14:editId="2AD7A6BE">
                                <wp:extent cx="293370" cy="293370"/>
                                <wp:effectExtent l="0" t="0" r="0" b="0"/>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14:paraId="6C7BE13C" w14:textId="77777777" w:rsidR="001B79CD" w:rsidRPr="00E624BF" w:rsidRDefault="001B79CD"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14:paraId="677CB620" w14:textId="77777777" w:rsidR="001B79CD" w:rsidRPr="00C0628A" w:rsidRDefault="001B79CD" w:rsidP="00FA2AED">
                          <w:pPr>
                            <w:pStyle w:val="Footer"/>
                            <w:tabs>
                              <w:tab w:val="clear" w:pos="4320"/>
                              <w:tab w:val="clear" w:pos="8640"/>
                              <w:tab w:val="center" w:pos="1890"/>
                            </w:tabs>
                            <w:spacing w:before="60"/>
                            <w:jc w:val="center"/>
                            <w:rPr>
                              <w:rFonts w:ascii="Arial" w:hAnsi="Arial" w:cs="Arial"/>
                              <w:sz w:val="18"/>
                              <w:szCs w:val="18"/>
                            </w:rPr>
                          </w:pPr>
                        </w:p>
                        <w:p w14:paraId="3663E93B" w14:textId="77777777" w:rsidR="001B79CD" w:rsidRDefault="001B79CD"/>
                        <w:p w14:paraId="31F73CB9" w14:textId="77777777" w:rsidR="001B79CD" w:rsidRPr="007966B1" w:rsidRDefault="001B79CD" w:rsidP="00FA2AED">
                          <w:pPr>
                            <w:rPr>
                              <w:rFonts w:ascii="Arial" w:hAnsi="Arial" w:cs="Arial"/>
                              <w:sz w:val="12"/>
                              <w:szCs w:val="12"/>
                            </w:rPr>
                          </w:pPr>
                          <w:r>
                            <w:rPr>
                              <w:rFonts w:ascii="Arial" w:hAnsi="Arial" w:cs="Arial"/>
                              <w:noProof/>
                              <w:sz w:val="18"/>
                              <w:szCs w:val="18"/>
                              <w:lang w:val="fi-FI" w:eastAsia="fi-FI"/>
                            </w:rPr>
                            <w:drawing>
                              <wp:inline distT="0" distB="0" distL="0" distR="0" wp14:anchorId="2E249074" wp14:editId="4BC68C47">
                                <wp:extent cx="673100" cy="267335"/>
                                <wp:effectExtent l="0" t="0" r="0" b="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5" w:history="1">
                            <w:r w:rsidRPr="00802DD3">
                              <w:rPr>
                                <w:rStyle w:val="Hyperlink"/>
                                <w:rFonts w:ascii="Arial" w:hAnsi="Arial" w:cs="Arial"/>
                                <w:sz w:val="12"/>
                                <w:szCs w:val="12"/>
                              </w:rPr>
                              <w:t>www.youtube.com/fordofeurope</w:t>
                            </w:r>
                          </w:hyperlink>
                        </w:p>
                        <w:p w14:paraId="74E15933" w14:textId="77777777" w:rsidR="001B79CD" w:rsidRPr="005D6392" w:rsidRDefault="001B79CD"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" o:button="t" filled="f" stroked="f">
              <v:fill o:detectmouseclick="t"/>
              <v:textbox inset="0,0,0,0">
                <w:txbxContent>
                  <w:p w14:paraId="66808BB1" w14:textId="77777777" w:rsidR="001B79CD" w:rsidRDefault="001B79CD"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en-US"/>
                      </w:rPr>
                      <w:drawing>
                        <wp:inline distT="0" distB="0" distL="0" distR="0" wp14:anchorId="0FFAFD64" wp14:editId="2AD7A6BE">
                          <wp:extent cx="293370" cy="293370"/>
                          <wp:effectExtent l="0" t="0" r="0" b="0"/>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14:paraId="6C7BE13C" w14:textId="77777777" w:rsidR="001B79CD" w:rsidRPr="00E624BF" w:rsidRDefault="001B79CD"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14:paraId="677CB620" w14:textId="77777777" w:rsidR="001B79CD" w:rsidRPr="00C0628A" w:rsidRDefault="001B79CD" w:rsidP="00FA2AED">
                    <w:pPr>
                      <w:pStyle w:val="Footer"/>
                      <w:tabs>
                        <w:tab w:val="clear" w:pos="4320"/>
                        <w:tab w:val="clear" w:pos="8640"/>
                        <w:tab w:val="center" w:pos="1890"/>
                      </w:tabs>
                      <w:spacing w:before="60"/>
                      <w:jc w:val="center"/>
                      <w:rPr>
                        <w:rFonts w:ascii="Arial" w:hAnsi="Arial" w:cs="Arial"/>
                        <w:sz w:val="18"/>
                        <w:szCs w:val="18"/>
                      </w:rPr>
                    </w:pPr>
                  </w:p>
                  <w:p w14:paraId="3663E93B" w14:textId="77777777" w:rsidR="001B79CD" w:rsidRDefault="001B79CD"/>
                  <w:p w14:paraId="31F73CB9" w14:textId="77777777" w:rsidR="001B79CD" w:rsidRPr="007966B1" w:rsidRDefault="001B79CD" w:rsidP="00FA2AED">
                    <w:pPr>
                      <w:rPr>
                        <w:rFonts w:ascii="Arial" w:hAnsi="Arial" w:cs="Arial"/>
                        <w:sz w:val="12"/>
                        <w:szCs w:val="12"/>
                      </w:rPr>
                    </w:pPr>
                    <w:r>
                      <w:rPr>
                        <w:rFonts w:ascii="Arial" w:hAnsi="Arial" w:cs="Arial"/>
                        <w:noProof/>
                        <w:sz w:val="18"/>
                        <w:szCs w:val="18"/>
                        <w:lang w:val="en-US"/>
                      </w:rPr>
                      <w:drawing>
                        <wp:inline distT="0" distB="0" distL="0" distR="0" wp14:anchorId="2E249074" wp14:editId="4BC68C47">
                          <wp:extent cx="673100" cy="267335"/>
                          <wp:effectExtent l="0" t="0" r="0" b="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9" w:history="1">
                      <w:r w:rsidRPr="00802DD3">
                        <w:rPr>
                          <w:rStyle w:val="Hyperlink"/>
                          <w:rFonts w:ascii="Arial" w:hAnsi="Arial" w:cs="Arial"/>
                          <w:sz w:val="12"/>
                          <w:szCs w:val="12"/>
                        </w:rPr>
                        <w:t>www.youtube.com/fordofeurope</w:t>
                      </w:r>
                    </w:hyperlink>
                  </w:p>
                  <w:p w14:paraId="74E15933" w14:textId="77777777" w:rsidR="001B79CD" w:rsidRPr="005D6392" w:rsidRDefault="001B79CD" w:rsidP="008C6D0D">
                    <w:pPr>
                      <w:rPr>
                        <w:rFonts w:ascii="Arial" w:hAnsi="Arial" w:cs="Arial"/>
                        <w:sz w:val="12"/>
                        <w:szCs w:val="12"/>
                      </w:rPr>
                    </w:pPr>
                  </w:p>
                </w:txbxContent>
              </v:textbox>
              <w10:wrap type="tight"/>
            </v:shape>
          </w:pict>
        </mc:Fallback>
      </mc:AlternateContent>
    </w:r>
    <w:r>
      <w:rPr>
        <w:noProof/>
        <w:lang w:val="fi-FI" w:eastAsia="fi-FI"/>
      </w:rPr>
      <mc:AlternateContent>
        <mc:Choice Requires="wps">
          <w:drawing>
            <wp:anchor distT="0" distB="0" distL="114300" distR="114300" simplePos="0" relativeHeight="251658240" behindDoc="0" locked="0" layoutInCell="1" allowOverlap="1" wp14:anchorId="5FE6565B" wp14:editId="228BD653">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4" name="Text Box 4">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3C5D4" w14:textId="77777777" w:rsidR="001B79CD" w:rsidRPr="007966B1" w:rsidRDefault="001B79CD" w:rsidP="00FA2AED">
                          <w:pPr>
                            <w:rPr>
                              <w:rFonts w:ascii="Arial" w:hAnsi="Arial" w:cs="Arial"/>
                              <w:sz w:val="12"/>
                              <w:szCs w:val="12"/>
                            </w:rPr>
                          </w:pPr>
                          <w:r>
                            <w:rPr>
                              <w:rFonts w:ascii="Arial" w:hAnsi="Arial" w:cs="Arial"/>
                              <w:noProof/>
                              <w:sz w:val="18"/>
                              <w:szCs w:val="18"/>
                              <w:lang w:val="fi-FI" w:eastAsia="fi-FI"/>
                            </w:rPr>
                            <w:drawing>
                              <wp:inline distT="0" distB="0" distL="0" distR="0" wp14:anchorId="1B006D57" wp14:editId="7A6F6B82">
                                <wp:extent cx="673100" cy="267335"/>
                                <wp:effectExtent l="0" t="0" r="0"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0" w:history="1">
                            <w:r w:rsidRPr="00802DD3">
                              <w:rPr>
                                <w:rStyle w:val="Hyperlink"/>
                                <w:rFonts w:ascii="Arial" w:hAnsi="Arial" w:cs="Arial"/>
                                <w:sz w:val="12"/>
                                <w:szCs w:val="12"/>
                              </w:rPr>
                              <w:t>www.youtube.com/fordofeurope</w:t>
                            </w:r>
                          </w:hyperlink>
                        </w:p>
                        <w:p w14:paraId="16790706" w14:textId="77777777" w:rsidR="001B79CD" w:rsidRPr="005D6392" w:rsidRDefault="001B79CD" w:rsidP="008C6D0D">
                          <w:pPr>
                            <w:rPr>
                              <w:rFonts w:ascii="Arial" w:hAnsi="Arial" w:cs="Arial"/>
                              <w:sz w:val="12"/>
                              <w:szCs w:val="12"/>
                            </w:rPr>
                          </w:pPr>
                        </w:p>
                        <w:p w14:paraId="3C0F1CB7" w14:textId="77777777" w:rsidR="001B79CD" w:rsidRDefault="001B79CD"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Y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Kd5P2N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14:paraId="0A73C5D4" w14:textId="77777777" w:rsidR="001B79CD" w:rsidRPr="007966B1" w:rsidRDefault="001B79CD" w:rsidP="00FA2AED">
                    <w:pPr>
                      <w:rPr>
                        <w:rFonts w:ascii="Arial" w:hAnsi="Arial" w:cs="Arial"/>
                        <w:sz w:val="12"/>
                        <w:szCs w:val="12"/>
                      </w:rPr>
                    </w:pPr>
                    <w:r>
                      <w:rPr>
                        <w:rFonts w:ascii="Arial" w:hAnsi="Arial" w:cs="Arial"/>
                        <w:noProof/>
                        <w:sz w:val="18"/>
                        <w:szCs w:val="18"/>
                        <w:lang w:val="en-US"/>
                      </w:rPr>
                      <w:drawing>
                        <wp:inline distT="0" distB="0" distL="0" distR="0" wp14:anchorId="1B006D57" wp14:editId="7A6F6B82">
                          <wp:extent cx="673100" cy="267335"/>
                          <wp:effectExtent l="0" t="0" r="0"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1" w:history="1">
                      <w:r w:rsidRPr="00802DD3">
                        <w:rPr>
                          <w:rStyle w:val="Hyperlink"/>
                          <w:rFonts w:ascii="Arial" w:hAnsi="Arial" w:cs="Arial"/>
                          <w:sz w:val="12"/>
                          <w:szCs w:val="12"/>
                        </w:rPr>
                        <w:t>www.youtube.com/fordofeurope</w:t>
                      </w:r>
                    </w:hyperlink>
                  </w:p>
                  <w:p w14:paraId="16790706" w14:textId="77777777" w:rsidR="001B79CD" w:rsidRPr="005D6392" w:rsidRDefault="001B79CD" w:rsidP="008C6D0D">
                    <w:pPr>
                      <w:rPr>
                        <w:rFonts w:ascii="Arial" w:hAnsi="Arial" w:cs="Arial"/>
                        <w:sz w:val="12"/>
                        <w:szCs w:val="12"/>
                      </w:rPr>
                    </w:pPr>
                  </w:p>
                  <w:p w14:paraId="3C0F1CB7" w14:textId="77777777" w:rsidR="001B79CD" w:rsidRDefault="001B79CD"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fi-FI" w:eastAsia="fi-FI"/>
      </w:rPr>
      <mc:AlternateContent>
        <mc:Choice Requires="wps">
          <w:drawing>
            <wp:anchor distT="0" distB="0" distL="114300" distR="114300" simplePos="0" relativeHeight="251656192" behindDoc="0" locked="0" layoutInCell="1" allowOverlap="1" wp14:anchorId="69A9EBE4" wp14:editId="36CB7D72">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lang w:val="fi-FI" w:eastAsia="fi-FI"/>
      </w:rPr>
      <w:drawing>
        <wp:anchor distT="0" distB="0" distL="114300" distR="114300" simplePos="0" relativeHeight="251657216" behindDoc="0" locked="0" layoutInCell="1" allowOverlap="1" wp14:anchorId="37983C4E" wp14:editId="664E5786">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proofErr w:type="spellStart"/>
    <w:r w:rsidR="00F30E90">
      <w:rPr>
        <w:rFonts w:ascii="Book Antiqua" w:hAnsi="Book Antiqua"/>
        <w:smallCaps/>
        <w:position w:val="132"/>
        <w:sz w:val="48"/>
        <w:szCs w:val="48"/>
      </w:rPr>
      <w:t>Tiedote</w:t>
    </w:r>
    <w:proofErr w:type="spellEnd"/>
    <w:r>
      <w:rPr>
        <w:rFonts w:ascii="Book Antiqua" w:hAnsi="Book Antiqua"/>
        <w:smallCaps/>
        <w:position w:val="132"/>
        <w:sz w:val="48"/>
        <w:szCs w:val="48"/>
      </w:rPr>
      <w:t xml:space="preserve"> </w:t>
    </w:r>
    <w:r>
      <w:rPr>
        <w:rFonts w:ascii="Book Antiqua" w:hAnsi="Book Antiqua"/>
        <w:smallCaps/>
        <w:position w:val="132"/>
        <w:sz w:val="48"/>
        <w:szCs w:val="48"/>
      </w:rPr>
      <w:tab/>
    </w:r>
    <w:r>
      <w:rPr>
        <w:rFonts w:ascii="Book Antiqua" w:hAnsi="Book Antiqua"/>
        <w:smallCaps/>
        <w:position w:val="132"/>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6928FA"/>
    <w:multiLevelType w:val="hybridMultilevel"/>
    <w:tmpl w:val="575C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8291D"/>
    <w:multiLevelType w:val="hybridMultilevel"/>
    <w:tmpl w:val="0CD6A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0FA7690"/>
    <w:multiLevelType w:val="hybridMultilevel"/>
    <w:tmpl w:val="AE48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663F97"/>
    <w:multiLevelType w:val="multilevel"/>
    <w:tmpl w:val="76CA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BB567B"/>
    <w:multiLevelType w:val="multilevel"/>
    <w:tmpl w:val="C6E0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B5671D"/>
    <w:multiLevelType w:val="hybridMultilevel"/>
    <w:tmpl w:val="03984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EE55BC3"/>
    <w:multiLevelType w:val="hybridMultilevel"/>
    <w:tmpl w:val="04E62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F135E3F"/>
    <w:multiLevelType w:val="hybridMultilevel"/>
    <w:tmpl w:val="A718F1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A742EB"/>
    <w:multiLevelType w:val="hybridMultilevel"/>
    <w:tmpl w:val="FAF2C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9241348"/>
    <w:multiLevelType w:val="hybridMultilevel"/>
    <w:tmpl w:val="B1B4D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A3D2D0F"/>
    <w:multiLevelType w:val="hybridMultilevel"/>
    <w:tmpl w:val="A0D0D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CF56EBE"/>
    <w:multiLevelType w:val="hybridMultilevel"/>
    <w:tmpl w:val="8B62D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9104D0"/>
    <w:multiLevelType w:val="hybridMultilevel"/>
    <w:tmpl w:val="08D40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2180BFB"/>
    <w:multiLevelType w:val="hybridMultilevel"/>
    <w:tmpl w:val="8AC42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8416D7"/>
    <w:multiLevelType w:val="hybridMultilevel"/>
    <w:tmpl w:val="D0B8D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0004C3"/>
    <w:multiLevelType w:val="multilevel"/>
    <w:tmpl w:val="CADE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325E45"/>
    <w:multiLevelType w:val="hybridMultilevel"/>
    <w:tmpl w:val="ADD44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902604"/>
    <w:multiLevelType w:val="hybridMultilevel"/>
    <w:tmpl w:val="4FEC8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27F3D98"/>
    <w:multiLevelType w:val="hybridMultilevel"/>
    <w:tmpl w:val="61E2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E309AE"/>
    <w:multiLevelType w:val="hybridMultilevel"/>
    <w:tmpl w:val="364EB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E9E4C34"/>
    <w:multiLevelType w:val="hybridMultilevel"/>
    <w:tmpl w:val="656C7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4">
    <w:nsid w:val="4EB1137D"/>
    <w:multiLevelType w:val="hybridMultilevel"/>
    <w:tmpl w:val="BED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BB3600"/>
    <w:multiLevelType w:val="hybridMultilevel"/>
    <w:tmpl w:val="D20A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C10360"/>
    <w:multiLevelType w:val="hybridMultilevel"/>
    <w:tmpl w:val="506CA3B4"/>
    <w:lvl w:ilvl="0" w:tplc="96AA793C">
      <w:numFmt w:val="bullet"/>
      <w:lvlText w:val="•"/>
      <w:lvlJc w:val="left"/>
      <w:pPr>
        <w:ind w:left="705" w:hanging="705"/>
      </w:pPr>
      <w:rPr>
        <w:rFonts w:ascii="Calibri" w:eastAsiaTheme="minorHAnsi" w:hAnsi="Calibri" w:cs="Calibri" w:hint="default"/>
      </w:rPr>
    </w:lvl>
    <w:lvl w:ilvl="1" w:tplc="DA94E036">
      <w:numFmt w:val="bullet"/>
      <w:lvlText w:val="–"/>
      <w:lvlJc w:val="left"/>
      <w:pPr>
        <w:ind w:left="732" w:hanging="360"/>
      </w:pPr>
      <w:rPr>
        <w:rFonts w:ascii="Calibri" w:eastAsiaTheme="minorHAnsi" w:hAnsi="Calibri" w:cstheme="minorBidi" w:hint="default"/>
      </w:rPr>
    </w:lvl>
    <w:lvl w:ilvl="2" w:tplc="040E0005" w:tentative="1">
      <w:start w:val="1"/>
      <w:numFmt w:val="bullet"/>
      <w:lvlText w:val=""/>
      <w:lvlJc w:val="left"/>
      <w:pPr>
        <w:ind w:left="1452" w:hanging="360"/>
      </w:pPr>
      <w:rPr>
        <w:rFonts w:ascii="Wingdings" w:hAnsi="Wingdings" w:hint="default"/>
      </w:rPr>
    </w:lvl>
    <w:lvl w:ilvl="3" w:tplc="040E0001" w:tentative="1">
      <w:start w:val="1"/>
      <w:numFmt w:val="bullet"/>
      <w:lvlText w:val=""/>
      <w:lvlJc w:val="left"/>
      <w:pPr>
        <w:ind w:left="2172" w:hanging="360"/>
      </w:pPr>
      <w:rPr>
        <w:rFonts w:ascii="Symbol" w:hAnsi="Symbol" w:hint="default"/>
      </w:rPr>
    </w:lvl>
    <w:lvl w:ilvl="4" w:tplc="040E0003" w:tentative="1">
      <w:start w:val="1"/>
      <w:numFmt w:val="bullet"/>
      <w:lvlText w:val="o"/>
      <w:lvlJc w:val="left"/>
      <w:pPr>
        <w:ind w:left="2892" w:hanging="360"/>
      </w:pPr>
      <w:rPr>
        <w:rFonts w:ascii="Courier New" w:hAnsi="Courier New" w:cs="Courier New" w:hint="default"/>
      </w:rPr>
    </w:lvl>
    <w:lvl w:ilvl="5" w:tplc="040E0005" w:tentative="1">
      <w:start w:val="1"/>
      <w:numFmt w:val="bullet"/>
      <w:lvlText w:val=""/>
      <w:lvlJc w:val="left"/>
      <w:pPr>
        <w:ind w:left="3612" w:hanging="360"/>
      </w:pPr>
      <w:rPr>
        <w:rFonts w:ascii="Wingdings" w:hAnsi="Wingdings" w:hint="default"/>
      </w:rPr>
    </w:lvl>
    <w:lvl w:ilvl="6" w:tplc="040E0001" w:tentative="1">
      <w:start w:val="1"/>
      <w:numFmt w:val="bullet"/>
      <w:lvlText w:val=""/>
      <w:lvlJc w:val="left"/>
      <w:pPr>
        <w:ind w:left="4332" w:hanging="360"/>
      </w:pPr>
      <w:rPr>
        <w:rFonts w:ascii="Symbol" w:hAnsi="Symbol" w:hint="default"/>
      </w:rPr>
    </w:lvl>
    <w:lvl w:ilvl="7" w:tplc="040E0003" w:tentative="1">
      <w:start w:val="1"/>
      <w:numFmt w:val="bullet"/>
      <w:lvlText w:val="o"/>
      <w:lvlJc w:val="left"/>
      <w:pPr>
        <w:ind w:left="5052" w:hanging="360"/>
      </w:pPr>
      <w:rPr>
        <w:rFonts w:ascii="Courier New" w:hAnsi="Courier New" w:cs="Courier New" w:hint="default"/>
      </w:rPr>
    </w:lvl>
    <w:lvl w:ilvl="8" w:tplc="040E0005" w:tentative="1">
      <w:start w:val="1"/>
      <w:numFmt w:val="bullet"/>
      <w:lvlText w:val=""/>
      <w:lvlJc w:val="left"/>
      <w:pPr>
        <w:ind w:left="5772" w:hanging="360"/>
      </w:pPr>
      <w:rPr>
        <w:rFonts w:ascii="Wingdings" w:hAnsi="Wingdings" w:hint="default"/>
      </w:rPr>
    </w:lvl>
  </w:abstractNum>
  <w:abstractNum w:abstractNumId="28">
    <w:nsid w:val="6B557BD7"/>
    <w:multiLevelType w:val="hybridMultilevel"/>
    <w:tmpl w:val="55B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565FF2"/>
    <w:multiLevelType w:val="hybridMultilevel"/>
    <w:tmpl w:val="26CCEE08"/>
    <w:lvl w:ilvl="0" w:tplc="E2A2F8D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5214DA5"/>
    <w:multiLevelType w:val="hybridMultilevel"/>
    <w:tmpl w:val="D70A4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6BF3C47"/>
    <w:multiLevelType w:val="hybridMultilevel"/>
    <w:tmpl w:val="6CA09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D3D6519"/>
    <w:multiLevelType w:val="multilevel"/>
    <w:tmpl w:val="87AA22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EA71442"/>
    <w:multiLevelType w:val="hybridMultilevel"/>
    <w:tmpl w:val="D3F60BF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6">
    <w:nsid w:val="7ED0529E"/>
    <w:multiLevelType w:val="hybridMultilevel"/>
    <w:tmpl w:val="01BA94B8"/>
    <w:lvl w:ilvl="0" w:tplc="01823C06">
      <w:start w:val="197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4"/>
  </w:num>
  <w:num w:numId="3">
    <w:abstractNumId w:val="10"/>
  </w:num>
  <w:num w:numId="4">
    <w:abstractNumId w:val="6"/>
  </w:num>
  <w:num w:numId="5">
    <w:abstractNumId w:val="25"/>
  </w:num>
  <w:num w:numId="6">
    <w:abstractNumId w:val="34"/>
  </w:num>
  <w:num w:numId="7">
    <w:abstractNumId w:val="31"/>
  </w:num>
  <w:num w:numId="8">
    <w:abstractNumId w:val="8"/>
  </w:num>
  <w:num w:numId="9">
    <w:abstractNumId w:val="33"/>
  </w:num>
  <w:num w:numId="10">
    <w:abstractNumId w:val="28"/>
  </w:num>
  <w:num w:numId="11">
    <w:abstractNumId w:val="33"/>
  </w:num>
  <w:num w:numId="12">
    <w:abstractNumId w:val="28"/>
  </w:num>
  <w:num w:numId="13">
    <w:abstractNumId w:val="23"/>
  </w:num>
  <w:num w:numId="14">
    <w:abstractNumId w:val="11"/>
  </w:num>
  <w:num w:numId="15">
    <w:abstractNumId w:val="21"/>
  </w:num>
  <w:num w:numId="16">
    <w:abstractNumId w:val="32"/>
  </w:num>
  <w:num w:numId="17">
    <w:abstractNumId w:val="1"/>
  </w:num>
  <w:num w:numId="18">
    <w:abstractNumId w:val="19"/>
  </w:num>
  <w:num w:numId="19">
    <w:abstractNumId w:val="19"/>
  </w:num>
  <w:num w:numId="20">
    <w:abstractNumId w:val="26"/>
  </w:num>
  <w:num w:numId="21">
    <w:abstractNumId w:val="0"/>
  </w:num>
  <w:num w:numId="22">
    <w:abstractNumId w:val="34"/>
  </w:num>
  <w:num w:numId="23">
    <w:abstractNumId w:val="7"/>
  </w:num>
  <w:num w:numId="24">
    <w:abstractNumId w:val="14"/>
  </w:num>
  <w:num w:numId="25">
    <w:abstractNumId w:val="3"/>
  </w:num>
  <w:num w:numId="26">
    <w:abstractNumId w:val="17"/>
  </w:num>
  <w:num w:numId="27">
    <w:abstractNumId w:val="36"/>
  </w:num>
  <w:num w:numId="28">
    <w:abstractNumId w:val="15"/>
  </w:num>
  <w:num w:numId="29">
    <w:abstractNumId w:val="12"/>
  </w:num>
  <w:num w:numId="30">
    <w:abstractNumId w:val="16"/>
  </w:num>
  <w:num w:numId="31">
    <w:abstractNumId w:val="2"/>
  </w:num>
  <w:num w:numId="32">
    <w:abstractNumId w:val="22"/>
  </w:num>
  <w:num w:numId="33">
    <w:abstractNumId w:val="4"/>
  </w:num>
  <w:num w:numId="34">
    <w:abstractNumId w:val="9"/>
  </w:num>
  <w:num w:numId="35">
    <w:abstractNumId w:val="29"/>
  </w:num>
  <w:num w:numId="36">
    <w:abstractNumId w:val="5"/>
  </w:num>
  <w:num w:numId="37">
    <w:abstractNumId w:val="35"/>
  </w:num>
  <w:num w:numId="38">
    <w:abstractNumId w:val="18"/>
  </w:num>
  <w:num w:numId="39">
    <w:abstractNumId w:val="27"/>
  </w:num>
  <w:num w:numId="40">
    <w:abstractNumId w:val="13"/>
  </w:num>
  <w:num w:numId="41">
    <w:abstractNumId w:val="24"/>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51E9"/>
    <w:rsid w:val="000056FF"/>
    <w:rsid w:val="00005B4D"/>
    <w:rsid w:val="0000618B"/>
    <w:rsid w:val="00007808"/>
    <w:rsid w:val="00007B76"/>
    <w:rsid w:val="000101B8"/>
    <w:rsid w:val="000101F4"/>
    <w:rsid w:val="00010DBC"/>
    <w:rsid w:val="00010F60"/>
    <w:rsid w:val="000117B6"/>
    <w:rsid w:val="00011E75"/>
    <w:rsid w:val="000126D1"/>
    <w:rsid w:val="00015978"/>
    <w:rsid w:val="00015DC0"/>
    <w:rsid w:val="0001687B"/>
    <w:rsid w:val="0002107A"/>
    <w:rsid w:val="000212DF"/>
    <w:rsid w:val="00021B60"/>
    <w:rsid w:val="0002221D"/>
    <w:rsid w:val="00022ABD"/>
    <w:rsid w:val="00022EAF"/>
    <w:rsid w:val="000238BB"/>
    <w:rsid w:val="000247D0"/>
    <w:rsid w:val="00024A06"/>
    <w:rsid w:val="00025046"/>
    <w:rsid w:val="000263BC"/>
    <w:rsid w:val="0003033A"/>
    <w:rsid w:val="0003057D"/>
    <w:rsid w:val="00031152"/>
    <w:rsid w:val="00031575"/>
    <w:rsid w:val="000318B5"/>
    <w:rsid w:val="00032055"/>
    <w:rsid w:val="00032871"/>
    <w:rsid w:val="00032FEE"/>
    <w:rsid w:val="000336FE"/>
    <w:rsid w:val="00035AC1"/>
    <w:rsid w:val="000361AA"/>
    <w:rsid w:val="00036696"/>
    <w:rsid w:val="00036DA3"/>
    <w:rsid w:val="00037324"/>
    <w:rsid w:val="000406B4"/>
    <w:rsid w:val="00040E62"/>
    <w:rsid w:val="00041085"/>
    <w:rsid w:val="000427DA"/>
    <w:rsid w:val="00042A43"/>
    <w:rsid w:val="00042F0A"/>
    <w:rsid w:val="0004407B"/>
    <w:rsid w:val="00044D69"/>
    <w:rsid w:val="000453F1"/>
    <w:rsid w:val="000454B8"/>
    <w:rsid w:val="00045BA6"/>
    <w:rsid w:val="00045E8F"/>
    <w:rsid w:val="00046066"/>
    <w:rsid w:val="00046292"/>
    <w:rsid w:val="00046B68"/>
    <w:rsid w:val="00046CF2"/>
    <w:rsid w:val="00047F4E"/>
    <w:rsid w:val="00050ABA"/>
    <w:rsid w:val="00050E81"/>
    <w:rsid w:val="00051E29"/>
    <w:rsid w:val="00052B3E"/>
    <w:rsid w:val="000548D0"/>
    <w:rsid w:val="000549E9"/>
    <w:rsid w:val="000554A1"/>
    <w:rsid w:val="0005570A"/>
    <w:rsid w:val="00055DCA"/>
    <w:rsid w:val="000570A9"/>
    <w:rsid w:val="0006148A"/>
    <w:rsid w:val="0006148E"/>
    <w:rsid w:val="00061B6E"/>
    <w:rsid w:val="00061BF5"/>
    <w:rsid w:val="00062C82"/>
    <w:rsid w:val="00062D5E"/>
    <w:rsid w:val="00063EF2"/>
    <w:rsid w:val="00064EF2"/>
    <w:rsid w:val="00066447"/>
    <w:rsid w:val="00067573"/>
    <w:rsid w:val="00071DB5"/>
    <w:rsid w:val="000722F8"/>
    <w:rsid w:val="000725DB"/>
    <w:rsid w:val="00072ACF"/>
    <w:rsid w:val="0007339A"/>
    <w:rsid w:val="00073627"/>
    <w:rsid w:val="0007376D"/>
    <w:rsid w:val="00073BBB"/>
    <w:rsid w:val="00074D61"/>
    <w:rsid w:val="00075060"/>
    <w:rsid w:val="00075142"/>
    <w:rsid w:val="00076130"/>
    <w:rsid w:val="00076AC5"/>
    <w:rsid w:val="000770B6"/>
    <w:rsid w:val="0007729F"/>
    <w:rsid w:val="00077341"/>
    <w:rsid w:val="000777AA"/>
    <w:rsid w:val="00080E16"/>
    <w:rsid w:val="00082173"/>
    <w:rsid w:val="00083E02"/>
    <w:rsid w:val="00084C1F"/>
    <w:rsid w:val="00084F44"/>
    <w:rsid w:val="00085DAE"/>
    <w:rsid w:val="000868E3"/>
    <w:rsid w:val="000879B3"/>
    <w:rsid w:val="00092664"/>
    <w:rsid w:val="000930B1"/>
    <w:rsid w:val="00095727"/>
    <w:rsid w:val="00097429"/>
    <w:rsid w:val="00097675"/>
    <w:rsid w:val="00097A6F"/>
    <w:rsid w:val="000A04CE"/>
    <w:rsid w:val="000A1066"/>
    <w:rsid w:val="000A10D5"/>
    <w:rsid w:val="000A12EF"/>
    <w:rsid w:val="000A144A"/>
    <w:rsid w:val="000A22B2"/>
    <w:rsid w:val="000A55E4"/>
    <w:rsid w:val="000A5BF4"/>
    <w:rsid w:val="000A5E6A"/>
    <w:rsid w:val="000A76D2"/>
    <w:rsid w:val="000B006C"/>
    <w:rsid w:val="000B0199"/>
    <w:rsid w:val="000B02FB"/>
    <w:rsid w:val="000B0364"/>
    <w:rsid w:val="000B0515"/>
    <w:rsid w:val="000B0D8F"/>
    <w:rsid w:val="000B0F08"/>
    <w:rsid w:val="000B14A6"/>
    <w:rsid w:val="000B159C"/>
    <w:rsid w:val="000B1839"/>
    <w:rsid w:val="000B1C21"/>
    <w:rsid w:val="000B20AF"/>
    <w:rsid w:val="000B26CB"/>
    <w:rsid w:val="000B36BF"/>
    <w:rsid w:val="000B5938"/>
    <w:rsid w:val="000B60A4"/>
    <w:rsid w:val="000B6310"/>
    <w:rsid w:val="000B6946"/>
    <w:rsid w:val="000B76DF"/>
    <w:rsid w:val="000C0A05"/>
    <w:rsid w:val="000C0AAB"/>
    <w:rsid w:val="000C0AC9"/>
    <w:rsid w:val="000C0FF1"/>
    <w:rsid w:val="000C13B1"/>
    <w:rsid w:val="000C19BC"/>
    <w:rsid w:val="000C1C72"/>
    <w:rsid w:val="000C239A"/>
    <w:rsid w:val="000C2461"/>
    <w:rsid w:val="000C30A9"/>
    <w:rsid w:val="000C3C59"/>
    <w:rsid w:val="000C4481"/>
    <w:rsid w:val="000C52A8"/>
    <w:rsid w:val="000C68FD"/>
    <w:rsid w:val="000C6F1E"/>
    <w:rsid w:val="000D0092"/>
    <w:rsid w:val="000D10F8"/>
    <w:rsid w:val="000D18F3"/>
    <w:rsid w:val="000D1FF9"/>
    <w:rsid w:val="000D2059"/>
    <w:rsid w:val="000D40B8"/>
    <w:rsid w:val="000D40DD"/>
    <w:rsid w:val="000D418B"/>
    <w:rsid w:val="000D431A"/>
    <w:rsid w:val="000D5A26"/>
    <w:rsid w:val="000D67AB"/>
    <w:rsid w:val="000D67F5"/>
    <w:rsid w:val="000D6CD9"/>
    <w:rsid w:val="000D758C"/>
    <w:rsid w:val="000E02FA"/>
    <w:rsid w:val="000E09A2"/>
    <w:rsid w:val="000E100F"/>
    <w:rsid w:val="000E11D9"/>
    <w:rsid w:val="000E156E"/>
    <w:rsid w:val="000E2171"/>
    <w:rsid w:val="000E21F8"/>
    <w:rsid w:val="000E6ACD"/>
    <w:rsid w:val="000E6D93"/>
    <w:rsid w:val="000E70C2"/>
    <w:rsid w:val="000E7381"/>
    <w:rsid w:val="000E7686"/>
    <w:rsid w:val="000E7D27"/>
    <w:rsid w:val="000F005E"/>
    <w:rsid w:val="000F0134"/>
    <w:rsid w:val="000F1EEF"/>
    <w:rsid w:val="000F4DCB"/>
    <w:rsid w:val="000F567F"/>
    <w:rsid w:val="000F609F"/>
    <w:rsid w:val="000F74F4"/>
    <w:rsid w:val="000F7FAB"/>
    <w:rsid w:val="00100C57"/>
    <w:rsid w:val="00100E6F"/>
    <w:rsid w:val="00101713"/>
    <w:rsid w:val="0010439E"/>
    <w:rsid w:val="00104970"/>
    <w:rsid w:val="001049FE"/>
    <w:rsid w:val="00104B08"/>
    <w:rsid w:val="00104B55"/>
    <w:rsid w:val="00105616"/>
    <w:rsid w:val="00105CC6"/>
    <w:rsid w:val="00107802"/>
    <w:rsid w:val="00110751"/>
    <w:rsid w:val="00112508"/>
    <w:rsid w:val="00114532"/>
    <w:rsid w:val="001176C7"/>
    <w:rsid w:val="001179AC"/>
    <w:rsid w:val="0012067B"/>
    <w:rsid w:val="00121114"/>
    <w:rsid w:val="001214B4"/>
    <w:rsid w:val="00121616"/>
    <w:rsid w:val="00121DCE"/>
    <w:rsid w:val="00122821"/>
    <w:rsid w:val="00123596"/>
    <w:rsid w:val="00123782"/>
    <w:rsid w:val="001257CC"/>
    <w:rsid w:val="00125852"/>
    <w:rsid w:val="00127E83"/>
    <w:rsid w:val="0013003E"/>
    <w:rsid w:val="0013102B"/>
    <w:rsid w:val="001318F8"/>
    <w:rsid w:val="00131DAD"/>
    <w:rsid w:val="001320AC"/>
    <w:rsid w:val="001332D1"/>
    <w:rsid w:val="00133E57"/>
    <w:rsid w:val="00134150"/>
    <w:rsid w:val="00134E59"/>
    <w:rsid w:val="001351FE"/>
    <w:rsid w:val="00135258"/>
    <w:rsid w:val="001354FF"/>
    <w:rsid w:val="001357F6"/>
    <w:rsid w:val="00135F06"/>
    <w:rsid w:val="0013606F"/>
    <w:rsid w:val="00136DEA"/>
    <w:rsid w:val="00136F14"/>
    <w:rsid w:val="001376C4"/>
    <w:rsid w:val="00137966"/>
    <w:rsid w:val="00140056"/>
    <w:rsid w:val="00141293"/>
    <w:rsid w:val="0014172D"/>
    <w:rsid w:val="00142E52"/>
    <w:rsid w:val="0014398C"/>
    <w:rsid w:val="00145329"/>
    <w:rsid w:val="00145853"/>
    <w:rsid w:val="00145B65"/>
    <w:rsid w:val="00147320"/>
    <w:rsid w:val="00147882"/>
    <w:rsid w:val="00150E9F"/>
    <w:rsid w:val="00150EFE"/>
    <w:rsid w:val="001523F3"/>
    <w:rsid w:val="00152D38"/>
    <w:rsid w:val="00154223"/>
    <w:rsid w:val="00155444"/>
    <w:rsid w:val="0015596B"/>
    <w:rsid w:val="0015599D"/>
    <w:rsid w:val="00155B2B"/>
    <w:rsid w:val="001567AE"/>
    <w:rsid w:val="00156ED5"/>
    <w:rsid w:val="00157642"/>
    <w:rsid w:val="00157A07"/>
    <w:rsid w:val="00160E88"/>
    <w:rsid w:val="00161A9F"/>
    <w:rsid w:val="00162CFC"/>
    <w:rsid w:val="00164BE2"/>
    <w:rsid w:val="0016534A"/>
    <w:rsid w:val="00165A40"/>
    <w:rsid w:val="00166169"/>
    <w:rsid w:val="0016643D"/>
    <w:rsid w:val="0016656C"/>
    <w:rsid w:val="00166F96"/>
    <w:rsid w:val="00170F7B"/>
    <w:rsid w:val="0017154B"/>
    <w:rsid w:val="001715AB"/>
    <w:rsid w:val="00171864"/>
    <w:rsid w:val="00171AFC"/>
    <w:rsid w:val="001725EF"/>
    <w:rsid w:val="00172AAD"/>
    <w:rsid w:val="00172F01"/>
    <w:rsid w:val="00173BE4"/>
    <w:rsid w:val="001747CF"/>
    <w:rsid w:val="001756F1"/>
    <w:rsid w:val="00181236"/>
    <w:rsid w:val="00181397"/>
    <w:rsid w:val="0018421D"/>
    <w:rsid w:val="00184CE9"/>
    <w:rsid w:val="0018542F"/>
    <w:rsid w:val="00186248"/>
    <w:rsid w:val="001862D7"/>
    <w:rsid w:val="001877B5"/>
    <w:rsid w:val="00187B34"/>
    <w:rsid w:val="00190AE8"/>
    <w:rsid w:val="00191E20"/>
    <w:rsid w:val="00192A3C"/>
    <w:rsid w:val="00192EAF"/>
    <w:rsid w:val="00194362"/>
    <w:rsid w:val="00194422"/>
    <w:rsid w:val="00194768"/>
    <w:rsid w:val="00194D64"/>
    <w:rsid w:val="00194D6C"/>
    <w:rsid w:val="001950C5"/>
    <w:rsid w:val="001952AF"/>
    <w:rsid w:val="00195BC3"/>
    <w:rsid w:val="00197C8D"/>
    <w:rsid w:val="001A0254"/>
    <w:rsid w:val="001A2415"/>
    <w:rsid w:val="001A340C"/>
    <w:rsid w:val="001A3593"/>
    <w:rsid w:val="001A37D5"/>
    <w:rsid w:val="001A4BC5"/>
    <w:rsid w:val="001A52EE"/>
    <w:rsid w:val="001A56A6"/>
    <w:rsid w:val="001A5853"/>
    <w:rsid w:val="001A5C5E"/>
    <w:rsid w:val="001A5EC8"/>
    <w:rsid w:val="001A6570"/>
    <w:rsid w:val="001A68F5"/>
    <w:rsid w:val="001B01B7"/>
    <w:rsid w:val="001B0863"/>
    <w:rsid w:val="001B0A52"/>
    <w:rsid w:val="001B166E"/>
    <w:rsid w:val="001B1D20"/>
    <w:rsid w:val="001B255B"/>
    <w:rsid w:val="001B30AD"/>
    <w:rsid w:val="001B384F"/>
    <w:rsid w:val="001B3A08"/>
    <w:rsid w:val="001B456F"/>
    <w:rsid w:val="001B4E7F"/>
    <w:rsid w:val="001B54D3"/>
    <w:rsid w:val="001B6874"/>
    <w:rsid w:val="001B7083"/>
    <w:rsid w:val="001B79CD"/>
    <w:rsid w:val="001B7BA2"/>
    <w:rsid w:val="001C10FF"/>
    <w:rsid w:val="001C14F6"/>
    <w:rsid w:val="001C1685"/>
    <w:rsid w:val="001C16AB"/>
    <w:rsid w:val="001C16E9"/>
    <w:rsid w:val="001C18C3"/>
    <w:rsid w:val="001C1DA6"/>
    <w:rsid w:val="001C38D2"/>
    <w:rsid w:val="001C40B5"/>
    <w:rsid w:val="001C4203"/>
    <w:rsid w:val="001C4276"/>
    <w:rsid w:val="001C44B8"/>
    <w:rsid w:val="001C5129"/>
    <w:rsid w:val="001C670A"/>
    <w:rsid w:val="001C69A1"/>
    <w:rsid w:val="001C69FB"/>
    <w:rsid w:val="001C6F32"/>
    <w:rsid w:val="001C7521"/>
    <w:rsid w:val="001C7866"/>
    <w:rsid w:val="001D0D0A"/>
    <w:rsid w:val="001D1219"/>
    <w:rsid w:val="001D17D7"/>
    <w:rsid w:val="001D1EBA"/>
    <w:rsid w:val="001D2E99"/>
    <w:rsid w:val="001D4A32"/>
    <w:rsid w:val="001D528F"/>
    <w:rsid w:val="001D55EE"/>
    <w:rsid w:val="001D63C2"/>
    <w:rsid w:val="001D668C"/>
    <w:rsid w:val="001D6FC4"/>
    <w:rsid w:val="001D7C6B"/>
    <w:rsid w:val="001E04B4"/>
    <w:rsid w:val="001E1ACF"/>
    <w:rsid w:val="001E1D02"/>
    <w:rsid w:val="001E2DE2"/>
    <w:rsid w:val="001E3478"/>
    <w:rsid w:val="001E40CA"/>
    <w:rsid w:val="001E4DA3"/>
    <w:rsid w:val="001E4F9B"/>
    <w:rsid w:val="001E647A"/>
    <w:rsid w:val="001E686A"/>
    <w:rsid w:val="001E6922"/>
    <w:rsid w:val="001E6C4E"/>
    <w:rsid w:val="001E6DCA"/>
    <w:rsid w:val="001E72EC"/>
    <w:rsid w:val="001E7390"/>
    <w:rsid w:val="001E7452"/>
    <w:rsid w:val="001F0862"/>
    <w:rsid w:val="001F0D6D"/>
    <w:rsid w:val="001F1CBF"/>
    <w:rsid w:val="001F1FBC"/>
    <w:rsid w:val="001F36D5"/>
    <w:rsid w:val="001F3805"/>
    <w:rsid w:val="001F3A7D"/>
    <w:rsid w:val="001F3F33"/>
    <w:rsid w:val="001F5867"/>
    <w:rsid w:val="001F6127"/>
    <w:rsid w:val="001F6478"/>
    <w:rsid w:val="001F6FBF"/>
    <w:rsid w:val="00201B14"/>
    <w:rsid w:val="002026AB"/>
    <w:rsid w:val="00203869"/>
    <w:rsid w:val="00203D5F"/>
    <w:rsid w:val="002044A8"/>
    <w:rsid w:val="002046AE"/>
    <w:rsid w:val="002049DA"/>
    <w:rsid w:val="00204F68"/>
    <w:rsid w:val="00206A49"/>
    <w:rsid w:val="00206C9A"/>
    <w:rsid w:val="00206FA0"/>
    <w:rsid w:val="002071D1"/>
    <w:rsid w:val="00207B09"/>
    <w:rsid w:val="00207F90"/>
    <w:rsid w:val="002100AC"/>
    <w:rsid w:val="00211196"/>
    <w:rsid w:val="00211370"/>
    <w:rsid w:val="00211BD5"/>
    <w:rsid w:val="00211F47"/>
    <w:rsid w:val="00211FA6"/>
    <w:rsid w:val="0021219A"/>
    <w:rsid w:val="0021311A"/>
    <w:rsid w:val="00213DD2"/>
    <w:rsid w:val="00214D13"/>
    <w:rsid w:val="00215362"/>
    <w:rsid w:val="00215791"/>
    <w:rsid w:val="002160A8"/>
    <w:rsid w:val="00216F10"/>
    <w:rsid w:val="0021701F"/>
    <w:rsid w:val="002173CD"/>
    <w:rsid w:val="0022226E"/>
    <w:rsid w:val="00222763"/>
    <w:rsid w:val="00222C40"/>
    <w:rsid w:val="00223525"/>
    <w:rsid w:val="00223607"/>
    <w:rsid w:val="002256D1"/>
    <w:rsid w:val="00225EBB"/>
    <w:rsid w:val="002264C6"/>
    <w:rsid w:val="00230648"/>
    <w:rsid w:val="0023246C"/>
    <w:rsid w:val="0023369C"/>
    <w:rsid w:val="00233F3B"/>
    <w:rsid w:val="0023404F"/>
    <w:rsid w:val="002342A1"/>
    <w:rsid w:val="00234411"/>
    <w:rsid w:val="002369BA"/>
    <w:rsid w:val="002372F5"/>
    <w:rsid w:val="00240263"/>
    <w:rsid w:val="00242727"/>
    <w:rsid w:val="0024294B"/>
    <w:rsid w:val="00243DDE"/>
    <w:rsid w:val="00244099"/>
    <w:rsid w:val="00247128"/>
    <w:rsid w:val="002475CF"/>
    <w:rsid w:val="00247C92"/>
    <w:rsid w:val="002500E9"/>
    <w:rsid w:val="0025083B"/>
    <w:rsid w:val="002516BB"/>
    <w:rsid w:val="00251B4E"/>
    <w:rsid w:val="00252821"/>
    <w:rsid w:val="00252B8A"/>
    <w:rsid w:val="00252CDC"/>
    <w:rsid w:val="002535AE"/>
    <w:rsid w:val="002545BB"/>
    <w:rsid w:val="00255240"/>
    <w:rsid w:val="00255E5B"/>
    <w:rsid w:val="00255E67"/>
    <w:rsid w:val="00256073"/>
    <w:rsid w:val="00256FAD"/>
    <w:rsid w:val="00261474"/>
    <w:rsid w:val="00261E89"/>
    <w:rsid w:val="002625DF"/>
    <w:rsid w:val="0026260E"/>
    <w:rsid w:val="0026358D"/>
    <w:rsid w:val="00264094"/>
    <w:rsid w:val="00264BA9"/>
    <w:rsid w:val="00264C6D"/>
    <w:rsid w:val="00264D9F"/>
    <w:rsid w:val="002651C8"/>
    <w:rsid w:val="00266E99"/>
    <w:rsid w:val="00266E9D"/>
    <w:rsid w:val="002705B1"/>
    <w:rsid w:val="002722EB"/>
    <w:rsid w:val="0027232B"/>
    <w:rsid w:val="0027236C"/>
    <w:rsid w:val="00274A66"/>
    <w:rsid w:val="00274C7B"/>
    <w:rsid w:val="00274FB6"/>
    <w:rsid w:val="0027651F"/>
    <w:rsid w:val="00276DD2"/>
    <w:rsid w:val="0028110F"/>
    <w:rsid w:val="0028171E"/>
    <w:rsid w:val="002818A2"/>
    <w:rsid w:val="00281C9A"/>
    <w:rsid w:val="00282BF1"/>
    <w:rsid w:val="00283B76"/>
    <w:rsid w:val="0028435B"/>
    <w:rsid w:val="00284927"/>
    <w:rsid w:val="00285D93"/>
    <w:rsid w:val="002867B1"/>
    <w:rsid w:val="00287B16"/>
    <w:rsid w:val="002900B4"/>
    <w:rsid w:val="00290D4B"/>
    <w:rsid w:val="00291134"/>
    <w:rsid w:val="0029181F"/>
    <w:rsid w:val="002919F3"/>
    <w:rsid w:val="002922F7"/>
    <w:rsid w:val="002923CE"/>
    <w:rsid w:val="002924AA"/>
    <w:rsid w:val="00292558"/>
    <w:rsid w:val="002925BE"/>
    <w:rsid w:val="00293BD7"/>
    <w:rsid w:val="002957C7"/>
    <w:rsid w:val="00295C29"/>
    <w:rsid w:val="00296CB4"/>
    <w:rsid w:val="002A0857"/>
    <w:rsid w:val="002A0C47"/>
    <w:rsid w:val="002A1561"/>
    <w:rsid w:val="002A1575"/>
    <w:rsid w:val="002A201D"/>
    <w:rsid w:val="002A22C4"/>
    <w:rsid w:val="002A3084"/>
    <w:rsid w:val="002A41ED"/>
    <w:rsid w:val="002A429A"/>
    <w:rsid w:val="002A4363"/>
    <w:rsid w:val="002A4560"/>
    <w:rsid w:val="002B0BE9"/>
    <w:rsid w:val="002B19B9"/>
    <w:rsid w:val="002B1ABB"/>
    <w:rsid w:val="002B1C40"/>
    <w:rsid w:val="002B1D07"/>
    <w:rsid w:val="002B25E5"/>
    <w:rsid w:val="002B31C3"/>
    <w:rsid w:val="002B3A3D"/>
    <w:rsid w:val="002B49AD"/>
    <w:rsid w:val="002B65E8"/>
    <w:rsid w:val="002B66D3"/>
    <w:rsid w:val="002B68E7"/>
    <w:rsid w:val="002B719F"/>
    <w:rsid w:val="002B72D7"/>
    <w:rsid w:val="002C06E3"/>
    <w:rsid w:val="002C1256"/>
    <w:rsid w:val="002C1691"/>
    <w:rsid w:val="002C1C01"/>
    <w:rsid w:val="002C2EB2"/>
    <w:rsid w:val="002C3060"/>
    <w:rsid w:val="002C4389"/>
    <w:rsid w:val="002C5315"/>
    <w:rsid w:val="002C59F4"/>
    <w:rsid w:val="002C66A2"/>
    <w:rsid w:val="002C70F2"/>
    <w:rsid w:val="002C797A"/>
    <w:rsid w:val="002D0531"/>
    <w:rsid w:val="002D07A1"/>
    <w:rsid w:val="002D1D15"/>
    <w:rsid w:val="002D24F4"/>
    <w:rsid w:val="002D26E0"/>
    <w:rsid w:val="002D2932"/>
    <w:rsid w:val="002D2A17"/>
    <w:rsid w:val="002D382F"/>
    <w:rsid w:val="002D440D"/>
    <w:rsid w:val="002D4D2C"/>
    <w:rsid w:val="002D6CC5"/>
    <w:rsid w:val="002D7077"/>
    <w:rsid w:val="002D74A8"/>
    <w:rsid w:val="002E1093"/>
    <w:rsid w:val="002E10B7"/>
    <w:rsid w:val="002E1C8D"/>
    <w:rsid w:val="002E1FFA"/>
    <w:rsid w:val="002E2BA0"/>
    <w:rsid w:val="002E2BA7"/>
    <w:rsid w:val="002E59B9"/>
    <w:rsid w:val="002E5CC0"/>
    <w:rsid w:val="002E6E76"/>
    <w:rsid w:val="002E6EEC"/>
    <w:rsid w:val="002E755E"/>
    <w:rsid w:val="002E77ED"/>
    <w:rsid w:val="002E7D6A"/>
    <w:rsid w:val="002F0BD9"/>
    <w:rsid w:val="002F1401"/>
    <w:rsid w:val="002F4921"/>
    <w:rsid w:val="002F49CF"/>
    <w:rsid w:val="002F4B88"/>
    <w:rsid w:val="002F56FB"/>
    <w:rsid w:val="002F57DF"/>
    <w:rsid w:val="002F6AD4"/>
    <w:rsid w:val="002F7D00"/>
    <w:rsid w:val="00300EE9"/>
    <w:rsid w:val="00300EF9"/>
    <w:rsid w:val="0030128D"/>
    <w:rsid w:val="003014DB"/>
    <w:rsid w:val="00302225"/>
    <w:rsid w:val="003055D6"/>
    <w:rsid w:val="003062CF"/>
    <w:rsid w:val="003065CA"/>
    <w:rsid w:val="00307B02"/>
    <w:rsid w:val="00310C92"/>
    <w:rsid w:val="00311374"/>
    <w:rsid w:val="00311AE0"/>
    <w:rsid w:val="00312277"/>
    <w:rsid w:val="003131C0"/>
    <w:rsid w:val="00313798"/>
    <w:rsid w:val="00314293"/>
    <w:rsid w:val="0031494D"/>
    <w:rsid w:val="00315ADB"/>
    <w:rsid w:val="00317F04"/>
    <w:rsid w:val="00320CF2"/>
    <w:rsid w:val="0032184C"/>
    <w:rsid w:val="003240EE"/>
    <w:rsid w:val="00324D4E"/>
    <w:rsid w:val="00324F65"/>
    <w:rsid w:val="003251B0"/>
    <w:rsid w:val="003279B1"/>
    <w:rsid w:val="00327D80"/>
    <w:rsid w:val="00330946"/>
    <w:rsid w:val="003310D7"/>
    <w:rsid w:val="0033214C"/>
    <w:rsid w:val="00332CE6"/>
    <w:rsid w:val="00332D0E"/>
    <w:rsid w:val="00333404"/>
    <w:rsid w:val="0033538F"/>
    <w:rsid w:val="0033571D"/>
    <w:rsid w:val="0033684C"/>
    <w:rsid w:val="00337B52"/>
    <w:rsid w:val="003406C3"/>
    <w:rsid w:val="00340904"/>
    <w:rsid w:val="0034157D"/>
    <w:rsid w:val="00341A50"/>
    <w:rsid w:val="00341EF8"/>
    <w:rsid w:val="00342744"/>
    <w:rsid w:val="00342A99"/>
    <w:rsid w:val="00342B93"/>
    <w:rsid w:val="00342FD4"/>
    <w:rsid w:val="0034301D"/>
    <w:rsid w:val="00343269"/>
    <w:rsid w:val="00343D01"/>
    <w:rsid w:val="00344529"/>
    <w:rsid w:val="00344885"/>
    <w:rsid w:val="00345BAC"/>
    <w:rsid w:val="00345DFD"/>
    <w:rsid w:val="003461CF"/>
    <w:rsid w:val="00346227"/>
    <w:rsid w:val="00350C45"/>
    <w:rsid w:val="00351795"/>
    <w:rsid w:val="0035191B"/>
    <w:rsid w:val="00353395"/>
    <w:rsid w:val="003538D5"/>
    <w:rsid w:val="003541DD"/>
    <w:rsid w:val="00355DB4"/>
    <w:rsid w:val="00355E8A"/>
    <w:rsid w:val="0035667D"/>
    <w:rsid w:val="00357AC0"/>
    <w:rsid w:val="003602C7"/>
    <w:rsid w:val="00360315"/>
    <w:rsid w:val="00360669"/>
    <w:rsid w:val="00361173"/>
    <w:rsid w:val="00362643"/>
    <w:rsid w:val="003631C1"/>
    <w:rsid w:val="003643A2"/>
    <w:rsid w:val="0036490E"/>
    <w:rsid w:val="00364FAA"/>
    <w:rsid w:val="00365477"/>
    <w:rsid w:val="00365ADA"/>
    <w:rsid w:val="00366141"/>
    <w:rsid w:val="003661E4"/>
    <w:rsid w:val="00366687"/>
    <w:rsid w:val="00367A8F"/>
    <w:rsid w:val="00367EF0"/>
    <w:rsid w:val="003708B4"/>
    <w:rsid w:val="00371A1F"/>
    <w:rsid w:val="00371FE5"/>
    <w:rsid w:val="0037216E"/>
    <w:rsid w:val="00372D6F"/>
    <w:rsid w:val="0037465E"/>
    <w:rsid w:val="00374FE7"/>
    <w:rsid w:val="00376157"/>
    <w:rsid w:val="00376477"/>
    <w:rsid w:val="00377406"/>
    <w:rsid w:val="003776D2"/>
    <w:rsid w:val="003814A4"/>
    <w:rsid w:val="00381723"/>
    <w:rsid w:val="00381BFD"/>
    <w:rsid w:val="00382597"/>
    <w:rsid w:val="003825CD"/>
    <w:rsid w:val="00382BF6"/>
    <w:rsid w:val="00383A33"/>
    <w:rsid w:val="00384232"/>
    <w:rsid w:val="00384255"/>
    <w:rsid w:val="00384B13"/>
    <w:rsid w:val="0038634E"/>
    <w:rsid w:val="00386C7D"/>
    <w:rsid w:val="00386D19"/>
    <w:rsid w:val="0038764A"/>
    <w:rsid w:val="0038768A"/>
    <w:rsid w:val="0039011A"/>
    <w:rsid w:val="00390C4C"/>
    <w:rsid w:val="00390E60"/>
    <w:rsid w:val="00391371"/>
    <w:rsid w:val="00393432"/>
    <w:rsid w:val="003935F4"/>
    <w:rsid w:val="003943A1"/>
    <w:rsid w:val="003945BF"/>
    <w:rsid w:val="003948E7"/>
    <w:rsid w:val="00395200"/>
    <w:rsid w:val="003959E3"/>
    <w:rsid w:val="00395A73"/>
    <w:rsid w:val="003960B6"/>
    <w:rsid w:val="00396AE1"/>
    <w:rsid w:val="00397128"/>
    <w:rsid w:val="003A0397"/>
    <w:rsid w:val="003A0D84"/>
    <w:rsid w:val="003A192D"/>
    <w:rsid w:val="003A1E71"/>
    <w:rsid w:val="003A22C7"/>
    <w:rsid w:val="003A399F"/>
    <w:rsid w:val="003A4888"/>
    <w:rsid w:val="003A4EFC"/>
    <w:rsid w:val="003A4F0B"/>
    <w:rsid w:val="003A51EF"/>
    <w:rsid w:val="003A5E0D"/>
    <w:rsid w:val="003A63AD"/>
    <w:rsid w:val="003A7C73"/>
    <w:rsid w:val="003B0645"/>
    <w:rsid w:val="003B103E"/>
    <w:rsid w:val="003B1478"/>
    <w:rsid w:val="003B1E62"/>
    <w:rsid w:val="003B2E66"/>
    <w:rsid w:val="003B4B09"/>
    <w:rsid w:val="003B5271"/>
    <w:rsid w:val="003B53F3"/>
    <w:rsid w:val="003B5885"/>
    <w:rsid w:val="003B5D1A"/>
    <w:rsid w:val="003B5F93"/>
    <w:rsid w:val="003B7364"/>
    <w:rsid w:val="003B7A32"/>
    <w:rsid w:val="003B7F54"/>
    <w:rsid w:val="003C0B5C"/>
    <w:rsid w:val="003C0E2A"/>
    <w:rsid w:val="003C1A6A"/>
    <w:rsid w:val="003C2A83"/>
    <w:rsid w:val="003C3096"/>
    <w:rsid w:val="003C3FD2"/>
    <w:rsid w:val="003C4417"/>
    <w:rsid w:val="003C4E26"/>
    <w:rsid w:val="003C5478"/>
    <w:rsid w:val="003C5BD6"/>
    <w:rsid w:val="003C6B2C"/>
    <w:rsid w:val="003C73B9"/>
    <w:rsid w:val="003C7F26"/>
    <w:rsid w:val="003D1B8D"/>
    <w:rsid w:val="003D224F"/>
    <w:rsid w:val="003D230D"/>
    <w:rsid w:val="003D4A9E"/>
    <w:rsid w:val="003D5539"/>
    <w:rsid w:val="003D5880"/>
    <w:rsid w:val="003D58AC"/>
    <w:rsid w:val="003D6155"/>
    <w:rsid w:val="003E1FB0"/>
    <w:rsid w:val="003E2248"/>
    <w:rsid w:val="003E300C"/>
    <w:rsid w:val="003E3814"/>
    <w:rsid w:val="003E447A"/>
    <w:rsid w:val="003E459D"/>
    <w:rsid w:val="003E4E48"/>
    <w:rsid w:val="003E5AC4"/>
    <w:rsid w:val="003E5F40"/>
    <w:rsid w:val="003E745A"/>
    <w:rsid w:val="003E7FFC"/>
    <w:rsid w:val="003F0AA8"/>
    <w:rsid w:val="003F0CB8"/>
    <w:rsid w:val="003F0EA6"/>
    <w:rsid w:val="003F141E"/>
    <w:rsid w:val="003F2147"/>
    <w:rsid w:val="003F2BCE"/>
    <w:rsid w:val="003F39B3"/>
    <w:rsid w:val="003F4912"/>
    <w:rsid w:val="003F4E36"/>
    <w:rsid w:val="003F54D2"/>
    <w:rsid w:val="003F5A45"/>
    <w:rsid w:val="00400700"/>
    <w:rsid w:val="0040084C"/>
    <w:rsid w:val="00401A9C"/>
    <w:rsid w:val="00401F55"/>
    <w:rsid w:val="00402621"/>
    <w:rsid w:val="004048D4"/>
    <w:rsid w:val="0040613C"/>
    <w:rsid w:val="0040759F"/>
    <w:rsid w:val="00407D93"/>
    <w:rsid w:val="004103B2"/>
    <w:rsid w:val="00410801"/>
    <w:rsid w:val="00411389"/>
    <w:rsid w:val="00412093"/>
    <w:rsid w:val="0041216A"/>
    <w:rsid w:val="0041317D"/>
    <w:rsid w:val="00413A0E"/>
    <w:rsid w:val="00414A94"/>
    <w:rsid w:val="004151E2"/>
    <w:rsid w:val="00416D85"/>
    <w:rsid w:val="00416E93"/>
    <w:rsid w:val="00416EBB"/>
    <w:rsid w:val="00417AA6"/>
    <w:rsid w:val="00417F9B"/>
    <w:rsid w:val="0042177A"/>
    <w:rsid w:val="004217E8"/>
    <w:rsid w:val="00421B0E"/>
    <w:rsid w:val="00421CC6"/>
    <w:rsid w:val="00424F01"/>
    <w:rsid w:val="00424FD5"/>
    <w:rsid w:val="00425D43"/>
    <w:rsid w:val="0042730D"/>
    <w:rsid w:val="004275DC"/>
    <w:rsid w:val="00427616"/>
    <w:rsid w:val="00430428"/>
    <w:rsid w:val="004304C4"/>
    <w:rsid w:val="00431823"/>
    <w:rsid w:val="00431C73"/>
    <w:rsid w:val="004321F7"/>
    <w:rsid w:val="00433CE7"/>
    <w:rsid w:val="00433D5D"/>
    <w:rsid w:val="00434A6C"/>
    <w:rsid w:val="0043533D"/>
    <w:rsid w:val="00435D77"/>
    <w:rsid w:val="004361F0"/>
    <w:rsid w:val="0043718B"/>
    <w:rsid w:val="00437221"/>
    <w:rsid w:val="0044015D"/>
    <w:rsid w:val="00440393"/>
    <w:rsid w:val="004413C4"/>
    <w:rsid w:val="00441411"/>
    <w:rsid w:val="00443D19"/>
    <w:rsid w:val="0044438C"/>
    <w:rsid w:val="00444F74"/>
    <w:rsid w:val="00445C27"/>
    <w:rsid w:val="00445DDE"/>
    <w:rsid w:val="00452149"/>
    <w:rsid w:val="004540AA"/>
    <w:rsid w:val="004540D0"/>
    <w:rsid w:val="004548BD"/>
    <w:rsid w:val="00455AA5"/>
    <w:rsid w:val="00455BD3"/>
    <w:rsid w:val="00455C89"/>
    <w:rsid w:val="00456035"/>
    <w:rsid w:val="00457854"/>
    <w:rsid w:val="00457F33"/>
    <w:rsid w:val="00460616"/>
    <w:rsid w:val="004608E4"/>
    <w:rsid w:val="00460FC5"/>
    <w:rsid w:val="00462309"/>
    <w:rsid w:val="004635DA"/>
    <w:rsid w:val="00463BE2"/>
    <w:rsid w:val="00463CA8"/>
    <w:rsid w:val="00463F31"/>
    <w:rsid w:val="004644F8"/>
    <w:rsid w:val="00464691"/>
    <w:rsid w:val="00466848"/>
    <w:rsid w:val="00466BDE"/>
    <w:rsid w:val="00467839"/>
    <w:rsid w:val="00470828"/>
    <w:rsid w:val="00471491"/>
    <w:rsid w:val="00471E68"/>
    <w:rsid w:val="00472E41"/>
    <w:rsid w:val="00473343"/>
    <w:rsid w:val="00474906"/>
    <w:rsid w:val="004752EA"/>
    <w:rsid w:val="004757A0"/>
    <w:rsid w:val="004766F1"/>
    <w:rsid w:val="00477A5D"/>
    <w:rsid w:val="00477E76"/>
    <w:rsid w:val="004802DA"/>
    <w:rsid w:val="0048112A"/>
    <w:rsid w:val="00481162"/>
    <w:rsid w:val="00481711"/>
    <w:rsid w:val="0048351F"/>
    <w:rsid w:val="004852E4"/>
    <w:rsid w:val="004879B2"/>
    <w:rsid w:val="00490944"/>
    <w:rsid w:val="004914E1"/>
    <w:rsid w:val="0049188E"/>
    <w:rsid w:val="004919E9"/>
    <w:rsid w:val="0049423D"/>
    <w:rsid w:val="0049508A"/>
    <w:rsid w:val="00495251"/>
    <w:rsid w:val="004953C6"/>
    <w:rsid w:val="0049658D"/>
    <w:rsid w:val="00496C17"/>
    <w:rsid w:val="004971C3"/>
    <w:rsid w:val="004978B2"/>
    <w:rsid w:val="004A01C9"/>
    <w:rsid w:val="004A09EC"/>
    <w:rsid w:val="004A1A08"/>
    <w:rsid w:val="004A30F2"/>
    <w:rsid w:val="004A4C78"/>
    <w:rsid w:val="004A5204"/>
    <w:rsid w:val="004A53FF"/>
    <w:rsid w:val="004A64D2"/>
    <w:rsid w:val="004B06CF"/>
    <w:rsid w:val="004B1650"/>
    <w:rsid w:val="004B198B"/>
    <w:rsid w:val="004B314B"/>
    <w:rsid w:val="004B318A"/>
    <w:rsid w:val="004B41CF"/>
    <w:rsid w:val="004B4586"/>
    <w:rsid w:val="004B4C70"/>
    <w:rsid w:val="004B4E64"/>
    <w:rsid w:val="004B5314"/>
    <w:rsid w:val="004B56E6"/>
    <w:rsid w:val="004B6392"/>
    <w:rsid w:val="004B7656"/>
    <w:rsid w:val="004B79D2"/>
    <w:rsid w:val="004C0097"/>
    <w:rsid w:val="004C03D1"/>
    <w:rsid w:val="004C0B20"/>
    <w:rsid w:val="004C0D02"/>
    <w:rsid w:val="004C109D"/>
    <w:rsid w:val="004C13B7"/>
    <w:rsid w:val="004C209C"/>
    <w:rsid w:val="004C276F"/>
    <w:rsid w:val="004C34AA"/>
    <w:rsid w:val="004C3B1E"/>
    <w:rsid w:val="004C417D"/>
    <w:rsid w:val="004C475D"/>
    <w:rsid w:val="004C4A2C"/>
    <w:rsid w:val="004C533C"/>
    <w:rsid w:val="004C581B"/>
    <w:rsid w:val="004C6335"/>
    <w:rsid w:val="004D00E5"/>
    <w:rsid w:val="004D127F"/>
    <w:rsid w:val="004D1671"/>
    <w:rsid w:val="004D2809"/>
    <w:rsid w:val="004D3BA4"/>
    <w:rsid w:val="004D4DCE"/>
    <w:rsid w:val="004D7629"/>
    <w:rsid w:val="004D791F"/>
    <w:rsid w:val="004D7A96"/>
    <w:rsid w:val="004D7B29"/>
    <w:rsid w:val="004D7E80"/>
    <w:rsid w:val="004E031B"/>
    <w:rsid w:val="004E0813"/>
    <w:rsid w:val="004E13D3"/>
    <w:rsid w:val="004E2167"/>
    <w:rsid w:val="004E21AA"/>
    <w:rsid w:val="004E242D"/>
    <w:rsid w:val="004E33DD"/>
    <w:rsid w:val="004E6187"/>
    <w:rsid w:val="004E692C"/>
    <w:rsid w:val="004E6A44"/>
    <w:rsid w:val="004E72D1"/>
    <w:rsid w:val="004E75B3"/>
    <w:rsid w:val="004E79A2"/>
    <w:rsid w:val="004F01DE"/>
    <w:rsid w:val="004F0583"/>
    <w:rsid w:val="004F122C"/>
    <w:rsid w:val="004F1A2D"/>
    <w:rsid w:val="004F1B9B"/>
    <w:rsid w:val="004F1C22"/>
    <w:rsid w:val="004F2EF8"/>
    <w:rsid w:val="004F3407"/>
    <w:rsid w:val="004F345F"/>
    <w:rsid w:val="004F39AE"/>
    <w:rsid w:val="004F5E8D"/>
    <w:rsid w:val="00500E26"/>
    <w:rsid w:val="00501122"/>
    <w:rsid w:val="00502012"/>
    <w:rsid w:val="00502B4A"/>
    <w:rsid w:val="00502D52"/>
    <w:rsid w:val="00504551"/>
    <w:rsid w:val="0050466B"/>
    <w:rsid w:val="005062CA"/>
    <w:rsid w:val="005062CD"/>
    <w:rsid w:val="00507081"/>
    <w:rsid w:val="00510401"/>
    <w:rsid w:val="00512450"/>
    <w:rsid w:val="0051248A"/>
    <w:rsid w:val="005127CE"/>
    <w:rsid w:val="00512DF9"/>
    <w:rsid w:val="0051522E"/>
    <w:rsid w:val="005156B7"/>
    <w:rsid w:val="005160EF"/>
    <w:rsid w:val="0051684D"/>
    <w:rsid w:val="00516950"/>
    <w:rsid w:val="0051714A"/>
    <w:rsid w:val="0051767D"/>
    <w:rsid w:val="00520009"/>
    <w:rsid w:val="005202C7"/>
    <w:rsid w:val="0052178E"/>
    <w:rsid w:val="00521E24"/>
    <w:rsid w:val="00522002"/>
    <w:rsid w:val="005220F9"/>
    <w:rsid w:val="00522E5C"/>
    <w:rsid w:val="005239B2"/>
    <w:rsid w:val="00523AE5"/>
    <w:rsid w:val="0052423C"/>
    <w:rsid w:val="00524EB9"/>
    <w:rsid w:val="005268F9"/>
    <w:rsid w:val="00530432"/>
    <w:rsid w:val="0053055B"/>
    <w:rsid w:val="005320B5"/>
    <w:rsid w:val="00532600"/>
    <w:rsid w:val="00533B0A"/>
    <w:rsid w:val="00534AD7"/>
    <w:rsid w:val="00534FE4"/>
    <w:rsid w:val="00535D04"/>
    <w:rsid w:val="0053601B"/>
    <w:rsid w:val="0053620A"/>
    <w:rsid w:val="00536F90"/>
    <w:rsid w:val="00537619"/>
    <w:rsid w:val="00537B58"/>
    <w:rsid w:val="0054150E"/>
    <w:rsid w:val="00542D70"/>
    <w:rsid w:val="00542E3A"/>
    <w:rsid w:val="005431E9"/>
    <w:rsid w:val="005436E5"/>
    <w:rsid w:val="00543CF4"/>
    <w:rsid w:val="00544146"/>
    <w:rsid w:val="00546FF2"/>
    <w:rsid w:val="00547928"/>
    <w:rsid w:val="00547AD4"/>
    <w:rsid w:val="0055048F"/>
    <w:rsid w:val="00550FC8"/>
    <w:rsid w:val="005510BF"/>
    <w:rsid w:val="005516E8"/>
    <w:rsid w:val="00553207"/>
    <w:rsid w:val="005532D6"/>
    <w:rsid w:val="00553760"/>
    <w:rsid w:val="00553BF1"/>
    <w:rsid w:val="005547B3"/>
    <w:rsid w:val="00555E76"/>
    <w:rsid w:val="005568D2"/>
    <w:rsid w:val="00557E62"/>
    <w:rsid w:val="00561435"/>
    <w:rsid w:val="0056187E"/>
    <w:rsid w:val="00561A66"/>
    <w:rsid w:val="00562BDC"/>
    <w:rsid w:val="005641B9"/>
    <w:rsid w:val="005647EE"/>
    <w:rsid w:val="00564B53"/>
    <w:rsid w:val="00564B7F"/>
    <w:rsid w:val="00564E0E"/>
    <w:rsid w:val="005659E2"/>
    <w:rsid w:val="00565AA2"/>
    <w:rsid w:val="005709BF"/>
    <w:rsid w:val="00571DF2"/>
    <w:rsid w:val="005725BF"/>
    <w:rsid w:val="005729D8"/>
    <w:rsid w:val="00572E3D"/>
    <w:rsid w:val="00572F29"/>
    <w:rsid w:val="0057371B"/>
    <w:rsid w:val="005739C1"/>
    <w:rsid w:val="00573C0D"/>
    <w:rsid w:val="00574DEF"/>
    <w:rsid w:val="00575317"/>
    <w:rsid w:val="0057574A"/>
    <w:rsid w:val="00575875"/>
    <w:rsid w:val="00575EB3"/>
    <w:rsid w:val="00577205"/>
    <w:rsid w:val="005777A1"/>
    <w:rsid w:val="005801D1"/>
    <w:rsid w:val="0058036C"/>
    <w:rsid w:val="0058078F"/>
    <w:rsid w:val="00582390"/>
    <w:rsid w:val="00583AEC"/>
    <w:rsid w:val="0058466B"/>
    <w:rsid w:val="00584765"/>
    <w:rsid w:val="005849D8"/>
    <w:rsid w:val="00584FAA"/>
    <w:rsid w:val="005851CA"/>
    <w:rsid w:val="00585BCA"/>
    <w:rsid w:val="005907AF"/>
    <w:rsid w:val="0059156F"/>
    <w:rsid w:val="005916C8"/>
    <w:rsid w:val="00592286"/>
    <w:rsid w:val="0059234F"/>
    <w:rsid w:val="00592A77"/>
    <w:rsid w:val="00593307"/>
    <w:rsid w:val="005938B7"/>
    <w:rsid w:val="00593A86"/>
    <w:rsid w:val="005945CB"/>
    <w:rsid w:val="0059496C"/>
    <w:rsid w:val="0059520C"/>
    <w:rsid w:val="00595344"/>
    <w:rsid w:val="0059565A"/>
    <w:rsid w:val="00595BEF"/>
    <w:rsid w:val="005965DE"/>
    <w:rsid w:val="0059689C"/>
    <w:rsid w:val="00597098"/>
    <w:rsid w:val="00597BD3"/>
    <w:rsid w:val="005A0C6B"/>
    <w:rsid w:val="005A19DB"/>
    <w:rsid w:val="005A23C0"/>
    <w:rsid w:val="005A26BB"/>
    <w:rsid w:val="005A2956"/>
    <w:rsid w:val="005A2A2A"/>
    <w:rsid w:val="005A357F"/>
    <w:rsid w:val="005A3E17"/>
    <w:rsid w:val="005A3F4B"/>
    <w:rsid w:val="005A4E67"/>
    <w:rsid w:val="005A5463"/>
    <w:rsid w:val="005A5C13"/>
    <w:rsid w:val="005B0C74"/>
    <w:rsid w:val="005B0CFD"/>
    <w:rsid w:val="005B103F"/>
    <w:rsid w:val="005B1360"/>
    <w:rsid w:val="005B1754"/>
    <w:rsid w:val="005B19BD"/>
    <w:rsid w:val="005B1F1D"/>
    <w:rsid w:val="005B2CBB"/>
    <w:rsid w:val="005B2FE0"/>
    <w:rsid w:val="005B34BE"/>
    <w:rsid w:val="005B3A02"/>
    <w:rsid w:val="005B3A80"/>
    <w:rsid w:val="005B541A"/>
    <w:rsid w:val="005B5D53"/>
    <w:rsid w:val="005B61E6"/>
    <w:rsid w:val="005B6F82"/>
    <w:rsid w:val="005B6FD1"/>
    <w:rsid w:val="005B7CE6"/>
    <w:rsid w:val="005C089B"/>
    <w:rsid w:val="005C114A"/>
    <w:rsid w:val="005C1775"/>
    <w:rsid w:val="005C1FFE"/>
    <w:rsid w:val="005C249F"/>
    <w:rsid w:val="005C24A3"/>
    <w:rsid w:val="005C2B53"/>
    <w:rsid w:val="005C2C88"/>
    <w:rsid w:val="005C34F4"/>
    <w:rsid w:val="005C3AF7"/>
    <w:rsid w:val="005C4744"/>
    <w:rsid w:val="005C4B86"/>
    <w:rsid w:val="005C4D16"/>
    <w:rsid w:val="005C52D7"/>
    <w:rsid w:val="005C5587"/>
    <w:rsid w:val="005C5E18"/>
    <w:rsid w:val="005C6648"/>
    <w:rsid w:val="005C6A9B"/>
    <w:rsid w:val="005D0387"/>
    <w:rsid w:val="005D0CB3"/>
    <w:rsid w:val="005D1A7C"/>
    <w:rsid w:val="005D37BB"/>
    <w:rsid w:val="005D3E9F"/>
    <w:rsid w:val="005D5513"/>
    <w:rsid w:val="005D5DC7"/>
    <w:rsid w:val="005D6472"/>
    <w:rsid w:val="005D6699"/>
    <w:rsid w:val="005D6E9B"/>
    <w:rsid w:val="005D7FB8"/>
    <w:rsid w:val="005E1176"/>
    <w:rsid w:val="005E11A0"/>
    <w:rsid w:val="005E1608"/>
    <w:rsid w:val="005E27D7"/>
    <w:rsid w:val="005E2DE1"/>
    <w:rsid w:val="005E544B"/>
    <w:rsid w:val="005E67D7"/>
    <w:rsid w:val="005E6CF2"/>
    <w:rsid w:val="005E7C82"/>
    <w:rsid w:val="005F0558"/>
    <w:rsid w:val="005F20B3"/>
    <w:rsid w:val="005F222C"/>
    <w:rsid w:val="005F2BDC"/>
    <w:rsid w:val="005F36BE"/>
    <w:rsid w:val="005F4C3B"/>
    <w:rsid w:val="005F50FF"/>
    <w:rsid w:val="005F533A"/>
    <w:rsid w:val="005F54C5"/>
    <w:rsid w:val="005F5F43"/>
    <w:rsid w:val="005F679B"/>
    <w:rsid w:val="005F71EF"/>
    <w:rsid w:val="005F7253"/>
    <w:rsid w:val="005F7816"/>
    <w:rsid w:val="005F7BCF"/>
    <w:rsid w:val="005F7EEC"/>
    <w:rsid w:val="00600551"/>
    <w:rsid w:val="0060200E"/>
    <w:rsid w:val="0060256C"/>
    <w:rsid w:val="00602E9C"/>
    <w:rsid w:val="00603447"/>
    <w:rsid w:val="006039A6"/>
    <w:rsid w:val="00603F42"/>
    <w:rsid w:val="006041A2"/>
    <w:rsid w:val="00604790"/>
    <w:rsid w:val="006050C8"/>
    <w:rsid w:val="00606BEC"/>
    <w:rsid w:val="006105E5"/>
    <w:rsid w:val="00610AD3"/>
    <w:rsid w:val="00613258"/>
    <w:rsid w:val="00613CF1"/>
    <w:rsid w:val="006143CD"/>
    <w:rsid w:val="006144F6"/>
    <w:rsid w:val="00615A43"/>
    <w:rsid w:val="00615C0A"/>
    <w:rsid w:val="00616043"/>
    <w:rsid w:val="006165C7"/>
    <w:rsid w:val="00616A1B"/>
    <w:rsid w:val="006206F1"/>
    <w:rsid w:val="006220C1"/>
    <w:rsid w:val="006224B9"/>
    <w:rsid w:val="00622C52"/>
    <w:rsid w:val="00622FCD"/>
    <w:rsid w:val="00623A23"/>
    <w:rsid w:val="00623E74"/>
    <w:rsid w:val="00623FBB"/>
    <w:rsid w:val="00624633"/>
    <w:rsid w:val="006251DE"/>
    <w:rsid w:val="00625D68"/>
    <w:rsid w:val="00625F8D"/>
    <w:rsid w:val="00626D9F"/>
    <w:rsid w:val="0062737C"/>
    <w:rsid w:val="00627F17"/>
    <w:rsid w:val="00630B55"/>
    <w:rsid w:val="00630EE5"/>
    <w:rsid w:val="00631A15"/>
    <w:rsid w:val="00631F4A"/>
    <w:rsid w:val="00632205"/>
    <w:rsid w:val="006327A9"/>
    <w:rsid w:val="00633D51"/>
    <w:rsid w:val="00634769"/>
    <w:rsid w:val="00634E5C"/>
    <w:rsid w:val="00635C4E"/>
    <w:rsid w:val="00635F3C"/>
    <w:rsid w:val="00635FD0"/>
    <w:rsid w:val="00636728"/>
    <w:rsid w:val="00637B68"/>
    <w:rsid w:val="006409F5"/>
    <w:rsid w:val="00640A13"/>
    <w:rsid w:val="00642234"/>
    <w:rsid w:val="006422E8"/>
    <w:rsid w:val="00642BEE"/>
    <w:rsid w:val="00642DBF"/>
    <w:rsid w:val="00643F72"/>
    <w:rsid w:val="00644F7D"/>
    <w:rsid w:val="00646925"/>
    <w:rsid w:val="00646AA0"/>
    <w:rsid w:val="006479DC"/>
    <w:rsid w:val="006500D8"/>
    <w:rsid w:val="00650B91"/>
    <w:rsid w:val="006522A9"/>
    <w:rsid w:val="00652E6D"/>
    <w:rsid w:val="006538A4"/>
    <w:rsid w:val="00653DD3"/>
    <w:rsid w:val="00654ABD"/>
    <w:rsid w:val="00654F6F"/>
    <w:rsid w:val="0065573E"/>
    <w:rsid w:val="006564B3"/>
    <w:rsid w:val="006577A9"/>
    <w:rsid w:val="00657A69"/>
    <w:rsid w:val="00661A4F"/>
    <w:rsid w:val="006623C9"/>
    <w:rsid w:val="00662A61"/>
    <w:rsid w:val="00662D29"/>
    <w:rsid w:val="006634BB"/>
    <w:rsid w:val="0066367C"/>
    <w:rsid w:val="00667C4C"/>
    <w:rsid w:val="00670CC8"/>
    <w:rsid w:val="00670D50"/>
    <w:rsid w:val="00671297"/>
    <w:rsid w:val="0067180D"/>
    <w:rsid w:val="00672BC2"/>
    <w:rsid w:val="006756B5"/>
    <w:rsid w:val="0067609D"/>
    <w:rsid w:val="0067668A"/>
    <w:rsid w:val="00677470"/>
    <w:rsid w:val="00677A29"/>
    <w:rsid w:val="00677D07"/>
    <w:rsid w:val="006801CD"/>
    <w:rsid w:val="00681872"/>
    <w:rsid w:val="00681EEA"/>
    <w:rsid w:val="00683924"/>
    <w:rsid w:val="00684293"/>
    <w:rsid w:val="00684438"/>
    <w:rsid w:val="00684AF8"/>
    <w:rsid w:val="00684C4B"/>
    <w:rsid w:val="00684DED"/>
    <w:rsid w:val="00685000"/>
    <w:rsid w:val="00685069"/>
    <w:rsid w:val="00685201"/>
    <w:rsid w:val="006858EE"/>
    <w:rsid w:val="00686245"/>
    <w:rsid w:val="006872B9"/>
    <w:rsid w:val="00687580"/>
    <w:rsid w:val="00687BFA"/>
    <w:rsid w:val="00687C35"/>
    <w:rsid w:val="0069065C"/>
    <w:rsid w:val="0069126B"/>
    <w:rsid w:val="00691591"/>
    <w:rsid w:val="00692C4D"/>
    <w:rsid w:val="0069404F"/>
    <w:rsid w:val="0069479A"/>
    <w:rsid w:val="00694964"/>
    <w:rsid w:val="00694A7D"/>
    <w:rsid w:val="00695561"/>
    <w:rsid w:val="0069590A"/>
    <w:rsid w:val="00697034"/>
    <w:rsid w:val="006970A4"/>
    <w:rsid w:val="006972EB"/>
    <w:rsid w:val="006A02F8"/>
    <w:rsid w:val="006A0A99"/>
    <w:rsid w:val="006A0B89"/>
    <w:rsid w:val="006A2767"/>
    <w:rsid w:val="006A34AB"/>
    <w:rsid w:val="006A43F4"/>
    <w:rsid w:val="006A45EB"/>
    <w:rsid w:val="006A497D"/>
    <w:rsid w:val="006A4F81"/>
    <w:rsid w:val="006A5D43"/>
    <w:rsid w:val="006A647B"/>
    <w:rsid w:val="006A6FF5"/>
    <w:rsid w:val="006B2290"/>
    <w:rsid w:val="006B4F29"/>
    <w:rsid w:val="006B71C7"/>
    <w:rsid w:val="006B72A5"/>
    <w:rsid w:val="006B7368"/>
    <w:rsid w:val="006C04B1"/>
    <w:rsid w:val="006C1854"/>
    <w:rsid w:val="006C1B73"/>
    <w:rsid w:val="006C2AFA"/>
    <w:rsid w:val="006C2B77"/>
    <w:rsid w:val="006C2FB6"/>
    <w:rsid w:val="006C33B8"/>
    <w:rsid w:val="006C42BA"/>
    <w:rsid w:val="006C5EFC"/>
    <w:rsid w:val="006C7486"/>
    <w:rsid w:val="006D0722"/>
    <w:rsid w:val="006D0A38"/>
    <w:rsid w:val="006D1F89"/>
    <w:rsid w:val="006D27CE"/>
    <w:rsid w:val="006D2F44"/>
    <w:rsid w:val="006D35EB"/>
    <w:rsid w:val="006D3E03"/>
    <w:rsid w:val="006D4281"/>
    <w:rsid w:val="006D4502"/>
    <w:rsid w:val="006D5A35"/>
    <w:rsid w:val="006D7DD4"/>
    <w:rsid w:val="006E06B5"/>
    <w:rsid w:val="006E08B0"/>
    <w:rsid w:val="006E093B"/>
    <w:rsid w:val="006E09F6"/>
    <w:rsid w:val="006E3D60"/>
    <w:rsid w:val="006E3D9E"/>
    <w:rsid w:val="006E597C"/>
    <w:rsid w:val="006E5CA0"/>
    <w:rsid w:val="006E656D"/>
    <w:rsid w:val="006E6F94"/>
    <w:rsid w:val="006E77EC"/>
    <w:rsid w:val="006E798E"/>
    <w:rsid w:val="006F11EE"/>
    <w:rsid w:val="006F155A"/>
    <w:rsid w:val="006F1567"/>
    <w:rsid w:val="006F1884"/>
    <w:rsid w:val="006F20FF"/>
    <w:rsid w:val="006F28F3"/>
    <w:rsid w:val="006F34AC"/>
    <w:rsid w:val="006F3848"/>
    <w:rsid w:val="006F47C3"/>
    <w:rsid w:val="006F4DE6"/>
    <w:rsid w:val="006F4FBA"/>
    <w:rsid w:val="006F6128"/>
    <w:rsid w:val="006F66C1"/>
    <w:rsid w:val="006F7FAC"/>
    <w:rsid w:val="00700EC1"/>
    <w:rsid w:val="007013FC"/>
    <w:rsid w:val="00701A53"/>
    <w:rsid w:val="00702214"/>
    <w:rsid w:val="00702F80"/>
    <w:rsid w:val="00703785"/>
    <w:rsid w:val="0070448D"/>
    <w:rsid w:val="0070489A"/>
    <w:rsid w:val="00704F55"/>
    <w:rsid w:val="007054F1"/>
    <w:rsid w:val="00705C22"/>
    <w:rsid w:val="00705C88"/>
    <w:rsid w:val="007061DD"/>
    <w:rsid w:val="0070647B"/>
    <w:rsid w:val="00706CA4"/>
    <w:rsid w:val="0070715E"/>
    <w:rsid w:val="007078C2"/>
    <w:rsid w:val="007122D6"/>
    <w:rsid w:val="00712BA4"/>
    <w:rsid w:val="00712BBC"/>
    <w:rsid w:val="007148C1"/>
    <w:rsid w:val="00714D13"/>
    <w:rsid w:val="0071659D"/>
    <w:rsid w:val="007168A1"/>
    <w:rsid w:val="007169BB"/>
    <w:rsid w:val="007177DB"/>
    <w:rsid w:val="00717DA2"/>
    <w:rsid w:val="00720C19"/>
    <w:rsid w:val="00720C74"/>
    <w:rsid w:val="007210AC"/>
    <w:rsid w:val="00721558"/>
    <w:rsid w:val="007229AC"/>
    <w:rsid w:val="00722A48"/>
    <w:rsid w:val="007232AE"/>
    <w:rsid w:val="007241DC"/>
    <w:rsid w:val="00724738"/>
    <w:rsid w:val="00724A1C"/>
    <w:rsid w:val="00724F9B"/>
    <w:rsid w:val="007252D2"/>
    <w:rsid w:val="007260F3"/>
    <w:rsid w:val="007263FD"/>
    <w:rsid w:val="0072660A"/>
    <w:rsid w:val="007267B5"/>
    <w:rsid w:val="00726D4E"/>
    <w:rsid w:val="00727080"/>
    <w:rsid w:val="007271A3"/>
    <w:rsid w:val="00730AA0"/>
    <w:rsid w:val="0073137D"/>
    <w:rsid w:val="00731FBF"/>
    <w:rsid w:val="00732891"/>
    <w:rsid w:val="00733F15"/>
    <w:rsid w:val="00734A52"/>
    <w:rsid w:val="00734B89"/>
    <w:rsid w:val="007360CF"/>
    <w:rsid w:val="007366CD"/>
    <w:rsid w:val="0073696D"/>
    <w:rsid w:val="00741036"/>
    <w:rsid w:val="007413FA"/>
    <w:rsid w:val="0074146B"/>
    <w:rsid w:val="00741AA2"/>
    <w:rsid w:val="007421A0"/>
    <w:rsid w:val="007425A2"/>
    <w:rsid w:val="007439E3"/>
    <w:rsid w:val="007456FA"/>
    <w:rsid w:val="00745B27"/>
    <w:rsid w:val="00745C74"/>
    <w:rsid w:val="00747456"/>
    <w:rsid w:val="007475E4"/>
    <w:rsid w:val="007476E9"/>
    <w:rsid w:val="00747EF8"/>
    <w:rsid w:val="00750586"/>
    <w:rsid w:val="00750E3B"/>
    <w:rsid w:val="00751037"/>
    <w:rsid w:val="007519DE"/>
    <w:rsid w:val="00752A40"/>
    <w:rsid w:val="0075405D"/>
    <w:rsid w:val="00754DD2"/>
    <w:rsid w:val="00755551"/>
    <w:rsid w:val="0075653C"/>
    <w:rsid w:val="00756DC0"/>
    <w:rsid w:val="00757308"/>
    <w:rsid w:val="0075751B"/>
    <w:rsid w:val="00760399"/>
    <w:rsid w:val="00761B9D"/>
    <w:rsid w:val="00762506"/>
    <w:rsid w:val="007625F2"/>
    <w:rsid w:val="007627DC"/>
    <w:rsid w:val="00763706"/>
    <w:rsid w:val="00763CD6"/>
    <w:rsid w:val="00764D43"/>
    <w:rsid w:val="00765597"/>
    <w:rsid w:val="0076593D"/>
    <w:rsid w:val="00765E5A"/>
    <w:rsid w:val="00765F06"/>
    <w:rsid w:val="0076622D"/>
    <w:rsid w:val="00766A41"/>
    <w:rsid w:val="00766F81"/>
    <w:rsid w:val="00767230"/>
    <w:rsid w:val="00767999"/>
    <w:rsid w:val="00767E11"/>
    <w:rsid w:val="00770692"/>
    <w:rsid w:val="00770FEE"/>
    <w:rsid w:val="0077104F"/>
    <w:rsid w:val="00771CC4"/>
    <w:rsid w:val="00772682"/>
    <w:rsid w:val="00772690"/>
    <w:rsid w:val="00773069"/>
    <w:rsid w:val="007745EA"/>
    <w:rsid w:val="007765B1"/>
    <w:rsid w:val="00776F76"/>
    <w:rsid w:val="0077756B"/>
    <w:rsid w:val="00780CC2"/>
    <w:rsid w:val="007821C2"/>
    <w:rsid w:val="007821F9"/>
    <w:rsid w:val="00782606"/>
    <w:rsid w:val="0078362D"/>
    <w:rsid w:val="00783822"/>
    <w:rsid w:val="00783BC2"/>
    <w:rsid w:val="0078420B"/>
    <w:rsid w:val="007856DF"/>
    <w:rsid w:val="00787B3D"/>
    <w:rsid w:val="00790A8E"/>
    <w:rsid w:val="00791612"/>
    <w:rsid w:val="00791943"/>
    <w:rsid w:val="00791E1E"/>
    <w:rsid w:val="00791F45"/>
    <w:rsid w:val="0079314C"/>
    <w:rsid w:val="00795F96"/>
    <w:rsid w:val="0079700E"/>
    <w:rsid w:val="00797649"/>
    <w:rsid w:val="007A040B"/>
    <w:rsid w:val="007A082E"/>
    <w:rsid w:val="007A0C30"/>
    <w:rsid w:val="007A1DEB"/>
    <w:rsid w:val="007A30F0"/>
    <w:rsid w:val="007A37B0"/>
    <w:rsid w:val="007A4501"/>
    <w:rsid w:val="007A5215"/>
    <w:rsid w:val="007A5496"/>
    <w:rsid w:val="007A591C"/>
    <w:rsid w:val="007A5B32"/>
    <w:rsid w:val="007A5FB4"/>
    <w:rsid w:val="007A6013"/>
    <w:rsid w:val="007A6238"/>
    <w:rsid w:val="007A6DCC"/>
    <w:rsid w:val="007B05E4"/>
    <w:rsid w:val="007B12E9"/>
    <w:rsid w:val="007B2BF1"/>
    <w:rsid w:val="007B2DAB"/>
    <w:rsid w:val="007B2DB4"/>
    <w:rsid w:val="007B35C2"/>
    <w:rsid w:val="007B43B5"/>
    <w:rsid w:val="007B457D"/>
    <w:rsid w:val="007B45C9"/>
    <w:rsid w:val="007B4617"/>
    <w:rsid w:val="007B4F1E"/>
    <w:rsid w:val="007B6FA9"/>
    <w:rsid w:val="007B743C"/>
    <w:rsid w:val="007C0CD2"/>
    <w:rsid w:val="007C16F0"/>
    <w:rsid w:val="007C2157"/>
    <w:rsid w:val="007C223E"/>
    <w:rsid w:val="007C2FBE"/>
    <w:rsid w:val="007C41ED"/>
    <w:rsid w:val="007C4F12"/>
    <w:rsid w:val="007C542D"/>
    <w:rsid w:val="007C57DF"/>
    <w:rsid w:val="007C6061"/>
    <w:rsid w:val="007C6143"/>
    <w:rsid w:val="007C648C"/>
    <w:rsid w:val="007D2576"/>
    <w:rsid w:val="007D2A2C"/>
    <w:rsid w:val="007D3B36"/>
    <w:rsid w:val="007D5810"/>
    <w:rsid w:val="007D5CDD"/>
    <w:rsid w:val="007D5CE2"/>
    <w:rsid w:val="007D6C3E"/>
    <w:rsid w:val="007D7358"/>
    <w:rsid w:val="007D7D13"/>
    <w:rsid w:val="007E0AC1"/>
    <w:rsid w:val="007E1228"/>
    <w:rsid w:val="007E1565"/>
    <w:rsid w:val="007E1E94"/>
    <w:rsid w:val="007E20F6"/>
    <w:rsid w:val="007E24F8"/>
    <w:rsid w:val="007E33F8"/>
    <w:rsid w:val="007E3AB6"/>
    <w:rsid w:val="007E5A2E"/>
    <w:rsid w:val="007E5A82"/>
    <w:rsid w:val="007E67C6"/>
    <w:rsid w:val="007F07EF"/>
    <w:rsid w:val="007F195D"/>
    <w:rsid w:val="007F1ACA"/>
    <w:rsid w:val="007F1E46"/>
    <w:rsid w:val="007F2AB9"/>
    <w:rsid w:val="007F3194"/>
    <w:rsid w:val="007F756F"/>
    <w:rsid w:val="007F7706"/>
    <w:rsid w:val="00800A3A"/>
    <w:rsid w:val="008028C8"/>
    <w:rsid w:val="00802CBD"/>
    <w:rsid w:val="00803B1A"/>
    <w:rsid w:val="0080469C"/>
    <w:rsid w:val="00804D05"/>
    <w:rsid w:val="0080569D"/>
    <w:rsid w:val="008056BD"/>
    <w:rsid w:val="008064D1"/>
    <w:rsid w:val="00806AB3"/>
    <w:rsid w:val="00807044"/>
    <w:rsid w:val="008072E1"/>
    <w:rsid w:val="00807C81"/>
    <w:rsid w:val="00810B1B"/>
    <w:rsid w:val="00811539"/>
    <w:rsid w:val="008115D4"/>
    <w:rsid w:val="00814007"/>
    <w:rsid w:val="00814D20"/>
    <w:rsid w:val="00816815"/>
    <w:rsid w:val="00816BF9"/>
    <w:rsid w:val="00817008"/>
    <w:rsid w:val="0081719F"/>
    <w:rsid w:val="00817902"/>
    <w:rsid w:val="00820BB4"/>
    <w:rsid w:val="00820FE3"/>
    <w:rsid w:val="00821C63"/>
    <w:rsid w:val="00822AA6"/>
    <w:rsid w:val="00822D83"/>
    <w:rsid w:val="00823BC8"/>
    <w:rsid w:val="00824354"/>
    <w:rsid w:val="00824A27"/>
    <w:rsid w:val="0082553A"/>
    <w:rsid w:val="008257DC"/>
    <w:rsid w:val="008258B4"/>
    <w:rsid w:val="00826724"/>
    <w:rsid w:val="008303D8"/>
    <w:rsid w:val="00831037"/>
    <w:rsid w:val="00831B36"/>
    <w:rsid w:val="00831CB8"/>
    <w:rsid w:val="008337C1"/>
    <w:rsid w:val="00833831"/>
    <w:rsid w:val="00834E06"/>
    <w:rsid w:val="00835C21"/>
    <w:rsid w:val="00835E23"/>
    <w:rsid w:val="00835E85"/>
    <w:rsid w:val="00837730"/>
    <w:rsid w:val="008408F9"/>
    <w:rsid w:val="00850C7D"/>
    <w:rsid w:val="00851E21"/>
    <w:rsid w:val="00852E98"/>
    <w:rsid w:val="00853A61"/>
    <w:rsid w:val="00853BEA"/>
    <w:rsid w:val="008541AD"/>
    <w:rsid w:val="00854795"/>
    <w:rsid w:val="00854D12"/>
    <w:rsid w:val="0085506A"/>
    <w:rsid w:val="00855219"/>
    <w:rsid w:val="00856788"/>
    <w:rsid w:val="00856C20"/>
    <w:rsid w:val="00857EAF"/>
    <w:rsid w:val="008602B5"/>
    <w:rsid w:val="008610DC"/>
    <w:rsid w:val="00861419"/>
    <w:rsid w:val="00862563"/>
    <w:rsid w:val="008636D4"/>
    <w:rsid w:val="00864A9D"/>
    <w:rsid w:val="00864BF7"/>
    <w:rsid w:val="00865168"/>
    <w:rsid w:val="00866739"/>
    <w:rsid w:val="00867313"/>
    <w:rsid w:val="00871B58"/>
    <w:rsid w:val="00872087"/>
    <w:rsid w:val="008721A7"/>
    <w:rsid w:val="008728E2"/>
    <w:rsid w:val="00874913"/>
    <w:rsid w:val="0088023E"/>
    <w:rsid w:val="008817A7"/>
    <w:rsid w:val="00882BED"/>
    <w:rsid w:val="0088554B"/>
    <w:rsid w:val="00886B6B"/>
    <w:rsid w:val="008876BD"/>
    <w:rsid w:val="00887D26"/>
    <w:rsid w:val="008921F1"/>
    <w:rsid w:val="00892402"/>
    <w:rsid w:val="00892995"/>
    <w:rsid w:val="0089340B"/>
    <w:rsid w:val="00893E10"/>
    <w:rsid w:val="00894513"/>
    <w:rsid w:val="00894878"/>
    <w:rsid w:val="008954CD"/>
    <w:rsid w:val="00896D4F"/>
    <w:rsid w:val="0089740D"/>
    <w:rsid w:val="008974E5"/>
    <w:rsid w:val="008A1DF4"/>
    <w:rsid w:val="008A2DB0"/>
    <w:rsid w:val="008A3320"/>
    <w:rsid w:val="008A43B6"/>
    <w:rsid w:val="008A53C9"/>
    <w:rsid w:val="008A6BD4"/>
    <w:rsid w:val="008A7484"/>
    <w:rsid w:val="008A7638"/>
    <w:rsid w:val="008B1608"/>
    <w:rsid w:val="008B19B8"/>
    <w:rsid w:val="008B1B78"/>
    <w:rsid w:val="008B2533"/>
    <w:rsid w:val="008B2913"/>
    <w:rsid w:val="008B30FD"/>
    <w:rsid w:val="008B3670"/>
    <w:rsid w:val="008B50E4"/>
    <w:rsid w:val="008B609C"/>
    <w:rsid w:val="008B6E34"/>
    <w:rsid w:val="008B7F76"/>
    <w:rsid w:val="008C0526"/>
    <w:rsid w:val="008C14A7"/>
    <w:rsid w:val="008C1881"/>
    <w:rsid w:val="008C205E"/>
    <w:rsid w:val="008C2A6B"/>
    <w:rsid w:val="008C2C20"/>
    <w:rsid w:val="008C3B3B"/>
    <w:rsid w:val="008C4DD7"/>
    <w:rsid w:val="008C4DDD"/>
    <w:rsid w:val="008C5740"/>
    <w:rsid w:val="008C5B23"/>
    <w:rsid w:val="008C640A"/>
    <w:rsid w:val="008C65FA"/>
    <w:rsid w:val="008C6D0D"/>
    <w:rsid w:val="008C6DB4"/>
    <w:rsid w:val="008C7A87"/>
    <w:rsid w:val="008C7E69"/>
    <w:rsid w:val="008D00CB"/>
    <w:rsid w:val="008D230E"/>
    <w:rsid w:val="008D26E8"/>
    <w:rsid w:val="008D44EC"/>
    <w:rsid w:val="008D6341"/>
    <w:rsid w:val="008D6A72"/>
    <w:rsid w:val="008D7891"/>
    <w:rsid w:val="008D7A8B"/>
    <w:rsid w:val="008E2261"/>
    <w:rsid w:val="008E4104"/>
    <w:rsid w:val="008E4E95"/>
    <w:rsid w:val="008E7F01"/>
    <w:rsid w:val="008F0275"/>
    <w:rsid w:val="008F16FB"/>
    <w:rsid w:val="008F18A1"/>
    <w:rsid w:val="008F28A2"/>
    <w:rsid w:val="008F3D77"/>
    <w:rsid w:val="008F41AD"/>
    <w:rsid w:val="008F44D7"/>
    <w:rsid w:val="008F506C"/>
    <w:rsid w:val="008F5358"/>
    <w:rsid w:val="008F713C"/>
    <w:rsid w:val="009007C7"/>
    <w:rsid w:val="009009E1"/>
    <w:rsid w:val="00900C0B"/>
    <w:rsid w:val="009011D3"/>
    <w:rsid w:val="009021C2"/>
    <w:rsid w:val="009026BF"/>
    <w:rsid w:val="0090285C"/>
    <w:rsid w:val="0090289D"/>
    <w:rsid w:val="00903F0E"/>
    <w:rsid w:val="0090404C"/>
    <w:rsid w:val="00904A23"/>
    <w:rsid w:val="00906D03"/>
    <w:rsid w:val="009112DC"/>
    <w:rsid w:val="00912F95"/>
    <w:rsid w:val="00912FB7"/>
    <w:rsid w:val="00914E89"/>
    <w:rsid w:val="00916BA4"/>
    <w:rsid w:val="00916CF8"/>
    <w:rsid w:val="0092086A"/>
    <w:rsid w:val="00922FDA"/>
    <w:rsid w:val="0092566C"/>
    <w:rsid w:val="00925B9A"/>
    <w:rsid w:val="00925E38"/>
    <w:rsid w:val="00926CA7"/>
    <w:rsid w:val="00933463"/>
    <w:rsid w:val="00934254"/>
    <w:rsid w:val="009351E4"/>
    <w:rsid w:val="00937FA5"/>
    <w:rsid w:val="0094062B"/>
    <w:rsid w:val="00940D26"/>
    <w:rsid w:val="00941377"/>
    <w:rsid w:val="0094175E"/>
    <w:rsid w:val="009429EB"/>
    <w:rsid w:val="00943EA2"/>
    <w:rsid w:val="00944003"/>
    <w:rsid w:val="009448DA"/>
    <w:rsid w:val="00944C71"/>
    <w:rsid w:val="009450B0"/>
    <w:rsid w:val="00945C32"/>
    <w:rsid w:val="00946539"/>
    <w:rsid w:val="00946B10"/>
    <w:rsid w:val="00947CA5"/>
    <w:rsid w:val="00950887"/>
    <w:rsid w:val="009508D4"/>
    <w:rsid w:val="009510F1"/>
    <w:rsid w:val="00952266"/>
    <w:rsid w:val="009526D1"/>
    <w:rsid w:val="009526F2"/>
    <w:rsid w:val="00952924"/>
    <w:rsid w:val="00953961"/>
    <w:rsid w:val="00954A4E"/>
    <w:rsid w:val="0095508A"/>
    <w:rsid w:val="00955F32"/>
    <w:rsid w:val="00956430"/>
    <w:rsid w:val="00957CF1"/>
    <w:rsid w:val="00960E12"/>
    <w:rsid w:val="0096116F"/>
    <w:rsid w:val="00961424"/>
    <w:rsid w:val="009617C1"/>
    <w:rsid w:val="00962EF6"/>
    <w:rsid w:val="00963CA7"/>
    <w:rsid w:val="009643B6"/>
    <w:rsid w:val="009650EC"/>
    <w:rsid w:val="0096531D"/>
    <w:rsid w:val="00965477"/>
    <w:rsid w:val="009659FD"/>
    <w:rsid w:val="00966A5F"/>
    <w:rsid w:val="0097000A"/>
    <w:rsid w:val="00970B2C"/>
    <w:rsid w:val="00970D16"/>
    <w:rsid w:val="009710A9"/>
    <w:rsid w:val="00971321"/>
    <w:rsid w:val="009754DB"/>
    <w:rsid w:val="0097610F"/>
    <w:rsid w:val="0097791A"/>
    <w:rsid w:val="00977C6C"/>
    <w:rsid w:val="0098056C"/>
    <w:rsid w:val="0098112A"/>
    <w:rsid w:val="0098118F"/>
    <w:rsid w:val="0098176A"/>
    <w:rsid w:val="00981BD8"/>
    <w:rsid w:val="0098246E"/>
    <w:rsid w:val="00986313"/>
    <w:rsid w:val="0098649F"/>
    <w:rsid w:val="00987F34"/>
    <w:rsid w:val="0099002C"/>
    <w:rsid w:val="00990920"/>
    <w:rsid w:val="0099132C"/>
    <w:rsid w:val="00992DBE"/>
    <w:rsid w:val="009938E8"/>
    <w:rsid w:val="009947AF"/>
    <w:rsid w:val="009948ED"/>
    <w:rsid w:val="0099692D"/>
    <w:rsid w:val="00996AFF"/>
    <w:rsid w:val="00996DCD"/>
    <w:rsid w:val="0099730B"/>
    <w:rsid w:val="009A04D5"/>
    <w:rsid w:val="009A0733"/>
    <w:rsid w:val="009A0E7A"/>
    <w:rsid w:val="009A0FA7"/>
    <w:rsid w:val="009A19D3"/>
    <w:rsid w:val="009A1F11"/>
    <w:rsid w:val="009A21DC"/>
    <w:rsid w:val="009A21E2"/>
    <w:rsid w:val="009A34AC"/>
    <w:rsid w:val="009A44EB"/>
    <w:rsid w:val="009A4AC3"/>
    <w:rsid w:val="009A630D"/>
    <w:rsid w:val="009A65E3"/>
    <w:rsid w:val="009A7C0D"/>
    <w:rsid w:val="009B060D"/>
    <w:rsid w:val="009B0EBE"/>
    <w:rsid w:val="009B0F0F"/>
    <w:rsid w:val="009B1367"/>
    <w:rsid w:val="009B1898"/>
    <w:rsid w:val="009B2208"/>
    <w:rsid w:val="009B2D7E"/>
    <w:rsid w:val="009B370D"/>
    <w:rsid w:val="009B3B4D"/>
    <w:rsid w:val="009B4A32"/>
    <w:rsid w:val="009B617E"/>
    <w:rsid w:val="009B61F7"/>
    <w:rsid w:val="009B6717"/>
    <w:rsid w:val="009B6C71"/>
    <w:rsid w:val="009C056F"/>
    <w:rsid w:val="009C1612"/>
    <w:rsid w:val="009C1BFC"/>
    <w:rsid w:val="009C2A64"/>
    <w:rsid w:val="009C2A74"/>
    <w:rsid w:val="009C2C29"/>
    <w:rsid w:val="009C3D67"/>
    <w:rsid w:val="009C40BD"/>
    <w:rsid w:val="009C47F0"/>
    <w:rsid w:val="009C50C3"/>
    <w:rsid w:val="009C69CE"/>
    <w:rsid w:val="009C73CC"/>
    <w:rsid w:val="009C7E3E"/>
    <w:rsid w:val="009D014F"/>
    <w:rsid w:val="009D0C95"/>
    <w:rsid w:val="009D3933"/>
    <w:rsid w:val="009D62F4"/>
    <w:rsid w:val="009D637D"/>
    <w:rsid w:val="009D6BD8"/>
    <w:rsid w:val="009D6D58"/>
    <w:rsid w:val="009D7377"/>
    <w:rsid w:val="009D752D"/>
    <w:rsid w:val="009D7FD7"/>
    <w:rsid w:val="009E0A79"/>
    <w:rsid w:val="009E13D7"/>
    <w:rsid w:val="009E1743"/>
    <w:rsid w:val="009E2411"/>
    <w:rsid w:val="009E2722"/>
    <w:rsid w:val="009E356D"/>
    <w:rsid w:val="009E3708"/>
    <w:rsid w:val="009E3E35"/>
    <w:rsid w:val="009E4E63"/>
    <w:rsid w:val="009E707D"/>
    <w:rsid w:val="009E70DA"/>
    <w:rsid w:val="009E71B7"/>
    <w:rsid w:val="009E72D2"/>
    <w:rsid w:val="009E7FB5"/>
    <w:rsid w:val="009F0A9D"/>
    <w:rsid w:val="009F0C59"/>
    <w:rsid w:val="009F12AA"/>
    <w:rsid w:val="009F16A3"/>
    <w:rsid w:val="009F2C5B"/>
    <w:rsid w:val="009F2FDC"/>
    <w:rsid w:val="009F326A"/>
    <w:rsid w:val="009F344B"/>
    <w:rsid w:val="009F366B"/>
    <w:rsid w:val="009F3A0C"/>
    <w:rsid w:val="009F52C5"/>
    <w:rsid w:val="009F58BE"/>
    <w:rsid w:val="009F6567"/>
    <w:rsid w:val="009F681E"/>
    <w:rsid w:val="009F6ADE"/>
    <w:rsid w:val="009F7474"/>
    <w:rsid w:val="00A00056"/>
    <w:rsid w:val="00A009FA"/>
    <w:rsid w:val="00A011FC"/>
    <w:rsid w:val="00A0320A"/>
    <w:rsid w:val="00A032BB"/>
    <w:rsid w:val="00A03438"/>
    <w:rsid w:val="00A034AF"/>
    <w:rsid w:val="00A03776"/>
    <w:rsid w:val="00A04597"/>
    <w:rsid w:val="00A060E0"/>
    <w:rsid w:val="00A0633B"/>
    <w:rsid w:val="00A06AB8"/>
    <w:rsid w:val="00A070FD"/>
    <w:rsid w:val="00A11042"/>
    <w:rsid w:val="00A1112F"/>
    <w:rsid w:val="00A116B9"/>
    <w:rsid w:val="00A11E1B"/>
    <w:rsid w:val="00A11E34"/>
    <w:rsid w:val="00A120F5"/>
    <w:rsid w:val="00A12120"/>
    <w:rsid w:val="00A1229B"/>
    <w:rsid w:val="00A14D7D"/>
    <w:rsid w:val="00A15423"/>
    <w:rsid w:val="00A16461"/>
    <w:rsid w:val="00A1704B"/>
    <w:rsid w:val="00A201BB"/>
    <w:rsid w:val="00A202E6"/>
    <w:rsid w:val="00A20517"/>
    <w:rsid w:val="00A20660"/>
    <w:rsid w:val="00A21059"/>
    <w:rsid w:val="00A2204C"/>
    <w:rsid w:val="00A22B0E"/>
    <w:rsid w:val="00A23372"/>
    <w:rsid w:val="00A233F9"/>
    <w:rsid w:val="00A23C2B"/>
    <w:rsid w:val="00A24337"/>
    <w:rsid w:val="00A2593C"/>
    <w:rsid w:val="00A263BF"/>
    <w:rsid w:val="00A26AB6"/>
    <w:rsid w:val="00A30903"/>
    <w:rsid w:val="00A3143F"/>
    <w:rsid w:val="00A319E5"/>
    <w:rsid w:val="00A31FC0"/>
    <w:rsid w:val="00A32540"/>
    <w:rsid w:val="00A33168"/>
    <w:rsid w:val="00A337C4"/>
    <w:rsid w:val="00A34DB8"/>
    <w:rsid w:val="00A34F3B"/>
    <w:rsid w:val="00A35A9F"/>
    <w:rsid w:val="00A35BE6"/>
    <w:rsid w:val="00A36F90"/>
    <w:rsid w:val="00A37867"/>
    <w:rsid w:val="00A40BEB"/>
    <w:rsid w:val="00A41D1C"/>
    <w:rsid w:val="00A4204E"/>
    <w:rsid w:val="00A43F65"/>
    <w:rsid w:val="00A44007"/>
    <w:rsid w:val="00A44955"/>
    <w:rsid w:val="00A45517"/>
    <w:rsid w:val="00A4625C"/>
    <w:rsid w:val="00A46B50"/>
    <w:rsid w:val="00A4707D"/>
    <w:rsid w:val="00A47A70"/>
    <w:rsid w:val="00A50122"/>
    <w:rsid w:val="00A51F41"/>
    <w:rsid w:val="00A5273E"/>
    <w:rsid w:val="00A53042"/>
    <w:rsid w:val="00A53484"/>
    <w:rsid w:val="00A561FE"/>
    <w:rsid w:val="00A56839"/>
    <w:rsid w:val="00A56B9A"/>
    <w:rsid w:val="00A56C49"/>
    <w:rsid w:val="00A56C90"/>
    <w:rsid w:val="00A57BE4"/>
    <w:rsid w:val="00A57E22"/>
    <w:rsid w:val="00A57F90"/>
    <w:rsid w:val="00A60AEE"/>
    <w:rsid w:val="00A60BCB"/>
    <w:rsid w:val="00A61E7E"/>
    <w:rsid w:val="00A63422"/>
    <w:rsid w:val="00A63DB3"/>
    <w:rsid w:val="00A63EC3"/>
    <w:rsid w:val="00A64475"/>
    <w:rsid w:val="00A64730"/>
    <w:rsid w:val="00A64A94"/>
    <w:rsid w:val="00A65307"/>
    <w:rsid w:val="00A65F23"/>
    <w:rsid w:val="00A66A19"/>
    <w:rsid w:val="00A67C35"/>
    <w:rsid w:val="00A67EDF"/>
    <w:rsid w:val="00A7028E"/>
    <w:rsid w:val="00A70565"/>
    <w:rsid w:val="00A713C4"/>
    <w:rsid w:val="00A71F7A"/>
    <w:rsid w:val="00A751DF"/>
    <w:rsid w:val="00A76D60"/>
    <w:rsid w:val="00A77222"/>
    <w:rsid w:val="00A77F86"/>
    <w:rsid w:val="00A803D8"/>
    <w:rsid w:val="00A819BF"/>
    <w:rsid w:val="00A81E85"/>
    <w:rsid w:val="00A826E2"/>
    <w:rsid w:val="00A8332C"/>
    <w:rsid w:val="00A84AD3"/>
    <w:rsid w:val="00A851D5"/>
    <w:rsid w:val="00A854F1"/>
    <w:rsid w:val="00A85A36"/>
    <w:rsid w:val="00A85C1B"/>
    <w:rsid w:val="00A85D35"/>
    <w:rsid w:val="00A85F1D"/>
    <w:rsid w:val="00A86500"/>
    <w:rsid w:val="00A86BB6"/>
    <w:rsid w:val="00A87E7C"/>
    <w:rsid w:val="00A90705"/>
    <w:rsid w:val="00A91143"/>
    <w:rsid w:val="00A92645"/>
    <w:rsid w:val="00A932ED"/>
    <w:rsid w:val="00A933D8"/>
    <w:rsid w:val="00A9366D"/>
    <w:rsid w:val="00A93F80"/>
    <w:rsid w:val="00A93F9A"/>
    <w:rsid w:val="00A942C1"/>
    <w:rsid w:val="00A946E7"/>
    <w:rsid w:val="00A94C49"/>
    <w:rsid w:val="00A951BF"/>
    <w:rsid w:val="00A95CA6"/>
    <w:rsid w:val="00A96184"/>
    <w:rsid w:val="00A97A70"/>
    <w:rsid w:val="00A97DDD"/>
    <w:rsid w:val="00AA002B"/>
    <w:rsid w:val="00AA05CA"/>
    <w:rsid w:val="00AA0865"/>
    <w:rsid w:val="00AA088E"/>
    <w:rsid w:val="00AA0E4A"/>
    <w:rsid w:val="00AA0EFE"/>
    <w:rsid w:val="00AA1EE6"/>
    <w:rsid w:val="00AA242B"/>
    <w:rsid w:val="00AA31D2"/>
    <w:rsid w:val="00AA3B87"/>
    <w:rsid w:val="00AA6444"/>
    <w:rsid w:val="00AA6C6B"/>
    <w:rsid w:val="00AB04F9"/>
    <w:rsid w:val="00AB1383"/>
    <w:rsid w:val="00AB2E3C"/>
    <w:rsid w:val="00AB4019"/>
    <w:rsid w:val="00AB4635"/>
    <w:rsid w:val="00AB5A8E"/>
    <w:rsid w:val="00AB6801"/>
    <w:rsid w:val="00AB6976"/>
    <w:rsid w:val="00AB6B25"/>
    <w:rsid w:val="00AB7854"/>
    <w:rsid w:val="00AB788A"/>
    <w:rsid w:val="00AB7B4B"/>
    <w:rsid w:val="00AC0180"/>
    <w:rsid w:val="00AC0854"/>
    <w:rsid w:val="00AC1F86"/>
    <w:rsid w:val="00AC2C6E"/>
    <w:rsid w:val="00AC34C6"/>
    <w:rsid w:val="00AC3EE1"/>
    <w:rsid w:val="00AC4DC2"/>
    <w:rsid w:val="00AC5062"/>
    <w:rsid w:val="00AC61E6"/>
    <w:rsid w:val="00AC734C"/>
    <w:rsid w:val="00AC7D50"/>
    <w:rsid w:val="00AD0E52"/>
    <w:rsid w:val="00AD1245"/>
    <w:rsid w:val="00AD1333"/>
    <w:rsid w:val="00AD13EF"/>
    <w:rsid w:val="00AD1769"/>
    <w:rsid w:val="00AD1F47"/>
    <w:rsid w:val="00AD264C"/>
    <w:rsid w:val="00AD3059"/>
    <w:rsid w:val="00AD371B"/>
    <w:rsid w:val="00AD3E00"/>
    <w:rsid w:val="00AD480B"/>
    <w:rsid w:val="00AD5DC2"/>
    <w:rsid w:val="00AD795C"/>
    <w:rsid w:val="00AE0580"/>
    <w:rsid w:val="00AE09FE"/>
    <w:rsid w:val="00AE1596"/>
    <w:rsid w:val="00AE25D1"/>
    <w:rsid w:val="00AE368B"/>
    <w:rsid w:val="00AE4ED4"/>
    <w:rsid w:val="00AE587E"/>
    <w:rsid w:val="00AE5A55"/>
    <w:rsid w:val="00AE7912"/>
    <w:rsid w:val="00AE7AF8"/>
    <w:rsid w:val="00AF0DED"/>
    <w:rsid w:val="00AF3A7D"/>
    <w:rsid w:val="00AF3B64"/>
    <w:rsid w:val="00AF3BB3"/>
    <w:rsid w:val="00AF3F72"/>
    <w:rsid w:val="00AF5939"/>
    <w:rsid w:val="00AF6428"/>
    <w:rsid w:val="00AF689F"/>
    <w:rsid w:val="00AF6A89"/>
    <w:rsid w:val="00AF6DFE"/>
    <w:rsid w:val="00AF7263"/>
    <w:rsid w:val="00AF7686"/>
    <w:rsid w:val="00B00C78"/>
    <w:rsid w:val="00B0139D"/>
    <w:rsid w:val="00B0618B"/>
    <w:rsid w:val="00B063BE"/>
    <w:rsid w:val="00B064BE"/>
    <w:rsid w:val="00B06725"/>
    <w:rsid w:val="00B06A06"/>
    <w:rsid w:val="00B06AED"/>
    <w:rsid w:val="00B073E7"/>
    <w:rsid w:val="00B0769E"/>
    <w:rsid w:val="00B079E5"/>
    <w:rsid w:val="00B07DA0"/>
    <w:rsid w:val="00B10B15"/>
    <w:rsid w:val="00B114D7"/>
    <w:rsid w:val="00B13A5A"/>
    <w:rsid w:val="00B144F2"/>
    <w:rsid w:val="00B148E0"/>
    <w:rsid w:val="00B15164"/>
    <w:rsid w:val="00B15648"/>
    <w:rsid w:val="00B15B67"/>
    <w:rsid w:val="00B16081"/>
    <w:rsid w:val="00B162F4"/>
    <w:rsid w:val="00B171D4"/>
    <w:rsid w:val="00B17337"/>
    <w:rsid w:val="00B17EB3"/>
    <w:rsid w:val="00B20BC9"/>
    <w:rsid w:val="00B21210"/>
    <w:rsid w:val="00B21898"/>
    <w:rsid w:val="00B2387D"/>
    <w:rsid w:val="00B23EEE"/>
    <w:rsid w:val="00B253DF"/>
    <w:rsid w:val="00B2545A"/>
    <w:rsid w:val="00B25615"/>
    <w:rsid w:val="00B25C10"/>
    <w:rsid w:val="00B262D5"/>
    <w:rsid w:val="00B262F8"/>
    <w:rsid w:val="00B2664A"/>
    <w:rsid w:val="00B26EF7"/>
    <w:rsid w:val="00B27525"/>
    <w:rsid w:val="00B27E0C"/>
    <w:rsid w:val="00B318F7"/>
    <w:rsid w:val="00B3278F"/>
    <w:rsid w:val="00B32A4F"/>
    <w:rsid w:val="00B34E61"/>
    <w:rsid w:val="00B34EE0"/>
    <w:rsid w:val="00B3591A"/>
    <w:rsid w:val="00B35A7A"/>
    <w:rsid w:val="00B35DB8"/>
    <w:rsid w:val="00B36A8A"/>
    <w:rsid w:val="00B3736D"/>
    <w:rsid w:val="00B37499"/>
    <w:rsid w:val="00B4101B"/>
    <w:rsid w:val="00B4240D"/>
    <w:rsid w:val="00B42FAC"/>
    <w:rsid w:val="00B432F1"/>
    <w:rsid w:val="00B43B51"/>
    <w:rsid w:val="00B44FB3"/>
    <w:rsid w:val="00B450FB"/>
    <w:rsid w:val="00B4525F"/>
    <w:rsid w:val="00B50455"/>
    <w:rsid w:val="00B51EF1"/>
    <w:rsid w:val="00B5273F"/>
    <w:rsid w:val="00B52E56"/>
    <w:rsid w:val="00B54696"/>
    <w:rsid w:val="00B5601D"/>
    <w:rsid w:val="00B56A13"/>
    <w:rsid w:val="00B57619"/>
    <w:rsid w:val="00B578F2"/>
    <w:rsid w:val="00B61B73"/>
    <w:rsid w:val="00B61F39"/>
    <w:rsid w:val="00B63515"/>
    <w:rsid w:val="00B639F8"/>
    <w:rsid w:val="00B63FEB"/>
    <w:rsid w:val="00B64823"/>
    <w:rsid w:val="00B67E78"/>
    <w:rsid w:val="00B67EBF"/>
    <w:rsid w:val="00B70478"/>
    <w:rsid w:val="00B705E8"/>
    <w:rsid w:val="00B70BEB"/>
    <w:rsid w:val="00B7364F"/>
    <w:rsid w:val="00B74192"/>
    <w:rsid w:val="00B744DA"/>
    <w:rsid w:val="00B745A9"/>
    <w:rsid w:val="00B74969"/>
    <w:rsid w:val="00B75C62"/>
    <w:rsid w:val="00B7646D"/>
    <w:rsid w:val="00B76902"/>
    <w:rsid w:val="00B770F9"/>
    <w:rsid w:val="00B77751"/>
    <w:rsid w:val="00B8007A"/>
    <w:rsid w:val="00B8077B"/>
    <w:rsid w:val="00B81196"/>
    <w:rsid w:val="00B811E2"/>
    <w:rsid w:val="00B8163C"/>
    <w:rsid w:val="00B81ACA"/>
    <w:rsid w:val="00B81ECB"/>
    <w:rsid w:val="00B82BE1"/>
    <w:rsid w:val="00B833AD"/>
    <w:rsid w:val="00B840D0"/>
    <w:rsid w:val="00B84D23"/>
    <w:rsid w:val="00B84DFF"/>
    <w:rsid w:val="00B84FAB"/>
    <w:rsid w:val="00B85017"/>
    <w:rsid w:val="00B868BF"/>
    <w:rsid w:val="00B86BD3"/>
    <w:rsid w:val="00B86C9A"/>
    <w:rsid w:val="00B86F2C"/>
    <w:rsid w:val="00B87D69"/>
    <w:rsid w:val="00B90CDA"/>
    <w:rsid w:val="00B92A98"/>
    <w:rsid w:val="00B92F60"/>
    <w:rsid w:val="00B9443F"/>
    <w:rsid w:val="00B945E8"/>
    <w:rsid w:val="00B945F1"/>
    <w:rsid w:val="00B94B59"/>
    <w:rsid w:val="00B951E6"/>
    <w:rsid w:val="00B95A07"/>
    <w:rsid w:val="00B96F38"/>
    <w:rsid w:val="00B97444"/>
    <w:rsid w:val="00BA040F"/>
    <w:rsid w:val="00BA092C"/>
    <w:rsid w:val="00BA1297"/>
    <w:rsid w:val="00BA163C"/>
    <w:rsid w:val="00BA1911"/>
    <w:rsid w:val="00BA2179"/>
    <w:rsid w:val="00BA24D2"/>
    <w:rsid w:val="00BA3937"/>
    <w:rsid w:val="00BA3A38"/>
    <w:rsid w:val="00BA4DD8"/>
    <w:rsid w:val="00BA50E4"/>
    <w:rsid w:val="00BA5339"/>
    <w:rsid w:val="00BA559F"/>
    <w:rsid w:val="00BA5F6E"/>
    <w:rsid w:val="00BA71A6"/>
    <w:rsid w:val="00BA7795"/>
    <w:rsid w:val="00BB1071"/>
    <w:rsid w:val="00BB1755"/>
    <w:rsid w:val="00BB1EE5"/>
    <w:rsid w:val="00BB319B"/>
    <w:rsid w:val="00BB3C45"/>
    <w:rsid w:val="00BB43EB"/>
    <w:rsid w:val="00BB4786"/>
    <w:rsid w:val="00BB47ED"/>
    <w:rsid w:val="00BB498B"/>
    <w:rsid w:val="00BB5689"/>
    <w:rsid w:val="00BB57BC"/>
    <w:rsid w:val="00BB6AC9"/>
    <w:rsid w:val="00BB6BA0"/>
    <w:rsid w:val="00BB7689"/>
    <w:rsid w:val="00BC02D2"/>
    <w:rsid w:val="00BC07C3"/>
    <w:rsid w:val="00BC0E73"/>
    <w:rsid w:val="00BC1A6A"/>
    <w:rsid w:val="00BC282B"/>
    <w:rsid w:val="00BC324D"/>
    <w:rsid w:val="00BC7683"/>
    <w:rsid w:val="00BC7BB3"/>
    <w:rsid w:val="00BC7D7D"/>
    <w:rsid w:val="00BD07D8"/>
    <w:rsid w:val="00BD1782"/>
    <w:rsid w:val="00BD2DB2"/>
    <w:rsid w:val="00BD2E3C"/>
    <w:rsid w:val="00BD3C36"/>
    <w:rsid w:val="00BD3E42"/>
    <w:rsid w:val="00BD42D7"/>
    <w:rsid w:val="00BD456E"/>
    <w:rsid w:val="00BD5032"/>
    <w:rsid w:val="00BD56F1"/>
    <w:rsid w:val="00BD578E"/>
    <w:rsid w:val="00BD64E7"/>
    <w:rsid w:val="00BD74B2"/>
    <w:rsid w:val="00BE00B6"/>
    <w:rsid w:val="00BE2DB6"/>
    <w:rsid w:val="00BE2FC1"/>
    <w:rsid w:val="00BE3C27"/>
    <w:rsid w:val="00BE3CF9"/>
    <w:rsid w:val="00BE3DD3"/>
    <w:rsid w:val="00BE5C11"/>
    <w:rsid w:val="00BE69ED"/>
    <w:rsid w:val="00BE774A"/>
    <w:rsid w:val="00BE77A4"/>
    <w:rsid w:val="00BE78D2"/>
    <w:rsid w:val="00BF0B32"/>
    <w:rsid w:val="00BF145A"/>
    <w:rsid w:val="00BF20AB"/>
    <w:rsid w:val="00BF2590"/>
    <w:rsid w:val="00BF2A8F"/>
    <w:rsid w:val="00BF358A"/>
    <w:rsid w:val="00BF36AF"/>
    <w:rsid w:val="00BF3B25"/>
    <w:rsid w:val="00BF412F"/>
    <w:rsid w:val="00BF7590"/>
    <w:rsid w:val="00BF7691"/>
    <w:rsid w:val="00BF7B54"/>
    <w:rsid w:val="00C00226"/>
    <w:rsid w:val="00C00719"/>
    <w:rsid w:val="00C01273"/>
    <w:rsid w:val="00C013AB"/>
    <w:rsid w:val="00C01939"/>
    <w:rsid w:val="00C020E7"/>
    <w:rsid w:val="00C0297E"/>
    <w:rsid w:val="00C03740"/>
    <w:rsid w:val="00C03C2A"/>
    <w:rsid w:val="00C03D0E"/>
    <w:rsid w:val="00C03FEB"/>
    <w:rsid w:val="00C0495F"/>
    <w:rsid w:val="00C07595"/>
    <w:rsid w:val="00C075E1"/>
    <w:rsid w:val="00C077A0"/>
    <w:rsid w:val="00C11360"/>
    <w:rsid w:val="00C11C3C"/>
    <w:rsid w:val="00C11EB4"/>
    <w:rsid w:val="00C11ED1"/>
    <w:rsid w:val="00C13269"/>
    <w:rsid w:val="00C13435"/>
    <w:rsid w:val="00C137E7"/>
    <w:rsid w:val="00C149DC"/>
    <w:rsid w:val="00C16D70"/>
    <w:rsid w:val="00C179AB"/>
    <w:rsid w:val="00C17CEF"/>
    <w:rsid w:val="00C202E6"/>
    <w:rsid w:val="00C20D8F"/>
    <w:rsid w:val="00C24309"/>
    <w:rsid w:val="00C246D7"/>
    <w:rsid w:val="00C24878"/>
    <w:rsid w:val="00C250D4"/>
    <w:rsid w:val="00C255B4"/>
    <w:rsid w:val="00C25737"/>
    <w:rsid w:val="00C259CE"/>
    <w:rsid w:val="00C26D3C"/>
    <w:rsid w:val="00C27C58"/>
    <w:rsid w:val="00C31005"/>
    <w:rsid w:val="00C32BF2"/>
    <w:rsid w:val="00C340D5"/>
    <w:rsid w:val="00C3552E"/>
    <w:rsid w:val="00C37035"/>
    <w:rsid w:val="00C37C5A"/>
    <w:rsid w:val="00C405A6"/>
    <w:rsid w:val="00C40EBA"/>
    <w:rsid w:val="00C4333A"/>
    <w:rsid w:val="00C436B3"/>
    <w:rsid w:val="00C438F6"/>
    <w:rsid w:val="00C43BE3"/>
    <w:rsid w:val="00C43C23"/>
    <w:rsid w:val="00C43F0B"/>
    <w:rsid w:val="00C447B0"/>
    <w:rsid w:val="00C44C30"/>
    <w:rsid w:val="00C45D59"/>
    <w:rsid w:val="00C4699C"/>
    <w:rsid w:val="00C46F25"/>
    <w:rsid w:val="00C47FCE"/>
    <w:rsid w:val="00C50A83"/>
    <w:rsid w:val="00C50FCE"/>
    <w:rsid w:val="00C51598"/>
    <w:rsid w:val="00C51709"/>
    <w:rsid w:val="00C52A10"/>
    <w:rsid w:val="00C53676"/>
    <w:rsid w:val="00C53C57"/>
    <w:rsid w:val="00C53FA3"/>
    <w:rsid w:val="00C54191"/>
    <w:rsid w:val="00C550A2"/>
    <w:rsid w:val="00C56382"/>
    <w:rsid w:val="00C56AFB"/>
    <w:rsid w:val="00C575F3"/>
    <w:rsid w:val="00C575FE"/>
    <w:rsid w:val="00C60143"/>
    <w:rsid w:val="00C601E8"/>
    <w:rsid w:val="00C61827"/>
    <w:rsid w:val="00C62B8C"/>
    <w:rsid w:val="00C63496"/>
    <w:rsid w:val="00C63958"/>
    <w:rsid w:val="00C63DFB"/>
    <w:rsid w:val="00C64863"/>
    <w:rsid w:val="00C64FEA"/>
    <w:rsid w:val="00C6511B"/>
    <w:rsid w:val="00C66131"/>
    <w:rsid w:val="00C6709C"/>
    <w:rsid w:val="00C6725B"/>
    <w:rsid w:val="00C67493"/>
    <w:rsid w:val="00C6776A"/>
    <w:rsid w:val="00C67861"/>
    <w:rsid w:val="00C6794B"/>
    <w:rsid w:val="00C7057A"/>
    <w:rsid w:val="00C71739"/>
    <w:rsid w:val="00C71DBB"/>
    <w:rsid w:val="00C725BC"/>
    <w:rsid w:val="00C73DB7"/>
    <w:rsid w:val="00C74289"/>
    <w:rsid w:val="00C757A2"/>
    <w:rsid w:val="00C75DA7"/>
    <w:rsid w:val="00C766AF"/>
    <w:rsid w:val="00C76743"/>
    <w:rsid w:val="00C76BC7"/>
    <w:rsid w:val="00C770E3"/>
    <w:rsid w:val="00C801AE"/>
    <w:rsid w:val="00C80947"/>
    <w:rsid w:val="00C80DC2"/>
    <w:rsid w:val="00C8156B"/>
    <w:rsid w:val="00C818AC"/>
    <w:rsid w:val="00C821F5"/>
    <w:rsid w:val="00C828E7"/>
    <w:rsid w:val="00C83E7E"/>
    <w:rsid w:val="00C8489D"/>
    <w:rsid w:val="00C851B1"/>
    <w:rsid w:val="00C857C2"/>
    <w:rsid w:val="00C867AF"/>
    <w:rsid w:val="00C86EA7"/>
    <w:rsid w:val="00C8770F"/>
    <w:rsid w:val="00C879E4"/>
    <w:rsid w:val="00C90EA3"/>
    <w:rsid w:val="00C91581"/>
    <w:rsid w:val="00C9183B"/>
    <w:rsid w:val="00C9215A"/>
    <w:rsid w:val="00C922F2"/>
    <w:rsid w:val="00C9271F"/>
    <w:rsid w:val="00C935F7"/>
    <w:rsid w:val="00C93E70"/>
    <w:rsid w:val="00C94E42"/>
    <w:rsid w:val="00C969E5"/>
    <w:rsid w:val="00C96F74"/>
    <w:rsid w:val="00C97764"/>
    <w:rsid w:val="00C977D1"/>
    <w:rsid w:val="00CA0E86"/>
    <w:rsid w:val="00CA0EBF"/>
    <w:rsid w:val="00CA1C84"/>
    <w:rsid w:val="00CA2259"/>
    <w:rsid w:val="00CA3056"/>
    <w:rsid w:val="00CA3CD7"/>
    <w:rsid w:val="00CA4516"/>
    <w:rsid w:val="00CA482E"/>
    <w:rsid w:val="00CA4DC4"/>
    <w:rsid w:val="00CA4F55"/>
    <w:rsid w:val="00CA7CAF"/>
    <w:rsid w:val="00CB0C88"/>
    <w:rsid w:val="00CB14C7"/>
    <w:rsid w:val="00CB1743"/>
    <w:rsid w:val="00CB196A"/>
    <w:rsid w:val="00CB1F09"/>
    <w:rsid w:val="00CB2ECE"/>
    <w:rsid w:val="00CB3827"/>
    <w:rsid w:val="00CB4269"/>
    <w:rsid w:val="00CB47A3"/>
    <w:rsid w:val="00CB4951"/>
    <w:rsid w:val="00CB497C"/>
    <w:rsid w:val="00CB5039"/>
    <w:rsid w:val="00CB5AC4"/>
    <w:rsid w:val="00CB6108"/>
    <w:rsid w:val="00CB64C9"/>
    <w:rsid w:val="00CB705B"/>
    <w:rsid w:val="00CB781A"/>
    <w:rsid w:val="00CB7DF6"/>
    <w:rsid w:val="00CC188E"/>
    <w:rsid w:val="00CC35F7"/>
    <w:rsid w:val="00CC4EDF"/>
    <w:rsid w:val="00CC56F4"/>
    <w:rsid w:val="00CC5A00"/>
    <w:rsid w:val="00CC6A58"/>
    <w:rsid w:val="00CC6C58"/>
    <w:rsid w:val="00CC71CB"/>
    <w:rsid w:val="00CD0504"/>
    <w:rsid w:val="00CD0D3A"/>
    <w:rsid w:val="00CD0F09"/>
    <w:rsid w:val="00CD19F1"/>
    <w:rsid w:val="00CD481F"/>
    <w:rsid w:val="00CD577B"/>
    <w:rsid w:val="00CD6C42"/>
    <w:rsid w:val="00CD757B"/>
    <w:rsid w:val="00CD7725"/>
    <w:rsid w:val="00CE01D2"/>
    <w:rsid w:val="00CE0847"/>
    <w:rsid w:val="00CE0B20"/>
    <w:rsid w:val="00CE198C"/>
    <w:rsid w:val="00CE2181"/>
    <w:rsid w:val="00CE24DE"/>
    <w:rsid w:val="00CE26BB"/>
    <w:rsid w:val="00CE296B"/>
    <w:rsid w:val="00CE3452"/>
    <w:rsid w:val="00CE377D"/>
    <w:rsid w:val="00CE4D2F"/>
    <w:rsid w:val="00CE4EF7"/>
    <w:rsid w:val="00CE5944"/>
    <w:rsid w:val="00CE677D"/>
    <w:rsid w:val="00CE6806"/>
    <w:rsid w:val="00CE6B5B"/>
    <w:rsid w:val="00CE72EE"/>
    <w:rsid w:val="00CE7310"/>
    <w:rsid w:val="00CE7B05"/>
    <w:rsid w:val="00CF0079"/>
    <w:rsid w:val="00CF03CE"/>
    <w:rsid w:val="00CF05D7"/>
    <w:rsid w:val="00CF05F0"/>
    <w:rsid w:val="00CF0613"/>
    <w:rsid w:val="00CF0FBC"/>
    <w:rsid w:val="00CF1CA7"/>
    <w:rsid w:val="00CF2C98"/>
    <w:rsid w:val="00CF3576"/>
    <w:rsid w:val="00CF41F0"/>
    <w:rsid w:val="00CF4929"/>
    <w:rsid w:val="00CF55D6"/>
    <w:rsid w:val="00CF67D3"/>
    <w:rsid w:val="00CF7F62"/>
    <w:rsid w:val="00D02D31"/>
    <w:rsid w:val="00D03F4A"/>
    <w:rsid w:val="00D03FFB"/>
    <w:rsid w:val="00D0527F"/>
    <w:rsid w:val="00D06708"/>
    <w:rsid w:val="00D06E94"/>
    <w:rsid w:val="00D073AA"/>
    <w:rsid w:val="00D07858"/>
    <w:rsid w:val="00D07A4C"/>
    <w:rsid w:val="00D07D39"/>
    <w:rsid w:val="00D10188"/>
    <w:rsid w:val="00D102DA"/>
    <w:rsid w:val="00D105E0"/>
    <w:rsid w:val="00D12324"/>
    <w:rsid w:val="00D132D6"/>
    <w:rsid w:val="00D14460"/>
    <w:rsid w:val="00D15039"/>
    <w:rsid w:val="00D15B5D"/>
    <w:rsid w:val="00D15FA0"/>
    <w:rsid w:val="00D17509"/>
    <w:rsid w:val="00D175E2"/>
    <w:rsid w:val="00D17E4D"/>
    <w:rsid w:val="00D20B3D"/>
    <w:rsid w:val="00D20FDE"/>
    <w:rsid w:val="00D210C1"/>
    <w:rsid w:val="00D21D65"/>
    <w:rsid w:val="00D224F2"/>
    <w:rsid w:val="00D22875"/>
    <w:rsid w:val="00D23DED"/>
    <w:rsid w:val="00D248E7"/>
    <w:rsid w:val="00D24E27"/>
    <w:rsid w:val="00D25384"/>
    <w:rsid w:val="00D25A35"/>
    <w:rsid w:val="00D25D3A"/>
    <w:rsid w:val="00D25EAA"/>
    <w:rsid w:val="00D301AE"/>
    <w:rsid w:val="00D30339"/>
    <w:rsid w:val="00D30F11"/>
    <w:rsid w:val="00D3249B"/>
    <w:rsid w:val="00D32999"/>
    <w:rsid w:val="00D32F94"/>
    <w:rsid w:val="00D342FF"/>
    <w:rsid w:val="00D352D5"/>
    <w:rsid w:val="00D35A2B"/>
    <w:rsid w:val="00D408DA"/>
    <w:rsid w:val="00D40F43"/>
    <w:rsid w:val="00D4147E"/>
    <w:rsid w:val="00D432D8"/>
    <w:rsid w:val="00D43A2A"/>
    <w:rsid w:val="00D43B13"/>
    <w:rsid w:val="00D4408A"/>
    <w:rsid w:val="00D46CC2"/>
    <w:rsid w:val="00D472ED"/>
    <w:rsid w:val="00D47E9A"/>
    <w:rsid w:val="00D50717"/>
    <w:rsid w:val="00D50E80"/>
    <w:rsid w:val="00D50FF0"/>
    <w:rsid w:val="00D51967"/>
    <w:rsid w:val="00D5237F"/>
    <w:rsid w:val="00D53590"/>
    <w:rsid w:val="00D53F9B"/>
    <w:rsid w:val="00D541CD"/>
    <w:rsid w:val="00D54A38"/>
    <w:rsid w:val="00D55C87"/>
    <w:rsid w:val="00D571DE"/>
    <w:rsid w:val="00D57B72"/>
    <w:rsid w:val="00D60B04"/>
    <w:rsid w:val="00D63B67"/>
    <w:rsid w:val="00D6402B"/>
    <w:rsid w:val="00D64D9A"/>
    <w:rsid w:val="00D650C0"/>
    <w:rsid w:val="00D65539"/>
    <w:rsid w:val="00D65C9E"/>
    <w:rsid w:val="00D663A7"/>
    <w:rsid w:val="00D66DE0"/>
    <w:rsid w:val="00D66F6E"/>
    <w:rsid w:val="00D67028"/>
    <w:rsid w:val="00D67687"/>
    <w:rsid w:val="00D67FBE"/>
    <w:rsid w:val="00D67FFA"/>
    <w:rsid w:val="00D71F4B"/>
    <w:rsid w:val="00D74818"/>
    <w:rsid w:val="00D74D2B"/>
    <w:rsid w:val="00D750B1"/>
    <w:rsid w:val="00D751C7"/>
    <w:rsid w:val="00D754A6"/>
    <w:rsid w:val="00D75D89"/>
    <w:rsid w:val="00D76165"/>
    <w:rsid w:val="00D767C4"/>
    <w:rsid w:val="00D772CF"/>
    <w:rsid w:val="00D80368"/>
    <w:rsid w:val="00D8060C"/>
    <w:rsid w:val="00D80951"/>
    <w:rsid w:val="00D812D5"/>
    <w:rsid w:val="00D82AB3"/>
    <w:rsid w:val="00D83205"/>
    <w:rsid w:val="00D84010"/>
    <w:rsid w:val="00D8535A"/>
    <w:rsid w:val="00D864D6"/>
    <w:rsid w:val="00D8658A"/>
    <w:rsid w:val="00D86D55"/>
    <w:rsid w:val="00D87F67"/>
    <w:rsid w:val="00D908E5"/>
    <w:rsid w:val="00D90E6B"/>
    <w:rsid w:val="00D918F2"/>
    <w:rsid w:val="00D925C9"/>
    <w:rsid w:val="00D9367E"/>
    <w:rsid w:val="00D93EFD"/>
    <w:rsid w:val="00DA07F0"/>
    <w:rsid w:val="00DA0B3D"/>
    <w:rsid w:val="00DA2B4E"/>
    <w:rsid w:val="00DA2B50"/>
    <w:rsid w:val="00DA3063"/>
    <w:rsid w:val="00DA31A4"/>
    <w:rsid w:val="00DA3509"/>
    <w:rsid w:val="00DA4D99"/>
    <w:rsid w:val="00DA5FF2"/>
    <w:rsid w:val="00DA6416"/>
    <w:rsid w:val="00DA6B17"/>
    <w:rsid w:val="00DA6E47"/>
    <w:rsid w:val="00DA7EC0"/>
    <w:rsid w:val="00DB0121"/>
    <w:rsid w:val="00DB0336"/>
    <w:rsid w:val="00DB0E47"/>
    <w:rsid w:val="00DB0FEC"/>
    <w:rsid w:val="00DB1640"/>
    <w:rsid w:val="00DB1AB7"/>
    <w:rsid w:val="00DB2323"/>
    <w:rsid w:val="00DB29D1"/>
    <w:rsid w:val="00DB4525"/>
    <w:rsid w:val="00DB5F2E"/>
    <w:rsid w:val="00DB76A9"/>
    <w:rsid w:val="00DB782C"/>
    <w:rsid w:val="00DC14D7"/>
    <w:rsid w:val="00DC26B2"/>
    <w:rsid w:val="00DC2B85"/>
    <w:rsid w:val="00DC336B"/>
    <w:rsid w:val="00DC3760"/>
    <w:rsid w:val="00DC4F30"/>
    <w:rsid w:val="00DC5554"/>
    <w:rsid w:val="00DC5E56"/>
    <w:rsid w:val="00DC6480"/>
    <w:rsid w:val="00DC7535"/>
    <w:rsid w:val="00DC776C"/>
    <w:rsid w:val="00DC777A"/>
    <w:rsid w:val="00DC7E32"/>
    <w:rsid w:val="00DC7EC8"/>
    <w:rsid w:val="00DC7F52"/>
    <w:rsid w:val="00DD0061"/>
    <w:rsid w:val="00DD0088"/>
    <w:rsid w:val="00DD0757"/>
    <w:rsid w:val="00DD09D4"/>
    <w:rsid w:val="00DD0DD7"/>
    <w:rsid w:val="00DD2264"/>
    <w:rsid w:val="00DD2809"/>
    <w:rsid w:val="00DD4C26"/>
    <w:rsid w:val="00DD530A"/>
    <w:rsid w:val="00DD640D"/>
    <w:rsid w:val="00DE08D9"/>
    <w:rsid w:val="00DE0B3D"/>
    <w:rsid w:val="00DE0B77"/>
    <w:rsid w:val="00DE0F1D"/>
    <w:rsid w:val="00DE1C58"/>
    <w:rsid w:val="00DE269E"/>
    <w:rsid w:val="00DE26DA"/>
    <w:rsid w:val="00DE2DB9"/>
    <w:rsid w:val="00DE428B"/>
    <w:rsid w:val="00DE4B2D"/>
    <w:rsid w:val="00DE632A"/>
    <w:rsid w:val="00DE6413"/>
    <w:rsid w:val="00DE7BDE"/>
    <w:rsid w:val="00DF06D7"/>
    <w:rsid w:val="00DF08C8"/>
    <w:rsid w:val="00DF0A35"/>
    <w:rsid w:val="00DF1CDE"/>
    <w:rsid w:val="00DF1DF2"/>
    <w:rsid w:val="00DF27B3"/>
    <w:rsid w:val="00DF2EF6"/>
    <w:rsid w:val="00DF389B"/>
    <w:rsid w:val="00DF394B"/>
    <w:rsid w:val="00DF46DD"/>
    <w:rsid w:val="00DF4BB4"/>
    <w:rsid w:val="00DF6657"/>
    <w:rsid w:val="00DF66BE"/>
    <w:rsid w:val="00DF6F5D"/>
    <w:rsid w:val="00DF72B1"/>
    <w:rsid w:val="00DF748C"/>
    <w:rsid w:val="00DF748D"/>
    <w:rsid w:val="00E00E30"/>
    <w:rsid w:val="00E00FC5"/>
    <w:rsid w:val="00E02553"/>
    <w:rsid w:val="00E029FE"/>
    <w:rsid w:val="00E05307"/>
    <w:rsid w:val="00E0553B"/>
    <w:rsid w:val="00E05E2D"/>
    <w:rsid w:val="00E0603C"/>
    <w:rsid w:val="00E06EBE"/>
    <w:rsid w:val="00E1014A"/>
    <w:rsid w:val="00E10553"/>
    <w:rsid w:val="00E128FE"/>
    <w:rsid w:val="00E12968"/>
    <w:rsid w:val="00E12DA6"/>
    <w:rsid w:val="00E13B8C"/>
    <w:rsid w:val="00E13BCC"/>
    <w:rsid w:val="00E141D0"/>
    <w:rsid w:val="00E14919"/>
    <w:rsid w:val="00E14BAD"/>
    <w:rsid w:val="00E15595"/>
    <w:rsid w:val="00E1640B"/>
    <w:rsid w:val="00E1717C"/>
    <w:rsid w:val="00E17305"/>
    <w:rsid w:val="00E222A5"/>
    <w:rsid w:val="00E228A9"/>
    <w:rsid w:val="00E22B5C"/>
    <w:rsid w:val="00E23074"/>
    <w:rsid w:val="00E2319C"/>
    <w:rsid w:val="00E23353"/>
    <w:rsid w:val="00E23372"/>
    <w:rsid w:val="00E247F5"/>
    <w:rsid w:val="00E24C92"/>
    <w:rsid w:val="00E24F28"/>
    <w:rsid w:val="00E2673A"/>
    <w:rsid w:val="00E2684F"/>
    <w:rsid w:val="00E26E47"/>
    <w:rsid w:val="00E27482"/>
    <w:rsid w:val="00E3076F"/>
    <w:rsid w:val="00E30FA8"/>
    <w:rsid w:val="00E31C24"/>
    <w:rsid w:val="00E3268D"/>
    <w:rsid w:val="00E36F66"/>
    <w:rsid w:val="00E402A7"/>
    <w:rsid w:val="00E40C3A"/>
    <w:rsid w:val="00E41084"/>
    <w:rsid w:val="00E41742"/>
    <w:rsid w:val="00E41818"/>
    <w:rsid w:val="00E423D6"/>
    <w:rsid w:val="00E4246A"/>
    <w:rsid w:val="00E424D7"/>
    <w:rsid w:val="00E425EA"/>
    <w:rsid w:val="00E443BC"/>
    <w:rsid w:val="00E5005C"/>
    <w:rsid w:val="00E50371"/>
    <w:rsid w:val="00E512C3"/>
    <w:rsid w:val="00E52410"/>
    <w:rsid w:val="00E53F59"/>
    <w:rsid w:val="00E53FC0"/>
    <w:rsid w:val="00E54184"/>
    <w:rsid w:val="00E546D7"/>
    <w:rsid w:val="00E54C92"/>
    <w:rsid w:val="00E55BC5"/>
    <w:rsid w:val="00E5607C"/>
    <w:rsid w:val="00E56525"/>
    <w:rsid w:val="00E56751"/>
    <w:rsid w:val="00E56B44"/>
    <w:rsid w:val="00E56B55"/>
    <w:rsid w:val="00E56D53"/>
    <w:rsid w:val="00E56D73"/>
    <w:rsid w:val="00E574E9"/>
    <w:rsid w:val="00E5799E"/>
    <w:rsid w:val="00E57DDD"/>
    <w:rsid w:val="00E608FB"/>
    <w:rsid w:val="00E60A41"/>
    <w:rsid w:val="00E60F7E"/>
    <w:rsid w:val="00E6196A"/>
    <w:rsid w:val="00E61C1B"/>
    <w:rsid w:val="00E63B5B"/>
    <w:rsid w:val="00E6437E"/>
    <w:rsid w:val="00E647AF"/>
    <w:rsid w:val="00E659E5"/>
    <w:rsid w:val="00E65D1B"/>
    <w:rsid w:val="00E65FD4"/>
    <w:rsid w:val="00E661C0"/>
    <w:rsid w:val="00E66833"/>
    <w:rsid w:val="00E66B26"/>
    <w:rsid w:val="00E66CDE"/>
    <w:rsid w:val="00E66ED5"/>
    <w:rsid w:val="00E66ED9"/>
    <w:rsid w:val="00E675B8"/>
    <w:rsid w:val="00E67788"/>
    <w:rsid w:val="00E71DC8"/>
    <w:rsid w:val="00E71EDB"/>
    <w:rsid w:val="00E72E27"/>
    <w:rsid w:val="00E75A8C"/>
    <w:rsid w:val="00E75D70"/>
    <w:rsid w:val="00E774C6"/>
    <w:rsid w:val="00E80D56"/>
    <w:rsid w:val="00E80E43"/>
    <w:rsid w:val="00E823DB"/>
    <w:rsid w:val="00E84635"/>
    <w:rsid w:val="00E857E3"/>
    <w:rsid w:val="00E85993"/>
    <w:rsid w:val="00E85E10"/>
    <w:rsid w:val="00E86CC1"/>
    <w:rsid w:val="00E90753"/>
    <w:rsid w:val="00E919AF"/>
    <w:rsid w:val="00E91A38"/>
    <w:rsid w:val="00E91E72"/>
    <w:rsid w:val="00E92A8F"/>
    <w:rsid w:val="00E92C09"/>
    <w:rsid w:val="00E93FBD"/>
    <w:rsid w:val="00E9494A"/>
    <w:rsid w:val="00E94BC7"/>
    <w:rsid w:val="00E94F70"/>
    <w:rsid w:val="00E96FAA"/>
    <w:rsid w:val="00E97976"/>
    <w:rsid w:val="00E97CCC"/>
    <w:rsid w:val="00E97E28"/>
    <w:rsid w:val="00EA136C"/>
    <w:rsid w:val="00EA1D75"/>
    <w:rsid w:val="00EA2408"/>
    <w:rsid w:val="00EA2FC1"/>
    <w:rsid w:val="00EA366C"/>
    <w:rsid w:val="00EA5AD2"/>
    <w:rsid w:val="00EA5D05"/>
    <w:rsid w:val="00EA6B2A"/>
    <w:rsid w:val="00EA7519"/>
    <w:rsid w:val="00EA7D15"/>
    <w:rsid w:val="00EA7D71"/>
    <w:rsid w:val="00EB045F"/>
    <w:rsid w:val="00EB1AF6"/>
    <w:rsid w:val="00EB2082"/>
    <w:rsid w:val="00EB21E9"/>
    <w:rsid w:val="00EB29A4"/>
    <w:rsid w:val="00EB33BA"/>
    <w:rsid w:val="00EB350D"/>
    <w:rsid w:val="00EB416D"/>
    <w:rsid w:val="00EB4378"/>
    <w:rsid w:val="00EB44D1"/>
    <w:rsid w:val="00EB55EF"/>
    <w:rsid w:val="00EB6511"/>
    <w:rsid w:val="00EB6B73"/>
    <w:rsid w:val="00EB7185"/>
    <w:rsid w:val="00EC3F96"/>
    <w:rsid w:val="00EC437A"/>
    <w:rsid w:val="00EC449D"/>
    <w:rsid w:val="00EC4869"/>
    <w:rsid w:val="00EC49A5"/>
    <w:rsid w:val="00EC6554"/>
    <w:rsid w:val="00EC7459"/>
    <w:rsid w:val="00EC7FDD"/>
    <w:rsid w:val="00ED0E95"/>
    <w:rsid w:val="00ED12A3"/>
    <w:rsid w:val="00ED1606"/>
    <w:rsid w:val="00ED16A6"/>
    <w:rsid w:val="00ED1A08"/>
    <w:rsid w:val="00ED1A21"/>
    <w:rsid w:val="00ED2E7D"/>
    <w:rsid w:val="00ED310E"/>
    <w:rsid w:val="00ED3CF5"/>
    <w:rsid w:val="00ED479C"/>
    <w:rsid w:val="00ED5E46"/>
    <w:rsid w:val="00ED60F1"/>
    <w:rsid w:val="00ED6298"/>
    <w:rsid w:val="00ED68AF"/>
    <w:rsid w:val="00ED6FE6"/>
    <w:rsid w:val="00ED7414"/>
    <w:rsid w:val="00ED7C08"/>
    <w:rsid w:val="00EE03E9"/>
    <w:rsid w:val="00EE065E"/>
    <w:rsid w:val="00EE1E8D"/>
    <w:rsid w:val="00EE229E"/>
    <w:rsid w:val="00EE22A7"/>
    <w:rsid w:val="00EE348A"/>
    <w:rsid w:val="00EE627A"/>
    <w:rsid w:val="00EF0883"/>
    <w:rsid w:val="00EF0A80"/>
    <w:rsid w:val="00EF1AC7"/>
    <w:rsid w:val="00EF2994"/>
    <w:rsid w:val="00EF2B06"/>
    <w:rsid w:val="00EF3372"/>
    <w:rsid w:val="00EF565B"/>
    <w:rsid w:val="00EF5AA0"/>
    <w:rsid w:val="00EF7058"/>
    <w:rsid w:val="00F0019B"/>
    <w:rsid w:val="00F00B24"/>
    <w:rsid w:val="00F018B3"/>
    <w:rsid w:val="00F02342"/>
    <w:rsid w:val="00F02415"/>
    <w:rsid w:val="00F027D2"/>
    <w:rsid w:val="00F02BB2"/>
    <w:rsid w:val="00F03010"/>
    <w:rsid w:val="00F03424"/>
    <w:rsid w:val="00F03481"/>
    <w:rsid w:val="00F0657B"/>
    <w:rsid w:val="00F069C1"/>
    <w:rsid w:val="00F0718D"/>
    <w:rsid w:val="00F071F0"/>
    <w:rsid w:val="00F0781E"/>
    <w:rsid w:val="00F10DC9"/>
    <w:rsid w:val="00F11974"/>
    <w:rsid w:val="00F11B7D"/>
    <w:rsid w:val="00F11FFE"/>
    <w:rsid w:val="00F13456"/>
    <w:rsid w:val="00F141F1"/>
    <w:rsid w:val="00F16104"/>
    <w:rsid w:val="00F16976"/>
    <w:rsid w:val="00F17931"/>
    <w:rsid w:val="00F17A86"/>
    <w:rsid w:val="00F203CA"/>
    <w:rsid w:val="00F21076"/>
    <w:rsid w:val="00F215DA"/>
    <w:rsid w:val="00F218C4"/>
    <w:rsid w:val="00F2215B"/>
    <w:rsid w:val="00F22783"/>
    <w:rsid w:val="00F22B13"/>
    <w:rsid w:val="00F258C4"/>
    <w:rsid w:val="00F25AB6"/>
    <w:rsid w:val="00F25F4E"/>
    <w:rsid w:val="00F269B8"/>
    <w:rsid w:val="00F2762C"/>
    <w:rsid w:val="00F2770E"/>
    <w:rsid w:val="00F30A6D"/>
    <w:rsid w:val="00F30E90"/>
    <w:rsid w:val="00F30F7B"/>
    <w:rsid w:val="00F3175B"/>
    <w:rsid w:val="00F330FE"/>
    <w:rsid w:val="00F33F1C"/>
    <w:rsid w:val="00F34534"/>
    <w:rsid w:val="00F34A7E"/>
    <w:rsid w:val="00F34D4B"/>
    <w:rsid w:val="00F35311"/>
    <w:rsid w:val="00F35E61"/>
    <w:rsid w:val="00F3737F"/>
    <w:rsid w:val="00F379EC"/>
    <w:rsid w:val="00F40D14"/>
    <w:rsid w:val="00F431BB"/>
    <w:rsid w:val="00F4638C"/>
    <w:rsid w:val="00F4639D"/>
    <w:rsid w:val="00F46A91"/>
    <w:rsid w:val="00F46BEE"/>
    <w:rsid w:val="00F47016"/>
    <w:rsid w:val="00F50805"/>
    <w:rsid w:val="00F50D3D"/>
    <w:rsid w:val="00F52944"/>
    <w:rsid w:val="00F52F92"/>
    <w:rsid w:val="00F53639"/>
    <w:rsid w:val="00F53974"/>
    <w:rsid w:val="00F53F2D"/>
    <w:rsid w:val="00F544DE"/>
    <w:rsid w:val="00F545C5"/>
    <w:rsid w:val="00F56784"/>
    <w:rsid w:val="00F56B18"/>
    <w:rsid w:val="00F57D91"/>
    <w:rsid w:val="00F61AFE"/>
    <w:rsid w:val="00F61D01"/>
    <w:rsid w:val="00F642D8"/>
    <w:rsid w:val="00F644AB"/>
    <w:rsid w:val="00F64B4B"/>
    <w:rsid w:val="00F66496"/>
    <w:rsid w:val="00F7301D"/>
    <w:rsid w:val="00F73264"/>
    <w:rsid w:val="00F74F85"/>
    <w:rsid w:val="00F7575E"/>
    <w:rsid w:val="00F778A5"/>
    <w:rsid w:val="00F80085"/>
    <w:rsid w:val="00F80297"/>
    <w:rsid w:val="00F810A4"/>
    <w:rsid w:val="00F810C8"/>
    <w:rsid w:val="00F81D19"/>
    <w:rsid w:val="00F823D7"/>
    <w:rsid w:val="00F82D30"/>
    <w:rsid w:val="00F834B6"/>
    <w:rsid w:val="00F8378D"/>
    <w:rsid w:val="00F8397C"/>
    <w:rsid w:val="00F8618B"/>
    <w:rsid w:val="00F86AD3"/>
    <w:rsid w:val="00F87A8F"/>
    <w:rsid w:val="00F90BF2"/>
    <w:rsid w:val="00F91854"/>
    <w:rsid w:val="00F9446E"/>
    <w:rsid w:val="00F95001"/>
    <w:rsid w:val="00F95326"/>
    <w:rsid w:val="00F95ECD"/>
    <w:rsid w:val="00F96807"/>
    <w:rsid w:val="00F968DC"/>
    <w:rsid w:val="00F96A69"/>
    <w:rsid w:val="00F9774D"/>
    <w:rsid w:val="00FA2AED"/>
    <w:rsid w:val="00FA3598"/>
    <w:rsid w:val="00FA37E8"/>
    <w:rsid w:val="00FA3846"/>
    <w:rsid w:val="00FA4FDF"/>
    <w:rsid w:val="00FA56C7"/>
    <w:rsid w:val="00FA5EAD"/>
    <w:rsid w:val="00FA7BF4"/>
    <w:rsid w:val="00FB15E3"/>
    <w:rsid w:val="00FB1F21"/>
    <w:rsid w:val="00FB223B"/>
    <w:rsid w:val="00FB433A"/>
    <w:rsid w:val="00FB6FDC"/>
    <w:rsid w:val="00FB7F3F"/>
    <w:rsid w:val="00FC01E1"/>
    <w:rsid w:val="00FC04FF"/>
    <w:rsid w:val="00FC1A14"/>
    <w:rsid w:val="00FC1A95"/>
    <w:rsid w:val="00FC1B54"/>
    <w:rsid w:val="00FC388F"/>
    <w:rsid w:val="00FC4C4E"/>
    <w:rsid w:val="00FC6E4E"/>
    <w:rsid w:val="00FC6F5A"/>
    <w:rsid w:val="00FC753F"/>
    <w:rsid w:val="00FC767E"/>
    <w:rsid w:val="00FC7B8E"/>
    <w:rsid w:val="00FC7F62"/>
    <w:rsid w:val="00FD0849"/>
    <w:rsid w:val="00FD1904"/>
    <w:rsid w:val="00FD2CFA"/>
    <w:rsid w:val="00FD4B24"/>
    <w:rsid w:val="00FD625F"/>
    <w:rsid w:val="00FD6653"/>
    <w:rsid w:val="00FD78B5"/>
    <w:rsid w:val="00FE20A1"/>
    <w:rsid w:val="00FE2D7B"/>
    <w:rsid w:val="00FE5659"/>
    <w:rsid w:val="00FE56AE"/>
    <w:rsid w:val="00FE5E23"/>
    <w:rsid w:val="00FE652B"/>
    <w:rsid w:val="00FF11A2"/>
    <w:rsid w:val="00FF12A9"/>
    <w:rsid w:val="00FF2AA6"/>
    <w:rsid w:val="00FF2B49"/>
    <w:rsid w:val="00FF3E7F"/>
    <w:rsid w:val="00FF44F4"/>
    <w:rsid w:val="00FF51C8"/>
    <w:rsid w:val="00FF7A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F21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F80"/>
    <w:rPr>
      <w:szCs w:val="24"/>
      <w:lang w:eastAsia="en-US"/>
    </w:rPr>
  </w:style>
  <w:style w:type="paragraph" w:styleId="Heading1">
    <w:name w:val="heading 1"/>
    <w:basedOn w:val="Normal"/>
    <w:next w:val="Normal"/>
    <w:qFormat/>
    <w:pPr>
      <w:keepNext/>
      <w:outlineLvl w:val="0"/>
    </w:pPr>
    <w:rPr>
      <w:b/>
      <w:bCs/>
      <w:sz w:val="24"/>
      <w:u w:val="single"/>
    </w:rPr>
  </w:style>
  <w:style w:type="paragraph" w:styleId="Heading2">
    <w:name w:val="heading 2"/>
    <w:basedOn w:val="Normal"/>
    <w:next w:val="Normal"/>
    <w:link w:val="Heading2Char"/>
    <w:unhideWhenUsed/>
    <w:qFormat/>
    <w:rsid w:val="008258B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uiPriority w:val="99"/>
    <w:rsid w:val="004304C4"/>
    <w:rPr>
      <w:rFonts w:ascii="Courier New" w:hAnsi="Courier New" w:cs="Courier New"/>
      <w:szCs w:val="20"/>
    </w:rPr>
  </w:style>
  <w:style w:type="character" w:customStyle="1" w:styleId="PlainTextChar">
    <w:name w:val="Plain Text Char"/>
    <w:link w:val="PlainText"/>
    <w:uiPriority w:val="99"/>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CommentTextChar">
    <w:name w:val="Comment Text Char"/>
    <w:link w:val="CommentText"/>
    <w:semiHidden/>
    <w:rsid w:val="00E23353"/>
    <w:rPr>
      <w:lang w:eastAsia="en-US"/>
    </w:rPr>
  </w:style>
  <w:style w:type="paragraph" w:styleId="NoSpacing">
    <w:name w:val="No Spacing"/>
    <w:qFormat/>
    <w:rsid w:val="00FB15E3"/>
    <w:rPr>
      <w:szCs w:val="24"/>
      <w:lang w:val="en-US" w:eastAsia="en-US"/>
    </w:rPr>
  </w:style>
  <w:style w:type="character" w:styleId="Strong">
    <w:name w:val="Strong"/>
    <w:uiPriority w:val="22"/>
    <w:qFormat/>
    <w:rsid w:val="003A7C73"/>
    <w:rPr>
      <w:b/>
      <w:bCs/>
    </w:rPr>
  </w:style>
  <w:style w:type="character" w:customStyle="1" w:styleId="apple-converted-space">
    <w:name w:val="apple-converted-space"/>
    <w:basedOn w:val="DefaultParagraphFont"/>
    <w:rsid w:val="00F00B24"/>
  </w:style>
  <w:style w:type="character" w:customStyle="1" w:styleId="Heading2Char">
    <w:name w:val="Heading 2 Char"/>
    <w:basedOn w:val="DefaultParagraphFont"/>
    <w:link w:val="Heading2"/>
    <w:rsid w:val="008258B4"/>
    <w:rPr>
      <w:rFonts w:asciiTheme="majorHAnsi" w:eastAsiaTheme="majorEastAsia" w:hAnsiTheme="majorHAnsi" w:cstheme="majorBidi"/>
      <w:b/>
      <w:bCs/>
      <w:color w:val="4F81BD" w:themeColor="accent1"/>
      <w:sz w:val="26"/>
      <w:szCs w:val="26"/>
      <w:lang w:eastAsia="en-US"/>
    </w:rPr>
  </w:style>
  <w:style w:type="character" w:styleId="Emphasis">
    <w:name w:val="Emphasis"/>
    <w:basedOn w:val="DefaultParagraphFont"/>
    <w:uiPriority w:val="20"/>
    <w:qFormat/>
    <w:rsid w:val="005A3F4B"/>
    <w:rPr>
      <w:i/>
      <w:iCs/>
    </w:rPr>
  </w:style>
  <w:style w:type="character" w:customStyle="1" w:styleId="ft">
    <w:name w:val="ft"/>
    <w:basedOn w:val="DefaultParagraphFont"/>
    <w:rsid w:val="00E222A5"/>
  </w:style>
  <w:style w:type="character" w:customStyle="1" w:styleId="notranslate">
    <w:name w:val="notranslate"/>
    <w:rsid w:val="00CD7725"/>
  </w:style>
  <w:style w:type="paragraph" w:customStyle="1" w:styleId="TONY">
    <w:name w:val="TONY"/>
    <w:basedOn w:val="Normal"/>
    <w:rsid w:val="00073BBB"/>
    <w:rPr>
      <w:rFonts w:ascii="Arial" w:hAnsi="Arial"/>
      <w:color w:val="000000"/>
      <w:sz w:val="28"/>
      <w:szCs w:val="22"/>
    </w:rPr>
  </w:style>
  <w:style w:type="paragraph" w:customStyle="1" w:styleId="RightHand">
    <w:name w:val="Right Hand"/>
    <w:basedOn w:val="Normal"/>
    <w:rsid w:val="00B262D5"/>
    <w:pPr>
      <w:spacing w:line="360" w:lineRule="atLeast"/>
      <w:ind w:left="2160" w:right="18"/>
    </w:pPr>
    <w:rPr>
      <w:rFonts w:ascii="Arial" w:hAnsi="Arial"/>
      <w:color w:val="000000"/>
      <w:sz w:val="28"/>
      <w:szCs w:val="22"/>
    </w:rPr>
  </w:style>
  <w:style w:type="paragraph" w:customStyle="1" w:styleId="Style2">
    <w:name w:val="Style2"/>
    <w:basedOn w:val="Normal"/>
    <w:rsid w:val="006F28F3"/>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F80"/>
    <w:rPr>
      <w:szCs w:val="24"/>
      <w:lang w:eastAsia="en-US"/>
    </w:rPr>
  </w:style>
  <w:style w:type="paragraph" w:styleId="Heading1">
    <w:name w:val="heading 1"/>
    <w:basedOn w:val="Normal"/>
    <w:next w:val="Normal"/>
    <w:qFormat/>
    <w:pPr>
      <w:keepNext/>
      <w:outlineLvl w:val="0"/>
    </w:pPr>
    <w:rPr>
      <w:b/>
      <w:bCs/>
      <w:sz w:val="24"/>
      <w:u w:val="single"/>
    </w:rPr>
  </w:style>
  <w:style w:type="paragraph" w:styleId="Heading2">
    <w:name w:val="heading 2"/>
    <w:basedOn w:val="Normal"/>
    <w:next w:val="Normal"/>
    <w:link w:val="Heading2Char"/>
    <w:unhideWhenUsed/>
    <w:qFormat/>
    <w:rsid w:val="008258B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uiPriority w:val="99"/>
    <w:rsid w:val="004304C4"/>
    <w:rPr>
      <w:rFonts w:ascii="Courier New" w:hAnsi="Courier New" w:cs="Courier New"/>
      <w:szCs w:val="20"/>
    </w:rPr>
  </w:style>
  <w:style w:type="character" w:customStyle="1" w:styleId="PlainTextChar">
    <w:name w:val="Plain Text Char"/>
    <w:link w:val="PlainText"/>
    <w:uiPriority w:val="99"/>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CommentTextChar">
    <w:name w:val="Comment Text Char"/>
    <w:link w:val="CommentText"/>
    <w:semiHidden/>
    <w:rsid w:val="00E23353"/>
    <w:rPr>
      <w:lang w:eastAsia="en-US"/>
    </w:rPr>
  </w:style>
  <w:style w:type="paragraph" w:styleId="NoSpacing">
    <w:name w:val="No Spacing"/>
    <w:qFormat/>
    <w:rsid w:val="00FB15E3"/>
    <w:rPr>
      <w:szCs w:val="24"/>
      <w:lang w:val="en-US" w:eastAsia="en-US"/>
    </w:rPr>
  </w:style>
  <w:style w:type="character" w:styleId="Strong">
    <w:name w:val="Strong"/>
    <w:uiPriority w:val="22"/>
    <w:qFormat/>
    <w:rsid w:val="003A7C73"/>
    <w:rPr>
      <w:b/>
      <w:bCs/>
    </w:rPr>
  </w:style>
  <w:style w:type="character" w:customStyle="1" w:styleId="apple-converted-space">
    <w:name w:val="apple-converted-space"/>
    <w:basedOn w:val="DefaultParagraphFont"/>
    <w:rsid w:val="00F00B24"/>
  </w:style>
  <w:style w:type="character" w:customStyle="1" w:styleId="Heading2Char">
    <w:name w:val="Heading 2 Char"/>
    <w:basedOn w:val="DefaultParagraphFont"/>
    <w:link w:val="Heading2"/>
    <w:rsid w:val="008258B4"/>
    <w:rPr>
      <w:rFonts w:asciiTheme="majorHAnsi" w:eastAsiaTheme="majorEastAsia" w:hAnsiTheme="majorHAnsi" w:cstheme="majorBidi"/>
      <w:b/>
      <w:bCs/>
      <w:color w:val="4F81BD" w:themeColor="accent1"/>
      <w:sz w:val="26"/>
      <w:szCs w:val="26"/>
      <w:lang w:eastAsia="en-US"/>
    </w:rPr>
  </w:style>
  <w:style w:type="character" w:styleId="Emphasis">
    <w:name w:val="Emphasis"/>
    <w:basedOn w:val="DefaultParagraphFont"/>
    <w:uiPriority w:val="20"/>
    <w:qFormat/>
    <w:rsid w:val="005A3F4B"/>
    <w:rPr>
      <w:i/>
      <w:iCs/>
    </w:rPr>
  </w:style>
  <w:style w:type="character" w:customStyle="1" w:styleId="ft">
    <w:name w:val="ft"/>
    <w:basedOn w:val="DefaultParagraphFont"/>
    <w:rsid w:val="00E222A5"/>
  </w:style>
  <w:style w:type="character" w:customStyle="1" w:styleId="notranslate">
    <w:name w:val="notranslate"/>
    <w:rsid w:val="00CD7725"/>
  </w:style>
  <w:style w:type="paragraph" w:customStyle="1" w:styleId="TONY">
    <w:name w:val="TONY"/>
    <w:basedOn w:val="Normal"/>
    <w:rsid w:val="00073BBB"/>
    <w:rPr>
      <w:rFonts w:ascii="Arial" w:hAnsi="Arial"/>
      <w:color w:val="000000"/>
      <w:sz w:val="28"/>
      <w:szCs w:val="22"/>
    </w:rPr>
  </w:style>
  <w:style w:type="paragraph" w:customStyle="1" w:styleId="RightHand">
    <w:name w:val="Right Hand"/>
    <w:basedOn w:val="Normal"/>
    <w:rsid w:val="00B262D5"/>
    <w:pPr>
      <w:spacing w:line="360" w:lineRule="atLeast"/>
      <w:ind w:left="2160" w:right="18"/>
    </w:pPr>
    <w:rPr>
      <w:rFonts w:ascii="Arial" w:hAnsi="Arial"/>
      <w:color w:val="000000"/>
      <w:sz w:val="28"/>
      <w:szCs w:val="22"/>
    </w:rPr>
  </w:style>
  <w:style w:type="paragraph" w:customStyle="1" w:styleId="Style2">
    <w:name w:val="Style2"/>
    <w:basedOn w:val="Normal"/>
    <w:rsid w:val="006F28F3"/>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473">
      <w:bodyDiv w:val="1"/>
      <w:marLeft w:val="0"/>
      <w:marRight w:val="0"/>
      <w:marTop w:val="0"/>
      <w:marBottom w:val="0"/>
      <w:divBdr>
        <w:top w:val="none" w:sz="0" w:space="0" w:color="auto"/>
        <w:left w:val="none" w:sz="0" w:space="0" w:color="auto"/>
        <w:bottom w:val="none" w:sz="0" w:space="0" w:color="auto"/>
        <w:right w:val="none" w:sz="0" w:space="0" w:color="auto"/>
      </w:divBdr>
      <w:divsChild>
        <w:div w:id="511141078">
          <w:marLeft w:val="0"/>
          <w:marRight w:val="0"/>
          <w:marTop w:val="0"/>
          <w:marBottom w:val="0"/>
          <w:divBdr>
            <w:top w:val="none" w:sz="0" w:space="0" w:color="auto"/>
            <w:left w:val="none" w:sz="0" w:space="0" w:color="auto"/>
            <w:bottom w:val="none" w:sz="0" w:space="0" w:color="auto"/>
            <w:right w:val="none" w:sz="0" w:space="0" w:color="auto"/>
          </w:divBdr>
          <w:divsChild>
            <w:div w:id="101805518">
              <w:marLeft w:val="0"/>
              <w:marRight w:val="0"/>
              <w:marTop w:val="780"/>
              <w:marBottom w:val="0"/>
              <w:divBdr>
                <w:top w:val="none" w:sz="0" w:space="0" w:color="auto"/>
                <w:left w:val="none" w:sz="0" w:space="0" w:color="auto"/>
                <w:bottom w:val="none" w:sz="0" w:space="0" w:color="auto"/>
                <w:right w:val="none" w:sz="0" w:space="0" w:color="auto"/>
              </w:divBdr>
              <w:divsChild>
                <w:div w:id="2009823074">
                  <w:marLeft w:val="0"/>
                  <w:marRight w:val="0"/>
                  <w:marTop w:val="0"/>
                  <w:marBottom w:val="0"/>
                  <w:divBdr>
                    <w:top w:val="none" w:sz="0" w:space="0" w:color="auto"/>
                    <w:left w:val="none" w:sz="0" w:space="0" w:color="auto"/>
                    <w:bottom w:val="none" w:sz="0" w:space="0" w:color="auto"/>
                    <w:right w:val="none" w:sz="0" w:space="0" w:color="auto"/>
                  </w:divBdr>
                  <w:divsChild>
                    <w:div w:id="225848349">
                      <w:marLeft w:val="0"/>
                      <w:marRight w:val="0"/>
                      <w:marTop w:val="0"/>
                      <w:marBottom w:val="0"/>
                      <w:divBdr>
                        <w:top w:val="none" w:sz="0" w:space="0" w:color="auto"/>
                        <w:left w:val="none" w:sz="0" w:space="0" w:color="auto"/>
                        <w:bottom w:val="none" w:sz="0" w:space="0" w:color="auto"/>
                        <w:right w:val="none" w:sz="0" w:space="0" w:color="auto"/>
                      </w:divBdr>
                      <w:divsChild>
                        <w:div w:id="870874241">
                          <w:marLeft w:val="0"/>
                          <w:marRight w:val="0"/>
                          <w:marTop w:val="225"/>
                          <w:marBottom w:val="225"/>
                          <w:divBdr>
                            <w:top w:val="none" w:sz="0" w:space="0" w:color="auto"/>
                            <w:left w:val="none" w:sz="0" w:space="0" w:color="auto"/>
                            <w:bottom w:val="none" w:sz="0" w:space="0" w:color="auto"/>
                            <w:right w:val="none" w:sz="0" w:space="0" w:color="auto"/>
                          </w:divBdr>
                          <w:divsChild>
                            <w:div w:id="127626012">
                              <w:marLeft w:val="0"/>
                              <w:marRight w:val="0"/>
                              <w:marTop w:val="0"/>
                              <w:marBottom w:val="0"/>
                              <w:divBdr>
                                <w:top w:val="none" w:sz="0" w:space="0" w:color="auto"/>
                                <w:left w:val="none" w:sz="0" w:space="0" w:color="auto"/>
                                <w:bottom w:val="none" w:sz="0" w:space="0" w:color="auto"/>
                                <w:right w:val="none" w:sz="0" w:space="0" w:color="auto"/>
                              </w:divBdr>
                              <w:divsChild>
                                <w:div w:id="85311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92110">
      <w:bodyDiv w:val="1"/>
      <w:marLeft w:val="0"/>
      <w:marRight w:val="0"/>
      <w:marTop w:val="0"/>
      <w:marBottom w:val="0"/>
      <w:divBdr>
        <w:top w:val="none" w:sz="0" w:space="0" w:color="auto"/>
        <w:left w:val="none" w:sz="0" w:space="0" w:color="auto"/>
        <w:bottom w:val="none" w:sz="0" w:space="0" w:color="auto"/>
        <w:right w:val="none" w:sz="0" w:space="0" w:color="auto"/>
      </w:divBdr>
    </w:div>
    <w:div w:id="83259913">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320234058">
      <w:bodyDiv w:val="1"/>
      <w:marLeft w:val="0"/>
      <w:marRight w:val="0"/>
      <w:marTop w:val="0"/>
      <w:marBottom w:val="0"/>
      <w:divBdr>
        <w:top w:val="none" w:sz="0" w:space="0" w:color="auto"/>
        <w:left w:val="none" w:sz="0" w:space="0" w:color="auto"/>
        <w:bottom w:val="none" w:sz="0" w:space="0" w:color="auto"/>
        <w:right w:val="none" w:sz="0" w:space="0" w:color="auto"/>
      </w:divBdr>
    </w:div>
    <w:div w:id="431974777">
      <w:bodyDiv w:val="1"/>
      <w:marLeft w:val="0"/>
      <w:marRight w:val="0"/>
      <w:marTop w:val="0"/>
      <w:marBottom w:val="0"/>
      <w:divBdr>
        <w:top w:val="none" w:sz="0" w:space="0" w:color="auto"/>
        <w:left w:val="none" w:sz="0" w:space="0" w:color="auto"/>
        <w:bottom w:val="none" w:sz="0" w:space="0" w:color="auto"/>
        <w:right w:val="none" w:sz="0" w:space="0" w:color="auto"/>
      </w:divBdr>
    </w:div>
    <w:div w:id="500782655">
      <w:bodyDiv w:val="1"/>
      <w:marLeft w:val="0"/>
      <w:marRight w:val="0"/>
      <w:marTop w:val="0"/>
      <w:marBottom w:val="0"/>
      <w:divBdr>
        <w:top w:val="none" w:sz="0" w:space="0" w:color="auto"/>
        <w:left w:val="none" w:sz="0" w:space="0" w:color="auto"/>
        <w:bottom w:val="none" w:sz="0" w:space="0" w:color="auto"/>
        <w:right w:val="none" w:sz="0" w:space="0" w:color="auto"/>
      </w:divBdr>
    </w:div>
    <w:div w:id="559218918">
      <w:bodyDiv w:val="1"/>
      <w:marLeft w:val="0"/>
      <w:marRight w:val="0"/>
      <w:marTop w:val="0"/>
      <w:marBottom w:val="0"/>
      <w:divBdr>
        <w:top w:val="none" w:sz="0" w:space="0" w:color="auto"/>
        <w:left w:val="none" w:sz="0" w:space="0" w:color="auto"/>
        <w:bottom w:val="none" w:sz="0" w:space="0" w:color="auto"/>
        <w:right w:val="none" w:sz="0" w:space="0" w:color="auto"/>
      </w:divBdr>
    </w:div>
    <w:div w:id="660237110">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11342489">
      <w:bodyDiv w:val="1"/>
      <w:marLeft w:val="0"/>
      <w:marRight w:val="0"/>
      <w:marTop w:val="0"/>
      <w:marBottom w:val="0"/>
      <w:divBdr>
        <w:top w:val="none" w:sz="0" w:space="0" w:color="auto"/>
        <w:left w:val="none" w:sz="0" w:space="0" w:color="auto"/>
        <w:bottom w:val="none" w:sz="0" w:space="0" w:color="auto"/>
        <w:right w:val="none" w:sz="0" w:space="0" w:color="auto"/>
      </w:divBdr>
      <w:divsChild>
        <w:div w:id="1580481171">
          <w:marLeft w:val="1166"/>
          <w:marRight w:val="0"/>
          <w:marTop w:val="0"/>
          <w:marBottom w:val="120"/>
          <w:divBdr>
            <w:top w:val="none" w:sz="0" w:space="0" w:color="auto"/>
            <w:left w:val="none" w:sz="0" w:space="0" w:color="auto"/>
            <w:bottom w:val="none" w:sz="0" w:space="0" w:color="auto"/>
            <w:right w:val="none" w:sz="0" w:space="0" w:color="auto"/>
          </w:divBdr>
        </w:div>
      </w:divsChild>
    </w:div>
    <w:div w:id="753359304">
      <w:bodyDiv w:val="1"/>
      <w:marLeft w:val="0"/>
      <w:marRight w:val="0"/>
      <w:marTop w:val="0"/>
      <w:marBottom w:val="0"/>
      <w:divBdr>
        <w:top w:val="none" w:sz="0" w:space="0" w:color="auto"/>
        <w:left w:val="none" w:sz="0" w:space="0" w:color="auto"/>
        <w:bottom w:val="none" w:sz="0" w:space="0" w:color="auto"/>
        <w:right w:val="none" w:sz="0" w:space="0" w:color="auto"/>
      </w:divBdr>
    </w:div>
    <w:div w:id="1029144061">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51753040">
      <w:bodyDiv w:val="1"/>
      <w:marLeft w:val="0"/>
      <w:marRight w:val="0"/>
      <w:marTop w:val="0"/>
      <w:marBottom w:val="0"/>
      <w:divBdr>
        <w:top w:val="none" w:sz="0" w:space="0" w:color="auto"/>
        <w:left w:val="none" w:sz="0" w:space="0" w:color="auto"/>
        <w:bottom w:val="none" w:sz="0" w:space="0" w:color="auto"/>
        <w:right w:val="none" w:sz="0" w:space="0" w:color="auto"/>
      </w:divBdr>
      <w:divsChild>
        <w:div w:id="1260288035">
          <w:marLeft w:val="0"/>
          <w:marRight w:val="0"/>
          <w:marTop w:val="0"/>
          <w:marBottom w:val="0"/>
          <w:divBdr>
            <w:top w:val="none" w:sz="0" w:space="0" w:color="auto"/>
            <w:left w:val="none" w:sz="0" w:space="0" w:color="auto"/>
            <w:bottom w:val="none" w:sz="0" w:space="0" w:color="auto"/>
            <w:right w:val="none" w:sz="0" w:space="0" w:color="auto"/>
          </w:divBdr>
        </w:div>
        <w:div w:id="2016228269">
          <w:marLeft w:val="0"/>
          <w:marRight w:val="0"/>
          <w:marTop w:val="0"/>
          <w:marBottom w:val="0"/>
          <w:divBdr>
            <w:top w:val="none" w:sz="0" w:space="0" w:color="auto"/>
            <w:left w:val="none" w:sz="0" w:space="0" w:color="auto"/>
            <w:bottom w:val="none" w:sz="0" w:space="0" w:color="auto"/>
            <w:right w:val="none" w:sz="0" w:space="0" w:color="auto"/>
          </w:divBdr>
        </w:div>
        <w:div w:id="23217345">
          <w:marLeft w:val="0"/>
          <w:marRight w:val="0"/>
          <w:marTop w:val="0"/>
          <w:marBottom w:val="0"/>
          <w:divBdr>
            <w:top w:val="none" w:sz="0" w:space="0" w:color="auto"/>
            <w:left w:val="none" w:sz="0" w:space="0" w:color="auto"/>
            <w:bottom w:val="none" w:sz="0" w:space="0" w:color="auto"/>
            <w:right w:val="none" w:sz="0" w:space="0" w:color="auto"/>
          </w:divBdr>
        </w:div>
      </w:divsChild>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261572445">
      <w:bodyDiv w:val="1"/>
      <w:marLeft w:val="0"/>
      <w:marRight w:val="0"/>
      <w:marTop w:val="0"/>
      <w:marBottom w:val="0"/>
      <w:divBdr>
        <w:top w:val="none" w:sz="0" w:space="0" w:color="auto"/>
        <w:left w:val="none" w:sz="0" w:space="0" w:color="auto"/>
        <w:bottom w:val="none" w:sz="0" w:space="0" w:color="auto"/>
        <w:right w:val="none" w:sz="0" w:space="0" w:color="auto"/>
      </w:divBdr>
    </w:div>
    <w:div w:id="1266229428">
      <w:bodyDiv w:val="1"/>
      <w:marLeft w:val="0"/>
      <w:marRight w:val="0"/>
      <w:marTop w:val="0"/>
      <w:marBottom w:val="0"/>
      <w:divBdr>
        <w:top w:val="none" w:sz="0" w:space="0" w:color="auto"/>
        <w:left w:val="none" w:sz="0" w:space="0" w:color="auto"/>
        <w:bottom w:val="none" w:sz="0" w:space="0" w:color="auto"/>
        <w:right w:val="none" w:sz="0" w:space="0" w:color="auto"/>
      </w:divBdr>
    </w:div>
    <w:div w:id="1289123275">
      <w:bodyDiv w:val="1"/>
      <w:marLeft w:val="0"/>
      <w:marRight w:val="0"/>
      <w:marTop w:val="0"/>
      <w:marBottom w:val="0"/>
      <w:divBdr>
        <w:top w:val="none" w:sz="0" w:space="0" w:color="auto"/>
        <w:left w:val="none" w:sz="0" w:space="0" w:color="auto"/>
        <w:bottom w:val="none" w:sz="0" w:space="0" w:color="auto"/>
        <w:right w:val="none" w:sz="0" w:space="0" w:color="auto"/>
      </w:divBdr>
    </w:div>
    <w:div w:id="1391921613">
      <w:bodyDiv w:val="1"/>
      <w:marLeft w:val="0"/>
      <w:marRight w:val="0"/>
      <w:marTop w:val="0"/>
      <w:marBottom w:val="0"/>
      <w:divBdr>
        <w:top w:val="none" w:sz="0" w:space="0" w:color="auto"/>
        <w:left w:val="none" w:sz="0" w:space="0" w:color="auto"/>
        <w:bottom w:val="none" w:sz="0" w:space="0" w:color="auto"/>
        <w:right w:val="none" w:sz="0" w:space="0" w:color="auto"/>
      </w:divBdr>
    </w:div>
    <w:div w:id="1402218998">
      <w:bodyDiv w:val="1"/>
      <w:marLeft w:val="0"/>
      <w:marRight w:val="0"/>
      <w:marTop w:val="0"/>
      <w:marBottom w:val="0"/>
      <w:divBdr>
        <w:top w:val="none" w:sz="0" w:space="0" w:color="auto"/>
        <w:left w:val="none" w:sz="0" w:space="0" w:color="auto"/>
        <w:bottom w:val="none" w:sz="0" w:space="0" w:color="auto"/>
        <w:right w:val="none" w:sz="0" w:space="0" w:color="auto"/>
      </w:divBdr>
    </w:div>
    <w:div w:id="1431974996">
      <w:bodyDiv w:val="1"/>
      <w:marLeft w:val="0"/>
      <w:marRight w:val="0"/>
      <w:marTop w:val="0"/>
      <w:marBottom w:val="0"/>
      <w:divBdr>
        <w:top w:val="none" w:sz="0" w:space="0" w:color="auto"/>
        <w:left w:val="none" w:sz="0" w:space="0" w:color="auto"/>
        <w:bottom w:val="none" w:sz="0" w:space="0" w:color="auto"/>
        <w:right w:val="none" w:sz="0" w:space="0" w:color="auto"/>
      </w:divBdr>
      <w:divsChild>
        <w:div w:id="734936351">
          <w:marLeft w:val="0"/>
          <w:marRight w:val="0"/>
          <w:marTop w:val="0"/>
          <w:marBottom w:val="0"/>
          <w:divBdr>
            <w:top w:val="none" w:sz="0" w:space="0" w:color="auto"/>
            <w:left w:val="none" w:sz="0" w:space="0" w:color="auto"/>
            <w:bottom w:val="none" w:sz="0" w:space="0" w:color="auto"/>
            <w:right w:val="none" w:sz="0" w:space="0" w:color="auto"/>
          </w:divBdr>
          <w:divsChild>
            <w:div w:id="1996251621">
              <w:marLeft w:val="0"/>
              <w:marRight w:val="0"/>
              <w:marTop w:val="780"/>
              <w:marBottom w:val="0"/>
              <w:divBdr>
                <w:top w:val="none" w:sz="0" w:space="0" w:color="auto"/>
                <w:left w:val="none" w:sz="0" w:space="0" w:color="auto"/>
                <w:bottom w:val="none" w:sz="0" w:space="0" w:color="auto"/>
                <w:right w:val="none" w:sz="0" w:space="0" w:color="auto"/>
              </w:divBdr>
              <w:divsChild>
                <w:div w:id="68581247">
                  <w:marLeft w:val="0"/>
                  <w:marRight w:val="0"/>
                  <w:marTop w:val="0"/>
                  <w:marBottom w:val="0"/>
                  <w:divBdr>
                    <w:top w:val="none" w:sz="0" w:space="0" w:color="auto"/>
                    <w:left w:val="none" w:sz="0" w:space="0" w:color="auto"/>
                    <w:bottom w:val="none" w:sz="0" w:space="0" w:color="auto"/>
                    <w:right w:val="none" w:sz="0" w:space="0" w:color="auto"/>
                  </w:divBdr>
                  <w:divsChild>
                    <w:div w:id="1454520004">
                      <w:marLeft w:val="0"/>
                      <w:marRight w:val="0"/>
                      <w:marTop w:val="0"/>
                      <w:marBottom w:val="0"/>
                      <w:divBdr>
                        <w:top w:val="none" w:sz="0" w:space="0" w:color="auto"/>
                        <w:left w:val="none" w:sz="0" w:space="0" w:color="auto"/>
                        <w:bottom w:val="none" w:sz="0" w:space="0" w:color="auto"/>
                        <w:right w:val="none" w:sz="0" w:space="0" w:color="auto"/>
                      </w:divBdr>
                      <w:divsChild>
                        <w:div w:id="248316293">
                          <w:marLeft w:val="0"/>
                          <w:marRight w:val="0"/>
                          <w:marTop w:val="225"/>
                          <w:marBottom w:val="225"/>
                          <w:divBdr>
                            <w:top w:val="none" w:sz="0" w:space="0" w:color="auto"/>
                            <w:left w:val="none" w:sz="0" w:space="0" w:color="auto"/>
                            <w:bottom w:val="none" w:sz="0" w:space="0" w:color="auto"/>
                            <w:right w:val="none" w:sz="0" w:space="0" w:color="auto"/>
                          </w:divBdr>
                          <w:divsChild>
                            <w:div w:id="91899415">
                              <w:marLeft w:val="0"/>
                              <w:marRight w:val="0"/>
                              <w:marTop w:val="0"/>
                              <w:marBottom w:val="0"/>
                              <w:divBdr>
                                <w:top w:val="none" w:sz="0" w:space="0" w:color="auto"/>
                                <w:left w:val="none" w:sz="0" w:space="0" w:color="auto"/>
                                <w:bottom w:val="none" w:sz="0" w:space="0" w:color="auto"/>
                                <w:right w:val="none" w:sz="0" w:space="0" w:color="auto"/>
                              </w:divBdr>
                              <w:divsChild>
                                <w:div w:id="3676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962037">
      <w:bodyDiv w:val="1"/>
      <w:marLeft w:val="0"/>
      <w:marRight w:val="0"/>
      <w:marTop w:val="0"/>
      <w:marBottom w:val="0"/>
      <w:divBdr>
        <w:top w:val="none" w:sz="0" w:space="0" w:color="auto"/>
        <w:left w:val="none" w:sz="0" w:space="0" w:color="auto"/>
        <w:bottom w:val="none" w:sz="0" w:space="0" w:color="auto"/>
        <w:right w:val="none" w:sz="0" w:space="0" w:color="auto"/>
      </w:divBdr>
      <w:divsChild>
        <w:div w:id="1523520199">
          <w:marLeft w:val="0"/>
          <w:marRight w:val="0"/>
          <w:marTop w:val="0"/>
          <w:marBottom w:val="0"/>
          <w:divBdr>
            <w:top w:val="none" w:sz="0" w:space="0" w:color="auto"/>
            <w:left w:val="none" w:sz="0" w:space="0" w:color="auto"/>
            <w:bottom w:val="none" w:sz="0" w:space="0" w:color="auto"/>
            <w:right w:val="none" w:sz="0" w:space="0" w:color="auto"/>
          </w:divBdr>
          <w:divsChild>
            <w:div w:id="807475961">
              <w:marLeft w:val="0"/>
              <w:marRight w:val="0"/>
              <w:marTop w:val="780"/>
              <w:marBottom w:val="0"/>
              <w:divBdr>
                <w:top w:val="none" w:sz="0" w:space="0" w:color="auto"/>
                <w:left w:val="none" w:sz="0" w:space="0" w:color="auto"/>
                <w:bottom w:val="none" w:sz="0" w:space="0" w:color="auto"/>
                <w:right w:val="none" w:sz="0" w:space="0" w:color="auto"/>
              </w:divBdr>
              <w:divsChild>
                <w:div w:id="565259672">
                  <w:marLeft w:val="0"/>
                  <w:marRight w:val="0"/>
                  <w:marTop w:val="0"/>
                  <w:marBottom w:val="0"/>
                  <w:divBdr>
                    <w:top w:val="none" w:sz="0" w:space="0" w:color="auto"/>
                    <w:left w:val="none" w:sz="0" w:space="0" w:color="auto"/>
                    <w:bottom w:val="none" w:sz="0" w:space="0" w:color="auto"/>
                    <w:right w:val="none" w:sz="0" w:space="0" w:color="auto"/>
                  </w:divBdr>
                  <w:divsChild>
                    <w:div w:id="1773935986">
                      <w:marLeft w:val="0"/>
                      <w:marRight w:val="0"/>
                      <w:marTop w:val="0"/>
                      <w:marBottom w:val="0"/>
                      <w:divBdr>
                        <w:top w:val="none" w:sz="0" w:space="0" w:color="auto"/>
                        <w:left w:val="none" w:sz="0" w:space="0" w:color="auto"/>
                        <w:bottom w:val="none" w:sz="0" w:space="0" w:color="auto"/>
                        <w:right w:val="none" w:sz="0" w:space="0" w:color="auto"/>
                      </w:divBdr>
                      <w:divsChild>
                        <w:div w:id="558323320">
                          <w:marLeft w:val="0"/>
                          <w:marRight w:val="0"/>
                          <w:marTop w:val="225"/>
                          <w:marBottom w:val="225"/>
                          <w:divBdr>
                            <w:top w:val="none" w:sz="0" w:space="0" w:color="auto"/>
                            <w:left w:val="none" w:sz="0" w:space="0" w:color="auto"/>
                            <w:bottom w:val="none" w:sz="0" w:space="0" w:color="auto"/>
                            <w:right w:val="none" w:sz="0" w:space="0" w:color="auto"/>
                          </w:divBdr>
                          <w:divsChild>
                            <w:div w:id="534661463">
                              <w:marLeft w:val="0"/>
                              <w:marRight w:val="0"/>
                              <w:marTop w:val="0"/>
                              <w:marBottom w:val="0"/>
                              <w:divBdr>
                                <w:top w:val="none" w:sz="0" w:space="0" w:color="auto"/>
                                <w:left w:val="none" w:sz="0" w:space="0" w:color="auto"/>
                                <w:bottom w:val="none" w:sz="0" w:space="0" w:color="auto"/>
                                <w:right w:val="none" w:sz="0" w:space="0" w:color="auto"/>
                              </w:divBdr>
                              <w:divsChild>
                                <w:div w:id="18176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738236777">
      <w:bodyDiv w:val="1"/>
      <w:marLeft w:val="0"/>
      <w:marRight w:val="0"/>
      <w:marTop w:val="0"/>
      <w:marBottom w:val="0"/>
      <w:divBdr>
        <w:top w:val="none" w:sz="0" w:space="0" w:color="auto"/>
        <w:left w:val="none" w:sz="0" w:space="0" w:color="auto"/>
        <w:bottom w:val="none" w:sz="0" w:space="0" w:color="auto"/>
        <w:right w:val="none" w:sz="0" w:space="0" w:color="auto"/>
      </w:divBdr>
    </w:div>
    <w:div w:id="1825201382">
      <w:bodyDiv w:val="1"/>
      <w:marLeft w:val="0"/>
      <w:marRight w:val="0"/>
      <w:marTop w:val="0"/>
      <w:marBottom w:val="0"/>
      <w:divBdr>
        <w:top w:val="none" w:sz="0" w:space="0" w:color="auto"/>
        <w:left w:val="none" w:sz="0" w:space="0" w:color="auto"/>
        <w:bottom w:val="none" w:sz="0" w:space="0" w:color="auto"/>
        <w:right w:val="none" w:sz="0" w:space="0" w:color="auto"/>
      </w:divBdr>
    </w:div>
    <w:div w:id="1995334922">
      <w:bodyDiv w:val="1"/>
      <w:marLeft w:val="0"/>
      <w:marRight w:val="0"/>
      <w:marTop w:val="0"/>
      <w:marBottom w:val="0"/>
      <w:divBdr>
        <w:top w:val="none" w:sz="0" w:space="0" w:color="auto"/>
        <w:left w:val="none" w:sz="0" w:space="0" w:color="auto"/>
        <w:bottom w:val="none" w:sz="0" w:space="0" w:color="auto"/>
        <w:right w:val="none" w:sz="0" w:space="0" w:color="auto"/>
      </w:divBdr>
    </w:div>
    <w:div w:id="2038772853">
      <w:bodyDiv w:val="1"/>
      <w:marLeft w:val="0"/>
      <w:marRight w:val="0"/>
      <w:marTop w:val="0"/>
      <w:marBottom w:val="0"/>
      <w:divBdr>
        <w:top w:val="none" w:sz="0" w:space="0" w:color="auto"/>
        <w:left w:val="none" w:sz="0" w:space="0" w:color="auto"/>
        <w:bottom w:val="none" w:sz="0" w:space="0" w:color="auto"/>
        <w:right w:val="none" w:sz="0" w:space="0" w:color="auto"/>
      </w:divBdr>
    </w:div>
    <w:div w:id="210954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microsoft.com/office/2007/relationships/stylesWithEffects" Target="stylesWithEffects.xml"/><Relationship Id="rId55" Type="http://schemas.openxmlformats.org/officeDocument/2006/relationships/hyperlink" Target="http://www.ford-vignale.com/"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notes" Target="footnotes.xml"/><Relationship Id="rId58" Type="http://schemas.openxmlformats.org/officeDocument/2006/relationships/hyperlink" Target="https://www.youtube.com/watch?v=kJfa2HsTtlg" TargetMode="External"/><Relationship Id="rId66"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styles" Target="styles.xml"/><Relationship Id="rId57" Type="http://schemas.openxmlformats.org/officeDocument/2006/relationships/hyperlink" Target="https://www.youtube.com/watch?v=c3bojaXACac&amp;feature=youtu.be" TargetMode="External"/><Relationship Id="rId61" Type="http://schemas.openxmlformats.org/officeDocument/2006/relationships/hyperlink" Target="https://www.youtube.com/watch?v=gtyx-7rNpFc"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webSettings" Target="webSettings.xml"/><Relationship Id="rId60" Type="http://schemas.openxmlformats.org/officeDocument/2006/relationships/hyperlink" Target="https://www.youtube.com/watch?v=YAqQTuIjGMw"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numbering" Target="numbering.xml"/><Relationship Id="rId56" Type="http://schemas.openxmlformats.org/officeDocument/2006/relationships/hyperlink" Target="https://www.youtube.com/watch?v=rfa-zhdw7SU" TargetMode="External"/><Relationship Id="rId64"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yperlink" Target="https://www.youtube.com/watch?v=3sv7fshptVM" TargetMode="External"/><Relationship Id="rId67"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endnotes" Target="endnotes.xml"/><Relationship Id="rId62" Type="http://schemas.openxmlformats.org/officeDocument/2006/relationships/hyperlink" Target="http://www.corporate.ford.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media.ford.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2089A-F47D-44A8-9F70-47AAB697E017}">
  <ds:schemaRefs>
    <ds:schemaRef ds:uri="http://schemas.openxmlformats.org/officeDocument/2006/bibliography"/>
  </ds:schemaRefs>
</ds:datastoreItem>
</file>

<file path=customXml/itemProps10.xml><?xml version="1.0" encoding="utf-8"?>
<ds:datastoreItem xmlns:ds="http://schemas.openxmlformats.org/officeDocument/2006/customXml" ds:itemID="{CFB49ABA-84FF-461F-B482-D5D078D6BC5F}">
  <ds:schemaRefs>
    <ds:schemaRef ds:uri="http://schemas.openxmlformats.org/officeDocument/2006/bibliography"/>
  </ds:schemaRefs>
</ds:datastoreItem>
</file>

<file path=customXml/itemProps11.xml><?xml version="1.0" encoding="utf-8"?>
<ds:datastoreItem xmlns:ds="http://schemas.openxmlformats.org/officeDocument/2006/customXml" ds:itemID="{FA1383D5-CDA2-42A6-BDE9-C11D1C995923}">
  <ds:schemaRefs>
    <ds:schemaRef ds:uri="http://schemas.openxmlformats.org/officeDocument/2006/bibliography"/>
  </ds:schemaRefs>
</ds:datastoreItem>
</file>

<file path=customXml/itemProps12.xml><?xml version="1.0" encoding="utf-8"?>
<ds:datastoreItem xmlns:ds="http://schemas.openxmlformats.org/officeDocument/2006/customXml" ds:itemID="{2E3F2AC5-8C79-4D0B-B1B9-8AA3DECBCE5F}">
  <ds:schemaRefs>
    <ds:schemaRef ds:uri="http://schemas.openxmlformats.org/officeDocument/2006/bibliography"/>
  </ds:schemaRefs>
</ds:datastoreItem>
</file>

<file path=customXml/itemProps13.xml><?xml version="1.0" encoding="utf-8"?>
<ds:datastoreItem xmlns:ds="http://schemas.openxmlformats.org/officeDocument/2006/customXml" ds:itemID="{265A1587-3797-4BA6-A24A-DF6A5198605B}">
  <ds:schemaRefs>
    <ds:schemaRef ds:uri="http://schemas.openxmlformats.org/officeDocument/2006/bibliography"/>
  </ds:schemaRefs>
</ds:datastoreItem>
</file>

<file path=customXml/itemProps14.xml><?xml version="1.0" encoding="utf-8"?>
<ds:datastoreItem xmlns:ds="http://schemas.openxmlformats.org/officeDocument/2006/customXml" ds:itemID="{B6091E0C-C3A5-479D-9669-0428B3187304}">
  <ds:schemaRefs>
    <ds:schemaRef ds:uri="http://schemas.openxmlformats.org/officeDocument/2006/bibliography"/>
  </ds:schemaRefs>
</ds:datastoreItem>
</file>

<file path=customXml/itemProps15.xml><?xml version="1.0" encoding="utf-8"?>
<ds:datastoreItem xmlns:ds="http://schemas.openxmlformats.org/officeDocument/2006/customXml" ds:itemID="{D5E610F7-4AF6-4E09-BE12-9A46AEA15E87}">
  <ds:schemaRefs>
    <ds:schemaRef ds:uri="http://schemas.openxmlformats.org/officeDocument/2006/bibliography"/>
  </ds:schemaRefs>
</ds:datastoreItem>
</file>

<file path=customXml/itemProps16.xml><?xml version="1.0" encoding="utf-8"?>
<ds:datastoreItem xmlns:ds="http://schemas.openxmlformats.org/officeDocument/2006/customXml" ds:itemID="{3886B64D-7D24-490F-BE8A-8BE1C9457C5D}">
  <ds:schemaRefs>
    <ds:schemaRef ds:uri="http://schemas.openxmlformats.org/officeDocument/2006/bibliography"/>
  </ds:schemaRefs>
</ds:datastoreItem>
</file>

<file path=customXml/itemProps17.xml><?xml version="1.0" encoding="utf-8"?>
<ds:datastoreItem xmlns:ds="http://schemas.openxmlformats.org/officeDocument/2006/customXml" ds:itemID="{40B5F20F-8692-4DF9-8529-117A9F9924E7}">
  <ds:schemaRefs>
    <ds:schemaRef ds:uri="http://schemas.openxmlformats.org/officeDocument/2006/bibliography"/>
  </ds:schemaRefs>
</ds:datastoreItem>
</file>

<file path=customXml/itemProps18.xml><?xml version="1.0" encoding="utf-8"?>
<ds:datastoreItem xmlns:ds="http://schemas.openxmlformats.org/officeDocument/2006/customXml" ds:itemID="{0C5886A7-9902-44DA-B955-7EFBBB837C7B}">
  <ds:schemaRefs>
    <ds:schemaRef ds:uri="http://schemas.openxmlformats.org/officeDocument/2006/bibliography"/>
  </ds:schemaRefs>
</ds:datastoreItem>
</file>

<file path=customXml/itemProps19.xml><?xml version="1.0" encoding="utf-8"?>
<ds:datastoreItem xmlns:ds="http://schemas.openxmlformats.org/officeDocument/2006/customXml" ds:itemID="{4544A4BC-0895-48E8-B5EE-BDAB75BFE707}">
  <ds:schemaRefs>
    <ds:schemaRef ds:uri="http://schemas.openxmlformats.org/officeDocument/2006/bibliography"/>
  </ds:schemaRefs>
</ds:datastoreItem>
</file>

<file path=customXml/itemProps2.xml><?xml version="1.0" encoding="utf-8"?>
<ds:datastoreItem xmlns:ds="http://schemas.openxmlformats.org/officeDocument/2006/customXml" ds:itemID="{D9FBACF5-C6AB-440C-8491-23D9EE70DFE7}">
  <ds:schemaRefs>
    <ds:schemaRef ds:uri="http://schemas.openxmlformats.org/officeDocument/2006/bibliography"/>
  </ds:schemaRefs>
</ds:datastoreItem>
</file>

<file path=customXml/itemProps20.xml><?xml version="1.0" encoding="utf-8"?>
<ds:datastoreItem xmlns:ds="http://schemas.openxmlformats.org/officeDocument/2006/customXml" ds:itemID="{8C475236-E2BA-4A31-9721-15186064DA85}">
  <ds:schemaRefs>
    <ds:schemaRef ds:uri="http://schemas.openxmlformats.org/officeDocument/2006/bibliography"/>
  </ds:schemaRefs>
</ds:datastoreItem>
</file>

<file path=customXml/itemProps21.xml><?xml version="1.0" encoding="utf-8"?>
<ds:datastoreItem xmlns:ds="http://schemas.openxmlformats.org/officeDocument/2006/customXml" ds:itemID="{7363ADF7-5D77-482F-BDAA-744B9C7AAA8C}">
  <ds:schemaRefs>
    <ds:schemaRef ds:uri="http://schemas.openxmlformats.org/officeDocument/2006/bibliography"/>
  </ds:schemaRefs>
</ds:datastoreItem>
</file>

<file path=customXml/itemProps22.xml><?xml version="1.0" encoding="utf-8"?>
<ds:datastoreItem xmlns:ds="http://schemas.openxmlformats.org/officeDocument/2006/customXml" ds:itemID="{9475BB10-B21E-464F-803C-BA0CADFF55EF}">
  <ds:schemaRefs>
    <ds:schemaRef ds:uri="http://schemas.openxmlformats.org/officeDocument/2006/bibliography"/>
  </ds:schemaRefs>
</ds:datastoreItem>
</file>

<file path=customXml/itemProps23.xml><?xml version="1.0" encoding="utf-8"?>
<ds:datastoreItem xmlns:ds="http://schemas.openxmlformats.org/officeDocument/2006/customXml" ds:itemID="{C4FE9958-2E2A-4762-A031-286A13D73615}">
  <ds:schemaRefs>
    <ds:schemaRef ds:uri="http://schemas.openxmlformats.org/officeDocument/2006/bibliography"/>
  </ds:schemaRefs>
</ds:datastoreItem>
</file>

<file path=customXml/itemProps24.xml><?xml version="1.0" encoding="utf-8"?>
<ds:datastoreItem xmlns:ds="http://schemas.openxmlformats.org/officeDocument/2006/customXml" ds:itemID="{FB903C98-DE8F-4FC5-B893-B9A965E05333}">
  <ds:schemaRefs>
    <ds:schemaRef ds:uri="http://schemas.openxmlformats.org/officeDocument/2006/bibliography"/>
  </ds:schemaRefs>
</ds:datastoreItem>
</file>

<file path=customXml/itemProps25.xml><?xml version="1.0" encoding="utf-8"?>
<ds:datastoreItem xmlns:ds="http://schemas.openxmlformats.org/officeDocument/2006/customXml" ds:itemID="{FE7327AA-18CE-44AA-8FB4-09FA012E7047}">
  <ds:schemaRefs>
    <ds:schemaRef ds:uri="http://schemas.openxmlformats.org/officeDocument/2006/bibliography"/>
  </ds:schemaRefs>
</ds:datastoreItem>
</file>

<file path=customXml/itemProps26.xml><?xml version="1.0" encoding="utf-8"?>
<ds:datastoreItem xmlns:ds="http://schemas.openxmlformats.org/officeDocument/2006/customXml" ds:itemID="{A6A72DDB-4C52-46A7-95E9-A4E82234D7C1}">
  <ds:schemaRefs>
    <ds:schemaRef ds:uri="http://schemas.openxmlformats.org/officeDocument/2006/bibliography"/>
  </ds:schemaRefs>
</ds:datastoreItem>
</file>

<file path=customXml/itemProps27.xml><?xml version="1.0" encoding="utf-8"?>
<ds:datastoreItem xmlns:ds="http://schemas.openxmlformats.org/officeDocument/2006/customXml" ds:itemID="{5C29DE0A-432D-4ABA-A3CD-7A6191800D89}">
  <ds:schemaRefs>
    <ds:schemaRef ds:uri="http://schemas.openxmlformats.org/officeDocument/2006/bibliography"/>
  </ds:schemaRefs>
</ds:datastoreItem>
</file>

<file path=customXml/itemProps28.xml><?xml version="1.0" encoding="utf-8"?>
<ds:datastoreItem xmlns:ds="http://schemas.openxmlformats.org/officeDocument/2006/customXml" ds:itemID="{9F374F67-602D-4BC1-B373-2596F2379798}">
  <ds:schemaRefs>
    <ds:schemaRef ds:uri="http://schemas.openxmlformats.org/officeDocument/2006/bibliography"/>
  </ds:schemaRefs>
</ds:datastoreItem>
</file>

<file path=customXml/itemProps29.xml><?xml version="1.0" encoding="utf-8"?>
<ds:datastoreItem xmlns:ds="http://schemas.openxmlformats.org/officeDocument/2006/customXml" ds:itemID="{4A38F154-44F3-492C-ACB0-A29C1ACE0B8C}">
  <ds:schemaRefs>
    <ds:schemaRef ds:uri="http://schemas.openxmlformats.org/officeDocument/2006/bibliography"/>
  </ds:schemaRefs>
</ds:datastoreItem>
</file>

<file path=customXml/itemProps3.xml><?xml version="1.0" encoding="utf-8"?>
<ds:datastoreItem xmlns:ds="http://schemas.openxmlformats.org/officeDocument/2006/customXml" ds:itemID="{452AF7E7-C868-48BA-B2A4-F1229037E039}">
  <ds:schemaRefs>
    <ds:schemaRef ds:uri="http://schemas.openxmlformats.org/officeDocument/2006/bibliography"/>
  </ds:schemaRefs>
</ds:datastoreItem>
</file>

<file path=customXml/itemProps30.xml><?xml version="1.0" encoding="utf-8"?>
<ds:datastoreItem xmlns:ds="http://schemas.openxmlformats.org/officeDocument/2006/customXml" ds:itemID="{361574D4-FE65-4DF6-BD59-68A33A02D570}">
  <ds:schemaRefs>
    <ds:schemaRef ds:uri="http://schemas.openxmlformats.org/officeDocument/2006/bibliography"/>
  </ds:schemaRefs>
</ds:datastoreItem>
</file>

<file path=customXml/itemProps31.xml><?xml version="1.0" encoding="utf-8"?>
<ds:datastoreItem xmlns:ds="http://schemas.openxmlformats.org/officeDocument/2006/customXml" ds:itemID="{73C975E0-FE9E-4D28-A03D-46B090571D07}">
  <ds:schemaRefs>
    <ds:schemaRef ds:uri="http://schemas.openxmlformats.org/officeDocument/2006/bibliography"/>
  </ds:schemaRefs>
</ds:datastoreItem>
</file>

<file path=customXml/itemProps32.xml><?xml version="1.0" encoding="utf-8"?>
<ds:datastoreItem xmlns:ds="http://schemas.openxmlformats.org/officeDocument/2006/customXml" ds:itemID="{490E61E4-1E8A-484A-A951-99FB1FD3F714}">
  <ds:schemaRefs>
    <ds:schemaRef ds:uri="http://schemas.openxmlformats.org/officeDocument/2006/bibliography"/>
  </ds:schemaRefs>
</ds:datastoreItem>
</file>

<file path=customXml/itemProps33.xml><?xml version="1.0" encoding="utf-8"?>
<ds:datastoreItem xmlns:ds="http://schemas.openxmlformats.org/officeDocument/2006/customXml" ds:itemID="{AA6916A8-2233-4D19-B3A5-16F4684F4929}">
  <ds:schemaRefs>
    <ds:schemaRef ds:uri="http://schemas.openxmlformats.org/officeDocument/2006/bibliography"/>
  </ds:schemaRefs>
</ds:datastoreItem>
</file>

<file path=customXml/itemProps34.xml><?xml version="1.0" encoding="utf-8"?>
<ds:datastoreItem xmlns:ds="http://schemas.openxmlformats.org/officeDocument/2006/customXml" ds:itemID="{24BC46D8-2BB3-4A99-B18C-A087B2269D6C}">
  <ds:schemaRefs>
    <ds:schemaRef ds:uri="http://schemas.openxmlformats.org/officeDocument/2006/bibliography"/>
  </ds:schemaRefs>
</ds:datastoreItem>
</file>

<file path=customXml/itemProps35.xml><?xml version="1.0" encoding="utf-8"?>
<ds:datastoreItem xmlns:ds="http://schemas.openxmlformats.org/officeDocument/2006/customXml" ds:itemID="{5E42BC3C-7D8D-4E07-A7BD-9DEE0FEE96B0}">
  <ds:schemaRefs>
    <ds:schemaRef ds:uri="http://schemas.openxmlformats.org/officeDocument/2006/bibliography"/>
  </ds:schemaRefs>
</ds:datastoreItem>
</file>

<file path=customXml/itemProps36.xml><?xml version="1.0" encoding="utf-8"?>
<ds:datastoreItem xmlns:ds="http://schemas.openxmlformats.org/officeDocument/2006/customXml" ds:itemID="{B9DF1A87-75B6-4C19-BE89-70A449E88E18}">
  <ds:schemaRefs>
    <ds:schemaRef ds:uri="http://schemas.openxmlformats.org/officeDocument/2006/bibliography"/>
  </ds:schemaRefs>
</ds:datastoreItem>
</file>

<file path=customXml/itemProps37.xml><?xml version="1.0" encoding="utf-8"?>
<ds:datastoreItem xmlns:ds="http://schemas.openxmlformats.org/officeDocument/2006/customXml" ds:itemID="{E895C142-A7FC-4CA5-A668-8C364617597D}">
  <ds:schemaRefs>
    <ds:schemaRef ds:uri="http://schemas.openxmlformats.org/officeDocument/2006/bibliography"/>
  </ds:schemaRefs>
</ds:datastoreItem>
</file>

<file path=customXml/itemProps38.xml><?xml version="1.0" encoding="utf-8"?>
<ds:datastoreItem xmlns:ds="http://schemas.openxmlformats.org/officeDocument/2006/customXml" ds:itemID="{2C649EFD-67D2-4363-95ED-F74CA9456182}">
  <ds:schemaRefs>
    <ds:schemaRef ds:uri="http://schemas.openxmlformats.org/officeDocument/2006/bibliography"/>
  </ds:schemaRefs>
</ds:datastoreItem>
</file>

<file path=customXml/itemProps39.xml><?xml version="1.0" encoding="utf-8"?>
<ds:datastoreItem xmlns:ds="http://schemas.openxmlformats.org/officeDocument/2006/customXml" ds:itemID="{0FDD57AE-E472-40A1-A4DE-CB65D8438C44}">
  <ds:schemaRefs>
    <ds:schemaRef ds:uri="http://schemas.openxmlformats.org/officeDocument/2006/bibliography"/>
  </ds:schemaRefs>
</ds:datastoreItem>
</file>

<file path=customXml/itemProps4.xml><?xml version="1.0" encoding="utf-8"?>
<ds:datastoreItem xmlns:ds="http://schemas.openxmlformats.org/officeDocument/2006/customXml" ds:itemID="{5370F0B2-A91C-46BF-B644-0C9BCF53D614}">
  <ds:schemaRefs>
    <ds:schemaRef ds:uri="http://schemas.openxmlformats.org/officeDocument/2006/bibliography"/>
  </ds:schemaRefs>
</ds:datastoreItem>
</file>

<file path=customXml/itemProps40.xml><?xml version="1.0" encoding="utf-8"?>
<ds:datastoreItem xmlns:ds="http://schemas.openxmlformats.org/officeDocument/2006/customXml" ds:itemID="{44C69259-673E-4D71-A6FA-B102D550264A}">
  <ds:schemaRefs>
    <ds:schemaRef ds:uri="http://schemas.openxmlformats.org/officeDocument/2006/bibliography"/>
  </ds:schemaRefs>
</ds:datastoreItem>
</file>

<file path=customXml/itemProps41.xml><?xml version="1.0" encoding="utf-8"?>
<ds:datastoreItem xmlns:ds="http://schemas.openxmlformats.org/officeDocument/2006/customXml" ds:itemID="{AD634374-004B-4B88-8753-17E580C7B0BF}">
  <ds:schemaRefs>
    <ds:schemaRef ds:uri="http://schemas.openxmlformats.org/officeDocument/2006/bibliography"/>
  </ds:schemaRefs>
</ds:datastoreItem>
</file>

<file path=customXml/itemProps42.xml><?xml version="1.0" encoding="utf-8"?>
<ds:datastoreItem xmlns:ds="http://schemas.openxmlformats.org/officeDocument/2006/customXml" ds:itemID="{730FB07C-2BA2-4D99-9D83-C7709597C92C}">
  <ds:schemaRefs>
    <ds:schemaRef ds:uri="http://schemas.openxmlformats.org/officeDocument/2006/bibliography"/>
  </ds:schemaRefs>
</ds:datastoreItem>
</file>

<file path=customXml/itemProps43.xml><?xml version="1.0" encoding="utf-8"?>
<ds:datastoreItem xmlns:ds="http://schemas.openxmlformats.org/officeDocument/2006/customXml" ds:itemID="{B064925E-5F9F-4599-BC6E-92619410D66B}">
  <ds:schemaRefs>
    <ds:schemaRef ds:uri="http://schemas.openxmlformats.org/officeDocument/2006/bibliography"/>
  </ds:schemaRefs>
</ds:datastoreItem>
</file>

<file path=customXml/itemProps44.xml><?xml version="1.0" encoding="utf-8"?>
<ds:datastoreItem xmlns:ds="http://schemas.openxmlformats.org/officeDocument/2006/customXml" ds:itemID="{29DAEFFC-23D0-4581-A9BB-531A90922B47}">
  <ds:schemaRefs>
    <ds:schemaRef ds:uri="http://schemas.openxmlformats.org/officeDocument/2006/bibliography"/>
  </ds:schemaRefs>
</ds:datastoreItem>
</file>

<file path=customXml/itemProps45.xml><?xml version="1.0" encoding="utf-8"?>
<ds:datastoreItem xmlns:ds="http://schemas.openxmlformats.org/officeDocument/2006/customXml" ds:itemID="{FDB03C35-BC50-4A78-A7A5-FB59D6CEF84B}">
  <ds:schemaRefs>
    <ds:schemaRef ds:uri="http://schemas.openxmlformats.org/officeDocument/2006/bibliography"/>
  </ds:schemaRefs>
</ds:datastoreItem>
</file>

<file path=customXml/itemProps46.xml><?xml version="1.0" encoding="utf-8"?>
<ds:datastoreItem xmlns:ds="http://schemas.openxmlformats.org/officeDocument/2006/customXml" ds:itemID="{FF42CDF2-A7A8-4458-9559-CCC7E92B69D9}">
  <ds:schemaRefs>
    <ds:schemaRef ds:uri="http://schemas.openxmlformats.org/officeDocument/2006/bibliography"/>
  </ds:schemaRefs>
</ds:datastoreItem>
</file>

<file path=customXml/itemProps47.xml><?xml version="1.0" encoding="utf-8"?>
<ds:datastoreItem xmlns:ds="http://schemas.openxmlformats.org/officeDocument/2006/customXml" ds:itemID="{B7B866FC-5BFF-4557-BE85-3B9790DB4EAF}">
  <ds:schemaRefs>
    <ds:schemaRef ds:uri="http://schemas.openxmlformats.org/officeDocument/2006/bibliography"/>
  </ds:schemaRefs>
</ds:datastoreItem>
</file>

<file path=customXml/itemProps5.xml><?xml version="1.0" encoding="utf-8"?>
<ds:datastoreItem xmlns:ds="http://schemas.openxmlformats.org/officeDocument/2006/customXml" ds:itemID="{B16DD508-4C06-4512-901F-8F70763327ED}">
  <ds:schemaRefs>
    <ds:schemaRef ds:uri="http://schemas.openxmlformats.org/officeDocument/2006/bibliography"/>
  </ds:schemaRefs>
</ds:datastoreItem>
</file>

<file path=customXml/itemProps6.xml><?xml version="1.0" encoding="utf-8"?>
<ds:datastoreItem xmlns:ds="http://schemas.openxmlformats.org/officeDocument/2006/customXml" ds:itemID="{39D3BBFE-E517-4E70-AC18-DD39E1152593}">
  <ds:schemaRefs>
    <ds:schemaRef ds:uri="http://schemas.openxmlformats.org/officeDocument/2006/bibliography"/>
  </ds:schemaRefs>
</ds:datastoreItem>
</file>

<file path=customXml/itemProps7.xml><?xml version="1.0" encoding="utf-8"?>
<ds:datastoreItem xmlns:ds="http://schemas.openxmlformats.org/officeDocument/2006/customXml" ds:itemID="{1A5807E6-1E90-4909-8AE2-1359ADAEF168}">
  <ds:schemaRefs>
    <ds:schemaRef ds:uri="http://schemas.openxmlformats.org/officeDocument/2006/bibliography"/>
  </ds:schemaRefs>
</ds:datastoreItem>
</file>

<file path=customXml/itemProps8.xml><?xml version="1.0" encoding="utf-8"?>
<ds:datastoreItem xmlns:ds="http://schemas.openxmlformats.org/officeDocument/2006/customXml" ds:itemID="{23638134-08B7-45AF-81AA-F404C00D0567}">
  <ds:schemaRefs>
    <ds:schemaRef ds:uri="http://schemas.openxmlformats.org/officeDocument/2006/bibliography"/>
  </ds:schemaRefs>
</ds:datastoreItem>
</file>

<file path=customXml/itemProps9.xml><?xml version="1.0" encoding="utf-8"?>
<ds:datastoreItem xmlns:ds="http://schemas.openxmlformats.org/officeDocument/2006/customXml" ds:itemID="{52A4ED91-5F4A-47B8-9204-1E28C5B0F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1276</Words>
  <Characters>11235</Characters>
  <Application>Microsoft Office Word</Application>
  <DocSecurity>0</DocSecurity>
  <Lines>93</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12487</CharactersWithSpaces>
  <SharedDoc>false</SharedDoc>
  <HLinks>
    <vt:vector size="96" baseType="variant">
      <vt:variant>
        <vt:i4>3604566</vt:i4>
      </vt:variant>
      <vt:variant>
        <vt:i4>6</vt:i4>
      </vt:variant>
      <vt:variant>
        <vt:i4>0</vt:i4>
      </vt:variant>
      <vt:variant>
        <vt:i4>5</vt:i4>
      </vt:variant>
      <vt:variant>
        <vt:lpwstr>mailto:fthomas3@ford.com</vt:lpwstr>
      </vt:variant>
      <vt:variant>
        <vt:lpwstr/>
      </vt:variant>
      <vt:variant>
        <vt:i4>2818146</vt:i4>
      </vt:variant>
      <vt:variant>
        <vt:i4>3</vt:i4>
      </vt:variant>
      <vt:variant>
        <vt:i4>0</vt:i4>
      </vt:variant>
      <vt:variant>
        <vt:i4>5</vt:i4>
      </vt:variant>
      <vt:variant>
        <vt:lpwstr>http://www.corporate.ford.com/</vt:lpwstr>
      </vt:variant>
      <vt:variant>
        <vt:lpwstr/>
      </vt:variant>
      <vt:variant>
        <vt:i4>4128872</vt:i4>
      </vt:variant>
      <vt:variant>
        <vt:i4>0</vt:i4>
      </vt:variant>
      <vt:variant>
        <vt:i4>0</vt:i4>
      </vt:variant>
      <vt:variant>
        <vt:i4>5</vt:i4>
      </vt:variant>
      <vt:variant>
        <vt:lpwstr>http://www.stoctaneacademy.com/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2052</vt:i4>
      </vt:variant>
      <vt:variant>
        <vt:i4>4</vt:i4>
      </vt:variant>
      <vt:variant>
        <vt:lpwstr>http://www.youtube.com/fordofeurope</vt:lpwstr>
      </vt:variant>
      <vt:variant>
        <vt:lpwstr/>
      </vt:variant>
      <vt:variant>
        <vt:i4>5177354</vt:i4>
      </vt:variant>
      <vt:variant>
        <vt:i4>-1</vt:i4>
      </vt:variant>
      <vt:variant>
        <vt:i4>2053</vt:i4>
      </vt:variant>
      <vt:variant>
        <vt:i4>4</vt:i4>
      </vt:variant>
      <vt:variant>
        <vt:lpwstr>http://twitter.com/FordEu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2015-05-13T04:11:00Z</dcterms:created>
  <dcterms:modified xsi:type="dcterms:W3CDTF">2015-09-15T05:21:00Z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-734976525</vt:i4>
  </property>
  <property fmtid="{D5CDD505-2E9C-101B-9397-08002B2CF9AE}" pid="4" name="_ReviewingToolsShownOnce">
    <vt:lpwstr/>
  </property>
</Properties>
</file>