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93" w:rsidRDefault="00910993">
      <w:pPr>
        <w:rPr>
          <w:sz w:val="18"/>
        </w:rPr>
      </w:pPr>
    </w:p>
    <w:tbl>
      <w:tblPr>
        <w:tblW w:w="7740" w:type="dxa"/>
        <w:tblInd w:w="8" w:type="dxa"/>
        <w:tblLayout w:type="fixed"/>
        <w:tblCellMar>
          <w:left w:w="0" w:type="dxa"/>
          <w:right w:w="0" w:type="dxa"/>
        </w:tblCellMar>
        <w:tblLook w:val="0000" w:firstRow="0" w:lastRow="0" w:firstColumn="0" w:lastColumn="0" w:noHBand="0" w:noVBand="0"/>
      </w:tblPr>
      <w:tblGrid>
        <w:gridCol w:w="3822"/>
        <w:gridCol w:w="1938"/>
        <w:gridCol w:w="1980"/>
      </w:tblGrid>
      <w:tr w:rsidR="00910993">
        <w:tblPrEx>
          <w:tblCellMar>
            <w:top w:w="0" w:type="dxa"/>
            <w:left w:w="0" w:type="dxa"/>
            <w:bottom w:w="0" w:type="dxa"/>
            <w:right w:w="0" w:type="dxa"/>
          </w:tblCellMar>
        </w:tblPrEx>
        <w:trPr>
          <w:cantSplit/>
          <w:trHeight w:hRule="exact" w:val="238"/>
        </w:trPr>
        <w:tc>
          <w:tcPr>
            <w:tcW w:w="3822" w:type="dxa"/>
            <w:vMerge w:val="restart"/>
            <w:vAlign w:val="center"/>
          </w:tcPr>
          <w:p w:rsidR="00910993" w:rsidRDefault="00910993">
            <w:pPr>
              <w:pStyle w:val="Rubrik2"/>
              <w:spacing w:before="0"/>
              <w:ind w:left="-40"/>
              <w:jc w:val="center"/>
              <w:rPr>
                <w:rFonts w:ascii="Arial" w:hAnsi="Arial" w:cs="Arial"/>
                <w:sz w:val="84"/>
              </w:rPr>
            </w:pPr>
          </w:p>
        </w:tc>
        <w:tc>
          <w:tcPr>
            <w:tcW w:w="1938" w:type="dxa"/>
          </w:tcPr>
          <w:p w:rsidR="00910993" w:rsidRDefault="00910993">
            <w:pPr>
              <w:pStyle w:val="Sidhuvud"/>
              <w:rPr>
                <w:rFonts w:ascii="Times New Roman" w:hAnsi="Times New Roman" w:cs="Times New Roman"/>
                <w:sz w:val="18"/>
              </w:rPr>
            </w:pPr>
            <w:r>
              <w:rPr>
                <w:rFonts w:ascii="Times New Roman" w:hAnsi="Times New Roman" w:cs="Times New Roman"/>
                <w:sz w:val="18"/>
              </w:rPr>
              <w:t>Till</w:t>
            </w:r>
          </w:p>
        </w:tc>
        <w:tc>
          <w:tcPr>
            <w:tcW w:w="1980" w:type="dxa"/>
          </w:tcPr>
          <w:p w:rsidR="00910993" w:rsidRDefault="00910993">
            <w:pPr>
              <w:pStyle w:val="Sidhuvud"/>
              <w:rPr>
                <w:rFonts w:ascii="Times New Roman" w:hAnsi="Times New Roman" w:cs="Times New Roman"/>
                <w:sz w:val="18"/>
              </w:rPr>
            </w:pPr>
            <w:r>
              <w:rPr>
                <w:rFonts w:ascii="Times New Roman" w:hAnsi="Times New Roman" w:cs="Times New Roman"/>
                <w:sz w:val="18"/>
              </w:rPr>
              <w:t>Datum</w:t>
            </w:r>
          </w:p>
        </w:tc>
      </w:tr>
      <w:tr w:rsidR="00910993">
        <w:tblPrEx>
          <w:tblCellMar>
            <w:top w:w="0" w:type="dxa"/>
            <w:left w:w="0" w:type="dxa"/>
            <w:bottom w:w="0" w:type="dxa"/>
            <w:right w:w="0" w:type="dxa"/>
          </w:tblCellMar>
        </w:tblPrEx>
        <w:trPr>
          <w:cantSplit/>
          <w:trHeight w:hRule="exact" w:val="280"/>
        </w:trPr>
        <w:tc>
          <w:tcPr>
            <w:tcW w:w="3822" w:type="dxa"/>
            <w:vMerge/>
          </w:tcPr>
          <w:p w:rsidR="00910993" w:rsidRDefault="00910993"/>
        </w:tc>
        <w:tc>
          <w:tcPr>
            <w:tcW w:w="1938" w:type="dxa"/>
          </w:tcPr>
          <w:p w:rsidR="00910993" w:rsidRDefault="00CE6550">
            <w:pPr>
              <w:rPr>
                <w:rFonts w:ascii="Times New Roman" w:hAnsi="Times New Roman" w:cs="Times New Roman"/>
              </w:rPr>
            </w:pPr>
            <w:r>
              <w:rPr>
                <w:rFonts w:ascii="Times New Roman" w:hAnsi="Times New Roman" w:cs="Times New Roman"/>
              </w:rPr>
              <w:t>media</w:t>
            </w:r>
            <w:r w:rsidR="00910993">
              <w:rPr>
                <w:rFonts w:ascii="Times New Roman" w:hAnsi="Times New Roman" w:cs="Times New Roman"/>
              </w:rPr>
              <w:fldChar w:fldCharType="begin"/>
            </w:r>
            <w:r w:rsidR="00910993">
              <w:rPr>
                <w:rFonts w:ascii="Times New Roman" w:hAnsi="Times New Roman" w:cs="Times New Roman"/>
              </w:rPr>
              <w:instrText xml:space="preserve"> ASK  \* LOWER </w:instrText>
            </w:r>
            <w:r w:rsidR="00910993">
              <w:rPr>
                <w:rFonts w:ascii="Times New Roman" w:hAnsi="Times New Roman" w:cs="Times New Roman"/>
              </w:rPr>
              <w:fldChar w:fldCharType="end"/>
            </w:r>
          </w:p>
        </w:tc>
        <w:tc>
          <w:tcPr>
            <w:tcW w:w="1980" w:type="dxa"/>
          </w:tcPr>
          <w:p w:rsidR="00910993" w:rsidRDefault="00CE6550">
            <w:pPr>
              <w:rPr>
                <w:rFonts w:ascii="Times New Roman" w:hAnsi="Times New Roman" w:cs="Times New Roman"/>
              </w:rPr>
            </w:pPr>
            <w:r>
              <w:rPr>
                <w:rFonts w:ascii="Times New Roman" w:hAnsi="Times New Roman" w:cs="Times New Roman"/>
              </w:rPr>
              <w:t>2014-08-06</w:t>
            </w:r>
            <w:r w:rsidR="00910993">
              <w:rPr>
                <w:rFonts w:ascii="Times New Roman" w:hAnsi="Times New Roman" w:cs="Times New Roman"/>
              </w:rPr>
              <w:fldChar w:fldCharType="begin"/>
            </w:r>
            <w:r w:rsidR="00910993">
              <w:rPr>
                <w:rFonts w:ascii="Times New Roman" w:hAnsi="Times New Roman" w:cs="Times New Roman"/>
              </w:rPr>
              <w:instrText xml:space="preserve"> ASK  \* LOWER </w:instrText>
            </w:r>
            <w:r w:rsidR="00910993">
              <w:rPr>
                <w:rFonts w:ascii="Times New Roman" w:hAnsi="Times New Roman" w:cs="Times New Roman"/>
              </w:rPr>
              <w:fldChar w:fldCharType="end"/>
            </w:r>
          </w:p>
        </w:tc>
      </w:tr>
      <w:tr w:rsidR="00910993">
        <w:tblPrEx>
          <w:tblCellMar>
            <w:top w:w="0" w:type="dxa"/>
            <w:left w:w="0" w:type="dxa"/>
            <w:bottom w:w="0" w:type="dxa"/>
            <w:right w:w="0" w:type="dxa"/>
          </w:tblCellMar>
        </w:tblPrEx>
        <w:trPr>
          <w:cantSplit/>
          <w:trHeight w:hRule="exact" w:val="240"/>
        </w:trPr>
        <w:tc>
          <w:tcPr>
            <w:tcW w:w="3822" w:type="dxa"/>
            <w:vMerge/>
          </w:tcPr>
          <w:p w:rsidR="00910993" w:rsidRDefault="00910993">
            <w:pPr>
              <w:spacing w:before="80"/>
              <w:rPr>
                <w:sz w:val="14"/>
              </w:rPr>
            </w:pPr>
          </w:p>
        </w:tc>
        <w:tc>
          <w:tcPr>
            <w:tcW w:w="1938" w:type="dxa"/>
          </w:tcPr>
          <w:p w:rsidR="00910993" w:rsidRDefault="00910993">
            <w:pPr>
              <w:pStyle w:val="Sidhuvud"/>
              <w:rPr>
                <w:rFonts w:ascii="Times New Roman" w:hAnsi="Times New Roman" w:cs="Times New Roman"/>
                <w:sz w:val="18"/>
              </w:rPr>
            </w:pPr>
            <w:r>
              <w:rPr>
                <w:rFonts w:ascii="Times New Roman" w:hAnsi="Times New Roman" w:cs="Times New Roman"/>
                <w:sz w:val="18"/>
              </w:rPr>
              <w:t>Mottagare</w:t>
            </w:r>
          </w:p>
        </w:tc>
        <w:tc>
          <w:tcPr>
            <w:tcW w:w="1980" w:type="dxa"/>
          </w:tcPr>
          <w:p w:rsidR="00910993" w:rsidRDefault="00910993">
            <w:pPr>
              <w:pStyle w:val="Sidhuvud"/>
              <w:rPr>
                <w:rFonts w:ascii="Times New Roman" w:hAnsi="Times New Roman" w:cs="Times New Roman"/>
                <w:sz w:val="18"/>
              </w:rPr>
            </w:pPr>
            <w:r>
              <w:rPr>
                <w:rFonts w:ascii="Times New Roman" w:hAnsi="Times New Roman" w:cs="Times New Roman"/>
                <w:sz w:val="18"/>
              </w:rPr>
              <w:t>Avsändare</w:t>
            </w:r>
          </w:p>
        </w:tc>
      </w:tr>
      <w:tr w:rsidR="00910993">
        <w:tblPrEx>
          <w:tblCellMar>
            <w:top w:w="0" w:type="dxa"/>
            <w:left w:w="0" w:type="dxa"/>
            <w:bottom w:w="0" w:type="dxa"/>
            <w:right w:w="0" w:type="dxa"/>
          </w:tblCellMar>
        </w:tblPrEx>
        <w:trPr>
          <w:cantSplit/>
          <w:trHeight w:hRule="exact" w:val="280"/>
        </w:trPr>
        <w:tc>
          <w:tcPr>
            <w:tcW w:w="3822" w:type="dxa"/>
            <w:vMerge/>
          </w:tcPr>
          <w:p w:rsidR="00910993" w:rsidRDefault="00910993"/>
        </w:tc>
        <w:tc>
          <w:tcPr>
            <w:tcW w:w="1938" w:type="dxa"/>
          </w:tcPr>
          <w:p w:rsidR="00910993" w:rsidRDefault="00910993">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ASK  \* LOWER </w:instrText>
            </w:r>
            <w:r>
              <w:rPr>
                <w:rFonts w:ascii="Times New Roman" w:hAnsi="Times New Roman" w:cs="Times New Roman"/>
              </w:rPr>
              <w:fldChar w:fldCharType="end"/>
            </w:r>
          </w:p>
        </w:tc>
        <w:tc>
          <w:tcPr>
            <w:tcW w:w="1980" w:type="dxa"/>
          </w:tcPr>
          <w:p w:rsidR="00910993" w:rsidRDefault="00CE6550">
            <w:pPr>
              <w:rPr>
                <w:rStyle w:val="Sidnummer"/>
                <w:rFonts w:ascii="Times New Roman" w:hAnsi="Times New Roman" w:cs="Times New Roman"/>
              </w:rPr>
            </w:pPr>
            <w:proofErr w:type="spellStart"/>
            <w:r>
              <w:rPr>
                <w:rFonts w:ascii="Times New Roman" w:hAnsi="Times New Roman" w:cs="Times New Roman"/>
              </w:rPr>
              <w:t>FoK</w:t>
            </w:r>
            <w:proofErr w:type="spellEnd"/>
            <w:r w:rsidR="00910993">
              <w:rPr>
                <w:rFonts w:ascii="Times New Roman" w:hAnsi="Times New Roman" w:cs="Times New Roman"/>
              </w:rPr>
              <w:fldChar w:fldCharType="begin"/>
            </w:r>
            <w:r w:rsidR="00910993">
              <w:rPr>
                <w:rFonts w:ascii="Times New Roman" w:hAnsi="Times New Roman" w:cs="Times New Roman"/>
              </w:rPr>
              <w:instrText xml:space="preserve"> ASK  \* LOWER </w:instrText>
            </w:r>
            <w:r w:rsidR="00910993">
              <w:rPr>
                <w:rFonts w:ascii="Times New Roman" w:hAnsi="Times New Roman" w:cs="Times New Roman"/>
              </w:rPr>
              <w:fldChar w:fldCharType="end"/>
            </w:r>
          </w:p>
        </w:tc>
      </w:tr>
      <w:tr w:rsidR="00910993">
        <w:tblPrEx>
          <w:tblCellMar>
            <w:top w:w="0" w:type="dxa"/>
            <w:left w:w="0" w:type="dxa"/>
            <w:bottom w:w="0" w:type="dxa"/>
            <w:right w:w="0" w:type="dxa"/>
          </w:tblCellMar>
        </w:tblPrEx>
        <w:trPr>
          <w:cantSplit/>
          <w:trHeight w:hRule="exact" w:val="240"/>
        </w:trPr>
        <w:tc>
          <w:tcPr>
            <w:tcW w:w="3822" w:type="dxa"/>
            <w:vMerge/>
          </w:tcPr>
          <w:p w:rsidR="00910993" w:rsidRDefault="00910993">
            <w:pPr>
              <w:spacing w:before="80"/>
              <w:rPr>
                <w:sz w:val="14"/>
              </w:rPr>
            </w:pPr>
          </w:p>
        </w:tc>
        <w:tc>
          <w:tcPr>
            <w:tcW w:w="1938" w:type="dxa"/>
          </w:tcPr>
          <w:p w:rsidR="00910993" w:rsidRDefault="00910993">
            <w:pPr>
              <w:pStyle w:val="Sidhuvud"/>
              <w:rPr>
                <w:rFonts w:ascii="Times New Roman" w:hAnsi="Times New Roman" w:cs="Times New Roman"/>
                <w:sz w:val="18"/>
              </w:rPr>
            </w:pPr>
            <w:r>
              <w:rPr>
                <w:rFonts w:ascii="Times New Roman" w:hAnsi="Times New Roman" w:cs="Times New Roman"/>
                <w:sz w:val="18"/>
              </w:rPr>
              <w:t>Fax</w:t>
            </w:r>
          </w:p>
        </w:tc>
        <w:tc>
          <w:tcPr>
            <w:tcW w:w="1980" w:type="dxa"/>
          </w:tcPr>
          <w:p w:rsidR="00910993" w:rsidRDefault="00910993">
            <w:pPr>
              <w:pStyle w:val="Sidhuvud"/>
              <w:rPr>
                <w:rFonts w:ascii="Times New Roman" w:hAnsi="Times New Roman" w:cs="Times New Roman"/>
                <w:sz w:val="18"/>
              </w:rPr>
            </w:pPr>
            <w:r>
              <w:rPr>
                <w:rFonts w:ascii="Times New Roman" w:hAnsi="Times New Roman" w:cs="Times New Roman"/>
                <w:sz w:val="18"/>
              </w:rPr>
              <w:t>Antal sidor</w:t>
            </w:r>
          </w:p>
        </w:tc>
      </w:tr>
      <w:tr w:rsidR="00910993">
        <w:tblPrEx>
          <w:tblCellMar>
            <w:top w:w="0" w:type="dxa"/>
            <w:left w:w="0" w:type="dxa"/>
            <w:bottom w:w="0" w:type="dxa"/>
            <w:right w:w="0" w:type="dxa"/>
          </w:tblCellMar>
        </w:tblPrEx>
        <w:trPr>
          <w:cantSplit/>
          <w:trHeight w:hRule="exact" w:val="309"/>
        </w:trPr>
        <w:tc>
          <w:tcPr>
            <w:tcW w:w="3822" w:type="dxa"/>
            <w:vMerge/>
          </w:tcPr>
          <w:p w:rsidR="00910993" w:rsidRDefault="00910993"/>
        </w:tc>
        <w:tc>
          <w:tcPr>
            <w:tcW w:w="1938" w:type="dxa"/>
          </w:tcPr>
          <w:p w:rsidR="00910993" w:rsidRDefault="00910993">
            <w:pPr>
              <w:pStyle w:val="Sidhuvud"/>
              <w:tabs>
                <w:tab w:val="clear" w:pos="4536"/>
                <w:tab w:val="clear" w:pos="9072"/>
              </w:tabs>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ASK  \* LOWER </w:instrText>
            </w:r>
            <w:r>
              <w:rPr>
                <w:rFonts w:ascii="Times New Roman" w:hAnsi="Times New Roman" w:cs="Times New Roman"/>
              </w:rPr>
              <w:fldChar w:fldCharType="end"/>
            </w:r>
          </w:p>
        </w:tc>
        <w:tc>
          <w:tcPr>
            <w:tcW w:w="1980" w:type="dxa"/>
          </w:tcPr>
          <w:p w:rsidR="00910993" w:rsidRDefault="00910993">
            <w:pPr>
              <w:rPr>
                <w:rFonts w:ascii="Times New Roman" w:hAnsi="Times New Roman" w:cs="Times New Roman"/>
              </w:rPr>
            </w:pPr>
            <w:r>
              <w:rPr>
                <w:rStyle w:val="Sidnummer"/>
                <w:rFonts w:ascii="Times New Roman" w:hAnsi="Times New Roman" w:cs="Times New Roman"/>
              </w:rPr>
              <w:t xml:space="preserve">1 av </w:t>
            </w:r>
            <w:r w:rsidR="00CE6550">
              <w:rPr>
                <w:rStyle w:val="Sidnummer"/>
                <w:rFonts w:ascii="Times New Roman" w:hAnsi="Times New Roman" w:cs="Times New Roman"/>
              </w:rPr>
              <w:t>1</w:t>
            </w:r>
            <w:r>
              <w:rPr>
                <w:rFonts w:ascii="Times New Roman" w:hAnsi="Times New Roman" w:cs="Times New Roman"/>
              </w:rPr>
              <w:fldChar w:fldCharType="begin"/>
            </w:r>
            <w:r>
              <w:rPr>
                <w:rFonts w:ascii="Times New Roman" w:hAnsi="Times New Roman" w:cs="Times New Roman"/>
              </w:rPr>
              <w:instrText xml:space="preserve"> ASK  \* LOWER </w:instrText>
            </w:r>
            <w:r>
              <w:rPr>
                <w:rFonts w:ascii="Times New Roman" w:hAnsi="Times New Roman" w:cs="Times New Roman"/>
              </w:rPr>
              <w:fldChar w:fldCharType="end"/>
            </w:r>
          </w:p>
        </w:tc>
      </w:tr>
    </w:tbl>
    <w:p w:rsidR="00910993" w:rsidRDefault="00910993">
      <w:r>
        <w:rPr>
          <w:noProof/>
          <w:sz w:val="20"/>
        </w:rPr>
        <w:pict>
          <v:line id="_x0000_s1027" style="position:absolute;z-index:251657728;mso-position-horizontal-relative:text;mso-position-vertical-relative:text" from="0,9pt" to="387pt,9pt"/>
        </w:pict>
      </w:r>
    </w:p>
    <w:p w:rsidR="00910993" w:rsidRDefault="00910993">
      <w:pPr>
        <w:rPr>
          <w:rFonts w:ascii="Times New Roman" w:hAnsi="Times New Roman" w:cs="Times New Roman"/>
        </w:rPr>
      </w:pPr>
    </w:p>
    <w:p w:rsidR="00910993" w:rsidRDefault="00910993">
      <w:pPr>
        <w:pStyle w:val="Sidhuvud"/>
        <w:tabs>
          <w:tab w:val="clear" w:pos="4536"/>
          <w:tab w:val="clear" w:pos="9072"/>
        </w:tabs>
        <w:rPr>
          <w:sz w:val="40"/>
        </w:rPr>
      </w:pPr>
      <w:r>
        <w:rPr>
          <w:sz w:val="40"/>
        </w:rPr>
        <w:t>Pressmeddelande</w:t>
      </w:r>
    </w:p>
    <w:p w:rsidR="00910993" w:rsidRDefault="00910993">
      <w:pPr>
        <w:rPr>
          <w:rFonts w:ascii="Times New Roman" w:hAnsi="Times New Roman" w:cs="Times New Roman"/>
        </w:rPr>
      </w:pPr>
    </w:p>
    <w:p w:rsidR="00910993" w:rsidRDefault="00CE6550">
      <w:pPr>
        <w:rPr>
          <w:sz w:val="52"/>
        </w:rPr>
      </w:pPr>
      <w:r>
        <w:rPr>
          <w:sz w:val="52"/>
        </w:rPr>
        <w:t>Landskrona Foto Festival</w:t>
      </w:r>
    </w:p>
    <w:p w:rsidR="00910993" w:rsidRDefault="00910993">
      <w:pPr>
        <w:rPr>
          <w:rFonts w:ascii="Times New Roman" w:hAnsi="Times New Roman"/>
        </w:rPr>
      </w:pPr>
    </w:p>
    <w:p w:rsidR="00CE6550" w:rsidRDefault="00CE6550" w:rsidP="00CE6550">
      <w:pPr>
        <w:rPr>
          <w:rFonts w:ascii="Times New Roman" w:hAnsi="Times New Roman" w:cs="Times New Roman"/>
        </w:rPr>
      </w:pPr>
      <w:r w:rsidRPr="00CE6550">
        <w:rPr>
          <w:rFonts w:ascii="Times New Roman" w:hAnsi="Times New Roman" w:cs="Times New Roman"/>
        </w:rPr>
        <w:t>Helgen när de</w:t>
      </w:r>
      <w:r>
        <w:rPr>
          <w:rFonts w:ascii="Times New Roman" w:hAnsi="Times New Roman" w:cs="Times New Roman"/>
        </w:rPr>
        <w:t>n andra upplagan av Landskrona F</w:t>
      </w:r>
      <w:r w:rsidRPr="00CE6550">
        <w:rPr>
          <w:rFonts w:ascii="Times New Roman" w:hAnsi="Times New Roman" w:cs="Times New Roman"/>
        </w:rPr>
        <w:t>oto</w:t>
      </w:r>
      <w:r>
        <w:rPr>
          <w:rFonts w:ascii="Times New Roman" w:hAnsi="Times New Roman" w:cs="Times New Roman"/>
        </w:rPr>
        <w:t xml:space="preserve"> F</w:t>
      </w:r>
      <w:r w:rsidRPr="00CE6550">
        <w:rPr>
          <w:rFonts w:ascii="Times New Roman" w:hAnsi="Times New Roman" w:cs="Times New Roman"/>
        </w:rPr>
        <w:t>est</w:t>
      </w:r>
      <w:r>
        <w:rPr>
          <w:rFonts w:ascii="Times New Roman" w:hAnsi="Times New Roman" w:cs="Times New Roman"/>
        </w:rPr>
        <w:t>ival går av stapeln närmar sig</w:t>
      </w:r>
      <w:r w:rsidRPr="00CE6550">
        <w:rPr>
          <w:rFonts w:ascii="Times New Roman" w:hAnsi="Times New Roman" w:cs="Times New Roman"/>
        </w:rPr>
        <w:t>. Festivalen, som pågår helgen 22-24 augusti, är kraftigt utbyggd i förhållande till föregående år med fler utställningar såväl inomhus som utomhus. Eftersom flera av de deltagande fotografernas föredrag om sina utställningar, så kallade ”artist talks”, blev fullsatta föregående år, så hålls flertalet av dessa i stora salongen på Landskrona teater detta år.</w:t>
      </w:r>
    </w:p>
    <w:p w:rsidR="00CE6550" w:rsidRPr="00CE6550" w:rsidRDefault="00CE6550" w:rsidP="00CE6550">
      <w:pPr>
        <w:rPr>
          <w:rFonts w:ascii="Times New Roman" w:hAnsi="Times New Roman" w:cs="Times New Roman"/>
        </w:rPr>
      </w:pPr>
    </w:p>
    <w:p w:rsidR="00CE6550" w:rsidRDefault="00CE6550" w:rsidP="00CE6550">
      <w:pPr>
        <w:rPr>
          <w:rFonts w:ascii="Times New Roman" w:hAnsi="Times New Roman" w:cs="Times New Roman"/>
        </w:rPr>
      </w:pPr>
      <w:r w:rsidRPr="00CE6550">
        <w:rPr>
          <w:rFonts w:ascii="Times New Roman" w:hAnsi="Times New Roman" w:cs="Times New Roman"/>
        </w:rPr>
        <w:t>Utomhusutställningar kommer att visas på Kasernplan, museets fasad, i gången mellan museet och konsthallen, på Halvmånens strand samt på ett urval av fastigheter runt om i centrum.</w:t>
      </w:r>
    </w:p>
    <w:p w:rsidR="00CE6550" w:rsidRPr="00CE6550" w:rsidRDefault="00CE6550" w:rsidP="00CE6550">
      <w:pPr>
        <w:rPr>
          <w:rFonts w:ascii="Times New Roman" w:hAnsi="Times New Roman" w:cs="Times New Roman"/>
        </w:rPr>
      </w:pPr>
    </w:p>
    <w:p w:rsidR="00CE6550" w:rsidRDefault="00CE6550" w:rsidP="00CE6550">
      <w:pPr>
        <w:rPr>
          <w:rFonts w:ascii="Times New Roman" w:hAnsi="Times New Roman" w:cs="Times New Roman"/>
        </w:rPr>
      </w:pPr>
      <w:r w:rsidRPr="00CE6550">
        <w:rPr>
          <w:rFonts w:ascii="Times New Roman" w:hAnsi="Times New Roman" w:cs="Times New Roman"/>
        </w:rPr>
        <w:t>Totalt är det 23 olika utställningar som presenteras under festivalen. Festivalen presenterar verk av mer än 140 olika fotografer, representerande ett stort antal olika länder.</w:t>
      </w:r>
    </w:p>
    <w:p w:rsidR="00CE6550" w:rsidRPr="00CE6550" w:rsidRDefault="00CE6550" w:rsidP="00CE6550">
      <w:pPr>
        <w:rPr>
          <w:rFonts w:ascii="Times New Roman" w:hAnsi="Times New Roman" w:cs="Times New Roman"/>
        </w:rPr>
      </w:pPr>
    </w:p>
    <w:p w:rsidR="00CE6550" w:rsidRDefault="00CE6550" w:rsidP="00CE6550">
      <w:pPr>
        <w:rPr>
          <w:rFonts w:ascii="Times New Roman" w:hAnsi="Times New Roman" w:cs="Times New Roman"/>
        </w:rPr>
      </w:pPr>
      <w:r w:rsidRPr="00CE6550">
        <w:rPr>
          <w:rFonts w:ascii="Times New Roman" w:hAnsi="Times New Roman" w:cs="Times New Roman"/>
        </w:rPr>
        <w:t>För tillträde till inomhusutställningar och till föredrag och artist talks måste man i år ha köpt ett festivalpass som kostar 225 kronor. Festivalpasset gäller samtliga dagar och kan köpas i festivalcentret på teatern samt på museet, i konsthallen och i utställningen Focus</w:t>
      </w:r>
      <w:r>
        <w:rPr>
          <w:rFonts w:ascii="Times New Roman" w:hAnsi="Times New Roman" w:cs="Times New Roman"/>
        </w:rPr>
        <w:t>:</w:t>
      </w:r>
      <w:r w:rsidRPr="00CE6550">
        <w:rPr>
          <w:rFonts w:ascii="Times New Roman" w:hAnsi="Times New Roman" w:cs="Times New Roman"/>
        </w:rPr>
        <w:t xml:space="preserve"> </w:t>
      </w:r>
      <w:proofErr w:type="spellStart"/>
      <w:r w:rsidRPr="00CE6550">
        <w:rPr>
          <w:rFonts w:ascii="Times New Roman" w:hAnsi="Times New Roman" w:cs="Times New Roman"/>
        </w:rPr>
        <w:t>Turkey</w:t>
      </w:r>
      <w:proofErr w:type="spellEnd"/>
      <w:r w:rsidRPr="00CE6550">
        <w:rPr>
          <w:rFonts w:ascii="Times New Roman" w:hAnsi="Times New Roman" w:cs="Times New Roman"/>
        </w:rPr>
        <w:t xml:space="preserve"> som visas i Tyghusets exercishall.</w:t>
      </w:r>
    </w:p>
    <w:p w:rsidR="00CE6550" w:rsidRPr="00CE6550" w:rsidRDefault="00CE6550" w:rsidP="00CE6550">
      <w:pPr>
        <w:rPr>
          <w:rFonts w:ascii="Times New Roman" w:hAnsi="Times New Roman" w:cs="Times New Roman"/>
        </w:rPr>
      </w:pPr>
    </w:p>
    <w:p w:rsidR="00CE6550" w:rsidRDefault="00CE6550" w:rsidP="00CE6550">
      <w:pPr>
        <w:rPr>
          <w:rFonts w:ascii="Times New Roman" w:hAnsi="Times New Roman" w:cs="Times New Roman"/>
        </w:rPr>
      </w:pPr>
      <w:r w:rsidRPr="00CE6550">
        <w:rPr>
          <w:rFonts w:ascii="Times New Roman" w:hAnsi="Times New Roman" w:cs="Times New Roman"/>
        </w:rPr>
        <w:t>För landskronabor finns fortfarande möjlighet att köpa ett Sommarpass som ger fritt tillträde till utställningen Focus</w:t>
      </w:r>
      <w:r>
        <w:rPr>
          <w:rFonts w:ascii="Times New Roman" w:hAnsi="Times New Roman" w:cs="Times New Roman"/>
        </w:rPr>
        <w:t>:</w:t>
      </w:r>
      <w:r w:rsidRPr="00CE6550">
        <w:rPr>
          <w:rFonts w:ascii="Times New Roman" w:hAnsi="Times New Roman" w:cs="Times New Roman"/>
        </w:rPr>
        <w:t xml:space="preserve"> </w:t>
      </w:r>
      <w:proofErr w:type="spellStart"/>
      <w:r w:rsidRPr="00CE6550">
        <w:rPr>
          <w:rFonts w:ascii="Times New Roman" w:hAnsi="Times New Roman" w:cs="Times New Roman"/>
        </w:rPr>
        <w:t>Turkey</w:t>
      </w:r>
      <w:proofErr w:type="spellEnd"/>
      <w:r w:rsidRPr="00CE6550">
        <w:rPr>
          <w:rFonts w:ascii="Times New Roman" w:hAnsi="Times New Roman" w:cs="Times New Roman"/>
        </w:rPr>
        <w:t xml:space="preserve"> och fotofestivalens alla utställningar. Sommarpasset kostar 125 kronor och kan köpas på museet, konsthallen och exercishallen fram till och med den 19:e augusti. För barn och ungdom under 18 år som kommer i vuxens sällskap gäller fri entré.</w:t>
      </w:r>
    </w:p>
    <w:p w:rsidR="00CE6550" w:rsidRDefault="00CE6550" w:rsidP="00CE6550">
      <w:pPr>
        <w:rPr>
          <w:rFonts w:ascii="Times New Roman" w:hAnsi="Times New Roman" w:cs="Times New Roman"/>
        </w:rPr>
      </w:pPr>
    </w:p>
    <w:p w:rsidR="00CE6550" w:rsidRPr="00CE6550" w:rsidRDefault="00CE6550" w:rsidP="00CE6550">
      <w:pPr>
        <w:rPr>
          <w:rFonts w:ascii="Times New Roman" w:hAnsi="Times New Roman" w:cs="Times New Roman"/>
          <w:b/>
        </w:rPr>
      </w:pPr>
      <w:r w:rsidRPr="00CE6550">
        <w:rPr>
          <w:rFonts w:ascii="Times New Roman" w:hAnsi="Times New Roman" w:cs="Times New Roman"/>
          <w:b/>
        </w:rPr>
        <w:t>Vid frågor kontakta</w:t>
      </w:r>
    </w:p>
    <w:p w:rsidR="00CE6550" w:rsidRDefault="00CE6550" w:rsidP="00CE6550">
      <w:pPr>
        <w:rPr>
          <w:rFonts w:ascii="Times New Roman" w:hAnsi="Times New Roman" w:cs="Times New Roman"/>
        </w:rPr>
      </w:pPr>
      <w:r>
        <w:rPr>
          <w:rFonts w:ascii="Times New Roman" w:hAnsi="Times New Roman" w:cs="Times New Roman"/>
        </w:rPr>
        <w:t>Göran Nyström</w:t>
      </w:r>
    </w:p>
    <w:p w:rsidR="00CE6550" w:rsidRDefault="00CE6550" w:rsidP="00CE6550">
      <w:pPr>
        <w:rPr>
          <w:rFonts w:ascii="Times New Roman" w:hAnsi="Times New Roman" w:cs="Times New Roman"/>
        </w:rPr>
      </w:pPr>
      <w:r w:rsidRPr="00833A11">
        <w:rPr>
          <w:rFonts w:ascii="Times New Roman" w:hAnsi="Times New Roman" w:cs="Times New Roman"/>
          <w:i/>
        </w:rPr>
        <w:t>Förvaltningschef</w:t>
      </w:r>
      <w:r w:rsidRPr="00833A11">
        <w:rPr>
          <w:rFonts w:ascii="Times New Roman" w:hAnsi="Times New Roman" w:cs="Times New Roman"/>
          <w:i/>
        </w:rPr>
        <w:br/>
      </w:r>
      <w:r>
        <w:rPr>
          <w:rFonts w:ascii="Times New Roman" w:hAnsi="Times New Roman" w:cs="Times New Roman"/>
        </w:rPr>
        <w:t>Fritids- och kulturförvaltningen</w:t>
      </w:r>
    </w:p>
    <w:p w:rsidR="00CE6550" w:rsidRPr="00CE6550" w:rsidRDefault="00CE6550" w:rsidP="00CE6550">
      <w:pPr>
        <w:rPr>
          <w:rFonts w:ascii="Times New Roman" w:hAnsi="Times New Roman" w:cs="Times New Roman"/>
        </w:rPr>
      </w:pPr>
      <w:r>
        <w:rPr>
          <w:rFonts w:ascii="Times New Roman" w:hAnsi="Times New Roman" w:cs="Times New Roman"/>
        </w:rPr>
        <w:t>Landskrona stad</w:t>
      </w:r>
    </w:p>
    <w:p w:rsidR="00910993" w:rsidRDefault="00910993">
      <w:pPr>
        <w:rPr>
          <w:rFonts w:ascii="Times New Roman" w:hAnsi="Times New Roman"/>
        </w:rPr>
      </w:pPr>
      <w:bookmarkStart w:id="0" w:name="_GoBack"/>
      <w:bookmarkEnd w:id="0"/>
    </w:p>
    <w:sectPr w:rsidR="00910993">
      <w:headerReference w:type="default" r:id="rId6"/>
      <w:footerReference w:type="default" r:id="rId7"/>
      <w:headerReference w:type="first" r:id="rId8"/>
      <w:footerReference w:type="first" r:id="rId9"/>
      <w:pgSz w:w="11906" w:h="16838"/>
      <w:pgMar w:top="709" w:right="1559" w:bottom="295" w:left="2665"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50" w:rsidRDefault="00CE6550">
      <w:r>
        <w:separator/>
      </w:r>
    </w:p>
  </w:endnote>
  <w:endnote w:type="continuationSeparator" w:id="0">
    <w:p w:rsidR="00CE6550" w:rsidRDefault="00CE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INMittelschrift">
    <w:panose1 w:val="020B05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93" w:rsidRDefault="00910993">
    <w:pPr>
      <w:pStyle w:val="Sidhuvud"/>
      <w:rPr>
        <w:rFonts w:ascii="Times New Roman" w:hAnsi="Times New Roman" w:cs="Times New Roman"/>
        <w:sz w:val="12"/>
      </w:rPr>
    </w:pPr>
  </w:p>
  <w:tbl>
    <w:tblPr>
      <w:tblW w:w="0" w:type="auto"/>
      <w:tblInd w:w="8" w:type="dxa"/>
      <w:tblLayout w:type="fixed"/>
      <w:tblCellMar>
        <w:left w:w="0" w:type="dxa"/>
        <w:right w:w="0" w:type="dxa"/>
      </w:tblCellMar>
      <w:tblLook w:val="0000" w:firstRow="0" w:lastRow="0" w:firstColumn="0" w:lastColumn="0" w:noHBand="0" w:noVBand="0"/>
    </w:tblPr>
    <w:tblGrid>
      <w:gridCol w:w="2842"/>
      <w:gridCol w:w="2702"/>
      <w:gridCol w:w="1847"/>
      <w:gridCol w:w="1114"/>
    </w:tblGrid>
    <w:tr w:rsidR="00910993">
      <w:trPr>
        <w:trHeight w:val="1040"/>
      </w:trPr>
      <w:tc>
        <w:tcPr>
          <w:tcW w:w="2842" w:type="dxa"/>
        </w:tcPr>
        <w:p w:rsidR="00910993" w:rsidRDefault="00910993">
          <w:pPr>
            <w:pStyle w:val="Sidfot"/>
            <w:rPr>
              <w:rFonts w:ascii="Times New Roman" w:hAnsi="Times New Roman"/>
              <w:sz w:val="18"/>
            </w:rPr>
          </w:pPr>
        </w:p>
      </w:tc>
      <w:tc>
        <w:tcPr>
          <w:tcW w:w="2702" w:type="dxa"/>
        </w:tcPr>
        <w:p w:rsidR="00910993" w:rsidRDefault="00910993">
          <w:pPr>
            <w:pStyle w:val="Sidfot"/>
            <w:rPr>
              <w:rFonts w:ascii="Times New Roman" w:hAnsi="Times New Roman"/>
            </w:rPr>
          </w:pPr>
        </w:p>
      </w:tc>
      <w:tc>
        <w:tcPr>
          <w:tcW w:w="1847" w:type="dxa"/>
        </w:tcPr>
        <w:p w:rsidR="00910993" w:rsidRDefault="00910993">
          <w:pPr>
            <w:pStyle w:val="Sidfot"/>
            <w:rPr>
              <w:rFonts w:ascii="Times New Roman" w:hAnsi="Times New Roman"/>
            </w:rPr>
          </w:pPr>
        </w:p>
      </w:tc>
      <w:tc>
        <w:tcPr>
          <w:tcW w:w="1114" w:type="dxa"/>
        </w:tcPr>
        <w:p w:rsidR="00910993" w:rsidRDefault="00910993">
          <w:pPr>
            <w:pStyle w:val="Sidfot"/>
            <w:rPr>
              <w:rFonts w:ascii="Times New Roman" w:hAnsi="Times New Roman"/>
              <w:b/>
              <w:sz w:val="18"/>
            </w:rPr>
          </w:pPr>
        </w:p>
        <w:p w:rsidR="00910993" w:rsidRDefault="00910993">
          <w:pPr>
            <w:pStyle w:val="Sidfot"/>
            <w:rPr>
              <w:rFonts w:ascii="Times New Roman" w:hAnsi="Times New Roman"/>
              <w:b/>
              <w:sz w:val="18"/>
            </w:rPr>
          </w:pPr>
        </w:p>
        <w:p w:rsidR="00910993" w:rsidRDefault="00910993">
          <w:pPr>
            <w:pStyle w:val="Sidfot"/>
            <w:rPr>
              <w:rFonts w:ascii="Times New Roman" w:hAnsi="Times New Roman"/>
              <w:b/>
              <w:sz w:val="18"/>
            </w:rPr>
          </w:pPr>
        </w:p>
        <w:p w:rsidR="00910993" w:rsidRDefault="00910993">
          <w:pPr>
            <w:pStyle w:val="Sidfot"/>
            <w:tabs>
              <w:tab w:val="clear" w:pos="4536"/>
              <w:tab w:val="left" w:pos="3828"/>
              <w:tab w:val="left" w:pos="5670"/>
              <w:tab w:val="left" w:pos="7230"/>
            </w:tabs>
            <w:jc w:val="right"/>
            <w:rPr>
              <w:rFonts w:ascii="Times New Roman" w:hAnsi="Times New Roman"/>
              <w:b/>
              <w:sz w:val="18"/>
            </w:rPr>
          </w:pPr>
        </w:p>
      </w:tc>
    </w:tr>
  </w:tbl>
  <w:p w:rsidR="00910993" w:rsidRDefault="00910993">
    <w:pPr>
      <w:pStyle w:val="Sidfo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93" w:rsidRDefault="00910993">
    <w:pPr>
      <w:pStyle w:val="Sidhuvud"/>
      <w:rPr>
        <w:rFonts w:ascii="Times New Roman" w:hAnsi="Times New Roman" w:cs="Times New Roman"/>
        <w:sz w:val="12"/>
      </w:rPr>
    </w:pPr>
  </w:p>
  <w:p w:rsidR="00910993" w:rsidRDefault="00910993">
    <w:pPr>
      <w:pStyle w:val="Sidhuvud"/>
      <w:rPr>
        <w:rFonts w:ascii="Times New Roman" w:hAnsi="Times New Roman" w:cs="Times New Roman"/>
        <w:sz w:val="12"/>
      </w:rPr>
    </w:pPr>
    <w:r>
      <w:pict>
        <v:line id="_x0000_s2055" style="position:absolute;z-index:251657216" from="0,4.25pt" to="369pt,4.25pt"/>
      </w:pict>
    </w:r>
  </w:p>
  <w:tbl>
    <w:tblPr>
      <w:tblW w:w="0" w:type="auto"/>
      <w:tblInd w:w="8" w:type="dxa"/>
      <w:tblLayout w:type="fixed"/>
      <w:tblCellMar>
        <w:left w:w="0" w:type="dxa"/>
        <w:right w:w="0" w:type="dxa"/>
      </w:tblCellMar>
      <w:tblLook w:val="0000" w:firstRow="0" w:lastRow="0" w:firstColumn="0" w:lastColumn="0" w:noHBand="0" w:noVBand="0"/>
    </w:tblPr>
    <w:tblGrid>
      <w:gridCol w:w="2842"/>
      <w:gridCol w:w="2702"/>
      <w:gridCol w:w="1847"/>
      <w:gridCol w:w="1114"/>
    </w:tblGrid>
    <w:tr w:rsidR="00910993" w:rsidRPr="00833A11">
      <w:trPr>
        <w:trHeight w:val="1040"/>
      </w:trPr>
      <w:tc>
        <w:tcPr>
          <w:tcW w:w="2842" w:type="dxa"/>
        </w:tcPr>
        <w:p w:rsidR="007A2243" w:rsidRDefault="007A2243" w:rsidP="007A2243">
          <w:pPr>
            <w:pStyle w:val="Sidfot"/>
            <w:rPr>
              <w:rFonts w:ascii="Times New Roman" w:hAnsi="Times New Roman"/>
              <w:b/>
              <w:sz w:val="18"/>
            </w:rPr>
          </w:pPr>
          <w:r>
            <w:rPr>
              <w:rFonts w:ascii="Times New Roman" w:hAnsi="Times New Roman"/>
              <w:b/>
              <w:sz w:val="18"/>
            </w:rPr>
            <w:t xml:space="preserve">Landskrona </w:t>
          </w:r>
          <w:r w:rsidR="00947BE8">
            <w:rPr>
              <w:rFonts w:ascii="Times New Roman" w:hAnsi="Times New Roman"/>
              <w:b/>
              <w:sz w:val="18"/>
            </w:rPr>
            <w:t>stad</w:t>
          </w:r>
        </w:p>
        <w:p w:rsidR="007A2243" w:rsidRDefault="007A2243" w:rsidP="007A2243">
          <w:pPr>
            <w:pStyle w:val="Sidfot"/>
            <w:rPr>
              <w:rFonts w:ascii="Times New Roman" w:hAnsi="Times New Roman"/>
              <w:sz w:val="18"/>
            </w:rPr>
          </w:pPr>
          <w:r>
            <w:rPr>
              <w:rFonts w:ascii="Times New Roman" w:hAnsi="Times New Roman"/>
              <w:sz w:val="18"/>
            </w:rPr>
            <w:t>Stadshuset</w:t>
          </w:r>
        </w:p>
        <w:p w:rsidR="007A2243" w:rsidRDefault="007A2243" w:rsidP="007A2243">
          <w:pPr>
            <w:pStyle w:val="Sidfot"/>
            <w:rPr>
              <w:rFonts w:ascii="Times New Roman" w:hAnsi="Times New Roman"/>
              <w:sz w:val="18"/>
            </w:rPr>
          </w:pPr>
          <w:r>
            <w:rPr>
              <w:rFonts w:ascii="Times New Roman" w:hAnsi="Times New Roman"/>
              <w:sz w:val="18"/>
            </w:rPr>
            <w:t>261 80  Landskrona</w:t>
          </w:r>
        </w:p>
        <w:p w:rsidR="00910993" w:rsidRDefault="007A2243" w:rsidP="007A2243">
          <w:pPr>
            <w:pStyle w:val="Sidfot"/>
            <w:rPr>
              <w:rFonts w:ascii="Times New Roman" w:hAnsi="Times New Roman"/>
              <w:sz w:val="18"/>
            </w:rPr>
          </w:pPr>
          <w:r>
            <w:rPr>
              <w:rFonts w:ascii="Times New Roman" w:hAnsi="Times New Roman"/>
              <w:b/>
              <w:sz w:val="18"/>
            </w:rPr>
            <w:t>Besöksadress</w:t>
          </w:r>
          <w:r>
            <w:rPr>
              <w:rFonts w:ascii="Times New Roman" w:hAnsi="Times New Roman"/>
              <w:sz w:val="18"/>
            </w:rPr>
            <w:t xml:space="preserve"> Drottninggatan 7</w:t>
          </w:r>
        </w:p>
      </w:tc>
      <w:tc>
        <w:tcPr>
          <w:tcW w:w="2702" w:type="dxa"/>
        </w:tcPr>
        <w:p w:rsidR="00910993" w:rsidRDefault="00910993">
          <w:pPr>
            <w:pStyle w:val="Sidfot"/>
            <w:rPr>
              <w:rFonts w:ascii="Times New Roman" w:hAnsi="Times New Roman"/>
              <w:sz w:val="18"/>
            </w:rPr>
          </w:pPr>
          <w:r>
            <w:rPr>
              <w:rFonts w:ascii="Times New Roman" w:hAnsi="Times New Roman"/>
              <w:b/>
              <w:sz w:val="18"/>
            </w:rPr>
            <w:t>Tfn</w:t>
          </w:r>
          <w:r w:rsidR="00833A11">
            <w:rPr>
              <w:rFonts w:ascii="Times New Roman" w:hAnsi="Times New Roman"/>
              <w:sz w:val="18"/>
            </w:rPr>
            <w:t xml:space="preserve"> 0418-47 05 82</w:t>
          </w:r>
        </w:p>
        <w:p w:rsidR="00910993" w:rsidRPr="00833A11" w:rsidRDefault="00910993">
          <w:pPr>
            <w:pStyle w:val="Sidfot"/>
            <w:rPr>
              <w:rFonts w:ascii="Times New Roman" w:hAnsi="Times New Roman"/>
              <w:sz w:val="18"/>
              <w:lang w:val="en-US"/>
            </w:rPr>
          </w:pPr>
          <w:r w:rsidRPr="00833A11">
            <w:rPr>
              <w:rFonts w:ascii="Times New Roman" w:hAnsi="Times New Roman"/>
              <w:b/>
              <w:sz w:val="18"/>
              <w:lang w:val="en-US"/>
            </w:rPr>
            <w:t>Fax</w:t>
          </w:r>
          <w:r w:rsidR="007A2243" w:rsidRPr="00833A11">
            <w:rPr>
              <w:rFonts w:ascii="Times New Roman" w:hAnsi="Times New Roman"/>
              <w:sz w:val="18"/>
              <w:lang w:val="en-US"/>
            </w:rPr>
            <w:t xml:space="preserve"> 0418-</w:t>
          </w:r>
          <w:r w:rsidR="00B44264" w:rsidRPr="00833A11">
            <w:rPr>
              <w:rFonts w:ascii="Times New Roman" w:hAnsi="Times New Roman"/>
              <w:sz w:val="18"/>
              <w:lang w:val="en-US"/>
            </w:rPr>
            <w:t>47 30 17</w:t>
          </w:r>
        </w:p>
        <w:p w:rsidR="00910993" w:rsidRPr="00833A11" w:rsidRDefault="00833A11">
          <w:pPr>
            <w:pStyle w:val="Sidfot"/>
            <w:rPr>
              <w:rFonts w:ascii="Times New Roman" w:hAnsi="Times New Roman"/>
              <w:sz w:val="18"/>
              <w:lang w:val="en-US"/>
            </w:rPr>
          </w:pPr>
          <w:r w:rsidRPr="00833A11">
            <w:rPr>
              <w:rFonts w:ascii="Times New Roman" w:hAnsi="Times New Roman"/>
              <w:sz w:val="18"/>
              <w:lang w:val="en-US"/>
            </w:rPr>
            <w:t>Goran.</w:t>
          </w:r>
          <w:r>
            <w:rPr>
              <w:rFonts w:ascii="Times New Roman" w:hAnsi="Times New Roman"/>
              <w:sz w:val="18"/>
              <w:lang w:val="en-US"/>
            </w:rPr>
            <w:t>nystrom</w:t>
          </w:r>
          <w:r w:rsidR="00910993" w:rsidRPr="00833A11">
            <w:rPr>
              <w:rFonts w:ascii="Times New Roman" w:hAnsi="Times New Roman"/>
              <w:sz w:val="18"/>
              <w:lang w:val="en-US"/>
            </w:rPr>
            <w:t>@landskrona.se</w:t>
          </w:r>
        </w:p>
        <w:p w:rsidR="00910993" w:rsidRPr="00833A11" w:rsidRDefault="00910993">
          <w:pPr>
            <w:pStyle w:val="Sidfot"/>
            <w:rPr>
              <w:rFonts w:ascii="Times New Roman" w:hAnsi="Times New Roman"/>
              <w:lang w:val="en-US"/>
            </w:rPr>
          </w:pPr>
          <w:r w:rsidRPr="00833A11">
            <w:rPr>
              <w:rFonts w:ascii="Times New Roman" w:hAnsi="Times New Roman"/>
              <w:sz w:val="18"/>
              <w:lang w:val="en-US"/>
            </w:rPr>
            <w:t>www.landskrona.se</w:t>
          </w:r>
          <w:r w:rsidR="00833A11">
            <w:rPr>
              <w:rFonts w:ascii="Times New Roman" w:hAnsi="Times New Roman"/>
              <w:sz w:val="18"/>
              <w:lang w:val="en-US"/>
            </w:rPr>
            <w:t>/foto</w:t>
          </w:r>
        </w:p>
      </w:tc>
      <w:tc>
        <w:tcPr>
          <w:tcW w:w="1847" w:type="dxa"/>
        </w:tcPr>
        <w:p w:rsidR="00910993" w:rsidRPr="00833A11" w:rsidRDefault="00910993">
          <w:pPr>
            <w:pStyle w:val="Sidfot"/>
            <w:rPr>
              <w:rFonts w:ascii="Times New Roman" w:hAnsi="Times New Roman"/>
              <w:sz w:val="18"/>
              <w:lang w:val="en-US"/>
            </w:rPr>
          </w:pPr>
          <w:proofErr w:type="spellStart"/>
          <w:r w:rsidRPr="00833A11">
            <w:rPr>
              <w:rFonts w:ascii="Times New Roman" w:hAnsi="Times New Roman"/>
              <w:b/>
              <w:sz w:val="18"/>
              <w:lang w:val="en-US"/>
            </w:rPr>
            <w:t>Bankgiro</w:t>
          </w:r>
          <w:proofErr w:type="spellEnd"/>
          <w:r w:rsidRPr="00833A11">
            <w:rPr>
              <w:rFonts w:ascii="Times New Roman" w:hAnsi="Times New Roman"/>
              <w:sz w:val="18"/>
              <w:lang w:val="en-US"/>
            </w:rPr>
            <w:t xml:space="preserve"> 868-6123</w:t>
          </w:r>
        </w:p>
        <w:p w:rsidR="00910993" w:rsidRPr="00833A11" w:rsidRDefault="00910993">
          <w:pPr>
            <w:pStyle w:val="Sidfot"/>
            <w:rPr>
              <w:rFonts w:ascii="Times New Roman" w:hAnsi="Times New Roman"/>
              <w:sz w:val="18"/>
              <w:lang w:val="en-US"/>
            </w:rPr>
          </w:pPr>
          <w:proofErr w:type="spellStart"/>
          <w:r w:rsidRPr="00833A11">
            <w:rPr>
              <w:rFonts w:ascii="Times New Roman" w:hAnsi="Times New Roman"/>
              <w:b/>
              <w:sz w:val="18"/>
              <w:lang w:val="en-US"/>
            </w:rPr>
            <w:t>Postgiro</w:t>
          </w:r>
          <w:proofErr w:type="spellEnd"/>
          <w:r w:rsidRPr="00833A11">
            <w:rPr>
              <w:rFonts w:ascii="Times New Roman" w:hAnsi="Times New Roman"/>
              <w:sz w:val="18"/>
              <w:lang w:val="en-US"/>
            </w:rPr>
            <w:t xml:space="preserve"> 12345-5</w:t>
          </w:r>
        </w:p>
        <w:p w:rsidR="00910993" w:rsidRPr="00833A11" w:rsidRDefault="00910993">
          <w:pPr>
            <w:pStyle w:val="Sidfot"/>
            <w:rPr>
              <w:rFonts w:ascii="Times New Roman" w:hAnsi="Times New Roman"/>
              <w:lang w:val="en-US"/>
            </w:rPr>
          </w:pPr>
          <w:r w:rsidRPr="00833A11">
            <w:rPr>
              <w:rFonts w:ascii="Times New Roman" w:hAnsi="Times New Roman"/>
              <w:b/>
              <w:sz w:val="18"/>
              <w:lang w:val="en-US"/>
            </w:rPr>
            <w:t>Org.nr</w:t>
          </w:r>
          <w:r w:rsidRPr="00833A11">
            <w:rPr>
              <w:rFonts w:ascii="Times New Roman" w:hAnsi="Times New Roman"/>
              <w:sz w:val="18"/>
              <w:lang w:val="en-US"/>
            </w:rPr>
            <w:t xml:space="preserve"> 212000-1140</w:t>
          </w:r>
        </w:p>
      </w:tc>
      <w:tc>
        <w:tcPr>
          <w:tcW w:w="1114" w:type="dxa"/>
        </w:tcPr>
        <w:p w:rsidR="00910993" w:rsidRPr="00833A11" w:rsidRDefault="00910993">
          <w:pPr>
            <w:pStyle w:val="Sidfot"/>
            <w:rPr>
              <w:rFonts w:ascii="Times New Roman" w:hAnsi="Times New Roman"/>
              <w:b/>
              <w:sz w:val="18"/>
              <w:lang w:val="en-US"/>
            </w:rPr>
          </w:pPr>
        </w:p>
        <w:p w:rsidR="00910993" w:rsidRPr="00833A11" w:rsidRDefault="00910993">
          <w:pPr>
            <w:pStyle w:val="Sidfot"/>
            <w:rPr>
              <w:rFonts w:ascii="Times New Roman" w:hAnsi="Times New Roman"/>
              <w:b/>
              <w:sz w:val="18"/>
              <w:lang w:val="en-US"/>
            </w:rPr>
          </w:pPr>
        </w:p>
        <w:p w:rsidR="00910993" w:rsidRPr="00833A11" w:rsidRDefault="00910993">
          <w:pPr>
            <w:pStyle w:val="Sidfot"/>
            <w:rPr>
              <w:rFonts w:ascii="Times New Roman" w:hAnsi="Times New Roman"/>
              <w:b/>
              <w:sz w:val="18"/>
              <w:lang w:val="en-US"/>
            </w:rPr>
          </w:pPr>
        </w:p>
        <w:p w:rsidR="00910993" w:rsidRPr="00833A11" w:rsidRDefault="00910993">
          <w:pPr>
            <w:pStyle w:val="Sidfot"/>
            <w:tabs>
              <w:tab w:val="clear" w:pos="4536"/>
              <w:tab w:val="left" w:pos="3828"/>
              <w:tab w:val="left" w:pos="5670"/>
              <w:tab w:val="left" w:pos="7230"/>
            </w:tabs>
            <w:jc w:val="right"/>
            <w:rPr>
              <w:rFonts w:ascii="Times New Roman" w:hAnsi="Times New Roman"/>
              <w:b/>
              <w:sz w:val="18"/>
              <w:lang w:val="en-US"/>
            </w:rPr>
          </w:pPr>
        </w:p>
      </w:tc>
    </w:tr>
  </w:tbl>
  <w:p w:rsidR="00910993" w:rsidRPr="00833A11" w:rsidRDefault="00910993">
    <w:pPr>
      <w:pStyle w:val="Sidfot"/>
      <w:rPr>
        <w:rFonts w:ascii="Times New Roman" w:hAnsi="Times New Roman" w:cs="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50" w:rsidRDefault="00CE6550">
      <w:r>
        <w:separator/>
      </w:r>
    </w:p>
  </w:footnote>
  <w:footnote w:type="continuationSeparator" w:id="0">
    <w:p w:rsidR="00CE6550" w:rsidRDefault="00CE6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p w:rsidR="00910993" w:rsidRDefault="00910993">
    <w:pPr>
      <w:pStyle w:val="Sidhuvud"/>
      <w:rPr>
        <w:rFonts w:ascii="Times New Roman" w:hAnsi="Times New Roman" w:cs="Times New Roman"/>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93" w:rsidRDefault="00947BE8">
    <w:pPr>
      <w:pStyle w:val="Sidhuvud"/>
      <w:tabs>
        <w:tab w:val="clear" w:pos="4536"/>
        <w:tab w:val="clear" w:pos="9072"/>
        <w:tab w:val="left" w:pos="3827"/>
      </w:tabs>
      <w:ind w:right="-1318"/>
    </w:pPr>
    <w:r>
      <w:rPr>
        <w:noProof/>
        <w:sz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7" type="#_x0000_t75" alt="vapen_sv" style="position:absolute;margin-left:-100.5pt;margin-top:35.45pt;width:90pt;height:75.3pt;z-index:251658240;visibility:visible">
          <v:imagedata r:id="rId1" o:title="vapen_sv"/>
          <w10:anchorlock/>
        </v:shape>
      </w:pict>
    </w:r>
  </w:p>
  <w:p w:rsidR="00910993" w:rsidRDefault="00910993">
    <w:pPr>
      <w:pStyle w:val="Sidhuvud"/>
      <w:tabs>
        <w:tab w:val="clear" w:pos="9072"/>
        <w:tab w:val="left" w:pos="3827"/>
      </w:tabs>
      <w:ind w:right="-1318"/>
      <w:rPr>
        <w:sz w:val="20"/>
      </w:rPr>
    </w:pPr>
  </w:p>
  <w:p w:rsidR="00910993" w:rsidRDefault="00910993">
    <w:pPr>
      <w:pStyle w:val="Sidhuvud"/>
      <w:tabs>
        <w:tab w:val="clear" w:pos="9072"/>
        <w:tab w:val="left" w:pos="3827"/>
      </w:tabs>
      <w:ind w:right="-1318"/>
      <w:rPr>
        <w:sz w:val="16"/>
      </w:rPr>
    </w:pPr>
    <w:r>
      <w:tab/>
    </w:r>
  </w:p>
  <w:p w:rsidR="00910993" w:rsidRPr="00CD2784" w:rsidRDefault="00910993">
    <w:pPr>
      <w:pStyle w:val="Sidhuvud"/>
      <w:tabs>
        <w:tab w:val="clear" w:pos="4536"/>
        <w:tab w:val="clear" w:pos="9072"/>
        <w:tab w:val="left" w:pos="3827"/>
      </w:tabs>
      <w:ind w:right="-1318"/>
      <w:rPr>
        <w:sz w:val="32"/>
      </w:rPr>
    </w:pPr>
    <w:r>
      <w:tab/>
    </w:r>
    <w:r w:rsidR="00F1261D">
      <w:rPr>
        <w:sz w:val="32"/>
      </w:rPr>
      <w:t>Fritids- och k</w:t>
    </w:r>
    <w:r w:rsidR="00CD2784" w:rsidRPr="00CD2784">
      <w:rPr>
        <w:sz w:val="32"/>
      </w:rPr>
      <w:t>ulturförvaltningen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550"/>
    <w:rsid w:val="000072D1"/>
    <w:rsid w:val="006708A6"/>
    <w:rsid w:val="00743CE7"/>
    <w:rsid w:val="007A2243"/>
    <w:rsid w:val="00833A11"/>
    <w:rsid w:val="008E427E"/>
    <w:rsid w:val="00910993"/>
    <w:rsid w:val="00947BE8"/>
    <w:rsid w:val="0099170A"/>
    <w:rsid w:val="009A5B06"/>
    <w:rsid w:val="00B44264"/>
    <w:rsid w:val="00CD2784"/>
    <w:rsid w:val="00CE6550"/>
    <w:rsid w:val="00D174A6"/>
    <w:rsid w:val="00E7559D"/>
    <w:rsid w:val="00F126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Rubrik2">
    <w:name w:val="heading 2"/>
    <w:basedOn w:val="Normal"/>
    <w:next w:val="Normal"/>
    <w:qFormat/>
    <w:pPr>
      <w:keepNext/>
      <w:tabs>
        <w:tab w:val="left" w:pos="3402"/>
        <w:tab w:val="left" w:pos="4253"/>
      </w:tabs>
      <w:spacing w:before="320"/>
      <w:outlineLvl w:val="1"/>
    </w:pPr>
    <w:rPr>
      <w:rFonts w:ascii="DINMittelschrift" w:eastAsia="Times" w:hAnsi="DINMittelschrift" w:cs="Times New Roman"/>
      <w:sz w:val="124"/>
      <w:szCs w:val="20"/>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istrativ%20avd\Information\Mallar\wordmallar\Pressmeddelande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Pressmeddelandemall</Template>
  <TotalTime>0</TotalTime>
  <Pages>1</Pages>
  <Words>290</Words>
  <Characters>1540</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FOK: Pressmeddelande</dc:description>
  <cp:lastModifiedBy/>
  <cp:revision>1</cp:revision>
  <cp:lastPrinted>2002-04-19T14:31:00Z</cp:lastPrinted>
  <dcterms:created xsi:type="dcterms:W3CDTF">2014-08-06T11:14:00Z</dcterms:created>
  <dcterms:modified xsi:type="dcterms:W3CDTF">2014-08-06T11:27:00Z</dcterms:modified>
</cp:coreProperties>
</file>