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3CE4AB" w14:textId="77777777" w:rsidR="002472CA" w:rsidRPr="009065BA" w:rsidRDefault="002472CA">
      <w:pPr>
        <w:rPr>
          <w:sz w:val="20"/>
          <w:szCs w:val="20"/>
        </w:rPr>
      </w:pPr>
    </w:p>
    <w:p w14:paraId="121D5B4D" w14:textId="77777777" w:rsidR="00CA6E3C" w:rsidRPr="009065BA" w:rsidRDefault="00CA6E3C">
      <w:pPr>
        <w:rPr>
          <w:sz w:val="20"/>
          <w:szCs w:val="20"/>
        </w:rPr>
      </w:pPr>
    </w:p>
    <w:p w14:paraId="0B445106" w14:textId="77777777" w:rsidR="00CA6E3C" w:rsidRPr="009065BA" w:rsidRDefault="00CA6E3C">
      <w:pPr>
        <w:rPr>
          <w:sz w:val="20"/>
          <w:szCs w:val="20"/>
        </w:rPr>
      </w:pPr>
    </w:p>
    <w:p w14:paraId="377F00CD" w14:textId="77777777" w:rsidR="00324A3C" w:rsidRDefault="00324A3C" w:rsidP="00AA7C7B">
      <w:pPr>
        <w:spacing w:after="0" w:line="360" w:lineRule="auto"/>
        <w:rPr>
          <w:rFonts w:ascii="AvantGarde Medium" w:hAnsi="AvantGarde Medium" w:cs="Arial"/>
          <w:b/>
          <w:sz w:val="28"/>
          <w:szCs w:val="28"/>
        </w:rPr>
      </w:pPr>
    </w:p>
    <w:p w14:paraId="3C0F1DD7" w14:textId="77777777" w:rsidR="00A32FC3" w:rsidRDefault="00A32FC3" w:rsidP="00D37B9A">
      <w:pPr>
        <w:spacing w:after="160"/>
        <w:contextualSpacing/>
        <w:rPr>
          <w:rFonts w:ascii="AvantGarde Medium" w:hAnsi="AvantGarde Medium" w:cs="Arial"/>
          <w:b/>
          <w:sz w:val="28"/>
          <w:szCs w:val="28"/>
        </w:rPr>
      </w:pPr>
    </w:p>
    <w:p w14:paraId="6FBDA6DE" w14:textId="079FFE08" w:rsidR="00716E0C" w:rsidRPr="00716E0C" w:rsidRDefault="00716E0C">
      <w:pPr>
        <w:spacing w:after="160"/>
        <w:contextualSpacing/>
        <w:rPr>
          <w:rFonts w:ascii="AvantGarde Medium" w:hAnsi="AvantGarde Medium" w:cs="Arial"/>
          <w:b/>
          <w:sz w:val="28"/>
          <w:szCs w:val="28"/>
        </w:rPr>
      </w:pPr>
      <w:r w:rsidRPr="00716E0C">
        <w:rPr>
          <w:rFonts w:ascii="AvantGarde Medium" w:hAnsi="AvantGarde Medium" w:cs="Arial"/>
          <w:b/>
          <w:sz w:val="28"/>
          <w:szCs w:val="28"/>
        </w:rPr>
        <w:t xml:space="preserve">COX POWERTRAIN ANNOUNCES PARTNERSHIP WITH </w:t>
      </w:r>
      <w:r w:rsidR="00A32FC3">
        <w:rPr>
          <w:rFonts w:ascii="AvantGarde Medium" w:hAnsi="AvantGarde Medium" w:cs="Arial"/>
          <w:b/>
          <w:sz w:val="28"/>
          <w:szCs w:val="28"/>
        </w:rPr>
        <w:t>COASTKEY</w:t>
      </w:r>
    </w:p>
    <w:p w14:paraId="59B779D3" w14:textId="5DEE71D3" w:rsidR="00716E0C" w:rsidRPr="00D37B9A" w:rsidRDefault="00A32FC3">
      <w:pPr>
        <w:spacing w:after="160"/>
        <w:contextualSpacing/>
        <w:rPr>
          <w:rFonts w:ascii="Avant Garde" w:hAnsi="Avant Garde"/>
          <w:i/>
        </w:rPr>
      </w:pPr>
      <w:r>
        <w:rPr>
          <w:rFonts w:ascii="Avant Garde" w:hAnsi="Avant Garde"/>
          <w:i/>
        </w:rPr>
        <w:t xml:space="preserve">The ignition system </w:t>
      </w:r>
      <w:r w:rsidR="007457E8">
        <w:rPr>
          <w:rFonts w:ascii="Avant Garde" w:hAnsi="Avant Garde"/>
          <w:i/>
        </w:rPr>
        <w:t xml:space="preserve">specialist </w:t>
      </w:r>
      <w:r>
        <w:rPr>
          <w:rFonts w:ascii="Avant Garde" w:hAnsi="Avant Garde"/>
          <w:i/>
        </w:rPr>
        <w:t xml:space="preserve">was </w:t>
      </w:r>
      <w:r w:rsidR="00716E0C" w:rsidRPr="00D37B9A">
        <w:rPr>
          <w:rFonts w:ascii="Avant Garde" w:hAnsi="Avant Garde"/>
          <w:i/>
        </w:rPr>
        <w:t xml:space="preserve">selected </w:t>
      </w:r>
      <w:r>
        <w:rPr>
          <w:rFonts w:ascii="Avant Garde" w:hAnsi="Avant Garde"/>
          <w:i/>
        </w:rPr>
        <w:t xml:space="preserve">for its advanced design and safety features </w:t>
      </w:r>
      <w:r w:rsidR="00716E0C" w:rsidRPr="00D37B9A">
        <w:rPr>
          <w:rFonts w:ascii="Avant Garde" w:hAnsi="Avant Garde"/>
          <w:i/>
        </w:rPr>
        <w:t>to complement</w:t>
      </w:r>
      <w:r w:rsidR="00741AE0" w:rsidRPr="00D37B9A">
        <w:rPr>
          <w:rFonts w:ascii="Avant Garde" w:hAnsi="Avant Garde"/>
          <w:i/>
        </w:rPr>
        <w:t xml:space="preserve"> Cox’s </w:t>
      </w:r>
      <w:r>
        <w:rPr>
          <w:rFonts w:ascii="Avant Garde" w:hAnsi="Avant Garde"/>
          <w:i/>
        </w:rPr>
        <w:t xml:space="preserve">innovative </w:t>
      </w:r>
      <w:r w:rsidR="00716E0C" w:rsidRPr="00D37B9A">
        <w:rPr>
          <w:rFonts w:ascii="Avant Garde" w:hAnsi="Avant Garde"/>
          <w:i/>
        </w:rPr>
        <w:t>outboard</w:t>
      </w:r>
    </w:p>
    <w:p w14:paraId="523382A5" w14:textId="77777777" w:rsidR="004E5B3D" w:rsidRPr="00D37B9A" w:rsidRDefault="004E5B3D" w:rsidP="0034025C">
      <w:pPr>
        <w:spacing w:after="160"/>
        <w:contextualSpacing/>
        <w:jc w:val="both"/>
        <w:rPr>
          <w:rFonts w:ascii="Avant Garde" w:hAnsi="Avant Garde"/>
          <w:i/>
        </w:rPr>
      </w:pPr>
    </w:p>
    <w:p w14:paraId="382C8F6F" w14:textId="2F83E460" w:rsidR="004E5B3D" w:rsidRPr="0034025C" w:rsidRDefault="004E5B3D" w:rsidP="0034025C">
      <w:pPr>
        <w:spacing w:after="160"/>
        <w:contextualSpacing/>
        <w:jc w:val="both"/>
        <w:rPr>
          <w:rFonts w:ascii="AvantGarde Medium" w:hAnsi="AvantGarde Medium"/>
          <w:i/>
        </w:rPr>
      </w:pPr>
      <w:r w:rsidRPr="0034025C">
        <w:rPr>
          <w:rFonts w:ascii="AvantGarde Medium" w:hAnsi="AvantGarde Medium"/>
          <w:i/>
        </w:rPr>
        <w:t>METSTRADE, Amsterdam, 13</w:t>
      </w:r>
      <w:r w:rsidRPr="0034025C">
        <w:rPr>
          <w:rFonts w:ascii="AvantGarde Medium" w:hAnsi="AvantGarde Medium"/>
          <w:i/>
          <w:vertAlign w:val="superscript"/>
        </w:rPr>
        <w:t>th</w:t>
      </w:r>
      <w:r w:rsidRPr="0034025C">
        <w:rPr>
          <w:rFonts w:ascii="AvantGarde Medium" w:hAnsi="AvantGarde Medium"/>
          <w:i/>
        </w:rPr>
        <w:t xml:space="preserve"> – 15</w:t>
      </w:r>
      <w:r w:rsidRPr="0034025C">
        <w:rPr>
          <w:rFonts w:ascii="AvantGarde Medium" w:hAnsi="AvantGarde Medium"/>
          <w:i/>
          <w:vertAlign w:val="superscript"/>
        </w:rPr>
        <w:t>th</w:t>
      </w:r>
      <w:r w:rsidRPr="0034025C">
        <w:rPr>
          <w:rFonts w:ascii="AvantGarde Medium" w:hAnsi="AvantGarde Medium"/>
          <w:i/>
        </w:rPr>
        <w:t xml:space="preserve"> November 2018, SuperYacht Pavilion, stand 11.602</w:t>
      </w:r>
    </w:p>
    <w:p w14:paraId="6418B8C0" w14:textId="77777777" w:rsidR="004E5B3D" w:rsidRPr="00D37B9A" w:rsidRDefault="004E5B3D" w:rsidP="0034025C">
      <w:pPr>
        <w:spacing w:after="160"/>
        <w:contextualSpacing/>
        <w:jc w:val="both"/>
        <w:rPr>
          <w:rFonts w:ascii="Avant Garde" w:hAnsi="Avant Garde"/>
          <w:i/>
        </w:rPr>
      </w:pPr>
    </w:p>
    <w:p w14:paraId="412C846D" w14:textId="165DD9B7" w:rsidR="00716E0C" w:rsidRPr="00D37B9A" w:rsidRDefault="004E5B3D">
      <w:pPr>
        <w:spacing w:after="160"/>
        <w:contextualSpacing/>
        <w:rPr>
          <w:rFonts w:ascii="Avant Garde" w:hAnsi="Avant Garde"/>
        </w:rPr>
      </w:pPr>
      <w:r w:rsidRPr="00D37B9A">
        <w:rPr>
          <w:rFonts w:ascii="Avant Garde" w:hAnsi="Avant Garde"/>
          <w:b/>
        </w:rPr>
        <w:t>A</w:t>
      </w:r>
      <w:r w:rsidR="00D37B9A">
        <w:rPr>
          <w:rFonts w:ascii="Avant Garde" w:hAnsi="Avant Garde"/>
          <w:b/>
        </w:rPr>
        <w:t>msterdam</w:t>
      </w:r>
      <w:r w:rsidR="00716E0C" w:rsidRPr="00D37B9A">
        <w:rPr>
          <w:rFonts w:ascii="Avant Garde" w:hAnsi="Avant Garde"/>
          <w:b/>
        </w:rPr>
        <w:t xml:space="preserve">, </w:t>
      </w:r>
      <w:r w:rsidRPr="00D37B9A">
        <w:rPr>
          <w:rFonts w:ascii="Avant Garde" w:hAnsi="Avant Garde"/>
          <w:b/>
        </w:rPr>
        <w:t>N</w:t>
      </w:r>
      <w:r w:rsidR="00D37B9A">
        <w:rPr>
          <w:rFonts w:ascii="Avant Garde" w:hAnsi="Avant Garde"/>
          <w:b/>
        </w:rPr>
        <w:t>etherlands</w:t>
      </w:r>
      <w:r w:rsidR="00716E0C" w:rsidRPr="00D37B9A">
        <w:rPr>
          <w:rFonts w:ascii="Avant Garde" w:hAnsi="Avant Garde"/>
          <w:b/>
        </w:rPr>
        <w:t xml:space="preserve"> – </w:t>
      </w:r>
      <w:r w:rsidRPr="00D37B9A">
        <w:rPr>
          <w:rFonts w:ascii="Avant Garde" w:hAnsi="Avant Garde"/>
          <w:b/>
        </w:rPr>
        <w:t>14 November</w:t>
      </w:r>
      <w:r w:rsidR="00716E0C" w:rsidRPr="00D37B9A">
        <w:rPr>
          <w:rFonts w:ascii="Avant Garde" w:hAnsi="Avant Garde"/>
          <w:b/>
        </w:rPr>
        <w:t xml:space="preserve"> 2018</w:t>
      </w:r>
      <w:r w:rsidR="00716E0C" w:rsidRPr="00D37B9A">
        <w:rPr>
          <w:rFonts w:ascii="Avant Garde" w:hAnsi="Avant Garde"/>
        </w:rPr>
        <w:t xml:space="preserve"> </w:t>
      </w:r>
      <w:r w:rsidR="00E879AE" w:rsidRPr="00D37B9A">
        <w:rPr>
          <w:rFonts w:ascii="Avant Garde" w:hAnsi="Avant Garde"/>
        </w:rPr>
        <w:t xml:space="preserve">– </w:t>
      </w:r>
      <w:r w:rsidR="00716E0C" w:rsidRPr="00D37B9A">
        <w:rPr>
          <w:rFonts w:ascii="Avant Garde" w:hAnsi="Avant Garde"/>
        </w:rPr>
        <w:t>Cox Powertrain</w:t>
      </w:r>
      <w:r w:rsidRPr="00D37B9A">
        <w:rPr>
          <w:rFonts w:ascii="Avant Garde" w:hAnsi="Avant Garde"/>
        </w:rPr>
        <w:t xml:space="preserve"> </w:t>
      </w:r>
      <w:r w:rsidR="00716E0C" w:rsidRPr="00D37B9A">
        <w:rPr>
          <w:rFonts w:ascii="Avant Garde" w:hAnsi="Avant Garde"/>
        </w:rPr>
        <w:t>has announced a collaboration with ignition and safety specialist CoastKey. The highly-respected supplie</w:t>
      </w:r>
      <w:r w:rsidR="00037749">
        <w:rPr>
          <w:rFonts w:ascii="Avant Garde" w:hAnsi="Avant Garde"/>
        </w:rPr>
        <w:t>r</w:t>
      </w:r>
      <w:r w:rsidR="00716E0C" w:rsidRPr="00D37B9A">
        <w:rPr>
          <w:rFonts w:ascii="Avant Garde" w:hAnsi="Avant Garde"/>
        </w:rPr>
        <w:t xml:space="preserve"> join</w:t>
      </w:r>
      <w:r w:rsidR="00037749">
        <w:rPr>
          <w:rFonts w:ascii="Avant Garde" w:hAnsi="Avant Garde"/>
        </w:rPr>
        <w:t>s</w:t>
      </w:r>
      <w:r w:rsidR="00716E0C" w:rsidRPr="00D37B9A">
        <w:rPr>
          <w:rFonts w:ascii="Avant Garde" w:hAnsi="Avant Garde"/>
        </w:rPr>
        <w:t xml:space="preserve"> Murphy by Enovation Controls, which will be providing its LCD display screen</w:t>
      </w:r>
      <w:r w:rsidRPr="00D37B9A">
        <w:rPr>
          <w:rFonts w:ascii="Avant Garde" w:hAnsi="Avant Garde"/>
        </w:rPr>
        <w:t xml:space="preserve"> for Cox’s game-changing diesel outboard engine, the CXO300.</w:t>
      </w:r>
    </w:p>
    <w:p w14:paraId="458BF009" w14:textId="77777777" w:rsidR="004E5B3D" w:rsidRPr="00D37B9A" w:rsidRDefault="004E5B3D" w:rsidP="0034025C">
      <w:pPr>
        <w:spacing w:after="160"/>
        <w:contextualSpacing/>
        <w:rPr>
          <w:rFonts w:ascii="Avant Garde" w:hAnsi="Avant Garde"/>
        </w:rPr>
      </w:pPr>
    </w:p>
    <w:p w14:paraId="37A9C44C" w14:textId="1DCE553C" w:rsidR="007457E8" w:rsidRDefault="00716E0C">
      <w:pPr>
        <w:spacing w:after="160"/>
        <w:contextualSpacing/>
        <w:rPr>
          <w:rFonts w:ascii="Avant Garde" w:hAnsi="Avant Garde"/>
        </w:rPr>
      </w:pPr>
      <w:proofErr w:type="spellStart"/>
      <w:r w:rsidRPr="00D37B9A">
        <w:rPr>
          <w:rFonts w:ascii="Avant Garde" w:hAnsi="Avant Garde"/>
        </w:rPr>
        <w:t>CoastKey</w:t>
      </w:r>
      <w:proofErr w:type="spellEnd"/>
      <w:r w:rsidRPr="00D37B9A">
        <w:rPr>
          <w:rFonts w:ascii="Avant Garde" w:hAnsi="Avant Garde"/>
        </w:rPr>
        <w:t xml:space="preserve"> echoes Cox Powertrain’s ethos of excellence and innovation</w:t>
      </w:r>
      <w:r w:rsidR="00037749">
        <w:rPr>
          <w:rFonts w:ascii="Avant Garde" w:hAnsi="Avant Garde"/>
        </w:rPr>
        <w:t xml:space="preserve"> and is</w:t>
      </w:r>
      <w:r w:rsidRPr="00D37B9A">
        <w:rPr>
          <w:rFonts w:ascii="Avant Garde" w:hAnsi="Avant Garde"/>
        </w:rPr>
        <w:t xml:space="preserve"> a frontrunner in bringing keyless ignition and wireless kill</w:t>
      </w:r>
      <w:r w:rsidR="00BB4AD2" w:rsidRPr="00D37B9A">
        <w:rPr>
          <w:rFonts w:ascii="Avant Garde" w:hAnsi="Avant Garde"/>
        </w:rPr>
        <w:t xml:space="preserve"> switches</w:t>
      </w:r>
      <w:r w:rsidRPr="00D37B9A">
        <w:rPr>
          <w:rFonts w:ascii="Avant Garde" w:hAnsi="Avant Garde"/>
        </w:rPr>
        <w:t xml:space="preserve"> to the marine industry. Cox will be partnering with Nordic Wireless Solutions’ CoastKey to provide the very best in modular ignition systems and safety solutions. </w:t>
      </w:r>
    </w:p>
    <w:p w14:paraId="513E42DB" w14:textId="77777777" w:rsidR="007457E8" w:rsidRDefault="007457E8">
      <w:pPr>
        <w:spacing w:after="160"/>
        <w:contextualSpacing/>
        <w:rPr>
          <w:rFonts w:ascii="Avant Garde" w:hAnsi="Avant Garde"/>
        </w:rPr>
      </w:pPr>
    </w:p>
    <w:p w14:paraId="6FA120AC" w14:textId="06DC6C95" w:rsidR="00716E0C" w:rsidRDefault="00716E0C">
      <w:pPr>
        <w:spacing w:after="160"/>
        <w:contextualSpacing/>
        <w:rPr>
          <w:rFonts w:ascii="Avant Garde" w:hAnsi="Avant Garde"/>
        </w:rPr>
      </w:pPr>
      <w:r w:rsidRPr="00D37B9A">
        <w:rPr>
          <w:rFonts w:ascii="Avant Garde" w:hAnsi="Avant Garde"/>
        </w:rPr>
        <w:t xml:space="preserve">A </w:t>
      </w:r>
      <w:r w:rsidR="00E879AE" w:rsidRPr="00D37B9A">
        <w:rPr>
          <w:rFonts w:ascii="Avant Garde" w:hAnsi="Avant Garde"/>
        </w:rPr>
        <w:t>dashboard-</w:t>
      </w:r>
      <w:r w:rsidRPr="00D37B9A">
        <w:rPr>
          <w:rFonts w:ascii="Avant Garde" w:hAnsi="Avant Garde"/>
        </w:rPr>
        <w:t>mounted stop-start button, with keycode, enables rapid starting, paired with a cordless fob worn by the helmsman which will stop the engines within two seconds of falling overboard. The modular system also allows other functions to be added, including a tilt mechanism, anchor windlass and bow thruster operation, as well as remote starting.</w:t>
      </w:r>
    </w:p>
    <w:p w14:paraId="548C857E" w14:textId="761FB3E1" w:rsidR="004264C8" w:rsidRPr="0034025C" w:rsidRDefault="004264C8" w:rsidP="0034025C">
      <w:pPr>
        <w:pStyle w:val="xmsonormal"/>
        <w:spacing w:after="160" w:line="276" w:lineRule="auto"/>
        <w:contextualSpacing/>
        <w:rPr>
          <w:rFonts w:ascii="Avant Garde" w:hAnsi="Avant Garde" w:cstheme="minorBidi"/>
          <w:lang w:val="en-GB"/>
        </w:rPr>
      </w:pPr>
      <w:r w:rsidRPr="0034025C">
        <w:rPr>
          <w:rFonts w:ascii="Avant Garde" w:hAnsi="Avant Garde" w:cstheme="minorBidi"/>
          <w:lang w:val="en-GB"/>
        </w:rPr>
        <w:t>“We are proud to have been chosen as a supplier to Cox Powertrain. Nordic Wireless Solutions shares the values of excellence, safety and innovation with Cox. We also share a demand for reliability and convenience at sea, which makes this partnership ideal</w:t>
      </w:r>
      <w:r w:rsidR="008A5108">
        <w:rPr>
          <w:rFonts w:ascii="Avant Garde" w:hAnsi="Avant Garde" w:cstheme="minorBidi"/>
          <w:lang w:val="en-GB"/>
        </w:rPr>
        <w:t>,</w:t>
      </w:r>
      <w:r w:rsidRPr="0034025C">
        <w:rPr>
          <w:rFonts w:ascii="Avant Garde" w:hAnsi="Avant Garde" w:cstheme="minorBidi"/>
          <w:lang w:val="en-GB"/>
        </w:rPr>
        <w:t>” sa</w:t>
      </w:r>
      <w:r w:rsidR="008A5108">
        <w:rPr>
          <w:rFonts w:ascii="Avant Garde" w:hAnsi="Avant Garde" w:cstheme="minorBidi"/>
          <w:lang w:val="en-GB"/>
        </w:rPr>
        <w:t>id</w:t>
      </w:r>
      <w:r w:rsidRPr="0034025C">
        <w:rPr>
          <w:rFonts w:ascii="Avant Garde" w:hAnsi="Avant Garde" w:cstheme="minorBidi"/>
          <w:lang w:val="en-GB"/>
        </w:rPr>
        <w:t xml:space="preserve"> CEO </w:t>
      </w:r>
      <w:proofErr w:type="spellStart"/>
      <w:r w:rsidRPr="0034025C">
        <w:rPr>
          <w:rFonts w:ascii="Avant Garde" w:hAnsi="Avant Garde" w:cstheme="minorBidi"/>
          <w:lang w:val="en-GB"/>
        </w:rPr>
        <w:t>Jarle</w:t>
      </w:r>
      <w:proofErr w:type="spellEnd"/>
      <w:r w:rsidRPr="0034025C">
        <w:rPr>
          <w:rFonts w:ascii="Avant Garde" w:hAnsi="Avant Garde" w:cstheme="minorBidi"/>
          <w:lang w:val="en-GB"/>
        </w:rPr>
        <w:t xml:space="preserve"> </w:t>
      </w:r>
      <w:proofErr w:type="spellStart"/>
      <w:r w:rsidRPr="0034025C">
        <w:rPr>
          <w:rFonts w:ascii="Avant Garde" w:hAnsi="Avant Garde" w:cstheme="minorBidi"/>
          <w:lang w:val="en-GB"/>
        </w:rPr>
        <w:t>Morch</w:t>
      </w:r>
      <w:proofErr w:type="spellEnd"/>
      <w:r w:rsidRPr="0034025C">
        <w:rPr>
          <w:rFonts w:ascii="Avant Garde" w:hAnsi="Avant Garde" w:cstheme="minorBidi"/>
          <w:lang w:val="en-GB"/>
        </w:rPr>
        <w:t xml:space="preserve"> of Nordic Wireless Solutions.</w:t>
      </w:r>
      <w:r>
        <w:rPr>
          <w:rFonts w:ascii="Avant Garde" w:hAnsi="Avant Garde" w:cstheme="minorBidi"/>
          <w:lang w:val="en-GB"/>
        </w:rPr>
        <w:t>”</w:t>
      </w:r>
    </w:p>
    <w:p w14:paraId="4F7E84D2" w14:textId="4F512614" w:rsidR="00347BD2" w:rsidRPr="00D37B9A" w:rsidRDefault="00347BD2" w:rsidP="0034025C">
      <w:pPr>
        <w:pStyle w:val="PlainText"/>
        <w:spacing w:after="160" w:line="276" w:lineRule="auto"/>
        <w:contextualSpacing/>
        <w:rPr>
          <w:rFonts w:ascii="Avant Garde" w:hAnsi="Avant Garde"/>
          <w:lang w:val="en-GB"/>
        </w:rPr>
      </w:pPr>
      <w:r w:rsidRPr="00D37B9A">
        <w:rPr>
          <w:rFonts w:ascii="Avant Garde" w:hAnsi="Avant Garde"/>
          <w:lang w:val="en-GB"/>
        </w:rPr>
        <w:t xml:space="preserve">In addition, the CXO300 outboards will be supplied with Murphy PowerView® Displays, available in 4”, 7”, 10” and 12” screen sizes. All models include optically bonded LCD screens for superb visibility, even in bright sunlight, with the largest three displays offering glove-friendly touchscreen operation. Murphy displays were also chosen for their flexible software configuration, environmental sealing and proven durability. </w:t>
      </w:r>
    </w:p>
    <w:p w14:paraId="45146AED" w14:textId="5261C7DF" w:rsidR="00716E0C" w:rsidRPr="00D37B9A" w:rsidRDefault="007304D6" w:rsidP="0034025C">
      <w:pPr>
        <w:spacing w:after="160"/>
        <w:contextualSpacing/>
        <w:rPr>
          <w:rFonts w:ascii="Avant Garde" w:hAnsi="Avant Garde"/>
        </w:rPr>
      </w:pPr>
      <w:r w:rsidRPr="00D37B9A">
        <w:rPr>
          <w:rFonts w:ascii="Avant Garde" w:hAnsi="Avant Garde"/>
        </w:rPr>
        <w:t xml:space="preserve">For more information join </w:t>
      </w:r>
      <w:r w:rsidR="00716E0C" w:rsidRPr="00D37B9A">
        <w:rPr>
          <w:rFonts w:ascii="Avant Garde" w:hAnsi="Avant Garde"/>
        </w:rPr>
        <w:t xml:space="preserve">Cox Powertrain </w:t>
      </w:r>
      <w:r w:rsidR="004E5B3D" w:rsidRPr="00D37B9A">
        <w:rPr>
          <w:rFonts w:ascii="Avant Garde" w:hAnsi="Avant Garde"/>
        </w:rPr>
        <w:t xml:space="preserve">at METSTRADE in the </w:t>
      </w:r>
      <w:r w:rsidR="004E5B3D" w:rsidRPr="0034025C">
        <w:rPr>
          <w:rFonts w:ascii="Avant Garde" w:hAnsi="Avant Garde"/>
        </w:rPr>
        <w:t>SuperYacht Pavilion on stand 11.602</w:t>
      </w:r>
      <w:r w:rsidR="004E5B3D" w:rsidRPr="00D37B9A">
        <w:rPr>
          <w:rFonts w:ascii="Avant Garde" w:hAnsi="Avant Garde"/>
        </w:rPr>
        <w:t xml:space="preserve">. </w:t>
      </w:r>
      <w:r w:rsidR="00716E0C" w:rsidRPr="00D37B9A">
        <w:rPr>
          <w:rFonts w:ascii="Avant Garde" w:hAnsi="Avant Garde"/>
        </w:rPr>
        <w:t xml:space="preserve">For further information about the CXO300 and its partner suppliers, visit </w:t>
      </w:r>
      <w:hyperlink r:id="rId12" w:history="1">
        <w:r w:rsidR="004E5B3D" w:rsidRPr="00D37B9A">
          <w:rPr>
            <w:rStyle w:val="Hyperlink"/>
            <w:rFonts w:ascii="Avant Garde" w:hAnsi="Avant Garde"/>
          </w:rPr>
          <w:t>www.coxmarine.com</w:t>
        </w:r>
      </w:hyperlink>
    </w:p>
    <w:p w14:paraId="33AA7945" w14:textId="77777777" w:rsidR="004E5B3D" w:rsidRPr="00D37B9A" w:rsidRDefault="004E5B3D" w:rsidP="0034025C">
      <w:pPr>
        <w:spacing w:after="160"/>
        <w:contextualSpacing/>
        <w:rPr>
          <w:rFonts w:ascii="Avant Garde" w:hAnsi="Avant Garde"/>
        </w:rPr>
      </w:pPr>
    </w:p>
    <w:p w14:paraId="3B56DC91" w14:textId="77777777" w:rsidR="00716E0C" w:rsidRPr="00D37B9A" w:rsidRDefault="00716E0C">
      <w:pPr>
        <w:spacing w:after="160"/>
        <w:contextualSpacing/>
        <w:jc w:val="both"/>
        <w:rPr>
          <w:rFonts w:ascii="Avant Garde" w:hAnsi="Avant Garde"/>
        </w:rPr>
      </w:pPr>
      <w:r w:rsidRPr="00D37B9A">
        <w:rPr>
          <w:rFonts w:ascii="Avant Garde" w:hAnsi="Avant Garde"/>
        </w:rPr>
        <w:t>ENDS</w:t>
      </w:r>
    </w:p>
    <w:p w14:paraId="419B41F9" w14:textId="77777777" w:rsidR="00B43043" w:rsidRPr="00D37B9A" w:rsidRDefault="00B43043">
      <w:pPr>
        <w:spacing w:before="240" w:after="160"/>
        <w:contextualSpacing/>
        <w:rPr>
          <w:rFonts w:ascii="Avant Garde" w:hAnsi="Avant Garde"/>
          <w:b/>
        </w:rPr>
      </w:pPr>
    </w:p>
    <w:p w14:paraId="30372AAA" w14:textId="77777777" w:rsidR="0034025C" w:rsidRDefault="0034025C" w:rsidP="0034025C">
      <w:pPr>
        <w:spacing w:after="160"/>
        <w:contextualSpacing/>
        <w:jc w:val="both"/>
        <w:rPr>
          <w:rFonts w:ascii="Avant Garde" w:hAnsi="Avant Garde"/>
        </w:rPr>
      </w:pPr>
    </w:p>
    <w:p w14:paraId="122FD1B7" w14:textId="77777777" w:rsidR="0034025C" w:rsidRDefault="0034025C" w:rsidP="0034025C">
      <w:pPr>
        <w:spacing w:after="160"/>
        <w:contextualSpacing/>
        <w:jc w:val="both"/>
        <w:rPr>
          <w:rFonts w:ascii="Avant Garde" w:hAnsi="Avant Garde"/>
        </w:rPr>
      </w:pPr>
    </w:p>
    <w:p w14:paraId="74086436" w14:textId="77777777" w:rsidR="0034025C" w:rsidRDefault="0034025C" w:rsidP="0034025C">
      <w:pPr>
        <w:spacing w:after="160"/>
        <w:contextualSpacing/>
        <w:jc w:val="both"/>
        <w:rPr>
          <w:rFonts w:ascii="Avant Garde" w:hAnsi="Avant Garde"/>
        </w:rPr>
      </w:pPr>
    </w:p>
    <w:p w14:paraId="7BCF8747" w14:textId="77777777" w:rsidR="0034025C" w:rsidRDefault="0034025C" w:rsidP="0034025C">
      <w:pPr>
        <w:spacing w:after="160"/>
        <w:contextualSpacing/>
        <w:jc w:val="both"/>
        <w:rPr>
          <w:rFonts w:ascii="Avant Garde" w:hAnsi="Avant Garde"/>
        </w:rPr>
      </w:pPr>
    </w:p>
    <w:p w14:paraId="183E84E1" w14:textId="77777777" w:rsidR="0034025C" w:rsidRDefault="0034025C" w:rsidP="0034025C">
      <w:pPr>
        <w:spacing w:after="160"/>
        <w:contextualSpacing/>
        <w:jc w:val="both"/>
        <w:rPr>
          <w:rFonts w:ascii="Avant Garde" w:hAnsi="Avant Garde"/>
        </w:rPr>
      </w:pPr>
    </w:p>
    <w:p w14:paraId="1FFB16D9" w14:textId="63859F56" w:rsidR="00D37B9A" w:rsidRPr="0034025C" w:rsidRDefault="00D37B9A" w:rsidP="0034025C">
      <w:pPr>
        <w:spacing w:after="160"/>
        <w:contextualSpacing/>
        <w:jc w:val="both"/>
        <w:rPr>
          <w:rFonts w:ascii="Avant Garde" w:hAnsi="Avant Garde"/>
        </w:rPr>
      </w:pPr>
      <w:r w:rsidRPr="0034025C">
        <w:rPr>
          <w:rFonts w:ascii="Avant Garde" w:hAnsi="Avant Garde"/>
        </w:rPr>
        <w:lastRenderedPageBreak/>
        <w:t>Editors notes:</w:t>
      </w:r>
    </w:p>
    <w:p w14:paraId="7EA83E8C" w14:textId="77777777" w:rsidR="00D37B9A" w:rsidRPr="00D37B9A" w:rsidRDefault="00D37B9A" w:rsidP="0034025C">
      <w:pPr>
        <w:spacing w:after="160"/>
        <w:contextualSpacing/>
        <w:jc w:val="both"/>
        <w:rPr>
          <w:rFonts w:ascii="Avant Garde" w:hAnsi="Avant Garde"/>
        </w:rPr>
      </w:pPr>
    </w:p>
    <w:p w14:paraId="499AB599" w14:textId="5ACEA76C" w:rsidR="00BB4AD2" w:rsidRPr="00D37B9A" w:rsidRDefault="00BB4AD2" w:rsidP="00D37B9A">
      <w:pPr>
        <w:spacing w:before="240" w:after="160"/>
        <w:contextualSpacing/>
        <w:rPr>
          <w:rFonts w:ascii="Avant Garde" w:hAnsi="Avant Garde"/>
          <w:b/>
        </w:rPr>
      </w:pPr>
      <w:r w:rsidRPr="00D37B9A">
        <w:rPr>
          <w:rFonts w:ascii="Avant Garde" w:hAnsi="Avant Garde"/>
          <w:b/>
        </w:rPr>
        <w:t>About Cox Powertrain</w:t>
      </w:r>
    </w:p>
    <w:p w14:paraId="4F3592B0" w14:textId="0A4A8C27" w:rsidR="00BB4AD2" w:rsidRPr="00D37B9A" w:rsidRDefault="00BB4AD2" w:rsidP="0034025C">
      <w:pPr>
        <w:spacing w:after="160"/>
        <w:contextualSpacing/>
        <w:jc w:val="both"/>
        <w:rPr>
          <w:rFonts w:ascii="Avant Garde" w:hAnsi="Avant Garde"/>
        </w:rPr>
      </w:pPr>
      <w:r w:rsidRPr="00D37B9A">
        <w:rPr>
          <w:rFonts w:ascii="Avant Garde" w:hAnsi="Avant Garde"/>
        </w:rPr>
        <w:t xml:space="preserve">Cox Powertrain is a world-leading, innovative British engineering company which develops marine diesel outboard engines for worldwide and multi-market applications. It is the first company to introduce a completely new line of lightweight, </w:t>
      </w:r>
      <w:r w:rsidR="00951D7A" w:rsidRPr="00D37B9A">
        <w:rPr>
          <w:rFonts w:ascii="Avant Garde" w:hAnsi="Avant Garde"/>
        </w:rPr>
        <w:t>high-</w:t>
      </w:r>
      <w:r w:rsidRPr="00D37B9A">
        <w:rPr>
          <w:rFonts w:ascii="Avant Garde" w:hAnsi="Avant Garde"/>
        </w:rPr>
        <w:t xml:space="preserve">powered, </w:t>
      </w:r>
      <w:r w:rsidR="00951D7A" w:rsidRPr="00D37B9A">
        <w:rPr>
          <w:rFonts w:ascii="Avant Garde" w:hAnsi="Avant Garde"/>
        </w:rPr>
        <w:t>high-</w:t>
      </w:r>
      <w:r w:rsidRPr="00D37B9A">
        <w:rPr>
          <w:rFonts w:ascii="Avant Garde" w:hAnsi="Avant Garde"/>
        </w:rPr>
        <w:t>performance and highly durable diesel outboard engines that have been built from the ground up specifically for marine use.</w:t>
      </w:r>
    </w:p>
    <w:p w14:paraId="55493730" w14:textId="77777777" w:rsidR="00BB4AD2" w:rsidRPr="00D37B9A" w:rsidRDefault="00BB4AD2" w:rsidP="0034025C">
      <w:pPr>
        <w:spacing w:after="160"/>
        <w:contextualSpacing/>
        <w:jc w:val="both"/>
        <w:rPr>
          <w:rFonts w:ascii="Avant Garde" w:hAnsi="Avant Garde"/>
        </w:rPr>
      </w:pPr>
    </w:p>
    <w:p w14:paraId="74D710B0" w14:textId="7E865739" w:rsidR="00BB4AD2" w:rsidRPr="00D37B9A" w:rsidRDefault="00BB4AD2" w:rsidP="0034025C">
      <w:pPr>
        <w:spacing w:after="160"/>
        <w:contextualSpacing/>
        <w:jc w:val="both"/>
        <w:rPr>
          <w:rFonts w:ascii="Avant Garde" w:hAnsi="Avant Garde"/>
        </w:rPr>
      </w:pPr>
      <w:r w:rsidRPr="00D37B9A">
        <w:rPr>
          <w:rFonts w:ascii="Avant Garde" w:hAnsi="Avant Garde"/>
        </w:rPr>
        <w:t>Cox’s first ground-breaking diesel outboard engine, the CXO300</w:t>
      </w:r>
      <w:r w:rsidR="00951D7A" w:rsidRPr="00D37B9A">
        <w:rPr>
          <w:rFonts w:ascii="Avant Garde" w:hAnsi="Avant Garde"/>
        </w:rPr>
        <w:t>,</w:t>
      </w:r>
      <w:r w:rsidRPr="00D37B9A">
        <w:rPr>
          <w:rFonts w:ascii="Avant Garde" w:hAnsi="Avant Garde"/>
        </w:rPr>
        <w:t xml:space="preserve"> is based on a 4-stroke, V8 architecture. It delivers a combination of high power and high torque, enabling it to offer the same performance and efficiency of an inboard but with the convenience and flexibility of an outboard.</w:t>
      </w:r>
    </w:p>
    <w:p w14:paraId="79A8317C" w14:textId="77777777" w:rsidR="00BB4AD2" w:rsidRPr="00D37B9A" w:rsidRDefault="00BB4AD2" w:rsidP="0034025C">
      <w:pPr>
        <w:spacing w:after="160"/>
        <w:contextualSpacing/>
        <w:jc w:val="both"/>
        <w:rPr>
          <w:rFonts w:ascii="Avant Garde" w:hAnsi="Avant Garde"/>
        </w:rPr>
      </w:pPr>
    </w:p>
    <w:p w14:paraId="236539B7" w14:textId="30CFEF5A" w:rsidR="00BB4AD2" w:rsidRPr="00D37B9A" w:rsidRDefault="00BB4AD2" w:rsidP="0034025C">
      <w:pPr>
        <w:spacing w:after="160"/>
        <w:contextualSpacing/>
        <w:jc w:val="both"/>
        <w:rPr>
          <w:rFonts w:ascii="Avant Garde" w:hAnsi="Avant Garde"/>
        </w:rPr>
      </w:pPr>
      <w:r w:rsidRPr="00D37B9A">
        <w:rPr>
          <w:rFonts w:ascii="Avant Garde" w:hAnsi="Avant Garde"/>
        </w:rPr>
        <w:t>Cox Powertrain has a global network of distributors and dealers who have been tasked with breaking the mould to deliver a sales and support service that is second to none in the marine industry.</w:t>
      </w:r>
      <w:r w:rsidR="0034025C">
        <w:rPr>
          <w:rFonts w:ascii="Avant Garde" w:hAnsi="Avant Garde"/>
        </w:rPr>
        <w:t xml:space="preserve"> </w:t>
      </w:r>
      <w:r w:rsidRPr="00D37B9A">
        <w:rPr>
          <w:rFonts w:ascii="Avant Garde" w:hAnsi="Avant Garde"/>
        </w:rPr>
        <w:t>Led by ex-Cosworth CEO Tim Routsis, whose background lies in engine development in global automotive, aerospace and marine markets, the company’s mission from the start has been to create an iconic engine brand and deliver a completely new concept in diesel engines that will revolutionise the marine market.</w:t>
      </w:r>
    </w:p>
    <w:p w14:paraId="7D63F6D2" w14:textId="77777777" w:rsidR="00BB4AD2" w:rsidRPr="00D37B9A" w:rsidRDefault="00BB4AD2" w:rsidP="0034025C">
      <w:pPr>
        <w:spacing w:after="160"/>
        <w:contextualSpacing/>
        <w:jc w:val="both"/>
        <w:rPr>
          <w:rFonts w:ascii="Avant Garde" w:hAnsi="Avant Garde"/>
        </w:rPr>
      </w:pPr>
    </w:p>
    <w:p w14:paraId="7F00D238" w14:textId="77777777" w:rsidR="00BB4AD2" w:rsidRPr="00D37B9A" w:rsidRDefault="00BB4AD2" w:rsidP="0034025C">
      <w:pPr>
        <w:spacing w:after="160"/>
        <w:contextualSpacing/>
        <w:jc w:val="both"/>
        <w:rPr>
          <w:rFonts w:ascii="Avant Garde" w:hAnsi="Avant Garde"/>
        </w:rPr>
      </w:pPr>
      <w:r w:rsidRPr="00D37B9A">
        <w:rPr>
          <w:rFonts w:ascii="Avant Garde" w:hAnsi="Avant Garde"/>
        </w:rPr>
        <w:t>Cox Powertrain’s UK headquarters is based at Shoreham Airport on the South Coast of England and includes a new state-of-the-art assembly and testing facility. It is from here that Cox Powertrain’s highly skilled team of engineers utilise their decades of experience in combustion engines and premium automotive design to produce such a superior range of diesel outboard engines.</w:t>
      </w:r>
    </w:p>
    <w:p w14:paraId="5D8D98F7" w14:textId="77777777" w:rsidR="00BB4AD2" w:rsidRPr="00D37B9A" w:rsidRDefault="00BB4AD2" w:rsidP="0034025C">
      <w:pPr>
        <w:spacing w:after="160"/>
        <w:contextualSpacing/>
        <w:jc w:val="both"/>
        <w:rPr>
          <w:rFonts w:ascii="Avant Garde" w:hAnsi="Avant Garde"/>
        </w:rPr>
      </w:pPr>
    </w:p>
    <w:p w14:paraId="1C3227DB" w14:textId="77777777" w:rsidR="00BB4AD2" w:rsidRPr="00D37B9A" w:rsidRDefault="00BB4AD2" w:rsidP="0034025C">
      <w:pPr>
        <w:spacing w:after="160"/>
        <w:contextualSpacing/>
        <w:jc w:val="both"/>
        <w:rPr>
          <w:rFonts w:ascii="Avant Garde" w:hAnsi="Avant Garde"/>
        </w:rPr>
      </w:pPr>
      <w:r w:rsidRPr="00D37B9A">
        <w:rPr>
          <w:rFonts w:ascii="Avant Garde" w:hAnsi="Avant Garde"/>
        </w:rPr>
        <w:t xml:space="preserve">Cox Powertrain is backed by a solid shareholder base of private and institutional investors. As a result, the company has been able to implement a long-term development programme of ground-breaking new products. </w:t>
      </w:r>
    </w:p>
    <w:p w14:paraId="4B2FB428" w14:textId="77777777" w:rsidR="00BB4AD2" w:rsidRPr="00D37B9A" w:rsidRDefault="00BB4AD2" w:rsidP="0034025C">
      <w:pPr>
        <w:spacing w:after="160"/>
        <w:contextualSpacing/>
        <w:jc w:val="both"/>
        <w:rPr>
          <w:rFonts w:ascii="Avant Garde" w:hAnsi="Avant Garde"/>
        </w:rPr>
      </w:pPr>
    </w:p>
    <w:p w14:paraId="001F33D5" w14:textId="216D7A3A" w:rsidR="00BB4AD2" w:rsidRDefault="00BB4AD2" w:rsidP="0034025C">
      <w:pPr>
        <w:spacing w:after="160"/>
        <w:contextualSpacing/>
        <w:jc w:val="both"/>
        <w:rPr>
          <w:rStyle w:val="Hyperlink"/>
          <w:rFonts w:ascii="Avant Garde" w:hAnsi="Avant Garde"/>
        </w:rPr>
      </w:pPr>
      <w:r w:rsidRPr="00D37B9A">
        <w:rPr>
          <w:rFonts w:ascii="Avant Garde" w:hAnsi="Avant Garde"/>
        </w:rPr>
        <w:t xml:space="preserve">For further information, visit </w:t>
      </w:r>
      <w:hyperlink r:id="rId13" w:history="1">
        <w:r w:rsidRPr="00D37B9A">
          <w:rPr>
            <w:rStyle w:val="Hyperlink"/>
            <w:rFonts w:ascii="Avant Garde" w:hAnsi="Avant Garde"/>
          </w:rPr>
          <w:t>www.coxmarine.com</w:t>
        </w:r>
      </w:hyperlink>
    </w:p>
    <w:p w14:paraId="7FF6CF45" w14:textId="3A7A7FDB" w:rsidR="00D37B9A" w:rsidRDefault="00D37B9A" w:rsidP="0034025C">
      <w:pPr>
        <w:spacing w:after="160"/>
        <w:contextualSpacing/>
        <w:jc w:val="both"/>
        <w:rPr>
          <w:rFonts w:ascii="Avant Garde" w:hAnsi="Avant Garde"/>
        </w:rPr>
      </w:pPr>
    </w:p>
    <w:p w14:paraId="3B4D3C19" w14:textId="77777777" w:rsidR="00716E0C" w:rsidRPr="00D37B9A" w:rsidRDefault="00716E0C" w:rsidP="0034025C">
      <w:pPr>
        <w:spacing w:after="160"/>
        <w:contextualSpacing/>
        <w:rPr>
          <w:rFonts w:ascii="Avant Garde" w:hAnsi="Avant Garde"/>
          <w:b/>
        </w:rPr>
      </w:pPr>
      <w:r w:rsidRPr="00D37B9A">
        <w:rPr>
          <w:rFonts w:ascii="Avant Garde" w:hAnsi="Avant Garde"/>
          <w:b/>
        </w:rPr>
        <w:t>About Nordic Wireless Solutions &amp; CoastKey Inc</w:t>
      </w:r>
    </w:p>
    <w:p w14:paraId="1D076539" w14:textId="241C7E65" w:rsidR="00716E0C" w:rsidRPr="00D37B9A" w:rsidRDefault="00716E0C" w:rsidP="0034025C">
      <w:pPr>
        <w:spacing w:after="160"/>
        <w:contextualSpacing/>
        <w:rPr>
          <w:rFonts w:ascii="Avant Garde" w:hAnsi="Avant Garde"/>
        </w:rPr>
      </w:pPr>
      <w:r w:rsidRPr="00D37B9A">
        <w:rPr>
          <w:rFonts w:ascii="Avant Garde" w:hAnsi="Avant Garde"/>
        </w:rPr>
        <w:t>A frontrunner in bringing keyless ignition systems and wireless kill</w:t>
      </w:r>
      <w:r w:rsidR="00BB4AD2" w:rsidRPr="00D37B9A">
        <w:rPr>
          <w:rFonts w:ascii="Avant Garde" w:hAnsi="Avant Garde"/>
        </w:rPr>
        <w:t xml:space="preserve"> switches</w:t>
      </w:r>
      <w:r w:rsidRPr="00D37B9A">
        <w:rPr>
          <w:rFonts w:ascii="Avant Garde" w:hAnsi="Avant Garde"/>
        </w:rPr>
        <w:t xml:space="preserve"> to the marine market, Nordic Wireless Solutions first launched CoastKey in 2005 and it is now in its third generation. The firm was founded by a group of Norwegian boating enthusiasts and now has a US base in Florida as well as headquarters in Norway.</w:t>
      </w:r>
    </w:p>
    <w:p w14:paraId="7429BACF" w14:textId="77777777" w:rsidR="00347BD2" w:rsidRPr="00D37B9A" w:rsidRDefault="00347BD2" w:rsidP="0034025C">
      <w:pPr>
        <w:spacing w:after="160"/>
        <w:contextualSpacing/>
        <w:rPr>
          <w:rFonts w:ascii="Avant Garde" w:hAnsi="Avant Garde"/>
        </w:rPr>
      </w:pPr>
    </w:p>
    <w:p w14:paraId="3FDAEB54" w14:textId="09B76309" w:rsidR="009A40B9" w:rsidRDefault="009A40B9" w:rsidP="0034025C">
      <w:pPr>
        <w:spacing w:after="160"/>
        <w:contextualSpacing/>
        <w:jc w:val="both"/>
        <w:rPr>
          <w:rFonts w:ascii="Avant Garde" w:hAnsi="Avant Garde"/>
        </w:rPr>
      </w:pPr>
      <w:r w:rsidRPr="00D37B9A">
        <w:rPr>
          <w:rFonts w:ascii="Avant Garde" w:hAnsi="Avant Garde"/>
        </w:rPr>
        <w:t xml:space="preserve">For further information, visit </w:t>
      </w:r>
      <w:hyperlink r:id="rId14" w:history="1">
        <w:r w:rsidR="0034025C" w:rsidRPr="00F15548">
          <w:rPr>
            <w:rStyle w:val="Hyperlink"/>
            <w:rFonts w:ascii="Avant Garde" w:hAnsi="Avant Garde"/>
          </w:rPr>
          <w:t>www.coastkey.com</w:t>
        </w:r>
      </w:hyperlink>
    </w:p>
    <w:p w14:paraId="321EAE76" w14:textId="77777777" w:rsidR="0034025C" w:rsidRPr="00D37B9A" w:rsidRDefault="0034025C" w:rsidP="0034025C">
      <w:pPr>
        <w:spacing w:after="160"/>
        <w:contextualSpacing/>
        <w:jc w:val="both"/>
        <w:rPr>
          <w:rFonts w:ascii="Avant Garde" w:hAnsi="Avant Garde"/>
        </w:rPr>
      </w:pPr>
    </w:p>
    <w:p w14:paraId="501D75F5" w14:textId="2FA89943" w:rsidR="009A40B9" w:rsidRPr="00D37B9A" w:rsidRDefault="009A40B9" w:rsidP="0034025C">
      <w:pPr>
        <w:spacing w:after="160"/>
        <w:contextualSpacing/>
        <w:jc w:val="both"/>
        <w:rPr>
          <w:rFonts w:ascii="Avant Garde" w:hAnsi="Avant Garde"/>
          <w:b/>
        </w:rPr>
      </w:pPr>
      <w:r w:rsidRPr="00D37B9A">
        <w:rPr>
          <w:rFonts w:ascii="Avant Garde" w:hAnsi="Avant Garde"/>
          <w:b/>
        </w:rPr>
        <w:t>Media contacts:</w:t>
      </w:r>
    </w:p>
    <w:p w14:paraId="15430A5A" w14:textId="0C237A66" w:rsidR="009A40B9" w:rsidRPr="00D37B9A" w:rsidRDefault="009A40B9" w:rsidP="0034025C">
      <w:pPr>
        <w:spacing w:after="160"/>
        <w:contextualSpacing/>
        <w:jc w:val="both"/>
        <w:rPr>
          <w:rFonts w:ascii="Avant Garde" w:hAnsi="Avant Garde"/>
        </w:rPr>
      </w:pPr>
      <w:r w:rsidRPr="00D37B9A">
        <w:rPr>
          <w:rFonts w:ascii="Avant Garde" w:hAnsi="Avant Garde"/>
        </w:rPr>
        <w:t>Faye Dooley, Marketing Communications Manager</w:t>
      </w:r>
    </w:p>
    <w:p w14:paraId="47F0EA13" w14:textId="77777777" w:rsidR="009A40B9" w:rsidRPr="00D37B9A" w:rsidRDefault="009A40B9" w:rsidP="0034025C">
      <w:pPr>
        <w:spacing w:after="160"/>
        <w:contextualSpacing/>
        <w:jc w:val="both"/>
        <w:rPr>
          <w:rFonts w:ascii="Avant Garde" w:hAnsi="Avant Garde"/>
        </w:rPr>
      </w:pPr>
      <w:r w:rsidRPr="00D37B9A">
        <w:rPr>
          <w:rFonts w:ascii="Avant Garde" w:hAnsi="Avant Garde"/>
        </w:rPr>
        <w:t>Cox Powertrain Limited</w:t>
      </w:r>
    </w:p>
    <w:p w14:paraId="31A6008B" w14:textId="5ECB224F" w:rsidR="009A40B9" w:rsidRPr="00D37B9A" w:rsidRDefault="009A40B9" w:rsidP="0034025C">
      <w:pPr>
        <w:spacing w:after="160"/>
        <w:contextualSpacing/>
        <w:jc w:val="both"/>
        <w:rPr>
          <w:rFonts w:ascii="Avant Garde" w:hAnsi="Avant Garde"/>
        </w:rPr>
      </w:pPr>
      <w:r w:rsidRPr="00D37B9A">
        <w:rPr>
          <w:rFonts w:ascii="Avant Garde" w:hAnsi="Avant Garde"/>
        </w:rPr>
        <w:t>Tel: +44 (0) 1273 454 424</w:t>
      </w:r>
      <w:r w:rsidR="00F21763" w:rsidRPr="00D37B9A">
        <w:rPr>
          <w:rFonts w:ascii="Avant Garde" w:hAnsi="Avant Garde"/>
        </w:rPr>
        <w:t xml:space="preserve">, </w:t>
      </w:r>
      <w:r w:rsidRPr="00D37B9A">
        <w:rPr>
          <w:rFonts w:ascii="Avant Garde" w:hAnsi="Avant Garde"/>
        </w:rPr>
        <w:t>E: faye.dooley@coxpowertrain.</w:t>
      </w:r>
      <w:bookmarkStart w:id="0" w:name="_GoBack"/>
      <w:bookmarkEnd w:id="0"/>
      <w:r w:rsidRPr="00D37B9A">
        <w:rPr>
          <w:rFonts w:ascii="Avant Garde" w:hAnsi="Avant Garde"/>
        </w:rPr>
        <w:t>com</w:t>
      </w:r>
    </w:p>
    <w:p w14:paraId="486FA725" w14:textId="77777777" w:rsidR="009A40B9" w:rsidRPr="00D37B9A" w:rsidRDefault="009A40B9" w:rsidP="0034025C">
      <w:pPr>
        <w:spacing w:after="160"/>
        <w:contextualSpacing/>
        <w:jc w:val="both"/>
        <w:rPr>
          <w:rFonts w:ascii="Avant Garde" w:hAnsi="Avant Garde"/>
        </w:rPr>
      </w:pPr>
    </w:p>
    <w:p w14:paraId="7E6C05B6" w14:textId="77777777" w:rsidR="009A40B9" w:rsidRPr="00D37B9A" w:rsidRDefault="009A40B9" w:rsidP="0034025C">
      <w:pPr>
        <w:spacing w:after="160"/>
        <w:contextualSpacing/>
        <w:jc w:val="both"/>
        <w:rPr>
          <w:rFonts w:ascii="Avant Garde" w:hAnsi="Avant Garde"/>
          <w:b/>
        </w:rPr>
      </w:pPr>
      <w:r w:rsidRPr="00D37B9A">
        <w:rPr>
          <w:rFonts w:ascii="Avant Garde" w:hAnsi="Avant Garde"/>
          <w:b/>
        </w:rPr>
        <w:t>Media information &amp; images:</w:t>
      </w:r>
    </w:p>
    <w:p w14:paraId="11241E11" w14:textId="77777777" w:rsidR="009A40B9" w:rsidRPr="00D37B9A" w:rsidRDefault="009A40B9" w:rsidP="0034025C">
      <w:pPr>
        <w:spacing w:after="160"/>
        <w:contextualSpacing/>
        <w:jc w:val="both"/>
        <w:rPr>
          <w:rFonts w:ascii="Avant Garde" w:hAnsi="Avant Garde"/>
        </w:rPr>
      </w:pPr>
      <w:r w:rsidRPr="00D37B9A">
        <w:rPr>
          <w:rFonts w:ascii="Avant Garde" w:hAnsi="Avant Garde"/>
        </w:rPr>
        <w:t>Karen Bartlett</w:t>
      </w:r>
    </w:p>
    <w:p w14:paraId="31A22AE6" w14:textId="77777777" w:rsidR="009A40B9" w:rsidRPr="00D37B9A" w:rsidRDefault="009A40B9" w:rsidP="0034025C">
      <w:pPr>
        <w:spacing w:after="160"/>
        <w:contextualSpacing/>
        <w:jc w:val="both"/>
        <w:rPr>
          <w:rFonts w:ascii="Avant Garde" w:hAnsi="Avant Garde"/>
        </w:rPr>
      </w:pPr>
      <w:r w:rsidRPr="00D37B9A">
        <w:rPr>
          <w:rFonts w:ascii="Avant Garde" w:hAnsi="Avant Garde"/>
        </w:rPr>
        <w:t>Saltwater Stone</w:t>
      </w:r>
    </w:p>
    <w:p w14:paraId="54875BBA" w14:textId="4C17CED2" w:rsidR="00824059" w:rsidRPr="00AD7AA3" w:rsidRDefault="009A40B9" w:rsidP="0034025C">
      <w:pPr>
        <w:spacing w:after="160"/>
        <w:contextualSpacing/>
        <w:jc w:val="both"/>
        <w:rPr>
          <w:rFonts w:ascii="Avant Garde" w:hAnsi="Avant Garde"/>
        </w:rPr>
      </w:pPr>
      <w:r w:rsidRPr="00D37B9A">
        <w:rPr>
          <w:rFonts w:ascii="Avant Garde" w:hAnsi="Avant Garde"/>
        </w:rPr>
        <w:t>Tel: +44 (0) 1202 669 244</w:t>
      </w:r>
      <w:r w:rsidR="00F21763" w:rsidRPr="00D37B9A">
        <w:rPr>
          <w:rFonts w:ascii="Avant Garde" w:hAnsi="Avant Garde"/>
        </w:rPr>
        <w:t xml:space="preserve">, </w:t>
      </w:r>
      <w:r w:rsidRPr="00D37B9A">
        <w:rPr>
          <w:rFonts w:ascii="Avant Garde" w:hAnsi="Avant Garde"/>
        </w:rPr>
        <w:t>E: k.bartlett@saltwater-stone.co</w:t>
      </w:r>
      <w:r w:rsidRPr="00AD7AA3">
        <w:rPr>
          <w:rFonts w:ascii="Avant Garde" w:hAnsi="Avant Garde"/>
        </w:rPr>
        <w:t>m</w:t>
      </w:r>
      <w:r w:rsidRPr="00AD7AA3">
        <w:rPr>
          <w:rFonts w:ascii="Avant Garde" w:hAnsi="Avant Garde"/>
        </w:rPr>
        <w:tab/>
      </w:r>
    </w:p>
    <w:sectPr w:rsidR="00824059" w:rsidRPr="00AD7AA3" w:rsidSect="004D4440">
      <w:headerReference w:type="first" r:id="rId15"/>
      <w:footerReference w:type="first" r:id="rId16"/>
      <w:pgSz w:w="11906" w:h="16838"/>
      <w:pgMar w:top="1134" w:right="1134" w:bottom="1134" w:left="1134" w:header="709"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ECB026" w14:textId="77777777" w:rsidR="009E0106" w:rsidRDefault="009E0106" w:rsidP="00CA6E3C">
      <w:pPr>
        <w:spacing w:after="0" w:line="240" w:lineRule="auto"/>
      </w:pPr>
      <w:r>
        <w:separator/>
      </w:r>
    </w:p>
  </w:endnote>
  <w:endnote w:type="continuationSeparator" w:id="0">
    <w:p w14:paraId="3C61737A" w14:textId="77777777" w:rsidR="009E0106" w:rsidRDefault="009E0106" w:rsidP="00CA6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vantGarde Medium">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vant Garde">
    <w:altName w:val="Calibri"/>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6F729" w14:textId="77777777" w:rsidR="00895126" w:rsidRPr="00643EA5" w:rsidRDefault="00895126" w:rsidP="00CA6E3C">
    <w:pPr>
      <w:spacing w:after="0"/>
      <w:ind w:left="6719" w:right="-1038"/>
      <w:jc w:val="right"/>
      <w:rPr>
        <w:color w:val="303D43"/>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28D5CE" w14:textId="77777777" w:rsidR="009E0106" w:rsidRDefault="009E0106" w:rsidP="00CA6E3C">
      <w:pPr>
        <w:spacing w:after="0" w:line="240" w:lineRule="auto"/>
      </w:pPr>
      <w:r>
        <w:separator/>
      </w:r>
    </w:p>
  </w:footnote>
  <w:footnote w:type="continuationSeparator" w:id="0">
    <w:p w14:paraId="2ED01844" w14:textId="77777777" w:rsidR="009E0106" w:rsidRDefault="009E0106" w:rsidP="00CA6E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87574" w14:textId="77777777" w:rsidR="00CA6E3C" w:rsidRDefault="00CA6E3C">
    <w:pPr>
      <w:pStyle w:val="Header"/>
    </w:pPr>
    <w:r w:rsidRPr="00CA6E3C">
      <w:rPr>
        <w:noProof/>
        <w:lang w:eastAsia="en-GB"/>
      </w:rPr>
      <w:drawing>
        <wp:anchor distT="0" distB="0" distL="114300" distR="114300" simplePos="0" relativeHeight="251661312" behindDoc="0" locked="0" layoutInCell="1" allowOverlap="1" wp14:anchorId="715079E9" wp14:editId="3761DB80">
          <wp:simplePos x="0" y="0"/>
          <wp:positionH relativeFrom="column">
            <wp:posOffset>4307205</wp:posOffset>
          </wp:positionH>
          <wp:positionV relativeFrom="paragraph">
            <wp:posOffset>510540</wp:posOffset>
          </wp:positionV>
          <wp:extent cx="1753235" cy="450215"/>
          <wp:effectExtent l="0" t="0" r="0" b="698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53235" cy="450215"/>
                  </a:xfrm>
                  <a:prstGeom prst="rect">
                    <a:avLst/>
                  </a:prstGeom>
                  <a:noFill/>
                  <a:ln>
                    <a:noFill/>
                  </a:ln>
                </pic:spPr>
              </pic:pic>
            </a:graphicData>
          </a:graphic>
        </wp:anchor>
      </w:drawing>
    </w:r>
    <w:r w:rsidRPr="00CA6E3C">
      <w:rPr>
        <w:noProof/>
        <w:lang w:eastAsia="en-GB"/>
      </w:rPr>
      <mc:AlternateContent>
        <mc:Choice Requires="wps">
          <w:drawing>
            <wp:anchor distT="0" distB="0" distL="114300" distR="114300" simplePos="0" relativeHeight="251660288" behindDoc="0" locked="0" layoutInCell="1" allowOverlap="1" wp14:anchorId="402EA114" wp14:editId="57E66577">
              <wp:simplePos x="0" y="0"/>
              <wp:positionH relativeFrom="column">
                <wp:posOffset>-935990</wp:posOffset>
              </wp:positionH>
              <wp:positionV relativeFrom="paragraph">
                <wp:posOffset>-450850</wp:posOffset>
              </wp:positionV>
              <wp:extent cx="553720" cy="678180"/>
              <wp:effectExtent l="0" t="0" r="0" b="7620"/>
              <wp:wrapNone/>
              <wp:docPr id="1" name="Shape 22"/>
              <wp:cNvGraphicFramePr/>
              <a:graphic xmlns:a="http://schemas.openxmlformats.org/drawingml/2006/main">
                <a:graphicData uri="http://schemas.microsoft.com/office/word/2010/wordprocessingShape">
                  <wps:wsp>
                    <wps:cNvSpPr/>
                    <wps:spPr>
                      <a:xfrm>
                        <a:off x="0" y="0"/>
                        <a:ext cx="553720" cy="678180"/>
                      </a:xfrm>
                      <a:custGeom>
                        <a:avLst/>
                        <a:gdLst/>
                        <a:ahLst/>
                        <a:cxnLst/>
                        <a:rect l="0" t="0" r="0" b="0"/>
                        <a:pathLst>
                          <a:path w="554012" h="678485">
                            <a:moveTo>
                              <a:pt x="0" y="0"/>
                            </a:moveTo>
                            <a:lnTo>
                              <a:pt x="554012" y="0"/>
                            </a:lnTo>
                            <a:lnTo>
                              <a:pt x="433438" y="147663"/>
                            </a:lnTo>
                            <a:lnTo>
                              <a:pt x="433438" y="147675"/>
                            </a:lnTo>
                            <a:lnTo>
                              <a:pt x="0" y="678485"/>
                            </a:lnTo>
                            <a:lnTo>
                              <a:pt x="0" y="0"/>
                            </a:lnTo>
                            <a:close/>
                          </a:path>
                        </a:pathLst>
                      </a:custGeom>
                      <a:solidFill>
                        <a:srgbClr val="9D2E48"/>
                      </a:solidFill>
                      <a:ln w="0" cap="flat">
                        <a:noFill/>
                        <a:miter lim="127000"/>
                      </a:ln>
                      <a:effectLst/>
                    </wps:spPr>
                    <wps:bodyPr/>
                  </wps:wsp>
                </a:graphicData>
              </a:graphic>
            </wp:anchor>
          </w:drawing>
        </mc:Choice>
        <mc:Fallback>
          <w:pict>
            <v:shape w14:anchorId="3723A501" id="Shape 22" o:spid="_x0000_s1026" style="position:absolute;margin-left:-73.7pt;margin-top:-35.5pt;width:43.6pt;height:53.4pt;z-index:251660288;visibility:visible;mso-wrap-style:square;mso-wrap-distance-left:9pt;mso-wrap-distance-top:0;mso-wrap-distance-right:9pt;mso-wrap-distance-bottom:0;mso-position-horizontal:absolute;mso-position-horizontal-relative:text;mso-position-vertical:absolute;mso-position-vertical-relative:text;v-text-anchor:top" coordsize="554012,678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" path="m,l554012,,433438,147663r,12l,678485,,xe" fillcolor="#9d2e48" stroked="f" strokeweight="0">
              <v:stroke miterlimit="83231f" joinstyle="miter"/>
              <v:path arrowok="t" textboxrect="0,0,554012,678485"/>
            </v:shape>
          </w:pict>
        </mc:Fallback>
      </mc:AlternateContent>
    </w:r>
    <w:r w:rsidRPr="00CA6E3C">
      <w:rPr>
        <w:noProof/>
        <w:lang w:eastAsia="en-GB"/>
      </w:rPr>
      <mc:AlternateContent>
        <mc:Choice Requires="wps">
          <w:drawing>
            <wp:anchor distT="0" distB="0" distL="114300" distR="114300" simplePos="0" relativeHeight="251659264" behindDoc="0" locked="0" layoutInCell="1" allowOverlap="1" wp14:anchorId="3CCF60F8" wp14:editId="7AC7E2A8">
              <wp:simplePos x="0" y="0"/>
              <wp:positionH relativeFrom="page">
                <wp:posOffset>-21771</wp:posOffset>
              </wp:positionH>
              <wp:positionV relativeFrom="paragraph">
                <wp:posOffset>-452393</wp:posOffset>
              </wp:positionV>
              <wp:extent cx="2232025" cy="1980565"/>
              <wp:effectExtent l="0" t="0" r="0" b="635"/>
              <wp:wrapNone/>
              <wp:docPr id="2" name="Shape 21"/>
              <wp:cNvGraphicFramePr/>
              <a:graphic xmlns:a="http://schemas.openxmlformats.org/drawingml/2006/main">
                <a:graphicData uri="http://schemas.microsoft.com/office/word/2010/wordprocessingShape">
                  <wps:wsp>
                    <wps:cNvSpPr/>
                    <wps:spPr>
                      <a:xfrm>
                        <a:off x="0" y="0"/>
                        <a:ext cx="2232025" cy="1980565"/>
                      </a:xfrm>
                      <a:custGeom>
                        <a:avLst/>
                        <a:gdLst/>
                        <a:ahLst/>
                        <a:cxnLst/>
                        <a:rect l="0" t="0" r="0" b="0"/>
                        <a:pathLst>
                          <a:path w="2232646" h="1980971">
                            <a:moveTo>
                              <a:pt x="1255686" y="0"/>
                            </a:moveTo>
                            <a:lnTo>
                              <a:pt x="1401393" y="0"/>
                            </a:lnTo>
                            <a:lnTo>
                              <a:pt x="1802434" y="0"/>
                            </a:lnTo>
                            <a:lnTo>
                              <a:pt x="2232646" y="0"/>
                            </a:lnTo>
                            <a:lnTo>
                              <a:pt x="1960574" y="333198"/>
                            </a:lnTo>
                            <a:lnTo>
                              <a:pt x="1960549" y="333235"/>
                            </a:lnTo>
                            <a:lnTo>
                              <a:pt x="887183" y="1647749"/>
                            </a:lnTo>
                            <a:cubicBezTo>
                              <a:pt x="737526" y="1831022"/>
                              <a:pt x="555103" y="1980971"/>
                              <a:pt x="184860" y="1980971"/>
                            </a:cubicBezTo>
                            <a:lnTo>
                              <a:pt x="0" y="1980971"/>
                            </a:lnTo>
                            <a:lnTo>
                              <a:pt x="0" y="1010918"/>
                            </a:lnTo>
                            <a:lnTo>
                              <a:pt x="104063" y="883476"/>
                            </a:lnTo>
                            <a:lnTo>
                              <a:pt x="553363" y="333235"/>
                            </a:lnTo>
                            <a:cubicBezTo>
                              <a:pt x="703020" y="149949"/>
                              <a:pt x="907579" y="0"/>
                              <a:pt x="1255686" y="0"/>
                            </a:cubicBezTo>
                            <a:close/>
                          </a:path>
                        </a:pathLst>
                      </a:custGeom>
                      <a:solidFill>
                        <a:srgbClr val="174852"/>
                      </a:solidFill>
                      <a:ln w="0" cap="flat">
                        <a:noFill/>
                        <a:miter lim="127000"/>
                      </a:ln>
                      <a:effectLst/>
                    </wps:spPr>
                    <wps:bodyPr/>
                  </wps:wsp>
                </a:graphicData>
              </a:graphic>
            </wp:anchor>
          </w:drawing>
        </mc:Choice>
        <mc:Fallback>
          <w:pict>
            <v:shape w14:anchorId="6950FEF8" id="Shape 21" o:spid="_x0000_s1026" style="position:absolute;margin-left:-1.7pt;margin-top:-35.6pt;width:175.75pt;height:155.95pt;z-index:251659264;visibility:visible;mso-wrap-style:square;mso-wrap-distance-left:9pt;mso-wrap-distance-top:0;mso-wrap-distance-right:9pt;mso-wrap-distance-bottom:0;mso-position-horizontal:absolute;mso-position-horizontal-relative:page;mso-position-vertical:absolute;mso-position-vertical-relative:text;v-text-anchor:top" coordsize="2232646,1980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" path="m1255686,r145707,l1802434,r430212,l1960574,333198r-25,37l887183,1647749c737526,1831022,555103,1980971,184860,1980971l,1980971,,1010918,104063,883476,553363,333235c703020,149949,907579,,1255686,xe" fillcolor="#174852" stroked="f" strokeweight="0">
              <v:stroke miterlimit="83231f" joinstyle="miter"/>
              <v:path arrowok="t" textboxrect="0,0,2232646,1980971"/>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8B18BC"/>
    <w:multiLevelType w:val="multilevel"/>
    <w:tmpl w:val="1EFAC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857FCD"/>
    <w:multiLevelType w:val="hybridMultilevel"/>
    <w:tmpl w:val="ED1AABAC"/>
    <w:lvl w:ilvl="0" w:tplc="4588F50C">
      <w:start w:val="1"/>
      <w:numFmt w:val="decimal"/>
      <w:lvlText w:val="%1.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82A4492"/>
    <w:multiLevelType w:val="multilevel"/>
    <w:tmpl w:val="BBAA0F88"/>
    <w:lvl w:ilvl="0">
      <w:start w:val="1"/>
      <w:numFmt w:val="decimal"/>
      <w:pStyle w:val="Heading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53C44D4B"/>
    <w:multiLevelType w:val="hybridMultilevel"/>
    <w:tmpl w:val="6024DAF4"/>
    <w:lvl w:ilvl="0" w:tplc="60447DE0">
      <w:start w:val="1"/>
      <w:numFmt w:val="decimal"/>
      <w:pStyle w:val="Heading1"/>
      <w:lvlText w:val="%1"/>
      <w:lvlJc w:val="left"/>
      <w:pPr>
        <w:ind w:left="360" w:hanging="360"/>
      </w:pPr>
      <w:rPr>
        <w:rFonts w:hint="default"/>
        <w:b/>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BBA0FBC"/>
    <w:multiLevelType w:val="multilevel"/>
    <w:tmpl w:val="CA62A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613C86"/>
    <w:multiLevelType w:val="hybridMultilevel"/>
    <w:tmpl w:val="450C615E"/>
    <w:lvl w:ilvl="0" w:tplc="19F65D6C">
      <w:start w:val="1"/>
      <w:numFmt w:val="decimal"/>
      <w:lvlText w:val="0.%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5"/>
  </w:num>
  <w:num w:numId="3">
    <w:abstractNumId w:val="2"/>
  </w:num>
  <w:num w:numId="4">
    <w:abstractNumId w:val="3"/>
  </w:num>
  <w:num w:numId="5">
    <w:abstractNumId w:val="1"/>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E3C"/>
    <w:rsid w:val="0000280A"/>
    <w:rsid w:val="00013A77"/>
    <w:rsid w:val="00037749"/>
    <w:rsid w:val="000616C2"/>
    <w:rsid w:val="00096E2E"/>
    <w:rsid w:val="000A0701"/>
    <w:rsid w:val="000A0BB2"/>
    <w:rsid w:val="000A22D7"/>
    <w:rsid w:val="000C33BB"/>
    <w:rsid w:val="000C6B91"/>
    <w:rsid w:val="000F3875"/>
    <w:rsid w:val="000F3A62"/>
    <w:rsid w:val="00124434"/>
    <w:rsid w:val="001341B1"/>
    <w:rsid w:val="00140322"/>
    <w:rsid w:val="001540AB"/>
    <w:rsid w:val="001658FC"/>
    <w:rsid w:val="00173265"/>
    <w:rsid w:val="001831E1"/>
    <w:rsid w:val="00193BA1"/>
    <w:rsid w:val="001C6695"/>
    <w:rsid w:val="001E300D"/>
    <w:rsid w:val="00233DEF"/>
    <w:rsid w:val="002472CA"/>
    <w:rsid w:val="002667B5"/>
    <w:rsid w:val="002758F2"/>
    <w:rsid w:val="00277B8A"/>
    <w:rsid w:val="002911C2"/>
    <w:rsid w:val="002B7B76"/>
    <w:rsid w:val="002C0555"/>
    <w:rsid w:val="002D30A4"/>
    <w:rsid w:val="002D3D7B"/>
    <w:rsid w:val="002D477B"/>
    <w:rsid w:val="00303867"/>
    <w:rsid w:val="0031388B"/>
    <w:rsid w:val="00317936"/>
    <w:rsid w:val="00324A3C"/>
    <w:rsid w:val="003303D5"/>
    <w:rsid w:val="0034025C"/>
    <w:rsid w:val="00347BD2"/>
    <w:rsid w:val="00353A9F"/>
    <w:rsid w:val="0037421B"/>
    <w:rsid w:val="00382314"/>
    <w:rsid w:val="003B03BE"/>
    <w:rsid w:val="003B0991"/>
    <w:rsid w:val="003D69CD"/>
    <w:rsid w:val="003E1EBF"/>
    <w:rsid w:val="003F2E63"/>
    <w:rsid w:val="003F4B2A"/>
    <w:rsid w:val="00402221"/>
    <w:rsid w:val="00415EF7"/>
    <w:rsid w:val="0042082A"/>
    <w:rsid w:val="00426346"/>
    <w:rsid w:val="004264B6"/>
    <w:rsid w:val="004264C8"/>
    <w:rsid w:val="00434342"/>
    <w:rsid w:val="004B0DE9"/>
    <w:rsid w:val="004C587B"/>
    <w:rsid w:val="004C7457"/>
    <w:rsid w:val="004C77CB"/>
    <w:rsid w:val="004D4440"/>
    <w:rsid w:val="004E5B3D"/>
    <w:rsid w:val="004F26B7"/>
    <w:rsid w:val="004F37BA"/>
    <w:rsid w:val="004F7D01"/>
    <w:rsid w:val="00546C0E"/>
    <w:rsid w:val="00563E12"/>
    <w:rsid w:val="005914CC"/>
    <w:rsid w:val="00595115"/>
    <w:rsid w:val="005A4D1E"/>
    <w:rsid w:val="005A6337"/>
    <w:rsid w:val="005B6928"/>
    <w:rsid w:val="005C1BAC"/>
    <w:rsid w:val="005C5786"/>
    <w:rsid w:val="005F49F8"/>
    <w:rsid w:val="00610831"/>
    <w:rsid w:val="00621632"/>
    <w:rsid w:val="00634400"/>
    <w:rsid w:val="006417C4"/>
    <w:rsid w:val="006633C4"/>
    <w:rsid w:val="0068319B"/>
    <w:rsid w:val="00683A6D"/>
    <w:rsid w:val="00685C95"/>
    <w:rsid w:val="00685F4F"/>
    <w:rsid w:val="006A7D39"/>
    <w:rsid w:val="006B020D"/>
    <w:rsid w:val="006D67F6"/>
    <w:rsid w:val="00714DF7"/>
    <w:rsid w:val="00716E0C"/>
    <w:rsid w:val="007304D6"/>
    <w:rsid w:val="00731DCF"/>
    <w:rsid w:val="00740EA1"/>
    <w:rsid w:val="00741AE0"/>
    <w:rsid w:val="007440B5"/>
    <w:rsid w:val="007457E8"/>
    <w:rsid w:val="00760061"/>
    <w:rsid w:val="00761807"/>
    <w:rsid w:val="007A0BC4"/>
    <w:rsid w:val="007A0CD4"/>
    <w:rsid w:val="007B1781"/>
    <w:rsid w:val="007E34E2"/>
    <w:rsid w:val="007F08D2"/>
    <w:rsid w:val="007F26EA"/>
    <w:rsid w:val="007F6E08"/>
    <w:rsid w:val="0080651C"/>
    <w:rsid w:val="00810716"/>
    <w:rsid w:val="0081311F"/>
    <w:rsid w:val="00824059"/>
    <w:rsid w:val="00833707"/>
    <w:rsid w:val="00841BA8"/>
    <w:rsid w:val="00841E80"/>
    <w:rsid w:val="008442F8"/>
    <w:rsid w:val="00875653"/>
    <w:rsid w:val="008854D3"/>
    <w:rsid w:val="0089506E"/>
    <w:rsid w:val="00895126"/>
    <w:rsid w:val="00895493"/>
    <w:rsid w:val="008A1E28"/>
    <w:rsid w:val="008A5108"/>
    <w:rsid w:val="008B24CC"/>
    <w:rsid w:val="008E2E59"/>
    <w:rsid w:val="00904338"/>
    <w:rsid w:val="009065BA"/>
    <w:rsid w:val="00924793"/>
    <w:rsid w:val="00937AF0"/>
    <w:rsid w:val="00947324"/>
    <w:rsid w:val="00951D7A"/>
    <w:rsid w:val="009736A9"/>
    <w:rsid w:val="009A40B9"/>
    <w:rsid w:val="009A6FD4"/>
    <w:rsid w:val="009E0106"/>
    <w:rsid w:val="00A11D50"/>
    <w:rsid w:val="00A32FC3"/>
    <w:rsid w:val="00A362B7"/>
    <w:rsid w:val="00A6560B"/>
    <w:rsid w:val="00A66D31"/>
    <w:rsid w:val="00AA7C7B"/>
    <w:rsid w:val="00AB675A"/>
    <w:rsid w:val="00AC794C"/>
    <w:rsid w:val="00AD7AA3"/>
    <w:rsid w:val="00AF6E62"/>
    <w:rsid w:val="00B11877"/>
    <w:rsid w:val="00B20E48"/>
    <w:rsid w:val="00B21B4D"/>
    <w:rsid w:val="00B35556"/>
    <w:rsid w:val="00B42097"/>
    <w:rsid w:val="00B43043"/>
    <w:rsid w:val="00B53F8F"/>
    <w:rsid w:val="00B5591A"/>
    <w:rsid w:val="00B732F7"/>
    <w:rsid w:val="00B90436"/>
    <w:rsid w:val="00BA7F6F"/>
    <w:rsid w:val="00BB374B"/>
    <w:rsid w:val="00BB4AD2"/>
    <w:rsid w:val="00BB5556"/>
    <w:rsid w:val="00C0374C"/>
    <w:rsid w:val="00C61274"/>
    <w:rsid w:val="00C6336A"/>
    <w:rsid w:val="00C64C6C"/>
    <w:rsid w:val="00C70299"/>
    <w:rsid w:val="00C73A57"/>
    <w:rsid w:val="00C73DCE"/>
    <w:rsid w:val="00C80ED8"/>
    <w:rsid w:val="00CA6200"/>
    <w:rsid w:val="00CA6E3C"/>
    <w:rsid w:val="00CC15C2"/>
    <w:rsid w:val="00CC2FE4"/>
    <w:rsid w:val="00CD060B"/>
    <w:rsid w:val="00D01392"/>
    <w:rsid w:val="00D06EAF"/>
    <w:rsid w:val="00D10CDD"/>
    <w:rsid w:val="00D2012B"/>
    <w:rsid w:val="00D32489"/>
    <w:rsid w:val="00D37B9A"/>
    <w:rsid w:val="00D428DE"/>
    <w:rsid w:val="00D53542"/>
    <w:rsid w:val="00D85A53"/>
    <w:rsid w:val="00D94AB6"/>
    <w:rsid w:val="00DA1B5F"/>
    <w:rsid w:val="00DC1679"/>
    <w:rsid w:val="00DC415D"/>
    <w:rsid w:val="00DF397C"/>
    <w:rsid w:val="00DF56AE"/>
    <w:rsid w:val="00E02757"/>
    <w:rsid w:val="00E15902"/>
    <w:rsid w:val="00E2102A"/>
    <w:rsid w:val="00E25ABD"/>
    <w:rsid w:val="00E31BE1"/>
    <w:rsid w:val="00E51B06"/>
    <w:rsid w:val="00E77039"/>
    <w:rsid w:val="00E879AE"/>
    <w:rsid w:val="00EA0156"/>
    <w:rsid w:val="00EB5CB8"/>
    <w:rsid w:val="00ED0A5C"/>
    <w:rsid w:val="00EF304C"/>
    <w:rsid w:val="00EF78CE"/>
    <w:rsid w:val="00F0440C"/>
    <w:rsid w:val="00F21763"/>
    <w:rsid w:val="00F65E49"/>
    <w:rsid w:val="00F70FD1"/>
    <w:rsid w:val="00FB1F13"/>
    <w:rsid w:val="00FC53A3"/>
    <w:rsid w:val="00FD6C9C"/>
    <w:rsid w:val="00FE4EE8"/>
    <w:rsid w:val="00FE7E74"/>
    <w:rsid w:val="00FF16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532AA70"/>
  <w15:docId w15:val="{12933AA1-48CF-4A47-AA7C-5A75BD3BA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Avant Garde Letter Text"/>
    <w:qFormat/>
    <w:rsid w:val="00AA7C7B"/>
    <w:pPr>
      <w:spacing w:after="200" w:line="276" w:lineRule="auto"/>
    </w:pPr>
  </w:style>
  <w:style w:type="paragraph" w:styleId="Heading1">
    <w:name w:val="heading 1"/>
    <w:aliases w:val="Cox Heading 1"/>
    <w:basedOn w:val="Normal"/>
    <w:next w:val="Normal"/>
    <w:link w:val="Heading1Char"/>
    <w:uiPriority w:val="9"/>
    <w:qFormat/>
    <w:rsid w:val="004C77CB"/>
    <w:pPr>
      <w:keepNext/>
      <w:keepLines/>
      <w:numPr>
        <w:numId w:val="4"/>
      </w:numPr>
      <w:spacing w:before="240" w:after="0" w:line="240" w:lineRule="auto"/>
      <w:ind w:left="0" w:firstLine="0"/>
      <w:outlineLvl w:val="0"/>
    </w:pPr>
    <w:rPr>
      <w:rFonts w:ascii="AvantGarde Medium" w:eastAsiaTheme="majorEastAsia" w:hAnsi="AvantGarde Medium" w:cstheme="majorBidi"/>
      <w:b/>
      <w:caps/>
      <w:color w:val="303D43"/>
      <w:sz w:val="24"/>
      <w:szCs w:val="32"/>
    </w:rPr>
  </w:style>
  <w:style w:type="paragraph" w:styleId="Heading2">
    <w:name w:val="heading 2"/>
    <w:aliases w:val="Cox Heading 2"/>
    <w:basedOn w:val="Heading1"/>
    <w:next w:val="Normal"/>
    <w:link w:val="Heading2Char"/>
    <w:uiPriority w:val="9"/>
    <w:unhideWhenUsed/>
    <w:qFormat/>
    <w:rsid w:val="004C77CB"/>
    <w:pPr>
      <w:numPr>
        <w:numId w:val="0"/>
      </w:numPr>
      <w:spacing w:before="45"/>
      <w:ind w:left="360" w:hanging="360"/>
      <w:outlineLvl w:val="1"/>
    </w:pPr>
    <w:rPr>
      <w:caps w:val="0"/>
      <w:szCs w:val="26"/>
    </w:rPr>
  </w:style>
  <w:style w:type="paragraph" w:styleId="Heading4">
    <w:name w:val="heading 4"/>
    <w:basedOn w:val="Normal"/>
    <w:next w:val="Normal"/>
    <w:link w:val="Heading4Char"/>
    <w:qFormat/>
    <w:rsid w:val="00353A9F"/>
    <w:pPr>
      <w:keepNext/>
      <w:numPr>
        <w:numId w:val="3"/>
      </w:numPr>
      <w:spacing w:before="240" w:after="60" w:line="240" w:lineRule="auto"/>
      <w:ind w:hanging="360"/>
      <w:outlineLvl w:val="3"/>
    </w:pPr>
    <w:rPr>
      <w:rFonts w:ascii="Arial" w:eastAsia="MS Mincho" w:hAnsi="Arial" w:cs="Times New Roman"/>
      <w:b/>
      <w:bCs/>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353A9F"/>
    <w:rPr>
      <w:rFonts w:ascii="Arial" w:eastAsia="MS Mincho" w:hAnsi="Arial" w:cs="Times New Roman"/>
      <w:b/>
      <w:bCs/>
      <w:sz w:val="28"/>
      <w:szCs w:val="28"/>
      <w:lang w:eastAsia="ja-JP"/>
    </w:rPr>
  </w:style>
  <w:style w:type="character" w:customStyle="1" w:styleId="Heading1Char">
    <w:name w:val="Heading 1 Char"/>
    <w:aliases w:val="Cox Heading 1 Char"/>
    <w:basedOn w:val="DefaultParagraphFont"/>
    <w:link w:val="Heading1"/>
    <w:uiPriority w:val="9"/>
    <w:rsid w:val="004C77CB"/>
    <w:rPr>
      <w:rFonts w:ascii="AvantGarde Medium" w:eastAsiaTheme="majorEastAsia" w:hAnsi="AvantGarde Medium" w:cstheme="majorBidi"/>
      <w:b/>
      <w:caps/>
      <w:color w:val="303D43"/>
      <w:sz w:val="24"/>
      <w:szCs w:val="32"/>
    </w:rPr>
  </w:style>
  <w:style w:type="character" w:customStyle="1" w:styleId="Heading2Char">
    <w:name w:val="Heading 2 Char"/>
    <w:aliases w:val="Cox Heading 2 Char"/>
    <w:basedOn w:val="DefaultParagraphFont"/>
    <w:link w:val="Heading2"/>
    <w:uiPriority w:val="9"/>
    <w:rsid w:val="004C77CB"/>
    <w:rPr>
      <w:rFonts w:ascii="AvantGarde Medium" w:eastAsiaTheme="majorEastAsia" w:hAnsi="AvantGarde Medium" w:cstheme="majorBidi"/>
      <w:b/>
      <w:color w:val="303D43"/>
      <w:sz w:val="24"/>
      <w:szCs w:val="26"/>
    </w:rPr>
  </w:style>
  <w:style w:type="paragraph" w:styleId="Header">
    <w:name w:val="header"/>
    <w:basedOn w:val="Normal"/>
    <w:link w:val="HeaderChar"/>
    <w:uiPriority w:val="99"/>
    <w:unhideWhenUsed/>
    <w:rsid w:val="00CA6E3C"/>
    <w:pPr>
      <w:tabs>
        <w:tab w:val="center" w:pos="4513"/>
        <w:tab w:val="right" w:pos="9026"/>
      </w:tabs>
      <w:spacing w:after="0" w:line="240" w:lineRule="auto"/>
    </w:pPr>
    <w:rPr>
      <w:rFonts w:ascii="Avant Garde" w:hAnsi="Avant Garde"/>
    </w:rPr>
  </w:style>
  <w:style w:type="character" w:customStyle="1" w:styleId="HeaderChar">
    <w:name w:val="Header Char"/>
    <w:basedOn w:val="DefaultParagraphFont"/>
    <w:link w:val="Header"/>
    <w:uiPriority w:val="99"/>
    <w:rsid w:val="00CA6E3C"/>
  </w:style>
  <w:style w:type="paragraph" w:styleId="Footer">
    <w:name w:val="footer"/>
    <w:basedOn w:val="Normal"/>
    <w:link w:val="FooterChar"/>
    <w:uiPriority w:val="99"/>
    <w:unhideWhenUsed/>
    <w:rsid w:val="00CA6E3C"/>
    <w:pPr>
      <w:tabs>
        <w:tab w:val="center" w:pos="4513"/>
        <w:tab w:val="right" w:pos="9026"/>
      </w:tabs>
      <w:spacing w:after="0" w:line="240" w:lineRule="auto"/>
    </w:pPr>
    <w:rPr>
      <w:rFonts w:ascii="Avant Garde" w:hAnsi="Avant Garde"/>
    </w:rPr>
  </w:style>
  <w:style w:type="character" w:customStyle="1" w:styleId="FooterChar">
    <w:name w:val="Footer Char"/>
    <w:basedOn w:val="DefaultParagraphFont"/>
    <w:link w:val="Footer"/>
    <w:uiPriority w:val="99"/>
    <w:rsid w:val="00CA6E3C"/>
  </w:style>
  <w:style w:type="character" w:styleId="Hyperlink">
    <w:name w:val="Hyperlink"/>
    <w:basedOn w:val="DefaultParagraphFont"/>
    <w:uiPriority w:val="99"/>
    <w:unhideWhenUsed/>
    <w:rsid w:val="00AA7C7B"/>
    <w:rPr>
      <w:color w:val="0563C1" w:themeColor="hyperlink"/>
      <w:u w:val="single"/>
    </w:rPr>
  </w:style>
  <w:style w:type="character" w:styleId="CommentReference">
    <w:name w:val="annotation reference"/>
    <w:basedOn w:val="DefaultParagraphFont"/>
    <w:uiPriority w:val="99"/>
    <w:semiHidden/>
    <w:unhideWhenUsed/>
    <w:rsid w:val="00B90436"/>
    <w:rPr>
      <w:sz w:val="16"/>
      <w:szCs w:val="16"/>
    </w:rPr>
  </w:style>
  <w:style w:type="paragraph" w:styleId="CommentText">
    <w:name w:val="annotation text"/>
    <w:basedOn w:val="Normal"/>
    <w:link w:val="CommentTextChar"/>
    <w:uiPriority w:val="99"/>
    <w:unhideWhenUsed/>
    <w:rsid w:val="00B90436"/>
    <w:pPr>
      <w:spacing w:line="240" w:lineRule="auto"/>
    </w:pPr>
    <w:rPr>
      <w:sz w:val="20"/>
      <w:szCs w:val="20"/>
    </w:rPr>
  </w:style>
  <w:style w:type="character" w:customStyle="1" w:styleId="CommentTextChar">
    <w:name w:val="Comment Text Char"/>
    <w:basedOn w:val="DefaultParagraphFont"/>
    <w:link w:val="CommentText"/>
    <w:uiPriority w:val="99"/>
    <w:rsid w:val="00B90436"/>
    <w:rPr>
      <w:sz w:val="20"/>
      <w:szCs w:val="20"/>
    </w:rPr>
  </w:style>
  <w:style w:type="paragraph" w:styleId="CommentSubject">
    <w:name w:val="annotation subject"/>
    <w:basedOn w:val="CommentText"/>
    <w:next w:val="CommentText"/>
    <w:link w:val="CommentSubjectChar"/>
    <w:uiPriority w:val="99"/>
    <w:semiHidden/>
    <w:unhideWhenUsed/>
    <w:rsid w:val="00B90436"/>
    <w:rPr>
      <w:b/>
      <w:bCs/>
    </w:rPr>
  </w:style>
  <w:style w:type="character" w:customStyle="1" w:styleId="CommentSubjectChar">
    <w:name w:val="Comment Subject Char"/>
    <w:basedOn w:val="CommentTextChar"/>
    <w:link w:val="CommentSubject"/>
    <w:uiPriority w:val="99"/>
    <w:semiHidden/>
    <w:rsid w:val="00B90436"/>
    <w:rPr>
      <w:b/>
      <w:bCs/>
      <w:sz w:val="20"/>
      <w:szCs w:val="20"/>
    </w:rPr>
  </w:style>
  <w:style w:type="paragraph" w:styleId="BalloonText">
    <w:name w:val="Balloon Text"/>
    <w:basedOn w:val="Normal"/>
    <w:link w:val="BalloonTextChar"/>
    <w:uiPriority w:val="99"/>
    <w:semiHidden/>
    <w:unhideWhenUsed/>
    <w:rsid w:val="00B904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436"/>
    <w:rPr>
      <w:rFonts w:ascii="Segoe UI" w:hAnsi="Segoe UI" w:cs="Segoe UI"/>
      <w:sz w:val="18"/>
      <w:szCs w:val="18"/>
    </w:rPr>
  </w:style>
  <w:style w:type="paragraph" w:styleId="NormalWeb">
    <w:name w:val="Normal (Web)"/>
    <w:basedOn w:val="Normal"/>
    <w:uiPriority w:val="99"/>
    <w:semiHidden/>
    <w:unhideWhenUsed/>
    <w:rsid w:val="00BB374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80651C"/>
    <w:pPr>
      <w:spacing w:after="0" w:line="240" w:lineRule="auto"/>
    </w:pPr>
  </w:style>
  <w:style w:type="paragraph" w:styleId="PlainText">
    <w:name w:val="Plain Text"/>
    <w:basedOn w:val="Normal"/>
    <w:link w:val="PlainTextChar"/>
    <w:uiPriority w:val="99"/>
    <w:semiHidden/>
    <w:unhideWhenUsed/>
    <w:rsid w:val="00347BD2"/>
    <w:pPr>
      <w:spacing w:after="0" w:line="240" w:lineRule="auto"/>
    </w:pPr>
    <w:rPr>
      <w:rFonts w:ascii="Calibri" w:hAnsi="Calibri" w:cs="Calibri"/>
      <w:lang w:val="en-US"/>
    </w:rPr>
  </w:style>
  <w:style w:type="character" w:customStyle="1" w:styleId="PlainTextChar">
    <w:name w:val="Plain Text Char"/>
    <w:basedOn w:val="DefaultParagraphFont"/>
    <w:link w:val="PlainText"/>
    <w:uiPriority w:val="99"/>
    <w:semiHidden/>
    <w:rsid w:val="00347BD2"/>
    <w:rPr>
      <w:rFonts w:ascii="Calibri" w:hAnsi="Calibri" w:cs="Calibri"/>
      <w:lang w:val="en-US"/>
    </w:rPr>
  </w:style>
  <w:style w:type="character" w:styleId="UnresolvedMention">
    <w:name w:val="Unresolved Mention"/>
    <w:basedOn w:val="DefaultParagraphFont"/>
    <w:uiPriority w:val="99"/>
    <w:semiHidden/>
    <w:unhideWhenUsed/>
    <w:rsid w:val="004E5B3D"/>
    <w:rPr>
      <w:color w:val="605E5C"/>
      <w:shd w:val="clear" w:color="auto" w:fill="E1DFDD"/>
    </w:rPr>
  </w:style>
  <w:style w:type="paragraph" w:customStyle="1" w:styleId="xmsonormal">
    <w:name w:val="x_msonormal"/>
    <w:basedOn w:val="Normal"/>
    <w:rsid w:val="004264C8"/>
    <w:pPr>
      <w:spacing w:after="0" w:line="240" w:lineRule="auto"/>
    </w:pPr>
    <w:rPr>
      <w:rFonts w:ascii="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578016">
      <w:bodyDiv w:val="1"/>
      <w:marLeft w:val="0"/>
      <w:marRight w:val="0"/>
      <w:marTop w:val="0"/>
      <w:marBottom w:val="0"/>
      <w:divBdr>
        <w:top w:val="none" w:sz="0" w:space="0" w:color="auto"/>
        <w:left w:val="none" w:sz="0" w:space="0" w:color="auto"/>
        <w:bottom w:val="none" w:sz="0" w:space="0" w:color="auto"/>
        <w:right w:val="none" w:sz="0" w:space="0" w:color="auto"/>
      </w:divBdr>
    </w:div>
    <w:div w:id="340358589">
      <w:bodyDiv w:val="1"/>
      <w:marLeft w:val="0"/>
      <w:marRight w:val="0"/>
      <w:marTop w:val="0"/>
      <w:marBottom w:val="0"/>
      <w:divBdr>
        <w:top w:val="none" w:sz="0" w:space="0" w:color="auto"/>
        <w:left w:val="none" w:sz="0" w:space="0" w:color="auto"/>
        <w:bottom w:val="none" w:sz="0" w:space="0" w:color="auto"/>
        <w:right w:val="none" w:sz="0" w:space="0" w:color="auto"/>
      </w:divBdr>
    </w:div>
    <w:div w:id="450901624">
      <w:bodyDiv w:val="1"/>
      <w:marLeft w:val="0"/>
      <w:marRight w:val="0"/>
      <w:marTop w:val="0"/>
      <w:marBottom w:val="0"/>
      <w:divBdr>
        <w:top w:val="none" w:sz="0" w:space="0" w:color="auto"/>
        <w:left w:val="none" w:sz="0" w:space="0" w:color="auto"/>
        <w:bottom w:val="none" w:sz="0" w:space="0" w:color="auto"/>
        <w:right w:val="none" w:sz="0" w:space="0" w:color="auto"/>
      </w:divBdr>
    </w:div>
    <w:div w:id="1294097217">
      <w:bodyDiv w:val="1"/>
      <w:marLeft w:val="0"/>
      <w:marRight w:val="0"/>
      <w:marTop w:val="0"/>
      <w:marBottom w:val="0"/>
      <w:divBdr>
        <w:top w:val="none" w:sz="0" w:space="0" w:color="auto"/>
        <w:left w:val="none" w:sz="0" w:space="0" w:color="auto"/>
        <w:bottom w:val="none" w:sz="0" w:space="0" w:color="auto"/>
        <w:right w:val="none" w:sz="0" w:space="0" w:color="auto"/>
      </w:divBdr>
    </w:div>
    <w:div w:id="1586917718">
      <w:bodyDiv w:val="1"/>
      <w:marLeft w:val="0"/>
      <w:marRight w:val="0"/>
      <w:marTop w:val="0"/>
      <w:marBottom w:val="0"/>
      <w:divBdr>
        <w:top w:val="none" w:sz="0" w:space="0" w:color="auto"/>
        <w:left w:val="none" w:sz="0" w:space="0" w:color="auto"/>
        <w:bottom w:val="none" w:sz="0" w:space="0" w:color="auto"/>
        <w:right w:val="none" w:sz="0" w:space="0" w:color="auto"/>
      </w:divBdr>
    </w:div>
    <w:div w:id="1705864311">
      <w:bodyDiv w:val="1"/>
      <w:marLeft w:val="0"/>
      <w:marRight w:val="0"/>
      <w:marTop w:val="0"/>
      <w:marBottom w:val="0"/>
      <w:divBdr>
        <w:top w:val="none" w:sz="0" w:space="0" w:color="auto"/>
        <w:left w:val="none" w:sz="0" w:space="0" w:color="auto"/>
        <w:bottom w:val="none" w:sz="0" w:space="0" w:color="auto"/>
        <w:right w:val="none" w:sz="0" w:space="0" w:color="auto"/>
      </w:divBdr>
    </w:div>
    <w:div w:id="1765374746">
      <w:bodyDiv w:val="1"/>
      <w:marLeft w:val="0"/>
      <w:marRight w:val="0"/>
      <w:marTop w:val="0"/>
      <w:marBottom w:val="0"/>
      <w:divBdr>
        <w:top w:val="none" w:sz="0" w:space="0" w:color="auto"/>
        <w:left w:val="none" w:sz="0" w:space="0" w:color="auto"/>
        <w:bottom w:val="none" w:sz="0" w:space="0" w:color="auto"/>
        <w:right w:val="none" w:sz="0" w:space="0" w:color="auto"/>
      </w:divBdr>
    </w:div>
    <w:div w:id="2036156700">
      <w:bodyDiv w:val="1"/>
      <w:marLeft w:val="0"/>
      <w:marRight w:val="0"/>
      <w:marTop w:val="0"/>
      <w:marBottom w:val="0"/>
      <w:divBdr>
        <w:top w:val="none" w:sz="0" w:space="0" w:color="auto"/>
        <w:left w:val="none" w:sz="0" w:space="0" w:color="auto"/>
        <w:bottom w:val="none" w:sz="0" w:space="0" w:color="auto"/>
        <w:right w:val="none" w:sz="0" w:space="0" w:color="auto"/>
      </w:divBdr>
    </w:div>
    <w:div w:id="214735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oxmarine.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coxmarine.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oastke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6E8B68C42959844B3AFD56E4913FB4D" ma:contentTypeVersion="8" ma:contentTypeDescription="Create a new document." ma:contentTypeScope="" ma:versionID="3ee8c987d0ea44f8bd4538770535ae7a">
  <xsd:schema xmlns:xsd="http://www.w3.org/2001/XMLSchema" xmlns:xs="http://www.w3.org/2001/XMLSchema" xmlns:p="http://schemas.microsoft.com/office/2006/metadata/properties" xmlns:ns2="3c680f03-8f45-4edb-8b48-a8ee63121c82" xmlns:ns3="8fb550b2-c916-4b08-9777-d758124b5afa" targetNamespace="http://schemas.microsoft.com/office/2006/metadata/properties" ma:root="true" ma:fieldsID="143076a8b1691c7aa1feda625b3c3ae3" ns2:_="" ns3:_="">
    <xsd:import namespace="3c680f03-8f45-4edb-8b48-a8ee63121c82"/>
    <xsd:import namespace="8fb550b2-c916-4b08-9777-d758124b5af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2:SharedWithUsers" minOccurs="0"/>
                <xsd:element ref="ns2:SharedWithDetail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680f03-8f45-4edb-8b48-a8ee63121c8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b550b2-c916-4b08-9777-d758124b5af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6E57C-6774-4D85-92F1-220796C15703}">
  <ds:schemaRefs>
    <ds:schemaRef ds:uri="http://schemas.microsoft.com/sharepoint/v3/contenttype/forms"/>
  </ds:schemaRefs>
</ds:datastoreItem>
</file>

<file path=customXml/itemProps2.xml><?xml version="1.0" encoding="utf-8"?>
<ds:datastoreItem xmlns:ds="http://schemas.openxmlformats.org/officeDocument/2006/customXml" ds:itemID="{675426B8-706A-4739-9791-FBC57E36F575}">
  <ds:schemaRefs>
    <ds:schemaRef ds:uri="http://schemas.microsoft.com/sharepoint/events"/>
  </ds:schemaRefs>
</ds:datastoreItem>
</file>

<file path=customXml/itemProps3.xml><?xml version="1.0" encoding="utf-8"?>
<ds:datastoreItem xmlns:ds="http://schemas.openxmlformats.org/officeDocument/2006/customXml" ds:itemID="{CA0F065A-390B-478F-BF85-CA25B0F3B580}">
  <ds:schemaRefs>
    <ds:schemaRef ds:uri="http://purl.org/dc/terms/"/>
    <ds:schemaRef ds:uri="http://purl.org/dc/dcmitype/"/>
    <ds:schemaRef ds:uri="http://schemas.microsoft.com/office/infopath/2007/PartnerControls"/>
    <ds:schemaRef ds:uri="http://purl.org/dc/elements/1.1/"/>
    <ds:schemaRef ds:uri="http://schemas.microsoft.com/office/2006/metadata/properties"/>
    <ds:schemaRef ds:uri="8fb550b2-c916-4b08-9777-d758124b5afa"/>
    <ds:schemaRef ds:uri="http://schemas.microsoft.com/office/2006/documentManagement/types"/>
    <ds:schemaRef ds:uri="http://schemas.openxmlformats.org/package/2006/metadata/core-properties"/>
    <ds:schemaRef ds:uri="3c680f03-8f45-4edb-8b48-a8ee63121c82"/>
    <ds:schemaRef ds:uri="http://www.w3.org/XML/1998/namespace"/>
  </ds:schemaRefs>
</ds:datastoreItem>
</file>

<file path=customXml/itemProps4.xml><?xml version="1.0" encoding="utf-8"?>
<ds:datastoreItem xmlns:ds="http://schemas.openxmlformats.org/officeDocument/2006/customXml" ds:itemID="{A9B5893C-C746-433C-8A6E-1C59F94F7C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680f03-8f45-4edb-8b48-a8ee63121c82"/>
    <ds:schemaRef ds:uri="8fb550b2-c916-4b08-9777-d758124b5a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57F6E8C-49D9-4127-8A48-28480B236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725</Words>
  <Characters>4134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Reena Bayley</dc:creator>
  <cp:keywords/>
  <dc:description/>
  <cp:lastModifiedBy>Karen Bartlett</cp:lastModifiedBy>
  <cp:revision>3</cp:revision>
  <cp:lastPrinted>2018-11-08T11:15:00Z</cp:lastPrinted>
  <dcterms:created xsi:type="dcterms:W3CDTF">2018-11-11T13:44:00Z</dcterms:created>
  <dcterms:modified xsi:type="dcterms:W3CDTF">2018-11-12T09:47:00Z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0x01010026E8B68C42959844B3AFD56E4913FB4D</vt:lpwstr>
  </property>
</Properties>
</file>