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5" w:rsidRPr="001F21A0" w:rsidRDefault="004F51B5" w:rsidP="00472C16">
      <w:pPr>
        <w:rPr>
          <w:rFonts w:ascii="Arial" w:hAnsi="Arial" w:cs="Arial"/>
          <w:b/>
          <w:sz w:val="20"/>
          <w:szCs w:val="20"/>
        </w:rPr>
      </w:pPr>
      <w:bookmarkStart w:id="0" w:name="OLE_LINK2"/>
      <w:bookmarkStart w:id="1" w:name="OLE_LINK3"/>
    </w:p>
    <w:p w:rsidR="004F51B5" w:rsidRPr="001F21A0" w:rsidRDefault="004F51B5" w:rsidP="00472C16">
      <w:pPr>
        <w:rPr>
          <w:rFonts w:ascii="Arial" w:hAnsi="Arial" w:cs="Arial"/>
          <w:b/>
          <w:sz w:val="20"/>
          <w:szCs w:val="20"/>
        </w:rPr>
      </w:pPr>
    </w:p>
    <w:p w:rsidR="00472C16" w:rsidRPr="001F21A0" w:rsidRDefault="00472C16" w:rsidP="00472C16">
      <w:pPr>
        <w:rPr>
          <w:rFonts w:ascii="Arial" w:hAnsi="Arial" w:cs="Arial"/>
          <w:sz w:val="20"/>
          <w:szCs w:val="20"/>
        </w:rPr>
      </w:pPr>
      <w:r w:rsidRPr="001F21A0">
        <w:rPr>
          <w:rFonts w:ascii="Arial" w:hAnsi="Arial" w:cs="Arial"/>
          <w:b/>
          <w:sz w:val="20"/>
          <w:szCs w:val="20"/>
        </w:rPr>
        <w:t>Pressinformation</w:t>
      </w:r>
      <w:r w:rsidRPr="001F21A0">
        <w:rPr>
          <w:rFonts w:ascii="Arial" w:hAnsi="Arial" w:cs="Arial"/>
          <w:b/>
          <w:sz w:val="20"/>
          <w:szCs w:val="20"/>
        </w:rPr>
        <w:tab/>
      </w:r>
      <w:r w:rsidRPr="001F21A0">
        <w:rPr>
          <w:rFonts w:ascii="Arial" w:hAnsi="Arial" w:cs="Arial"/>
          <w:b/>
          <w:sz w:val="20"/>
          <w:szCs w:val="20"/>
        </w:rPr>
        <w:tab/>
      </w:r>
      <w:r w:rsidRPr="001F21A0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F21A0">
        <w:rPr>
          <w:rFonts w:ascii="Arial" w:hAnsi="Arial" w:cs="Arial"/>
          <w:sz w:val="20"/>
          <w:szCs w:val="20"/>
        </w:rPr>
        <w:t xml:space="preserve">Malta den </w:t>
      </w:r>
      <w:r w:rsidR="00615E2F" w:rsidRPr="001F21A0">
        <w:rPr>
          <w:rFonts w:ascii="Arial" w:hAnsi="Arial" w:cs="Arial"/>
          <w:sz w:val="20"/>
          <w:szCs w:val="20"/>
        </w:rPr>
        <w:t>7</w:t>
      </w:r>
      <w:r w:rsidR="008E22EB" w:rsidRPr="001F21A0">
        <w:rPr>
          <w:rFonts w:ascii="Arial" w:hAnsi="Arial" w:cs="Arial"/>
          <w:sz w:val="20"/>
          <w:szCs w:val="20"/>
        </w:rPr>
        <w:t xml:space="preserve"> </w:t>
      </w:r>
      <w:r w:rsidR="00682B9C" w:rsidRPr="001F21A0">
        <w:rPr>
          <w:rFonts w:ascii="Arial" w:hAnsi="Arial" w:cs="Arial"/>
          <w:sz w:val="20"/>
          <w:szCs w:val="20"/>
        </w:rPr>
        <w:t>december</w:t>
      </w:r>
      <w:r w:rsidRPr="001F21A0">
        <w:rPr>
          <w:rFonts w:ascii="Arial" w:hAnsi="Arial" w:cs="Arial"/>
          <w:sz w:val="20"/>
          <w:szCs w:val="20"/>
        </w:rPr>
        <w:t xml:space="preserve"> 2012</w:t>
      </w:r>
    </w:p>
    <w:bookmarkEnd w:id="0"/>
    <w:bookmarkEnd w:id="1"/>
    <w:p w:rsidR="00472C16" w:rsidRPr="001F21A0" w:rsidRDefault="00472C16" w:rsidP="00472C16">
      <w:pPr>
        <w:rPr>
          <w:rFonts w:ascii="Arial" w:hAnsi="Arial" w:cs="Arial"/>
          <w:b/>
          <w:sz w:val="20"/>
          <w:szCs w:val="20"/>
        </w:rPr>
      </w:pPr>
    </w:p>
    <w:p w:rsidR="00447EB4" w:rsidRPr="001F21A0" w:rsidRDefault="003D13E5" w:rsidP="005F2D69">
      <w:pPr>
        <w:rPr>
          <w:rFonts w:ascii="Arial" w:hAnsi="Arial" w:cs="Arial"/>
          <w:b/>
          <w:bCs/>
          <w:sz w:val="20"/>
          <w:szCs w:val="20"/>
        </w:rPr>
      </w:pPr>
      <w:r w:rsidRPr="001F21A0">
        <w:rPr>
          <w:rFonts w:ascii="Arial" w:hAnsi="Arial" w:cs="Arial"/>
          <w:b/>
          <w:sz w:val="56"/>
          <w:szCs w:val="56"/>
        </w:rPr>
        <w:t xml:space="preserve">Unibet satsar på </w:t>
      </w:r>
      <w:r w:rsidR="004A4693" w:rsidRPr="001F21A0">
        <w:rPr>
          <w:rFonts w:ascii="Arial" w:hAnsi="Arial" w:cs="Arial"/>
          <w:b/>
          <w:sz w:val="56"/>
          <w:szCs w:val="56"/>
        </w:rPr>
        <w:t>MMA-</w:t>
      </w:r>
      <w:r w:rsidR="00685BEE" w:rsidRPr="001F21A0">
        <w:rPr>
          <w:rFonts w:ascii="Arial" w:hAnsi="Arial" w:cs="Arial"/>
          <w:b/>
          <w:sz w:val="56"/>
          <w:szCs w:val="56"/>
        </w:rPr>
        <w:t>P</w:t>
      </w:r>
      <w:r w:rsidR="004A4693" w:rsidRPr="001F21A0">
        <w:rPr>
          <w:rFonts w:ascii="Arial" w:hAnsi="Arial" w:cs="Arial"/>
          <w:b/>
          <w:sz w:val="56"/>
          <w:szCs w:val="56"/>
        </w:rPr>
        <w:t>anelen</w:t>
      </w:r>
      <w:r w:rsidRPr="001F21A0">
        <w:rPr>
          <w:rFonts w:ascii="Arial" w:hAnsi="Arial" w:cs="Arial"/>
          <w:b/>
          <w:sz w:val="56"/>
          <w:szCs w:val="56"/>
        </w:rPr>
        <w:br/>
      </w:r>
      <w:r w:rsidR="00682B9C" w:rsidRPr="001F21A0">
        <w:rPr>
          <w:rFonts w:ascii="Arial" w:hAnsi="Arial" w:cs="Arial"/>
          <w:b/>
          <w:sz w:val="20"/>
          <w:szCs w:val="20"/>
        </w:rPr>
        <w:br/>
      </w:r>
      <w:proofErr w:type="spellStart"/>
      <w:r w:rsidR="003C07B0">
        <w:rPr>
          <w:rFonts w:ascii="Arial" w:hAnsi="Arial" w:cs="Arial"/>
          <w:b/>
          <w:sz w:val="20"/>
          <w:szCs w:val="20"/>
        </w:rPr>
        <w:t>WebbTV</w:t>
      </w:r>
      <w:proofErr w:type="spellEnd"/>
      <w:r w:rsidR="003C07B0">
        <w:rPr>
          <w:rFonts w:ascii="Arial" w:hAnsi="Arial" w:cs="Arial"/>
          <w:b/>
          <w:sz w:val="20"/>
          <w:szCs w:val="20"/>
        </w:rPr>
        <w:t xml:space="preserve">-programmet </w:t>
      </w:r>
      <w:r w:rsidR="00D33C5B" w:rsidRPr="001F21A0">
        <w:rPr>
          <w:rFonts w:ascii="Arial" w:hAnsi="Arial" w:cs="Arial"/>
          <w:b/>
          <w:sz w:val="20"/>
          <w:szCs w:val="20"/>
        </w:rPr>
        <w:t>MMA</w:t>
      </w:r>
      <w:r w:rsidR="00A843D5" w:rsidRPr="001F21A0">
        <w:rPr>
          <w:rFonts w:ascii="Arial" w:hAnsi="Arial" w:cs="Arial"/>
          <w:b/>
          <w:sz w:val="20"/>
          <w:szCs w:val="20"/>
        </w:rPr>
        <w:t>-</w:t>
      </w:r>
      <w:r w:rsidR="00685BEE" w:rsidRPr="001F21A0">
        <w:rPr>
          <w:rFonts w:ascii="Arial" w:hAnsi="Arial" w:cs="Arial"/>
          <w:b/>
          <w:sz w:val="20"/>
          <w:szCs w:val="20"/>
        </w:rPr>
        <w:t>P</w:t>
      </w:r>
      <w:r w:rsidR="00D33C5B" w:rsidRPr="001F21A0">
        <w:rPr>
          <w:rFonts w:ascii="Arial" w:hAnsi="Arial" w:cs="Arial"/>
          <w:b/>
          <w:sz w:val="20"/>
          <w:szCs w:val="20"/>
        </w:rPr>
        <w:t xml:space="preserve">anelen </w:t>
      </w:r>
      <w:r w:rsidR="00A66B3D" w:rsidRPr="001F21A0">
        <w:rPr>
          <w:rFonts w:ascii="Arial" w:hAnsi="Arial" w:cs="Arial"/>
          <w:b/>
          <w:sz w:val="20"/>
          <w:szCs w:val="20"/>
        </w:rPr>
        <w:t xml:space="preserve">är </w:t>
      </w:r>
      <w:r w:rsidR="008B48AB" w:rsidRPr="001F21A0">
        <w:rPr>
          <w:rFonts w:ascii="Arial" w:hAnsi="Arial" w:cs="Arial"/>
          <w:b/>
          <w:sz w:val="20"/>
          <w:szCs w:val="20"/>
        </w:rPr>
        <w:t>spelbolaget Unibet</w:t>
      </w:r>
      <w:r w:rsidR="00A66B3D" w:rsidRPr="001F21A0">
        <w:rPr>
          <w:rFonts w:ascii="Arial" w:hAnsi="Arial" w:cs="Arial"/>
          <w:b/>
          <w:sz w:val="20"/>
          <w:szCs w:val="20"/>
        </w:rPr>
        <w:t xml:space="preserve">s </w:t>
      </w:r>
      <w:r w:rsidR="00BE223B" w:rsidRPr="001F21A0">
        <w:rPr>
          <w:rFonts w:ascii="Arial" w:hAnsi="Arial" w:cs="Arial"/>
          <w:b/>
          <w:sz w:val="20"/>
          <w:szCs w:val="20"/>
        </w:rPr>
        <w:t xml:space="preserve">nya </w:t>
      </w:r>
      <w:r w:rsidR="0047289C">
        <w:rPr>
          <w:rFonts w:ascii="Arial" w:hAnsi="Arial" w:cs="Arial"/>
          <w:b/>
          <w:sz w:val="20"/>
          <w:szCs w:val="20"/>
        </w:rPr>
        <w:t>satsning på kampsporter</w:t>
      </w:r>
      <w:r w:rsidR="008B48AB" w:rsidRPr="009F210B">
        <w:rPr>
          <w:rFonts w:ascii="Arial" w:hAnsi="Arial" w:cs="Arial"/>
          <w:b/>
          <w:sz w:val="20"/>
          <w:szCs w:val="20"/>
        </w:rPr>
        <w:t xml:space="preserve"> tillsammans med</w:t>
      </w:r>
      <w:r w:rsidR="002B6475" w:rsidRPr="009F210B">
        <w:rPr>
          <w:rFonts w:ascii="Arial" w:hAnsi="Arial" w:cs="Arial"/>
          <w:b/>
          <w:sz w:val="20"/>
          <w:szCs w:val="20"/>
        </w:rPr>
        <w:t xml:space="preserve"> </w:t>
      </w:r>
      <w:r w:rsidR="00F115C1">
        <w:rPr>
          <w:rFonts w:ascii="Arial" w:hAnsi="Arial" w:cs="Arial"/>
          <w:b/>
          <w:sz w:val="20"/>
          <w:szCs w:val="20"/>
        </w:rPr>
        <w:t xml:space="preserve">fightsajten </w:t>
      </w:r>
      <w:r w:rsidR="00C60BF9" w:rsidRPr="009F210B">
        <w:rPr>
          <w:rFonts w:ascii="Arial" w:hAnsi="Arial" w:cs="Arial"/>
          <w:b/>
          <w:sz w:val="20"/>
          <w:szCs w:val="20"/>
        </w:rPr>
        <w:t>Kimura</w:t>
      </w:r>
      <w:r w:rsidR="002B6475" w:rsidRPr="009F210B">
        <w:rPr>
          <w:rFonts w:ascii="Arial" w:hAnsi="Arial" w:cs="Arial"/>
          <w:b/>
          <w:sz w:val="20"/>
          <w:szCs w:val="20"/>
        </w:rPr>
        <w:t xml:space="preserve">. </w:t>
      </w:r>
      <w:r w:rsidR="005F3CFB" w:rsidRPr="009F210B">
        <w:rPr>
          <w:rFonts w:ascii="Arial" w:hAnsi="Arial" w:cs="Arial"/>
          <w:b/>
          <w:sz w:val="20"/>
          <w:szCs w:val="20"/>
        </w:rPr>
        <w:t xml:space="preserve">Varje </w:t>
      </w:r>
      <w:r w:rsidR="00152CFF" w:rsidRPr="009F210B">
        <w:rPr>
          <w:rFonts w:ascii="Arial" w:hAnsi="Arial" w:cs="Arial"/>
          <w:b/>
          <w:sz w:val="20"/>
          <w:szCs w:val="20"/>
        </w:rPr>
        <w:t>vecka</w:t>
      </w:r>
      <w:r w:rsidR="005F3CFB" w:rsidRPr="009F210B">
        <w:rPr>
          <w:rFonts w:ascii="Arial" w:hAnsi="Arial" w:cs="Arial"/>
          <w:b/>
          <w:sz w:val="20"/>
          <w:szCs w:val="20"/>
        </w:rPr>
        <w:t xml:space="preserve"> </w:t>
      </w:r>
      <w:r w:rsidR="00461AAD" w:rsidRPr="009F210B">
        <w:rPr>
          <w:rFonts w:ascii="Arial" w:hAnsi="Arial" w:cs="Arial"/>
          <w:b/>
          <w:sz w:val="20"/>
          <w:szCs w:val="20"/>
        </w:rPr>
        <w:t>kommer</w:t>
      </w:r>
      <w:r w:rsidR="00461AAD" w:rsidRPr="001F21A0">
        <w:rPr>
          <w:rFonts w:ascii="Arial" w:hAnsi="Arial" w:cs="Arial"/>
          <w:b/>
          <w:sz w:val="20"/>
          <w:szCs w:val="20"/>
        </w:rPr>
        <w:t xml:space="preserve"> programmet </w:t>
      </w:r>
      <w:r w:rsidR="00423851">
        <w:rPr>
          <w:rFonts w:ascii="Arial" w:hAnsi="Arial" w:cs="Arial"/>
          <w:b/>
          <w:sz w:val="20"/>
          <w:szCs w:val="20"/>
        </w:rPr>
        <w:t xml:space="preserve">som handlar om </w:t>
      </w:r>
      <w:r w:rsidR="00423851" w:rsidRPr="001F21A0">
        <w:rPr>
          <w:rFonts w:ascii="Arial" w:hAnsi="Arial" w:cs="Arial"/>
          <w:b/>
          <w:sz w:val="20"/>
          <w:szCs w:val="20"/>
        </w:rPr>
        <w:t>MMA och allt kring</w:t>
      </w:r>
      <w:r w:rsidR="00423851">
        <w:rPr>
          <w:rFonts w:ascii="Arial" w:hAnsi="Arial" w:cs="Arial"/>
          <w:b/>
          <w:sz w:val="20"/>
          <w:szCs w:val="20"/>
        </w:rPr>
        <w:t xml:space="preserve"> den växande</w:t>
      </w:r>
      <w:r w:rsidR="00423851" w:rsidRPr="001F21A0">
        <w:rPr>
          <w:rFonts w:ascii="Arial" w:hAnsi="Arial" w:cs="Arial"/>
          <w:b/>
          <w:sz w:val="20"/>
          <w:szCs w:val="20"/>
        </w:rPr>
        <w:t xml:space="preserve"> sporten </w:t>
      </w:r>
      <w:r w:rsidR="00461AAD" w:rsidRPr="001F21A0">
        <w:rPr>
          <w:rFonts w:ascii="Arial" w:hAnsi="Arial" w:cs="Arial"/>
          <w:b/>
          <w:sz w:val="20"/>
          <w:szCs w:val="20"/>
        </w:rPr>
        <w:t xml:space="preserve">att sändas </w:t>
      </w:r>
      <w:r w:rsidR="00EC0CA0" w:rsidRPr="001F21A0">
        <w:rPr>
          <w:rFonts w:ascii="Arial" w:hAnsi="Arial" w:cs="Arial"/>
          <w:b/>
          <w:sz w:val="20"/>
          <w:szCs w:val="20"/>
        </w:rPr>
        <w:t xml:space="preserve">på </w:t>
      </w:r>
      <w:r w:rsidR="009F210B">
        <w:rPr>
          <w:rFonts w:ascii="Arial" w:hAnsi="Arial" w:cs="Arial"/>
          <w:b/>
          <w:sz w:val="20"/>
          <w:szCs w:val="20"/>
        </w:rPr>
        <w:t>Kimura.se och varannan vecka på Aftonbladet.se</w:t>
      </w:r>
      <w:r w:rsidR="0047289C">
        <w:rPr>
          <w:rFonts w:ascii="Arial" w:hAnsi="Arial" w:cs="Arial"/>
          <w:sz w:val="20"/>
          <w:szCs w:val="20"/>
        </w:rPr>
        <w:t>.</w:t>
      </w:r>
    </w:p>
    <w:p w:rsidR="009676F7" w:rsidRPr="001F21A0" w:rsidRDefault="00F51ECE" w:rsidP="00967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7735A" w:rsidRPr="001F21A0">
        <w:rPr>
          <w:rFonts w:ascii="Arial" w:hAnsi="Arial" w:cs="Arial"/>
          <w:sz w:val="20"/>
          <w:szCs w:val="20"/>
        </w:rPr>
        <w:t xml:space="preserve">Bakom initiativet </w:t>
      </w:r>
      <w:r w:rsidRPr="001F21A0">
        <w:rPr>
          <w:rFonts w:ascii="Arial" w:hAnsi="Arial" w:cs="Arial"/>
          <w:sz w:val="20"/>
          <w:szCs w:val="20"/>
        </w:rPr>
        <w:t xml:space="preserve">MMA-Panelen </w:t>
      </w:r>
      <w:r w:rsidR="0027735A" w:rsidRPr="001F21A0">
        <w:rPr>
          <w:rFonts w:ascii="Arial" w:hAnsi="Arial" w:cs="Arial"/>
          <w:sz w:val="20"/>
          <w:szCs w:val="20"/>
        </w:rPr>
        <w:t xml:space="preserve">står </w:t>
      </w:r>
      <w:r w:rsidR="003C07B0">
        <w:rPr>
          <w:rFonts w:ascii="Arial" w:hAnsi="Arial" w:cs="Arial"/>
          <w:sz w:val="20"/>
          <w:szCs w:val="20"/>
        </w:rPr>
        <w:t>s</w:t>
      </w:r>
      <w:r w:rsidR="009676F7" w:rsidRPr="001F21A0">
        <w:rPr>
          <w:rFonts w:ascii="Arial" w:hAnsi="Arial" w:cs="Arial"/>
          <w:sz w:val="20"/>
          <w:szCs w:val="20"/>
        </w:rPr>
        <w:t xml:space="preserve">pelbolaget Unibet </w:t>
      </w:r>
      <w:r w:rsidR="006171A0">
        <w:rPr>
          <w:rFonts w:ascii="Arial" w:hAnsi="Arial" w:cs="Arial"/>
          <w:sz w:val="20"/>
          <w:szCs w:val="20"/>
        </w:rPr>
        <w:t xml:space="preserve">och Kimura </w:t>
      </w:r>
      <w:r w:rsidR="0027735A" w:rsidRPr="001F21A0">
        <w:rPr>
          <w:rFonts w:ascii="Arial" w:hAnsi="Arial" w:cs="Arial"/>
          <w:sz w:val="20"/>
          <w:szCs w:val="20"/>
        </w:rPr>
        <w:t>som</w:t>
      </w:r>
      <w:r w:rsidR="009676F7" w:rsidRPr="001F21A0">
        <w:rPr>
          <w:rFonts w:ascii="Arial" w:hAnsi="Arial" w:cs="Arial"/>
          <w:sz w:val="20"/>
          <w:szCs w:val="20"/>
        </w:rPr>
        <w:t xml:space="preserve"> </w:t>
      </w:r>
      <w:r w:rsidR="006171A0">
        <w:rPr>
          <w:rFonts w:ascii="Arial" w:hAnsi="Arial" w:cs="Arial"/>
          <w:sz w:val="20"/>
          <w:szCs w:val="20"/>
        </w:rPr>
        <w:t xml:space="preserve">tillsammans </w:t>
      </w:r>
      <w:r w:rsidR="009676F7" w:rsidRPr="001F21A0">
        <w:rPr>
          <w:rFonts w:ascii="Arial" w:hAnsi="Arial" w:cs="Arial"/>
          <w:sz w:val="20"/>
          <w:szCs w:val="20"/>
        </w:rPr>
        <w:t xml:space="preserve">varit med </w:t>
      </w:r>
      <w:r w:rsidR="00652E33" w:rsidRPr="001F21A0">
        <w:rPr>
          <w:rFonts w:ascii="Arial" w:hAnsi="Arial" w:cs="Arial"/>
          <w:sz w:val="20"/>
          <w:szCs w:val="20"/>
        </w:rPr>
        <w:t>och utvecklat programmet</w:t>
      </w:r>
      <w:r w:rsidR="00EC56C9" w:rsidRPr="001F21A0">
        <w:rPr>
          <w:rFonts w:ascii="Arial" w:hAnsi="Arial" w:cs="Arial"/>
          <w:sz w:val="20"/>
          <w:szCs w:val="20"/>
        </w:rPr>
        <w:t xml:space="preserve">. </w:t>
      </w:r>
      <w:r w:rsidR="006017B9">
        <w:rPr>
          <w:rFonts w:ascii="Arial" w:hAnsi="Arial" w:cs="Arial"/>
          <w:sz w:val="20"/>
          <w:szCs w:val="20"/>
        </w:rPr>
        <w:t xml:space="preserve">Nu tar programmet nästa steg och </w:t>
      </w:r>
      <w:r w:rsidR="005E0ECF">
        <w:rPr>
          <w:rFonts w:ascii="Arial" w:hAnsi="Arial" w:cs="Arial"/>
          <w:sz w:val="20"/>
          <w:szCs w:val="20"/>
        </w:rPr>
        <w:t xml:space="preserve">kommer varannan vecka även </w:t>
      </w:r>
      <w:r w:rsidR="00842559">
        <w:rPr>
          <w:rFonts w:ascii="Arial" w:hAnsi="Arial" w:cs="Arial"/>
          <w:sz w:val="20"/>
          <w:szCs w:val="20"/>
        </w:rPr>
        <w:t>att</w:t>
      </w:r>
      <w:r w:rsidR="005E0ECF">
        <w:rPr>
          <w:rFonts w:ascii="Arial" w:hAnsi="Arial" w:cs="Arial"/>
          <w:sz w:val="20"/>
          <w:szCs w:val="20"/>
        </w:rPr>
        <w:t xml:space="preserve"> </w:t>
      </w:r>
      <w:r w:rsidR="009B7C5E">
        <w:rPr>
          <w:rFonts w:ascii="Arial" w:hAnsi="Arial" w:cs="Arial"/>
          <w:sz w:val="20"/>
          <w:szCs w:val="20"/>
        </w:rPr>
        <w:t xml:space="preserve">sändas </w:t>
      </w:r>
      <w:r w:rsidR="008D2CE0" w:rsidRPr="001F21A0">
        <w:rPr>
          <w:rFonts w:ascii="Arial" w:hAnsi="Arial" w:cs="Arial"/>
          <w:sz w:val="20"/>
          <w:szCs w:val="20"/>
        </w:rPr>
        <w:t>på Aftonbladet</w:t>
      </w:r>
      <w:r w:rsidR="005E0ECF">
        <w:rPr>
          <w:rFonts w:ascii="Arial" w:hAnsi="Arial" w:cs="Arial"/>
          <w:sz w:val="20"/>
          <w:szCs w:val="20"/>
        </w:rPr>
        <w:t>.se</w:t>
      </w:r>
      <w:r w:rsidR="008D2CE0" w:rsidRPr="001F21A0">
        <w:rPr>
          <w:rFonts w:ascii="Arial" w:hAnsi="Arial" w:cs="Arial"/>
          <w:sz w:val="20"/>
          <w:szCs w:val="20"/>
        </w:rPr>
        <w:t xml:space="preserve">. </w:t>
      </w:r>
    </w:p>
    <w:p w:rsidR="009676F7" w:rsidRPr="001F21A0" w:rsidRDefault="009676F7" w:rsidP="00514D7E">
      <w:pPr>
        <w:rPr>
          <w:rFonts w:ascii="Arial" w:hAnsi="Arial" w:cs="Arial"/>
          <w:b/>
          <w:sz w:val="20"/>
          <w:szCs w:val="20"/>
        </w:rPr>
      </w:pPr>
    </w:p>
    <w:p w:rsidR="000668FD" w:rsidRPr="001F21A0" w:rsidRDefault="00711D0D" w:rsidP="000668FD">
      <w:pPr>
        <w:rPr>
          <w:rFonts w:ascii="Arial" w:hAnsi="Arial" w:cs="Arial"/>
          <w:b/>
          <w:sz w:val="20"/>
          <w:szCs w:val="20"/>
        </w:rPr>
      </w:pPr>
      <w:r w:rsidRPr="001F21A0">
        <w:rPr>
          <w:rFonts w:ascii="Arial" w:hAnsi="Arial" w:cs="Arial"/>
          <w:sz w:val="20"/>
          <w:szCs w:val="20"/>
        </w:rPr>
        <w:t xml:space="preserve">– </w:t>
      </w:r>
      <w:r w:rsidR="004E153A" w:rsidRPr="001F21A0">
        <w:rPr>
          <w:rFonts w:ascii="Arial" w:hAnsi="Arial" w:cs="Arial"/>
          <w:sz w:val="20"/>
          <w:szCs w:val="20"/>
        </w:rPr>
        <w:t xml:space="preserve">Det känns väldigt roligt att Aftonbladet </w:t>
      </w:r>
      <w:r w:rsidR="00E03363" w:rsidRPr="001F21A0">
        <w:rPr>
          <w:rFonts w:ascii="Arial" w:hAnsi="Arial" w:cs="Arial"/>
          <w:sz w:val="20"/>
          <w:szCs w:val="20"/>
        </w:rPr>
        <w:t xml:space="preserve">väljer att tillsammans med oss och Kimura att </w:t>
      </w:r>
      <w:r w:rsidR="00053D87" w:rsidRPr="001F21A0">
        <w:rPr>
          <w:rFonts w:ascii="Arial" w:hAnsi="Arial" w:cs="Arial"/>
          <w:sz w:val="20"/>
          <w:szCs w:val="20"/>
        </w:rPr>
        <w:t>lyfta MMA-sporten ytterligare</w:t>
      </w:r>
      <w:r w:rsidR="003C07B0">
        <w:rPr>
          <w:rFonts w:ascii="Arial" w:hAnsi="Arial" w:cs="Arial"/>
          <w:sz w:val="20"/>
          <w:szCs w:val="20"/>
        </w:rPr>
        <w:t>. Programmet blir fullmatat med MMA och är ett måste för alla som älskar sporten</w:t>
      </w:r>
      <w:r w:rsidR="00053D87" w:rsidRPr="001F21A0">
        <w:rPr>
          <w:rFonts w:ascii="Arial" w:hAnsi="Arial" w:cs="Arial"/>
          <w:sz w:val="20"/>
          <w:szCs w:val="20"/>
        </w:rPr>
        <w:t xml:space="preserve">, </w:t>
      </w:r>
      <w:r w:rsidR="00053D87" w:rsidRPr="003C07B0">
        <w:rPr>
          <w:rFonts w:ascii="Arial" w:hAnsi="Arial" w:cs="Arial"/>
          <w:sz w:val="20"/>
          <w:szCs w:val="20"/>
        </w:rPr>
        <w:t xml:space="preserve">säger </w:t>
      </w:r>
      <w:r w:rsidR="00842559">
        <w:rPr>
          <w:rFonts w:ascii="Arial" w:hAnsi="Arial" w:cs="Arial"/>
          <w:sz w:val="20"/>
          <w:szCs w:val="20"/>
        </w:rPr>
        <w:t>C</w:t>
      </w:r>
      <w:r w:rsidR="003C07B0">
        <w:rPr>
          <w:rFonts w:ascii="Arial" w:hAnsi="Arial" w:cs="Arial"/>
          <w:sz w:val="20"/>
          <w:szCs w:val="20"/>
        </w:rPr>
        <w:t>l</w:t>
      </w:r>
      <w:r w:rsidR="00842559">
        <w:rPr>
          <w:rFonts w:ascii="Arial" w:hAnsi="Arial" w:cs="Arial"/>
          <w:sz w:val="20"/>
          <w:szCs w:val="20"/>
        </w:rPr>
        <w:t>ae</w:t>
      </w:r>
      <w:r w:rsidR="003C07B0">
        <w:rPr>
          <w:rFonts w:ascii="Arial" w:hAnsi="Arial" w:cs="Arial"/>
          <w:sz w:val="20"/>
          <w:szCs w:val="20"/>
        </w:rPr>
        <w:t>s Bergström</w:t>
      </w:r>
      <w:r w:rsidR="00053D87" w:rsidRPr="001F21A0">
        <w:rPr>
          <w:rFonts w:ascii="Arial" w:hAnsi="Arial" w:cs="Arial"/>
          <w:sz w:val="20"/>
          <w:szCs w:val="20"/>
        </w:rPr>
        <w:t xml:space="preserve"> på Unibet</w:t>
      </w:r>
      <w:r w:rsidR="00FB43FB" w:rsidRPr="001F21A0">
        <w:rPr>
          <w:rFonts w:ascii="Arial" w:hAnsi="Arial" w:cs="Arial"/>
          <w:sz w:val="20"/>
          <w:szCs w:val="20"/>
        </w:rPr>
        <w:t xml:space="preserve">. </w:t>
      </w:r>
      <w:r w:rsidR="00097445" w:rsidRPr="001F21A0">
        <w:rPr>
          <w:rFonts w:ascii="Arial" w:hAnsi="Arial" w:cs="Arial"/>
          <w:sz w:val="20"/>
          <w:szCs w:val="20"/>
        </w:rPr>
        <w:t xml:space="preserve"> </w:t>
      </w:r>
      <w:r w:rsidR="0099681B" w:rsidRPr="001F21A0">
        <w:rPr>
          <w:rFonts w:ascii="Arial" w:hAnsi="Arial" w:cs="Arial"/>
          <w:sz w:val="20"/>
          <w:szCs w:val="20"/>
        </w:rPr>
        <w:br/>
      </w:r>
      <w:r w:rsidR="0099681B" w:rsidRPr="001F21A0">
        <w:rPr>
          <w:rFonts w:ascii="Arial" w:hAnsi="Arial" w:cs="Arial"/>
          <w:sz w:val="20"/>
          <w:szCs w:val="20"/>
        </w:rPr>
        <w:br/>
        <w:t xml:space="preserve">MMA-panelen är det första studioprogrammet i Sverige inom </w:t>
      </w:r>
      <w:r w:rsidR="0047289C">
        <w:rPr>
          <w:rFonts w:ascii="Arial" w:hAnsi="Arial" w:cs="Arial"/>
          <w:sz w:val="20"/>
          <w:szCs w:val="20"/>
        </w:rPr>
        <w:t>kampsport</w:t>
      </w:r>
      <w:r w:rsidR="0099681B" w:rsidRPr="001F21A0">
        <w:rPr>
          <w:rFonts w:ascii="Arial" w:hAnsi="Arial" w:cs="Arial"/>
          <w:sz w:val="20"/>
          <w:szCs w:val="20"/>
        </w:rPr>
        <w:t xml:space="preserve">. </w:t>
      </w:r>
      <w:r w:rsidR="000668FD" w:rsidRPr="001F21A0">
        <w:rPr>
          <w:rFonts w:ascii="Arial" w:hAnsi="Arial" w:cs="Arial"/>
          <w:sz w:val="20"/>
          <w:szCs w:val="20"/>
        </w:rPr>
        <w:t xml:space="preserve">Huvudämnet i varje avsnitt är MMA och alla diskussioner är relaterade till sporten. </w:t>
      </w:r>
      <w:r w:rsidR="00306D6B" w:rsidRPr="001F21A0">
        <w:rPr>
          <w:rFonts w:ascii="Arial" w:hAnsi="Arial" w:cs="Arial"/>
          <w:sz w:val="20"/>
          <w:szCs w:val="20"/>
        </w:rPr>
        <w:br/>
      </w:r>
    </w:p>
    <w:p w:rsidR="000668FD" w:rsidRPr="00E430A1" w:rsidRDefault="000668FD" w:rsidP="000668FD">
      <w:pPr>
        <w:rPr>
          <w:rFonts w:ascii="Arial" w:hAnsi="Arial" w:cs="Arial"/>
          <w:sz w:val="20"/>
          <w:szCs w:val="20"/>
        </w:rPr>
      </w:pPr>
      <w:r w:rsidRPr="001F21A0">
        <w:rPr>
          <w:rFonts w:ascii="Arial" w:hAnsi="Arial" w:cs="Arial"/>
          <w:sz w:val="20"/>
          <w:szCs w:val="20"/>
        </w:rPr>
        <w:t xml:space="preserve">– Däremot försöker vi, då sporten är relativt ny att hålla oss ifrån den typiska "nördsnacket" och ha mer generellt snack som även välkomnar nya </w:t>
      </w:r>
      <w:r w:rsidRPr="00E430A1">
        <w:rPr>
          <w:rFonts w:ascii="Arial" w:hAnsi="Arial" w:cs="Arial"/>
          <w:sz w:val="20"/>
          <w:szCs w:val="20"/>
        </w:rPr>
        <w:t xml:space="preserve">tittare, </w:t>
      </w:r>
      <w:r w:rsidR="00ED583F" w:rsidRPr="00E430A1">
        <w:rPr>
          <w:rFonts w:ascii="Arial" w:hAnsi="Arial" w:cs="Arial"/>
          <w:sz w:val="20"/>
          <w:szCs w:val="20"/>
        </w:rPr>
        <w:t xml:space="preserve">säger </w:t>
      </w:r>
      <w:proofErr w:type="spellStart"/>
      <w:r w:rsidR="00C24E8A" w:rsidRPr="00E430A1">
        <w:rPr>
          <w:rFonts w:ascii="Tahoma" w:hAnsi="Tahoma" w:cs="Tahoma"/>
          <w:sz w:val="20"/>
          <w:szCs w:val="20"/>
        </w:rPr>
        <w:t>Kaveh</w:t>
      </w:r>
      <w:proofErr w:type="spellEnd"/>
      <w:r w:rsidR="00C24E8A" w:rsidRPr="00E430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4E8A" w:rsidRPr="00E430A1">
        <w:rPr>
          <w:rFonts w:ascii="Tahoma" w:hAnsi="Tahoma" w:cs="Tahoma"/>
          <w:sz w:val="20"/>
          <w:szCs w:val="20"/>
        </w:rPr>
        <w:t>Sabeghi</w:t>
      </w:r>
      <w:proofErr w:type="spellEnd"/>
      <w:r w:rsidR="00C24E8A" w:rsidRPr="00E430A1">
        <w:rPr>
          <w:rFonts w:ascii="Tahoma" w:hAnsi="Tahoma" w:cs="Tahoma"/>
          <w:sz w:val="20"/>
          <w:szCs w:val="20"/>
        </w:rPr>
        <w:t xml:space="preserve"> </w:t>
      </w:r>
      <w:r w:rsidR="00ED583F" w:rsidRPr="00E430A1">
        <w:rPr>
          <w:rFonts w:ascii="Arial" w:hAnsi="Arial" w:cs="Arial"/>
          <w:sz w:val="20"/>
          <w:szCs w:val="20"/>
        </w:rPr>
        <w:t xml:space="preserve">på Kimura. </w:t>
      </w:r>
    </w:p>
    <w:p w:rsidR="005B48B4" w:rsidRPr="001F21A0" w:rsidRDefault="00A52DFE" w:rsidP="005B48B4">
      <w:pPr>
        <w:rPr>
          <w:rFonts w:ascii="Arial" w:hAnsi="Arial" w:cs="Arial"/>
          <w:sz w:val="20"/>
          <w:szCs w:val="20"/>
        </w:rPr>
      </w:pPr>
      <w:r w:rsidRPr="001F21A0">
        <w:rPr>
          <w:rFonts w:ascii="Arial" w:hAnsi="Arial" w:cs="Arial"/>
          <w:b/>
          <w:sz w:val="20"/>
          <w:szCs w:val="20"/>
        </w:rPr>
        <w:br/>
      </w:r>
      <w:r w:rsidR="005B48B4" w:rsidRPr="001F21A0">
        <w:rPr>
          <w:rFonts w:ascii="Arial" w:hAnsi="Arial" w:cs="Arial"/>
          <w:sz w:val="20"/>
          <w:szCs w:val="20"/>
        </w:rPr>
        <w:t xml:space="preserve">– </w:t>
      </w:r>
      <w:r w:rsidR="0047289C">
        <w:rPr>
          <w:rFonts w:ascii="Arial" w:hAnsi="Arial" w:cs="Arial"/>
          <w:sz w:val="20"/>
          <w:szCs w:val="20"/>
        </w:rPr>
        <w:t>Bilden av</w:t>
      </w:r>
      <w:r w:rsidR="005B48B4" w:rsidRPr="001F21A0">
        <w:rPr>
          <w:rFonts w:ascii="Arial" w:hAnsi="Arial" w:cs="Arial"/>
          <w:sz w:val="20"/>
          <w:szCs w:val="20"/>
        </w:rPr>
        <w:t xml:space="preserve"> kampsport hos mån</w:t>
      </w:r>
      <w:r w:rsidR="003C07B0">
        <w:rPr>
          <w:rFonts w:ascii="Arial" w:hAnsi="Arial" w:cs="Arial"/>
          <w:sz w:val="20"/>
          <w:szCs w:val="20"/>
        </w:rPr>
        <w:t>ga är tyvärr skev och genom MMA-</w:t>
      </w:r>
      <w:r w:rsidR="005B48B4" w:rsidRPr="001F21A0">
        <w:rPr>
          <w:rFonts w:ascii="Arial" w:hAnsi="Arial" w:cs="Arial"/>
          <w:sz w:val="20"/>
          <w:szCs w:val="20"/>
        </w:rPr>
        <w:t>Panelen</w:t>
      </w:r>
      <w:r w:rsidR="003C07B0">
        <w:rPr>
          <w:rFonts w:ascii="Arial" w:hAnsi="Arial" w:cs="Arial"/>
          <w:sz w:val="20"/>
          <w:szCs w:val="20"/>
        </w:rPr>
        <w:t xml:space="preserve"> så får vi chansen att visa MMA-</w:t>
      </w:r>
      <w:r w:rsidR="005B48B4" w:rsidRPr="001F21A0">
        <w:rPr>
          <w:rFonts w:ascii="Arial" w:hAnsi="Arial" w:cs="Arial"/>
          <w:sz w:val="20"/>
          <w:szCs w:val="20"/>
        </w:rPr>
        <w:t xml:space="preserve">profilerna utanför sina </w:t>
      </w:r>
      <w:r w:rsidR="005B48B4" w:rsidRPr="00E430A1">
        <w:rPr>
          <w:rFonts w:ascii="Tahoma" w:hAnsi="Tahoma" w:cs="Tahoma"/>
          <w:sz w:val="20"/>
          <w:szCs w:val="20"/>
        </w:rPr>
        <w:t xml:space="preserve">roller, </w:t>
      </w:r>
      <w:r w:rsidR="00ED583F" w:rsidRPr="00E430A1">
        <w:rPr>
          <w:rFonts w:ascii="Tahoma" w:hAnsi="Tahoma" w:cs="Tahoma"/>
          <w:sz w:val="20"/>
          <w:szCs w:val="20"/>
        </w:rPr>
        <w:t>fortsätter</w:t>
      </w:r>
      <w:r w:rsidR="005B48B4" w:rsidRPr="00E430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4E8A" w:rsidRPr="00E430A1">
        <w:rPr>
          <w:rFonts w:ascii="Tahoma" w:hAnsi="Tahoma" w:cs="Tahoma"/>
          <w:sz w:val="20"/>
          <w:szCs w:val="20"/>
        </w:rPr>
        <w:t>Kaveh</w:t>
      </w:r>
      <w:proofErr w:type="spellEnd"/>
      <w:r w:rsidR="00C24E8A" w:rsidRPr="00E430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4E8A" w:rsidRPr="00E430A1">
        <w:rPr>
          <w:rFonts w:ascii="Tahoma" w:hAnsi="Tahoma" w:cs="Tahoma"/>
          <w:sz w:val="20"/>
          <w:szCs w:val="20"/>
        </w:rPr>
        <w:t>Sabeghi</w:t>
      </w:r>
      <w:proofErr w:type="spellEnd"/>
      <w:r w:rsidR="005B48B4" w:rsidRPr="00E430A1">
        <w:rPr>
          <w:rFonts w:ascii="Arial" w:hAnsi="Arial" w:cs="Arial"/>
          <w:sz w:val="20"/>
          <w:szCs w:val="20"/>
        </w:rPr>
        <w:t>.</w:t>
      </w:r>
      <w:r w:rsidR="005B48B4" w:rsidRPr="001F21A0">
        <w:rPr>
          <w:rFonts w:ascii="Arial" w:hAnsi="Arial" w:cs="Arial"/>
          <w:sz w:val="20"/>
          <w:szCs w:val="20"/>
        </w:rPr>
        <w:t xml:space="preserve"> </w:t>
      </w:r>
    </w:p>
    <w:p w:rsidR="00E6586C" w:rsidRDefault="00306D6B" w:rsidP="00B5358F">
      <w:pPr>
        <w:rPr>
          <w:rFonts w:ascii="Arial" w:hAnsi="Arial" w:cs="Arial"/>
          <w:b/>
          <w:sz w:val="20"/>
          <w:szCs w:val="20"/>
        </w:rPr>
      </w:pPr>
      <w:r w:rsidRPr="001F21A0">
        <w:rPr>
          <w:rFonts w:ascii="Arial" w:hAnsi="Arial" w:cs="Arial"/>
          <w:b/>
          <w:sz w:val="20"/>
          <w:szCs w:val="20"/>
        </w:rPr>
        <w:br/>
      </w:r>
      <w:r w:rsidR="009C1BC8" w:rsidRPr="001F21A0">
        <w:rPr>
          <w:rFonts w:ascii="Arial" w:hAnsi="Arial" w:cs="Arial"/>
          <w:sz w:val="20"/>
          <w:szCs w:val="20"/>
        </w:rPr>
        <w:t>P</w:t>
      </w:r>
      <w:r w:rsidRPr="001F21A0">
        <w:rPr>
          <w:rFonts w:ascii="Arial" w:hAnsi="Arial" w:cs="Arial"/>
          <w:sz w:val="20"/>
          <w:szCs w:val="20"/>
        </w:rPr>
        <w:t xml:space="preserve">rogrammet </w:t>
      </w:r>
      <w:r w:rsidR="009C1BC8" w:rsidRPr="001F21A0">
        <w:rPr>
          <w:rFonts w:ascii="Arial" w:hAnsi="Arial" w:cs="Arial"/>
          <w:sz w:val="20"/>
          <w:szCs w:val="20"/>
        </w:rPr>
        <w:t>gästas av</w:t>
      </w:r>
      <w:r w:rsidRPr="001F21A0">
        <w:rPr>
          <w:rFonts w:ascii="Arial" w:hAnsi="Arial" w:cs="Arial"/>
          <w:sz w:val="20"/>
          <w:szCs w:val="20"/>
        </w:rPr>
        <w:t xml:space="preserve"> aktuella personer</w:t>
      </w:r>
      <w:r w:rsidR="009C1BC8" w:rsidRPr="001F21A0">
        <w:rPr>
          <w:rFonts w:ascii="Arial" w:hAnsi="Arial" w:cs="Arial"/>
          <w:sz w:val="20"/>
          <w:szCs w:val="20"/>
        </w:rPr>
        <w:t>,</w:t>
      </w:r>
      <w:r w:rsidR="00E80240" w:rsidRPr="001F21A0">
        <w:rPr>
          <w:rFonts w:ascii="Arial" w:hAnsi="Arial" w:cs="Arial"/>
          <w:sz w:val="20"/>
          <w:szCs w:val="20"/>
        </w:rPr>
        <w:t xml:space="preserve"> allt från</w:t>
      </w:r>
      <w:r w:rsidR="00842559">
        <w:rPr>
          <w:rFonts w:ascii="Arial" w:hAnsi="Arial" w:cs="Arial"/>
          <w:sz w:val="20"/>
          <w:szCs w:val="20"/>
        </w:rPr>
        <w:t xml:space="preserve"> fighters</w:t>
      </w:r>
      <w:r w:rsidR="0047289C">
        <w:rPr>
          <w:rFonts w:ascii="Arial" w:hAnsi="Arial" w:cs="Arial"/>
          <w:sz w:val="20"/>
          <w:szCs w:val="20"/>
        </w:rPr>
        <w:t xml:space="preserve"> och</w:t>
      </w:r>
      <w:r w:rsidR="00EA7DC1" w:rsidRPr="001F21A0">
        <w:rPr>
          <w:rFonts w:ascii="Arial" w:hAnsi="Arial" w:cs="Arial"/>
          <w:sz w:val="20"/>
          <w:szCs w:val="20"/>
        </w:rPr>
        <w:t xml:space="preserve"> coacher till domare.</w:t>
      </w:r>
      <w:r w:rsidR="00C03014">
        <w:rPr>
          <w:rFonts w:ascii="Arial" w:hAnsi="Arial" w:cs="Arial"/>
          <w:sz w:val="20"/>
          <w:szCs w:val="20"/>
        </w:rPr>
        <w:t xml:space="preserve"> </w:t>
      </w:r>
      <w:r w:rsidR="00EA7DC1" w:rsidRPr="001F21A0">
        <w:rPr>
          <w:rFonts w:ascii="Arial" w:hAnsi="Arial" w:cs="Arial"/>
          <w:sz w:val="20"/>
          <w:szCs w:val="20"/>
        </w:rPr>
        <w:t>E</w:t>
      </w:r>
      <w:r w:rsidRPr="001F21A0">
        <w:rPr>
          <w:rFonts w:ascii="Arial" w:hAnsi="Arial" w:cs="Arial"/>
          <w:sz w:val="20"/>
          <w:szCs w:val="20"/>
        </w:rPr>
        <w:t xml:space="preserve">tt uppskattat inslag är även Kimuras reporter </w:t>
      </w:r>
      <w:proofErr w:type="spellStart"/>
      <w:r w:rsidRPr="001F21A0">
        <w:rPr>
          <w:rFonts w:ascii="Arial" w:hAnsi="Arial" w:cs="Arial"/>
          <w:sz w:val="20"/>
          <w:szCs w:val="20"/>
        </w:rPr>
        <w:t>Zamantha</w:t>
      </w:r>
      <w:proofErr w:type="spellEnd"/>
      <w:r w:rsidRPr="001F2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1A0">
        <w:rPr>
          <w:rFonts w:ascii="Arial" w:hAnsi="Arial" w:cs="Arial"/>
          <w:sz w:val="20"/>
          <w:szCs w:val="20"/>
        </w:rPr>
        <w:t>Nordengrim</w:t>
      </w:r>
      <w:r w:rsidR="0047289C">
        <w:rPr>
          <w:rFonts w:ascii="Arial" w:hAnsi="Arial" w:cs="Arial"/>
          <w:sz w:val="20"/>
          <w:szCs w:val="20"/>
        </w:rPr>
        <w:t>s</w:t>
      </w:r>
      <w:proofErr w:type="spellEnd"/>
      <w:r w:rsidRPr="001F21A0">
        <w:rPr>
          <w:rFonts w:ascii="Arial" w:hAnsi="Arial" w:cs="Arial"/>
          <w:sz w:val="20"/>
          <w:szCs w:val="20"/>
        </w:rPr>
        <w:t xml:space="preserve"> </w:t>
      </w:r>
      <w:r w:rsidR="00755CA1" w:rsidRPr="001F21A0">
        <w:rPr>
          <w:rFonts w:ascii="Arial" w:hAnsi="Arial" w:cs="Arial"/>
          <w:sz w:val="20"/>
          <w:szCs w:val="20"/>
        </w:rPr>
        <w:t>nedslag på</w:t>
      </w:r>
      <w:r w:rsidRPr="001F21A0">
        <w:rPr>
          <w:rFonts w:ascii="Arial" w:hAnsi="Arial" w:cs="Arial"/>
          <w:sz w:val="20"/>
          <w:szCs w:val="20"/>
        </w:rPr>
        <w:t xml:space="preserve"> olika </w:t>
      </w:r>
      <w:proofErr w:type="spellStart"/>
      <w:r w:rsidRPr="001F21A0">
        <w:rPr>
          <w:rFonts w:ascii="Arial" w:hAnsi="Arial" w:cs="Arial"/>
          <w:sz w:val="20"/>
          <w:szCs w:val="20"/>
        </w:rPr>
        <w:t>kamsportscenter</w:t>
      </w:r>
      <w:proofErr w:type="spellEnd"/>
      <w:r w:rsidRPr="001F21A0">
        <w:rPr>
          <w:rFonts w:ascii="Arial" w:hAnsi="Arial" w:cs="Arial"/>
          <w:sz w:val="20"/>
          <w:szCs w:val="20"/>
        </w:rPr>
        <w:t xml:space="preserve"> </w:t>
      </w:r>
      <w:r w:rsidR="00755CA1" w:rsidRPr="001F21A0">
        <w:rPr>
          <w:rFonts w:ascii="Arial" w:hAnsi="Arial" w:cs="Arial"/>
          <w:sz w:val="20"/>
          <w:szCs w:val="20"/>
        </w:rPr>
        <w:t xml:space="preserve">där hon </w:t>
      </w:r>
      <w:r w:rsidRPr="001F21A0">
        <w:rPr>
          <w:rFonts w:ascii="Arial" w:hAnsi="Arial" w:cs="Arial"/>
          <w:sz w:val="20"/>
          <w:szCs w:val="20"/>
        </w:rPr>
        <w:t xml:space="preserve">provar </w:t>
      </w:r>
      <w:r w:rsidR="00755CA1" w:rsidRPr="001F21A0">
        <w:rPr>
          <w:rFonts w:ascii="Arial" w:hAnsi="Arial" w:cs="Arial"/>
          <w:sz w:val="20"/>
          <w:szCs w:val="20"/>
        </w:rPr>
        <w:t xml:space="preserve">på </w:t>
      </w:r>
      <w:r w:rsidRPr="001F21A0">
        <w:rPr>
          <w:rFonts w:ascii="Arial" w:hAnsi="Arial" w:cs="Arial"/>
          <w:sz w:val="20"/>
          <w:szCs w:val="20"/>
        </w:rPr>
        <w:t>olika kampsportsutmaningar. </w:t>
      </w:r>
      <w:r w:rsidRPr="001F21A0">
        <w:rPr>
          <w:rFonts w:ascii="Arial" w:hAnsi="Arial" w:cs="Arial"/>
          <w:sz w:val="20"/>
          <w:szCs w:val="20"/>
        </w:rPr>
        <w:br/>
      </w:r>
    </w:p>
    <w:p w:rsidR="00B5358F" w:rsidRPr="001F21A0" w:rsidRDefault="00086F60" w:rsidP="00B5358F">
      <w:pPr>
        <w:rPr>
          <w:rFonts w:ascii="Arial" w:hAnsi="Arial" w:cs="Arial"/>
          <w:sz w:val="20"/>
          <w:szCs w:val="20"/>
        </w:rPr>
      </w:pPr>
      <w:r w:rsidRPr="00EB4CE7">
        <w:rPr>
          <w:rFonts w:ascii="Arial" w:hAnsi="Arial" w:cs="Arial"/>
          <w:sz w:val="20"/>
          <w:szCs w:val="20"/>
        </w:rPr>
        <w:t xml:space="preserve">Unibets ambassadör inom MMA är </w:t>
      </w:r>
      <w:r w:rsidR="00A723B2">
        <w:rPr>
          <w:rFonts w:ascii="Arial" w:hAnsi="Arial" w:cs="Arial"/>
          <w:sz w:val="20"/>
          <w:szCs w:val="20"/>
        </w:rPr>
        <w:t xml:space="preserve">Sveriges största stjärna, </w:t>
      </w:r>
      <w:r w:rsidRPr="00EB4CE7">
        <w:rPr>
          <w:rFonts w:ascii="Arial" w:hAnsi="Arial" w:cs="Arial"/>
          <w:sz w:val="20"/>
          <w:szCs w:val="20"/>
        </w:rPr>
        <w:t xml:space="preserve">Alexander </w:t>
      </w:r>
      <w:r w:rsidR="003C07B0">
        <w:rPr>
          <w:rFonts w:ascii="Arial" w:hAnsi="Arial" w:cs="Arial"/>
          <w:sz w:val="20"/>
          <w:szCs w:val="20"/>
        </w:rPr>
        <w:t>”</w:t>
      </w:r>
      <w:r w:rsidR="000B3B0B" w:rsidRPr="001F21A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0B3B0B" w:rsidRPr="001F21A0">
        <w:rPr>
          <w:rFonts w:ascii="Arial" w:hAnsi="Arial" w:cs="Arial"/>
          <w:sz w:val="20"/>
          <w:szCs w:val="20"/>
        </w:rPr>
        <w:t>Mauler</w:t>
      </w:r>
      <w:proofErr w:type="spellEnd"/>
      <w:r w:rsidR="000B3B0B" w:rsidRPr="001F21A0">
        <w:rPr>
          <w:rFonts w:ascii="Arial" w:hAnsi="Arial" w:cs="Arial"/>
          <w:sz w:val="20"/>
          <w:szCs w:val="20"/>
        </w:rPr>
        <w:t>” Gustafsson</w:t>
      </w:r>
      <w:r w:rsidR="00A723B2">
        <w:rPr>
          <w:rFonts w:ascii="Arial" w:hAnsi="Arial" w:cs="Arial"/>
          <w:sz w:val="20"/>
          <w:szCs w:val="20"/>
        </w:rPr>
        <w:t xml:space="preserve">. </w:t>
      </w:r>
      <w:r w:rsidR="0047289C">
        <w:rPr>
          <w:rFonts w:ascii="Arial" w:hAnsi="Arial" w:cs="Arial"/>
          <w:sz w:val="20"/>
          <w:szCs w:val="20"/>
        </w:rPr>
        <w:t>Natten mot s</w:t>
      </w:r>
      <w:r w:rsidR="00CF3AEF" w:rsidRPr="001F21A0">
        <w:rPr>
          <w:rFonts w:ascii="Arial" w:hAnsi="Arial" w:cs="Arial"/>
          <w:sz w:val="20"/>
          <w:szCs w:val="20"/>
        </w:rPr>
        <w:t xml:space="preserve">öndagen den 9:e </w:t>
      </w:r>
      <w:r w:rsidR="00B5358F" w:rsidRPr="001F21A0">
        <w:rPr>
          <w:rFonts w:ascii="Arial" w:hAnsi="Arial" w:cs="Arial"/>
          <w:sz w:val="20"/>
          <w:szCs w:val="20"/>
        </w:rPr>
        <w:t xml:space="preserve">kommer </w:t>
      </w:r>
      <w:r w:rsidR="00B5358F" w:rsidRPr="001F21A0">
        <w:rPr>
          <w:rFonts w:ascii="Arial" w:hAnsi="Arial" w:cs="Arial"/>
          <w:bCs/>
          <w:sz w:val="20"/>
          <w:szCs w:val="20"/>
        </w:rPr>
        <w:t>Alexander</w:t>
      </w:r>
      <w:r w:rsidR="00B5358F" w:rsidRPr="001F21A0">
        <w:rPr>
          <w:rFonts w:ascii="Arial" w:hAnsi="Arial" w:cs="Arial"/>
          <w:sz w:val="20"/>
          <w:szCs w:val="20"/>
        </w:rPr>
        <w:t xml:space="preserve"> </w:t>
      </w:r>
      <w:r w:rsidR="00B5358F" w:rsidRPr="001F21A0">
        <w:rPr>
          <w:rFonts w:ascii="Arial" w:hAnsi="Arial" w:cs="Arial"/>
          <w:bCs/>
          <w:sz w:val="20"/>
          <w:szCs w:val="20"/>
        </w:rPr>
        <w:t>Gustafsson att möta Mauricio</w:t>
      </w:r>
      <w:r w:rsidR="00B5358F" w:rsidRPr="001F21A0">
        <w:rPr>
          <w:rFonts w:ascii="Arial" w:hAnsi="Arial" w:cs="Arial"/>
          <w:sz w:val="20"/>
          <w:szCs w:val="20"/>
        </w:rPr>
        <w:t xml:space="preserve"> ”Shogun” </w:t>
      </w:r>
      <w:proofErr w:type="spellStart"/>
      <w:r w:rsidR="00B5358F" w:rsidRPr="001F21A0">
        <w:rPr>
          <w:rFonts w:ascii="Arial" w:hAnsi="Arial" w:cs="Arial"/>
          <w:bCs/>
          <w:sz w:val="20"/>
          <w:szCs w:val="20"/>
        </w:rPr>
        <w:t>Rua</w:t>
      </w:r>
      <w:proofErr w:type="spellEnd"/>
      <w:r w:rsidR="007C06B5">
        <w:rPr>
          <w:rFonts w:ascii="Arial" w:hAnsi="Arial" w:cs="Arial"/>
          <w:bCs/>
          <w:sz w:val="20"/>
          <w:szCs w:val="20"/>
        </w:rPr>
        <w:t xml:space="preserve"> i en av årets största matcher</w:t>
      </w:r>
      <w:r w:rsidR="00B5358F" w:rsidRPr="001F21A0">
        <w:rPr>
          <w:rFonts w:ascii="Arial" w:hAnsi="Arial" w:cs="Arial"/>
          <w:sz w:val="20"/>
          <w:szCs w:val="20"/>
        </w:rPr>
        <w:t xml:space="preserve">. Matchen </w:t>
      </w:r>
      <w:r w:rsidR="003C07B0">
        <w:rPr>
          <w:rFonts w:ascii="Arial" w:hAnsi="Arial" w:cs="Arial"/>
          <w:sz w:val="20"/>
          <w:szCs w:val="20"/>
        </w:rPr>
        <w:t xml:space="preserve">kommer att gå av stapeln under </w:t>
      </w:r>
      <w:r w:rsidR="00B5358F" w:rsidRPr="001F21A0">
        <w:rPr>
          <w:rFonts w:ascii="Arial" w:hAnsi="Arial" w:cs="Arial"/>
          <w:sz w:val="20"/>
          <w:szCs w:val="20"/>
        </w:rPr>
        <w:t>UFC on FOX 5</w:t>
      </w:r>
      <w:r w:rsidR="00AA55C8" w:rsidRPr="001F21A0">
        <w:rPr>
          <w:rFonts w:ascii="Arial" w:hAnsi="Arial" w:cs="Arial"/>
          <w:sz w:val="20"/>
          <w:szCs w:val="20"/>
        </w:rPr>
        <w:t xml:space="preserve"> i Seattle</w:t>
      </w:r>
      <w:r w:rsidR="00B5358F" w:rsidRPr="001F21A0">
        <w:rPr>
          <w:rFonts w:ascii="Arial" w:hAnsi="Arial" w:cs="Arial"/>
          <w:sz w:val="20"/>
          <w:szCs w:val="20"/>
        </w:rPr>
        <w:t>.</w:t>
      </w:r>
    </w:p>
    <w:p w:rsidR="005C6227" w:rsidRPr="001F21A0" w:rsidRDefault="00253D9E" w:rsidP="005C6227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1F21A0">
        <w:rPr>
          <w:rFonts w:ascii="Arial" w:hAnsi="Arial" w:cs="Arial"/>
          <w:bCs/>
          <w:sz w:val="20"/>
          <w:szCs w:val="20"/>
        </w:rPr>
        <w:br/>
      </w:r>
      <w:r w:rsidR="005C6227" w:rsidRPr="001F21A0">
        <w:rPr>
          <w:rFonts w:ascii="Arial" w:hAnsi="Arial" w:cs="Arial"/>
          <w:b/>
          <w:bCs/>
          <w:sz w:val="20"/>
          <w:szCs w:val="20"/>
        </w:rPr>
        <w:t>För ko</w:t>
      </w:r>
      <w:r w:rsidR="009826B2">
        <w:rPr>
          <w:rFonts w:ascii="Arial" w:hAnsi="Arial" w:cs="Arial"/>
          <w:b/>
          <w:bCs/>
          <w:sz w:val="20"/>
          <w:szCs w:val="20"/>
        </w:rPr>
        <w:t>m</w:t>
      </w:r>
      <w:r w:rsidR="005C6227" w:rsidRPr="001F21A0">
        <w:rPr>
          <w:rFonts w:ascii="Arial" w:hAnsi="Arial" w:cs="Arial"/>
          <w:b/>
          <w:bCs/>
          <w:sz w:val="20"/>
          <w:szCs w:val="20"/>
        </w:rPr>
        <w:t>mentarer och mer information, vänligen kontakta:</w:t>
      </w:r>
      <w:r w:rsidR="005C6227" w:rsidRPr="001F21A0">
        <w:rPr>
          <w:rFonts w:ascii="Arial" w:hAnsi="Arial" w:cs="Arial"/>
          <w:sz w:val="20"/>
          <w:szCs w:val="20"/>
        </w:rPr>
        <w:br/>
        <w:t>Claes Bergström, Sverigechef Unibet, </w:t>
      </w:r>
      <w:hyperlink r:id="rId9" w:history="1">
        <w:r w:rsidR="005C6227" w:rsidRPr="001F21A0">
          <w:rPr>
            <w:rFonts w:ascii="Arial" w:hAnsi="Arial" w:cs="Arial"/>
            <w:sz w:val="20"/>
            <w:szCs w:val="20"/>
          </w:rPr>
          <w:t>claes.bergstrom@unibet.com</w:t>
        </w:r>
      </w:hyperlink>
      <w:r w:rsidR="005C6227" w:rsidRPr="001F21A0">
        <w:rPr>
          <w:rFonts w:ascii="Arial" w:hAnsi="Arial" w:cs="Arial"/>
          <w:sz w:val="20"/>
          <w:szCs w:val="20"/>
        </w:rPr>
        <w:t>, 070-67 67 678.</w:t>
      </w:r>
    </w:p>
    <w:sectPr w:rsidR="005C6227" w:rsidRPr="001F21A0" w:rsidSect="00472C16">
      <w:headerReference w:type="default" r:id="rId10"/>
      <w:footerReference w:type="default" r:id="rId1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26" w:rsidRDefault="00640226">
      <w:r>
        <w:separator/>
      </w:r>
    </w:p>
  </w:endnote>
  <w:endnote w:type="continuationSeparator" w:id="0">
    <w:p w:rsidR="00640226" w:rsidRDefault="006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C2" w:rsidRDefault="00C951C2" w:rsidP="00BB529D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2" w:name="OLE_LINK7"/>
    <w:bookmarkStart w:id="3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C951C2" w:rsidRPr="00601E1A" w:rsidRDefault="00C951C2" w:rsidP="00253D9E">
    <w:pPr>
      <w:rPr>
        <w:rStyle w:val="Stark"/>
        <w:rFonts w:ascii="Arial" w:hAnsi="Arial" w:cs="Arial"/>
        <w:b w:val="0"/>
        <w:sz w:val="16"/>
        <w:szCs w:val="16"/>
      </w:rPr>
    </w:pPr>
    <w:r w:rsidRPr="00253D9E">
      <w:rPr>
        <w:rStyle w:val="Stark"/>
        <w:rFonts w:ascii="Arial" w:hAnsi="Arial" w:cs="Arial"/>
        <w:b w:val="0"/>
        <w:sz w:val="16"/>
        <w:szCs w:val="16"/>
      </w:rPr>
      <w:t>Unibet grundades 1997 och är ett spelbolag noterat på Nasdaq OMX Nordiska Börs i Stockholm. Unibet är en av de största privata speloperatörerna på den europeiska marknaden och erbjuder spel på 27 olika språk via</w:t>
    </w:r>
    <w:hyperlink r:id="rId1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www.unibet.com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 xml:space="preserve">.  Unibet har idag över 7,0 miljoner kunder i mer än 100 länder. Unibet erbjuder odds genom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Kambi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Sports Solutions, </w:t>
    </w:r>
    <w:hyperlink r:id="rId2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www.kambi.com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</w:t>
    </w:r>
    <w:r w:rsidRPr="00253D9E">
      <w:rPr>
        <w:rStyle w:val="Stark"/>
        <w:rFonts w:ascii="Arial" w:hAnsi="Arial" w:cs="Arial"/>
        <w:b w:val="0"/>
        <w:sz w:val="16"/>
        <w:szCs w:val="16"/>
      </w:rPr>
      <w:br/>
      <w:t xml:space="preserve">Unibet är medlem av EGBA,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European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certifierat enligt G4, Global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Guidance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Group. Unibet är medlem i EGBA,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European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är övervakad och certifierad av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eCOGRA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enligt ansvarsfullt och rättvist spelande. </w:t>
    </w:r>
  </w:p>
  <w:p w:rsidR="00C951C2" w:rsidRPr="00047EB2" w:rsidRDefault="00C951C2" w:rsidP="00BB529D">
    <w:pPr>
      <w:pStyle w:val="b0"/>
      <w:spacing w:after="0"/>
      <w:rPr>
        <w:rFonts w:ascii="Arial" w:hAnsi="Arial" w:cs="Arial"/>
        <w:sz w:val="16"/>
        <w:szCs w:val="16"/>
      </w:rPr>
    </w:pPr>
  </w:p>
  <w:p w:rsidR="00C951C2" w:rsidRDefault="00C951C2" w:rsidP="00BB529D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</w:t>
    </w:r>
    <w:proofErr w:type="spellStart"/>
    <w:r>
      <w:rPr>
        <w:rFonts w:ascii="Arial" w:hAnsi="Arial" w:cs="Arial"/>
        <w:sz w:val="16"/>
        <w:szCs w:val="16"/>
      </w:rPr>
      <w:t>plc</w:t>
    </w:r>
    <w:proofErr w:type="spellEnd"/>
    <w:r>
      <w:rPr>
        <w:rFonts w:ascii="Arial" w:hAnsi="Arial" w:cs="Arial"/>
        <w:sz w:val="16"/>
        <w:szCs w:val="16"/>
      </w:rPr>
      <w:t xml:space="preserve"> finns på </w:t>
    </w:r>
    <w:hyperlink r:id="rId3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C951C2" w:rsidRPr="000F43EA" w:rsidRDefault="00C951C2" w:rsidP="00BB529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U</w:t>
    </w:r>
    <w:r w:rsidRPr="000F43EA">
      <w:rPr>
        <w:rFonts w:ascii="Verdana" w:hAnsi="Verdana"/>
        <w:sz w:val="14"/>
        <w:szCs w:val="14"/>
      </w:rPr>
      <w:t xml:space="preserve">nibet Group </w:t>
    </w:r>
    <w:proofErr w:type="spellStart"/>
    <w:r w:rsidRPr="000F43EA">
      <w:rPr>
        <w:rFonts w:ascii="Verdana" w:hAnsi="Verdana"/>
        <w:sz w:val="14"/>
        <w:szCs w:val="14"/>
      </w:rPr>
      <w:t>plc</w:t>
    </w:r>
    <w:proofErr w:type="spellEnd"/>
    <w:r w:rsidRPr="000F43EA">
      <w:rPr>
        <w:rFonts w:ascii="Verdana" w:hAnsi="Verdana"/>
        <w:sz w:val="14"/>
        <w:szCs w:val="14"/>
      </w:rPr>
      <w:t>, "</w:t>
    </w:r>
    <w:proofErr w:type="spellStart"/>
    <w:r w:rsidRPr="000F43EA">
      <w:rPr>
        <w:rFonts w:ascii="Verdana" w:hAnsi="Verdana"/>
        <w:sz w:val="14"/>
        <w:szCs w:val="14"/>
      </w:rPr>
      <w:t>Fawwara</w:t>
    </w:r>
    <w:proofErr w:type="spellEnd"/>
    <w:r w:rsidRPr="000F43EA">
      <w:rPr>
        <w:rFonts w:ascii="Verdana" w:hAnsi="Verdana"/>
        <w:sz w:val="14"/>
        <w:szCs w:val="14"/>
      </w:rPr>
      <w:t xml:space="preserve"> </w:t>
    </w:r>
    <w:proofErr w:type="spellStart"/>
    <w:r w:rsidRPr="000F43EA">
      <w:rPr>
        <w:rFonts w:ascii="Verdana" w:hAnsi="Verdana"/>
        <w:sz w:val="14"/>
        <w:szCs w:val="14"/>
      </w:rPr>
      <w:t>Bldgs</w:t>
    </w:r>
    <w:proofErr w:type="spellEnd"/>
    <w:r w:rsidRPr="000F43EA">
      <w:rPr>
        <w:rFonts w:ascii="Verdana" w:hAnsi="Verdana"/>
        <w:sz w:val="14"/>
        <w:szCs w:val="14"/>
      </w:rPr>
      <w:t xml:space="preserve">", </w:t>
    </w:r>
    <w:proofErr w:type="spellStart"/>
    <w:r w:rsidRPr="000F43EA">
      <w:rPr>
        <w:rFonts w:ascii="Verdana" w:hAnsi="Verdana"/>
        <w:sz w:val="14"/>
        <w:szCs w:val="14"/>
      </w:rPr>
      <w:t>Msida</w:t>
    </w:r>
    <w:proofErr w:type="spellEnd"/>
    <w:r w:rsidRPr="000F43EA">
      <w:rPr>
        <w:rFonts w:ascii="Verdana" w:hAnsi="Verdana"/>
        <w:sz w:val="14"/>
        <w:szCs w:val="14"/>
      </w:rPr>
      <w:t xml:space="preserve"> Road, </w:t>
    </w:r>
    <w:proofErr w:type="spellStart"/>
    <w:r w:rsidRPr="000F43EA">
      <w:rPr>
        <w:rFonts w:ascii="Verdana" w:hAnsi="Verdana"/>
        <w:sz w:val="14"/>
        <w:szCs w:val="14"/>
      </w:rPr>
      <w:t>Gzira</w:t>
    </w:r>
    <w:proofErr w:type="spellEnd"/>
    <w:r w:rsidRPr="000F43EA">
      <w:rPr>
        <w:rFonts w:ascii="Verdana" w:hAnsi="Verdana"/>
        <w:sz w:val="14"/>
        <w:szCs w:val="14"/>
      </w:rPr>
      <w:t xml:space="preserve"> GZR1402, Malta</w:t>
    </w:r>
  </w:p>
  <w:p w:rsidR="00C951C2" w:rsidRDefault="00C951C2" w:rsidP="00BB529D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</w:t>
    </w:r>
    <w:proofErr w:type="gramStart"/>
    <w:r>
      <w:rPr>
        <w:rFonts w:ascii="Verdana" w:hAnsi="Verdana"/>
        <w:sz w:val="10"/>
        <w:szCs w:val="10"/>
        <w:lang w:val="en-US"/>
      </w:rPr>
      <w:t>Website :</w:t>
    </w:r>
    <w:proofErr w:type="gramEnd"/>
    <w:r>
      <w:rPr>
        <w:rFonts w:ascii="Verdana" w:hAnsi="Verdana"/>
        <w:sz w:val="10"/>
        <w:szCs w:val="10"/>
        <w:lang w:val="en-US"/>
      </w:rPr>
      <w:t xml:space="preserve"> </w:t>
    </w:r>
    <w:hyperlink r:id="rId4" w:history="1">
      <w:r>
        <w:rPr>
          <w:rStyle w:val="Hyperlnk"/>
          <w:rFonts w:ascii="Verdana" w:eastAsia="Calibri" w:hAnsi="Verdana"/>
          <w:sz w:val="10"/>
          <w:szCs w:val="10"/>
          <w:lang w:val="en-US"/>
        </w:rPr>
        <w:t>www.unibetgroupplc.com</w:t>
      </w:r>
    </w:hyperlink>
    <w:r>
      <w:rPr>
        <w:rFonts w:ascii="Verdana" w:hAnsi="Verdana"/>
        <w:sz w:val="10"/>
        <w:szCs w:val="10"/>
        <w:lang w:val="en-US"/>
      </w:rPr>
      <w:t>        Email:info@unibet.com</w:t>
    </w:r>
  </w:p>
  <w:p w:rsidR="00C951C2" w:rsidRDefault="00C951C2" w:rsidP="00BB529D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</w:t>
    </w:r>
    <w:proofErr w:type="spellStart"/>
    <w:r>
      <w:rPr>
        <w:rFonts w:ascii="Verdana" w:hAnsi="Verdana"/>
        <w:sz w:val="10"/>
        <w:szCs w:val="10"/>
        <w:lang w:val="en-US"/>
      </w:rPr>
      <w:t>Camilleri</w:t>
    </w:r>
    <w:proofErr w:type="spellEnd"/>
    <w:r>
      <w:rPr>
        <w:rFonts w:ascii="Verdana" w:hAnsi="Verdana"/>
        <w:sz w:val="10"/>
        <w:szCs w:val="10"/>
        <w:lang w:val="en-US"/>
      </w:rPr>
      <w:t xml:space="preserve"> </w:t>
    </w:r>
    <w:proofErr w:type="spellStart"/>
    <w:r>
      <w:rPr>
        <w:rFonts w:ascii="Verdana" w:hAnsi="Verdana"/>
        <w:sz w:val="10"/>
        <w:szCs w:val="10"/>
        <w:lang w:val="en-US"/>
      </w:rPr>
      <w:t>Preziosi</w:t>
    </w:r>
    <w:proofErr w:type="spellEnd"/>
    <w:r>
      <w:rPr>
        <w:rFonts w:ascii="Verdana" w:hAnsi="Verdana"/>
        <w:sz w:val="10"/>
        <w:szCs w:val="10"/>
        <w:lang w:val="en-US"/>
      </w:rPr>
      <w:t>, Level 2, Valletta Buildings, South Street, Valletta, Malta. Company No: C 39017. Registered in Malta.</w:t>
    </w:r>
    <w:bookmarkEnd w:id="2"/>
    <w:bookmarkEnd w:id="3"/>
  </w:p>
  <w:p w:rsidR="00C951C2" w:rsidRPr="002C295B" w:rsidRDefault="00C951C2" w:rsidP="001B6A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26" w:rsidRDefault="00640226">
      <w:r>
        <w:separator/>
      </w:r>
    </w:p>
  </w:footnote>
  <w:footnote w:type="continuationSeparator" w:id="0">
    <w:p w:rsidR="00640226" w:rsidRDefault="0064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C2" w:rsidRDefault="00C951C2">
    <w:pPr>
      <w:pStyle w:val="Sidhuvud"/>
      <w:jc w:val="center"/>
    </w:pPr>
    <w:r>
      <w:rPr>
        <w:noProof/>
      </w:rPr>
      <w:drawing>
        <wp:inline distT="0" distB="0" distL="0" distR="0">
          <wp:extent cx="2096135" cy="344805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98F"/>
    <w:multiLevelType w:val="hybridMultilevel"/>
    <w:tmpl w:val="3C340FAE"/>
    <w:lvl w:ilvl="0" w:tplc="97123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824"/>
    <w:multiLevelType w:val="hybridMultilevel"/>
    <w:tmpl w:val="865E6546"/>
    <w:lvl w:ilvl="0" w:tplc="383828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71A"/>
    <w:multiLevelType w:val="hybridMultilevel"/>
    <w:tmpl w:val="73D4EA00"/>
    <w:lvl w:ilvl="0" w:tplc="43C2C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7A72"/>
    <w:multiLevelType w:val="hybridMultilevel"/>
    <w:tmpl w:val="CE1A5BFC"/>
    <w:lvl w:ilvl="0" w:tplc="62805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1A3"/>
    <w:multiLevelType w:val="hybridMultilevel"/>
    <w:tmpl w:val="97342FB8"/>
    <w:lvl w:ilvl="0" w:tplc="8D06BC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2F5C"/>
    <w:multiLevelType w:val="hybridMultilevel"/>
    <w:tmpl w:val="B3B6EA38"/>
    <w:lvl w:ilvl="0" w:tplc="AFD8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561"/>
    <w:multiLevelType w:val="hybridMultilevel"/>
    <w:tmpl w:val="5AA4999C"/>
    <w:lvl w:ilvl="0" w:tplc="652CE27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7DB1"/>
    <w:multiLevelType w:val="hybridMultilevel"/>
    <w:tmpl w:val="9EC69270"/>
    <w:lvl w:ilvl="0" w:tplc="97123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3294C"/>
    <w:multiLevelType w:val="hybridMultilevel"/>
    <w:tmpl w:val="ADF65C3A"/>
    <w:lvl w:ilvl="0" w:tplc="13286D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1A20"/>
    <w:multiLevelType w:val="hybridMultilevel"/>
    <w:tmpl w:val="6516665C"/>
    <w:lvl w:ilvl="0" w:tplc="D29AE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02E81"/>
    <w:multiLevelType w:val="hybridMultilevel"/>
    <w:tmpl w:val="086EAF4E"/>
    <w:lvl w:ilvl="0" w:tplc="8F0EA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6"/>
    <w:rsid w:val="000022A7"/>
    <w:rsid w:val="00002ACC"/>
    <w:rsid w:val="000114A0"/>
    <w:rsid w:val="0001321F"/>
    <w:rsid w:val="00014E4F"/>
    <w:rsid w:val="00017C4F"/>
    <w:rsid w:val="00020D95"/>
    <w:rsid w:val="00020EF2"/>
    <w:rsid w:val="00025720"/>
    <w:rsid w:val="00026279"/>
    <w:rsid w:val="0002679A"/>
    <w:rsid w:val="00031E05"/>
    <w:rsid w:val="00037E31"/>
    <w:rsid w:val="00042061"/>
    <w:rsid w:val="00042E9A"/>
    <w:rsid w:val="000443B6"/>
    <w:rsid w:val="00044DD1"/>
    <w:rsid w:val="00050B73"/>
    <w:rsid w:val="00053D87"/>
    <w:rsid w:val="00054D3D"/>
    <w:rsid w:val="00055C88"/>
    <w:rsid w:val="00061DA5"/>
    <w:rsid w:val="00062274"/>
    <w:rsid w:val="00063BAD"/>
    <w:rsid w:val="00065C4E"/>
    <w:rsid w:val="000668FD"/>
    <w:rsid w:val="00071C83"/>
    <w:rsid w:val="00071ECB"/>
    <w:rsid w:val="00072160"/>
    <w:rsid w:val="00074E3F"/>
    <w:rsid w:val="00080C80"/>
    <w:rsid w:val="000813DC"/>
    <w:rsid w:val="00081D34"/>
    <w:rsid w:val="000850CC"/>
    <w:rsid w:val="00086F60"/>
    <w:rsid w:val="00095150"/>
    <w:rsid w:val="00097445"/>
    <w:rsid w:val="000A3414"/>
    <w:rsid w:val="000A7991"/>
    <w:rsid w:val="000A7FF6"/>
    <w:rsid w:val="000B3B0B"/>
    <w:rsid w:val="000B7E11"/>
    <w:rsid w:val="000C0820"/>
    <w:rsid w:val="000C2A8E"/>
    <w:rsid w:val="000C5247"/>
    <w:rsid w:val="000D18B4"/>
    <w:rsid w:val="000E3972"/>
    <w:rsid w:val="000E597B"/>
    <w:rsid w:val="000E7E29"/>
    <w:rsid w:val="000F4702"/>
    <w:rsid w:val="000F5BD5"/>
    <w:rsid w:val="000F7688"/>
    <w:rsid w:val="001124A2"/>
    <w:rsid w:val="00115A68"/>
    <w:rsid w:val="001177F7"/>
    <w:rsid w:val="00117E6B"/>
    <w:rsid w:val="00121E0D"/>
    <w:rsid w:val="0012227F"/>
    <w:rsid w:val="00125114"/>
    <w:rsid w:val="0014030B"/>
    <w:rsid w:val="00152741"/>
    <w:rsid w:val="00152CFF"/>
    <w:rsid w:val="00152F6E"/>
    <w:rsid w:val="00155EA1"/>
    <w:rsid w:val="001565D8"/>
    <w:rsid w:val="00162AB4"/>
    <w:rsid w:val="00163E42"/>
    <w:rsid w:val="00180875"/>
    <w:rsid w:val="00181C26"/>
    <w:rsid w:val="001873AB"/>
    <w:rsid w:val="001875B4"/>
    <w:rsid w:val="00194EBC"/>
    <w:rsid w:val="00195BE5"/>
    <w:rsid w:val="00195EE0"/>
    <w:rsid w:val="00197178"/>
    <w:rsid w:val="001A078C"/>
    <w:rsid w:val="001A1CD2"/>
    <w:rsid w:val="001A31B2"/>
    <w:rsid w:val="001B6A0D"/>
    <w:rsid w:val="001B7F74"/>
    <w:rsid w:val="001C3B2A"/>
    <w:rsid w:val="001C48CA"/>
    <w:rsid w:val="001D785A"/>
    <w:rsid w:val="001E56BC"/>
    <w:rsid w:val="001F21A0"/>
    <w:rsid w:val="001F5436"/>
    <w:rsid w:val="001F60FB"/>
    <w:rsid w:val="001F72D0"/>
    <w:rsid w:val="001F7BE6"/>
    <w:rsid w:val="00203BB6"/>
    <w:rsid w:val="002053C5"/>
    <w:rsid w:val="0021549C"/>
    <w:rsid w:val="00217AC8"/>
    <w:rsid w:val="00221D84"/>
    <w:rsid w:val="00222EA8"/>
    <w:rsid w:val="00231201"/>
    <w:rsid w:val="002313FB"/>
    <w:rsid w:val="00233B65"/>
    <w:rsid w:val="00234BF1"/>
    <w:rsid w:val="0024246E"/>
    <w:rsid w:val="00243E75"/>
    <w:rsid w:val="002443C9"/>
    <w:rsid w:val="0024563F"/>
    <w:rsid w:val="00253D9E"/>
    <w:rsid w:val="00255947"/>
    <w:rsid w:val="00257634"/>
    <w:rsid w:val="00260715"/>
    <w:rsid w:val="00272722"/>
    <w:rsid w:val="00274263"/>
    <w:rsid w:val="0027689E"/>
    <w:rsid w:val="00276E23"/>
    <w:rsid w:val="0027735A"/>
    <w:rsid w:val="002778FF"/>
    <w:rsid w:val="00281AEA"/>
    <w:rsid w:val="002851CA"/>
    <w:rsid w:val="002860D8"/>
    <w:rsid w:val="002932C9"/>
    <w:rsid w:val="00293579"/>
    <w:rsid w:val="002953A4"/>
    <w:rsid w:val="00295ED8"/>
    <w:rsid w:val="002962E2"/>
    <w:rsid w:val="002971DA"/>
    <w:rsid w:val="002A0F44"/>
    <w:rsid w:val="002B6475"/>
    <w:rsid w:val="002C3F5B"/>
    <w:rsid w:val="002D0FAB"/>
    <w:rsid w:val="002D495B"/>
    <w:rsid w:val="002D4E00"/>
    <w:rsid w:val="002D627B"/>
    <w:rsid w:val="002D7575"/>
    <w:rsid w:val="002E3396"/>
    <w:rsid w:val="002F0A0B"/>
    <w:rsid w:val="002F1F39"/>
    <w:rsid w:val="002F3566"/>
    <w:rsid w:val="00306D6B"/>
    <w:rsid w:val="00310C10"/>
    <w:rsid w:val="00311E48"/>
    <w:rsid w:val="00312A4C"/>
    <w:rsid w:val="00317A34"/>
    <w:rsid w:val="0032364C"/>
    <w:rsid w:val="0033003C"/>
    <w:rsid w:val="00330940"/>
    <w:rsid w:val="0033270E"/>
    <w:rsid w:val="0033505E"/>
    <w:rsid w:val="00335541"/>
    <w:rsid w:val="003370B9"/>
    <w:rsid w:val="003534AA"/>
    <w:rsid w:val="00355872"/>
    <w:rsid w:val="00355DD5"/>
    <w:rsid w:val="0035727E"/>
    <w:rsid w:val="00363390"/>
    <w:rsid w:val="0036570E"/>
    <w:rsid w:val="003856D1"/>
    <w:rsid w:val="00390077"/>
    <w:rsid w:val="00392522"/>
    <w:rsid w:val="00392BE8"/>
    <w:rsid w:val="00394383"/>
    <w:rsid w:val="003A74DC"/>
    <w:rsid w:val="003B02FB"/>
    <w:rsid w:val="003B4EEF"/>
    <w:rsid w:val="003B69FA"/>
    <w:rsid w:val="003B6CD7"/>
    <w:rsid w:val="003C07B0"/>
    <w:rsid w:val="003C66D6"/>
    <w:rsid w:val="003D0D2C"/>
    <w:rsid w:val="003D11DC"/>
    <w:rsid w:val="003D13E5"/>
    <w:rsid w:val="003D3A08"/>
    <w:rsid w:val="003D4690"/>
    <w:rsid w:val="003D6212"/>
    <w:rsid w:val="003E0510"/>
    <w:rsid w:val="003F16F1"/>
    <w:rsid w:val="003F1B06"/>
    <w:rsid w:val="003F37D4"/>
    <w:rsid w:val="003F58C7"/>
    <w:rsid w:val="003F6D9B"/>
    <w:rsid w:val="00402FD5"/>
    <w:rsid w:val="004036CE"/>
    <w:rsid w:val="004102C2"/>
    <w:rsid w:val="00411815"/>
    <w:rsid w:val="00423851"/>
    <w:rsid w:val="00423DA8"/>
    <w:rsid w:val="00426D6D"/>
    <w:rsid w:val="0044237D"/>
    <w:rsid w:val="00442BFA"/>
    <w:rsid w:val="004445A7"/>
    <w:rsid w:val="00447EB4"/>
    <w:rsid w:val="00456FD3"/>
    <w:rsid w:val="00461566"/>
    <w:rsid w:val="00461AAD"/>
    <w:rsid w:val="004649B9"/>
    <w:rsid w:val="00466064"/>
    <w:rsid w:val="004722E4"/>
    <w:rsid w:val="0047289C"/>
    <w:rsid w:val="00472C16"/>
    <w:rsid w:val="0047315E"/>
    <w:rsid w:val="00473FD6"/>
    <w:rsid w:val="0047429F"/>
    <w:rsid w:val="00492116"/>
    <w:rsid w:val="004A4693"/>
    <w:rsid w:val="004B15C3"/>
    <w:rsid w:val="004B3FA2"/>
    <w:rsid w:val="004B5C14"/>
    <w:rsid w:val="004B6A9E"/>
    <w:rsid w:val="004C0C3C"/>
    <w:rsid w:val="004C1830"/>
    <w:rsid w:val="004C28F8"/>
    <w:rsid w:val="004C3D5F"/>
    <w:rsid w:val="004C597E"/>
    <w:rsid w:val="004C7438"/>
    <w:rsid w:val="004D50F8"/>
    <w:rsid w:val="004D5BDD"/>
    <w:rsid w:val="004E03F3"/>
    <w:rsid w:val="004E153A"/>
    <w:rsid w:val="004E2E94"/>
    <w:rsid w:val="004E32F0"/>
    <w:rsid w:val="004F0F53"/>
    <w:rsid w:val="004F319A"/>
    <w:rsid w:val="004F51B5"/>
    <w:rsid w:val="004F609B"/>
    <w:rsid w:val="004F6590"/>
    <w:rsid w:val="005125F6"/>
    <w:rsid w:val="00514D7E"/>
    <w:rsid w:val="00516E12"/>
    <w:rsid w:val="0052311F"/>
    <w:rsid w:val="00527A5F"/>
    <w:rsid w:val="005301BB"/>
    <w:rsid w:val="00530938"/>
    <w:rsid w:val="00531D41"/>
    <w:rsid w:val="0053329F"/>
    <w:rsid w:val="00533D7E"/>
    <w:rsid w:val="0053579E"/>
    <w:rsid w:val="00541F2B"/>
    <w:rsid w:val="0054614E"/>
    <w:rsid w:val="00546F74"/>
    <w:rsid w:val="0054786B"/>
    <w:rsid w:val="00554E47"/>
    <w:rsid w:val="00560087"/>
    <w:rsid w:val="00562B7E"/>
    <w:rsid w:val="00565DC2"/>
    <w:rsid w:val="0056678E"/>
    <w:rsid w:val="00570DBF"/>
    <w:rsid w:val="005738D8"/>
    <w:rsid w:val="00573BA2"/>
    <w:rsid w:val="00575E28"/>
    <w:rsid w:val="00583B3E"/>
    <w:rsid w:val="00587AEB"/>
    <w:rsid w:val="005B0AAA"/>
    <w:rsid w:val="005B48B4"/>
    <w:rsid w:val="005B718F"/>
    <w:rsid w:val="005B764E"/>
    <w:rsid w:val="005C1854"/>
    <w:rsid w:val="005C6227"/>
    <w:rsid w:val="005D21DE"/>
    <w:rsid w:val="005D38B7"/>
    <w:rsid w:val="005D464C"/>
    <w:rsid w:val="005D5717"/>
    <w:rsid w:val="005D7420"/>
    <w:rsid w:val="005E0ECF"/>
    <w:rsid w:val="005E5F7B"/>
    <w:rsid w:val="005E64BE"/>
    <w:rsid w:val="005F2D69"/>
    <w:rsid w:val="005F357F"/>
    <w:rsid w:val="005F3CFB"/>
    <w:rsid w:val="00600CC9"/>
    <w:rsid w:val="006017B9"/>
    <w:rsid w:val="00601CBD"/>
    <w:rsid w:val="00601E1A"/>
    <w:rsid w:val="006044FD"/>
    <w:rsid w:val="00605B99"/>
    <w:rsid w:val="00606797"/>
    <w:rsid w:val="00610037"/>
    <w:rsid w:val="00615E2F"/>
    <w:rsid w:val="006171A0"/>
    <w:rsid w:val="00622608"/>
    <w:rsid w:val="00623D3C"/>
    <w:rsid w:val="00630448"/>
    <w:rsid w:val="00631513"/>
    <w:rsid w:val="00640226"/>
    <w:rsid w:val="00640B00"/>
    <w:rsid w:val="00641596"/>
    <w:rsid w:val="00642EA9"/>
    <w:rsid w:val="0065055F"/>
    <w:rsid w:val="00652E33"/>
    <w:rsid w:val="006572EB"/>
    <w:rsid w:val="00657BAD"/>
    <w:rsid w:val="00661999"/>
    <w:rsid w:val="0066262F"/>
    <w:rsid w:val="006627E7"/>
    <w:rsid w:val="006659D7"/>
    <w:rsid w:val="00666703"/>
    <w:rsid w:val="006667DA"/>
    <w:rsid w:val="00670C00"/>
    <w:rsid w:val="00677D2D"/>
    <w:rsid w:val="00680E39"/>
    <w:rsid w:val="006821BF"/>
    <w:rsid w:val="00682B9C"/>
    <w:rsid w:val="00683027"/>
    <w:rsid w:val="0068464B"/>
    <w:rsid w:val="00685BEE"/>
    <w:rsid w:val="006904C2"/>
    <w:rsid w:val="00690649"/>
    <w:rsid w:val="00692DB0"/>
    <w:rsid w:val="006A11CB"/>
    <w:rsid w:val="006A47EA"/>
    <w:rsid w:val="006B3F00"/>
    <w:rsid w:val="006B61E7"/>
    <w:rsid w:val="006C32A1"/>
    <w:rsid w:val="006C7A4E"/>
    <w:rsid w:val="006D2111"/>
    <w:rsid w:val="006E2D21"/>
    <w:rsid w:val="006E39CD"/>
    <w:rsid w:val="006F0EC7"/>
    <w:rsid w:val="006F3F2A"/>
    <w:rsid w:val="006F604E"/>
    <w:rsid w:val="007061FB"/>
    <w:rsid w:val="00707E32"/>
    <w:rsid w:val="007101BA"/>
    <w:rsid w:val="00710D1D"/>
    <w:rsid w:val="00710D56"/>
    <w:rsid w:val="00711D0D"/>
    <w:rsid w:val="00712051"/>
    <w:rsid w:val="00713FB7"/>
    <w:rsid w:val="00721865"/>
    <w:rsid w:val="00731353"/>
    <w:rsid w:val="00735248"/>
    <w:rsid w:val="0073549F"/>
    <w:rsid w:val="00741C4C"/>
    <w:rsid w:val="00755CA1"/>
    <w:rsid w:val="00757FC0"/>
    <w:rsid w:val="007624CB"/>
    <w:rsid w:val="00771C1B"/>
    <w:rsid w:val="00773D77"/>
    <w:rsid w:val="00781A80"/>
    <w:rsid w:val="00784E1B"/>
    <w:rsid w:val="00786516"/>
    <w:rsid w:val="00786E20"/>
    <w:rsid w:val="0079380B"/>
    <w:rsid w:val="00794B39"/>
    <w:rsid w:val="00797348"/>
    <w:rsid w:val="007A26E0"/>
    <w:rsid w:val="007A5AEE"/>
    <w:rsid w:val="007A76C4"/>
    <w:rsid w:val="007C06B5"/>
    <w:rsid w:val="007C1588"/>
    <w:rsid w:val="007C166B"/>
    <w:rsid w:val="007C2C1F"/>
    <w:rsid w:val="007C3F2E"/>
    <w:rsid w:val="007C6784"/>
    <w:rsid w:val="007D106A"/>
    <w:rsid w:val="007D3699"/>
    <w:rsid w:val="007D4CF4"/>
    <w:rsid w:val="007D6704"/>
    <w:rsid w:val="007D6FA3"/>
    <w:rsid w:val="007E0122"/>
    <w:rsid w:val="007E05BF"/>
    <w:rsid w:val="007E5D06"/>
    <w:rsid w:val="007F0D90"/>
    <w:rsid w:val="007F4616"/>
    <w:rsid w:val="007F554F"/>
    <w:rsid w:val="0080143B"/>
    <w:rsid w:val="00803028"/>
    <w:rsid w:val="00810EC3"/>
    <w:rsid w:val="0081255E"/>
    <w:rsid w:val="00821938"/>
    <w:rsid w:val="0082208B"/>
    <w:rsid w:val="00825A78"/>
    <w:rsid w:val="00827215"/>
    <w:rsid w:val="00833AEC"/>
    <w:rsid w:val="00841897"/>
    <w:rsid w:val="00842559"/>
    <w:rsid w:val="00847712"/>
    <w:rsid w:val="00850D8A"/>
    <w:rsid w:val="00852EFA"/>
    <w:rsid w:val="00862CB2"/>
    <w:rsid w:val="00862E80"/>
    <w:rsid w:val="00866F7A"/>
    <w:rsid w:val="00872FBC"/>
    <w:rsid w:val="008735E8"/>
    <w:rsid w:val="00873CB7"/>
    <w:rsid w:val="008751C0"/>
    <w:rsid w:val="008849C1"/>
    <w:rsid w:val="00884D0F"/>
    <w:rsid w:val="008862E8"/>
    <w:rsid w:val="008A5853"/>
    <w:rsid w:val="008B0C5E"/>
    <w:rsid w:val="008B154B"/>
    <w:rsid w:val="008B1A7D"/>
    <w:rsid w:val="008B404C"/>
    <w:rsid w:val="008B48AB"/>
    <w:rsid w:val="008B57E5"/>
    <w:rsid w:val="008C03E6"/>
    <w:rsid w:val="008C1880"/>
    <w:rsid w:val="008C2886"/>
    <w:rsid w:val="008D2949"/>
    <w:rsid w:val="008D2CE0"/>
    <w:rsid w:val="008D65FA"/>
    <w:rsid w:val="008E10EF"/>
    <w:rsid w:val="008E1FBF"/>
    <w:rsid w:val="008E22EB"/>
    <w:rsid w:val="008E420C"/>
    <w:rsid w:val="008F17B2"/>
    <w:rsid w:val="008F3502"/>
    <w:rsid w:val="008F358C"/>
    <w:rsid w:val="008F3DE6"/>
    <w:rsid w:val="008F6821"/>
    <w:rsid w:val="00903E92"/>
    <w:rsid w:val="009066DF"/>
    <w:rsid w:val="00913474"/>
    <w:rsid w:val="0091660C"/>
    <w:rsid w:val="009215E7"/>
    <w:rsid w:val="00922F09"/>
    <w:rsid w:val="00926122"/>
    <w:rsid w:val="00931466"/>
    <w:rsid w:val="00931D70"/>
    <w:rsid w:val="00932AA5"/>
    <w:rsid w:val="00942029"/>
    <w:rsid w:val="00944578"/>
    <w:rsid w:val="009526DA"/>
    <w:rsid w:val="0095294D"/>
    <w:rsid w:val="00956178"/>
    <w:rsid w:val="00962ADD"/>
    <w:rsid w:val="00966292"/>
    <w:rsid w:val="009676F7"/>
    <w:rsid w:val="00981B2E"/>
    <w:rsid w:val="009826B2"/>
    <w:rsid w:val="00982CA8"/>
    <w:rsid w:val="00990BF8"/>
    <w:rsid w:val="00991A0A"/>
    <w:rsid w:val="00992E48"/>
    <w:rsid w:val="00996241"/>
    <w:rsid w:val="0099681B"/>
    <w:rsid w:val="0099694D"/>
    <w:rsid w:val="00996BDA"/>
    <w:rsid w:val="00997D61"/>
    <w:rsid w:val="009A374C"/>
    <w:rsid w:val="009A4A5B"/>
    <w:rsid w:val="009A4C2C"/>
    <w:rsid w:val="009A65ED"/>
    <w:rsid w:val="009B1C59"/>
    <w:rsid w:val="009B2307"/>
    <w:rsid w:val="009B36A8"/>
    <w:rsid w:val="009B375F"/>
    <w:rsid w:val="009B7C5E"/>
    <w:rsid w:val="009C1B5B"/>
    <w:rsid w:val="009C1BC8"/>
    <w:rsid w:val="009C3D49"/>
    <w:rsid w:val="009C4C36"/>
    <w:rsid w:val="009C5F9D"/>
    <w:rsid w:val="009D48DE"/>
    <w:rsid w:val="009D50E2"/>
    <w:rsid w:val="009E1614"/>
    <w:rsid w:val="009E2E1F"/>
    <w:rsid w:val="009E7674"/>
    <w:rsid w:val="009F130A"/>
    <w:rsid w:val="009F210B"/>
    <w:rsid w:val="009F43C8"/>
    <w:rsid w:val="009F68BB"/>
    <w:rsid w:val="009F7946"/>
    <w:rsid w:val="00A02196"/>
    <w:rsid w:val="00A038CB"/>
    <w:rsid w:val="00A04839"/>
    <w:rsid w:val="00A11BD7"/>
    <w:rsid w:val="00A14F7F"/>
    <w:rsid w:val="00A1613D"/>
    <w:rsid w:val="00A21120"/>
    <w:rsid w:val="00A22F60"/>
    <w:rsid w:val="00A24D70"/>
    <w:rsid w:val="00A2523A"/>
    <w:rsid w:val="00A27492"/>
    <w:rsid w:val="00A348CA"/>
    <w:rsid w:val="00A351CA"/>
    <w:rsid w:val="00A35487"/>
    <w:rsid w:val="00A36D4F"/>
    <w:rsid w:val="00A37A8C"/>
    <w:rsid w:val="00A42739"/>
    <w:rsid w:val="00A42ACF"/>
    <w:rsid w:val="00A479FD"/>
    <w:rsid w:val="00A50A53"/>
    <w:rsid w:val="00A52DFE"/>
    <w:rsid w:val="00A53F1A"/>
    <w:rsid w:val="00A556F9"/>
    <w:rsid w:val="00A611ED"/>
    <w:rsid w:val="00A64ED6"/>
    <w:rsid w:val="00A6567B"/>
    <w:rsid w:val="00A66B3D"/>
    <w:rsid w:val="00A71078"/>
    <w:rsid w:val="00A723B2"/>
    <w:rsid w:val="00A76D4D"/>
    <w:rsid w:val="00A76EF2"/>
    <w:rsid w:val="00A81BAE"/>
    <w:rsid w:val="00A843D5"/>
    <w:rsid w:val="00A87637"/>
    <w:rsid w:val="00A9125A"/>
    <w:rsid w:val="00A9755E"/>
    <w:rsid w:val="00AA0144"/>
    <w:rsid w:val="00AA23AB"/>
    <w:rsid w:val="00AA53D4"/>
    <w:rsid w:val="00AA55C8"/>
    <w:rsid w:val="00AA5738"/>
    <w:rsid w:val="00AB2A58"/>
    <w:rsid w:val="00AB6ED7"/>
    <w:rsid w:val="00AC01C2"/>
    <w:rsid w:val="00AC07EE"/>
    <w:rsid w:val="00AC20BB"/>
    <w:rsid w:val="00AC3581"/>
    <w:rsid w:val="00AD0A8B"/>
    <w:rsid w:val="00AE40EB"/>
    <w:rsid w:val="00AE513C"/>
    <w:rsid w:val="00AE6CB5"/>
    <w:rsid w:val="00AF53B7"/>
    <w:rsid w:val="00AF73C7"/>
    <w:rsid w:val="00B01D40"/>
    <w:rsid w:val="00B02956"/>
    <w:rsid w:val="00B0689C"/>
    <w:rsid w:val="00B118A9"/>
    <w:rsid w:val="00B17914"/>
    <w:rsid w:val="00B207F4"/>
    <w:rsid w:val="00B21697"/>
    <w:rsid w:val="00B22949"/>
    <w:rsid w:val="00B231BD"/>
    <w:rsid w:val="00B23D48"/>
    <w:rsid w:val="00B242A5"/>
    <w:rsid w:val="00B2602C"/>
    <w:rsid w:val="00B273FB"/>
    <w:rsid w:val="00B30203"/>
    <w:rsid w:val="00B41BD0"/>
    <w:rsid w:val="00B44810"/>
    <w:rsid w:val="00B45FC4"/>
    <w:rsid w:val="00B5304F"/>
    <w:rsid w:val="00B533E7"/>
    <w:rsid w:val="00B534D8"/>
    <w:rsid w:val="00B5358F"/>
    <w:rsid w:val="00B54928"/>
    <w:rsid w:val="00B56CD2"/>
    <w:rsid w:val="00B579FD"/>
    <w:rsid w:val="00B57F92"/>
    <w:rsid w:val="00B63B9D"/>
    <w:rsid w:val="00B75D37"/>
    <w:rsid w:val="00B857C4"/>
    <w:rsid w:val="00B87D5C"/>
    <w:rsid w:val="00B90110"/>
    <w:rsid w:val="00B90116"/>
    <w:rsid w:val="00B96968"/>
    <w:rsid w:val="00BA17EF"/>
    <w:rsid w:val="00BB529D"/>
    <w:rsid w:val="00BC1B40"/>
    <w:rsid w:val="00BC31BD"/>
    <w:rsid w:val="00BC576B"/>
    <w:rsid w:val="00BC75A8"/>
    <w:rsid w:val="00BD1F46"/>
    <w:rsid w:val="00BD6C61"/>
    <w:rsid w:val="00BE223B"/>
    <w:rsid w:val="00BE3D41"/>
    <w:rsid w:val="00BE47AD"/>
    <w:rsid w:val="00BF54FA"/>
    <w:rsid w:val="00BF6075"/>
    <w:rsid w:val="00C01D4D"/>
    <w:rsid w:val="00C0294E"/>
    <w:rsid w:val="00C03014"/>
    <w:rsid w:val="00C07FDA"/>
    <w:rsid w:val="00C15DCB"/>
    <w:rsid w:val="00C206D4"/>
    <w:rsid w:val="00C22132"/>
    <w:rsid w:val="00C24E8A"/>
    <w:rsid w:val="00C2659B"/>
    <w:rsid w:val="00C32939"/>
    <w:rsid w:val="00C357CC"/>
    <w:rsid w:val="00C37156"/>
    <w:rsid w:val="00C41E6B"/>
    <w:rsid w:val="00C443D1"/>
    <w:rsid w:val="00C46922"/>
    <w:rsid w:val="00C46F0E"/>
    <w:rsid w:val="00C569D7"/>
    <w:rsid w:val="00C6051F"/>
    <w:rsid w:val="00C60BF9"/>
    <w:rsid w:val="00C62682"/>
    <w:rsid w:val="00C6413F"/>
    <w:rsid w:val="00C64E79"/>
    <w:rsid w:val="00C65AE6"/>
    <w:rsid w:val="00C65CC2"/>
    <w:rsid w:val="00C70343"/>
    <w:rsid w:val="00C76957"/>
    <w:rsid w:val="00C80FA8"/>
    <w:rsid w:val="00C81F27"/>
    <w:rsid w:val="00C951C2"/>
    <w:rsid w:val="00CA2307"/>
    <w:rsid w:val="00CA37FC"/>
    <w:rsid w:val="00CA4524"/>
    <w:rsid w:val="00CB337D"/>
    <w:rsid w:val="00CB36B6"/>
    <w:rsid w:val="00CB420D"/>
    <w:rsid w:val="00CB524A"/>
    <w:rsid w:val="00CC2F0E"/>
    <w:rsid w:val="00CC3038"/>
    <w:rsid w:val="00CC64CD"/>
    <w:rsid w:val="00CD2470"/>
    <w:rsid w:val="00CF3AEF"/>
    <w:rsid w:val="00CF3F8E"/>
    <w:rsid w:val="00CF478C"/>
    <w:rsid w:val="00CF646D"/>
    <w:rsid w:val="00CF6E71"/>
    <w:rsid w:val="00CF7553"/>
    <w:rsid w:val="00CF7E6D"/>
    <w:rsid w:val="00D03D72"/>
    <w:rsid w:val="00D03D90"/>
    <w:rsid w:val="00D03EA0"/>
    <w:rsid w:val="00D10391"/>
    <w:rsid w:val="00D10B3C"/>
    <w:rsid w:val="00D113FE"/>
    <w:rsid w:val="00D1457C"/>
    <w:rsid w:val="00D1590B"/>
    <w:rsid w:val="00D23543"/>
    <w:rsid w:val="00D24654"/>
    <w:rsid w:val="00D33C5B"/>
    <w:rsid w:val="00D429EF"/>
    <w:rsid w:val="00D42AB6"/>
    <w:rsid w:val="00D47880"/>
    <w:rsid w:val="00D53897"/>
    <w:rsid w:val="00D5739B"/>
    <w:rsid w:val="00D61201"/>
    <w:rsid w:val="00D6559F"/>
    <w:rsid w:val="00D6761C"/>
    <w:rsid w:val="00D676DE"/>
    <w:rsid w:val="00D731EE"/>
    <w:rsid w:val="00D7529A"/>
    <w:rsid w:val="00D80116"/>
    <w:rsid w:val="00D86215"/>
    <w:rsid w:val="00D87485"/>
    <w:rsid w:val="00D879C1"/>
    <w:rsid w:val="00D879EB"/>
    <w:rsid w:val="00D971D6"/>
    <w:rsid w:val="00DA6CA2"/>
    <w:rsid w:val="00DB084A"/>
    <w:rsid w:val="00DB4B6D"/>
    <w:rsid w:val="00DB7BDC"/>
    <w:rsid w:val="00DC0225"/>
    <w:rsid w:val="00DC0A20"/>
    <w:rsid w:val="00DC1C52"/>
    <w:rsid w:val="00DC40E0"/>
    <w:rsid w:val="00DC438E"/>
    <w:rsid w:val="00DC59AD"/>
    <w:rsid w:val="00DC6033"/>
    <w:rsid w:val="00DD2AF5"/>
    <w:rsid w:val="00DD30E1"/>
    <w:rsid w:val="00DD3D83"/>
    <w:rsid w:val="00DE3AEE"/>
    <w:rsid w:val="00DE6558"/>
    <w:rsid w:val="00DF1E16"/>
    <w:rsid w:val="00DF262F"/>
    <w:rsid w:val="00DF7F65"/>
    <w:rsid w:val="00E02555"/>
    <w:rsid w:val="00E03363"/>
    <w:rsid w:val="00E11C2D"/>
    <w:rsid w:val="00E15DF4"/>
    <w:rsid w:val="00E169B5"/>
    <w:rsid w:val="00E215F8"/>
    <w:rsid w:val="00E217A9"/>
    <w:rsid w:val="00E24D9A"/>
    <w:rsid w:val="00E3046B"/>
    <w:rsid w:val="00E327E1"/>
    <w:rsid w:val="00E34078"/>
    <w:rsid w:val="00E3653E"/>
    <w:rsid w:val="00E377FE"/>
    <w:rsid w:val="00E378FF"/>
    <w:rsid w:val="00E42434"/>
    <w:rsid w:val="00E430A1"/>
    <w:rsid w:val="00E44541"/>
    <w:rsid w:val="00E46528"/>
    <w:rsid w:val="00E5021E"/>
    <w:rsid w:val="00E511BB"/>
    <w:rsid w:val="00E54131"/>
    <w:rsid w:val="00E5593B"/>
    <w:rsid w:val="00E55E45"/>
    <w:rsid w:val="00E6586C"/>
    <w:rsid w:val="00E711B6"/>
    <w:rsid w:val="00E80240"/>
    <w:rsid w:val="00E821DC"/>
    <w:rsid w:val="00E906C4"/>
    <w:rsid w:val="00E9546F"/>
    <w:rsid w:val="00E9665E"/>
    <w:rsid w:val="00EA7480"/>
    <w:rsid w:val="00EA7DC1"/>
    <w:rsid w:val="00EB0CE0"/>
    <w:rsid w:val="00EB34C8"/>
    <w:rsid w:val="00EB4CE7"/>
    <w:rsid w:val="00EB57CA"/>
    <w:rsid w:val="00EB6C88"/>
    <w:rsid w:val="00EC0CA0"/>
    <w:rsid w:val="00EC2AFC"/>
    <w:rsid w:val="00EC56C9"/>
    <w:rsid w:val="00EC6864"/>
    <w:rsid w:val="00ED0781"/>
    <w:rsid w:val="00ED1A06"/>
    <w:rsid w:val="00ED583F"/>
    <w:rsid w:val="00ED6587"/>
    <w:rsid w:val="00EE36C1"/>
    <w:rsid w:val="00EE5026"/>
    <w:rsid w:val="00EF0E20"/>
    <w:rsid w:val="00F014CB"/>
    <w:rsid w:val="00F04F86"/>
    <w:rsid w:val="00F05328"/>
    <w:rsid w:val="00F06638"/>
    <w:rsid w:val="00F115C1"/>
    <w:rsid w:val="00F2432C"/>
    <w:rsid w:val="00F268AA"/>
    <w:rsid w:val="00F33FCA"/>
    <w:rsid w:val="00F34604"/>
    <w:rsid w:val="00F40012"/>
    <w:rsid w:val="00F401B6"/>
    <w:rsid w:val="00F46B2E"/>
    <w:rsid w:val="00F51ECE"/>
    <w:rsid w:val="00F540A7"/>
    <w:rsid w:val="00F5788C"/>
    <w:rsid w:val="00F659EF"/>
    <w:rsid w:val="00F75860"/>
    <w:rsid w:val="00F763A3"/>
    <w:rsid w:val="00F83728"/>
    <w:rsid w:val="00F85405"/>
    <w:rsid w:val="00F85C45"/>
    <w:rsid w:val="00F86D5F"/>
    <w:rsid w:val="00F91600"/>
    <w:rsid w:val="00FA1E6F"/>
    <w:rsid w:val="00FA7D4C"/>
    <w:rsid w:val="00FB00AA"/>
    <w:rsid w:val="00FB18E3"/>
    <w:rsid w:val="00FB43FB"/>
    <w:rsid w:val="00FC0376"/>
    <w:rsid w:val="00FC0DFD"/>
    <w:rsid w:val="00FC1EC8"/>
    <w:rsid w:val="00FC44FF"/>
    <w:rsid w:val="00FC4D89"/>
    <w:rsid w:val="00FD57B7"/>
    <w:rsid w:val="00FE22CB"/>
    <w:rsid w:val="00FE5BB4"/>
    <w:rsid w:val="00FE6A81"/>
    <w:rsid w:val="00FF0B77"/>
    <w:rsid w:val="00FF1968"/>
    <w:rsid w:val="00FF2031"/>
    <w:rsid w:val="00FF4B3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3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5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3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4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2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64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5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5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9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6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731">
          <w:marLeft w:val="0"/>
          <w:marRight w:val="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27380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9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1433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68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23527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es.bergstrom@unibe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/" TargetMode="External"/><Relationship Id="rId2" Type="http://schemas.openxmlformats.org/officeDocument/2006/relationships/hyperlink" Target="http://www.kambi.com/" TargetMode="External"/><Relationship Id="rId1" Type="http://schemas.openxmlformats.org/officeDocument/2006/relationships/hyperlink" Target="http://www.unibet.com/" TargetMode="External"/><Relationship Id="rId4" Type="http://schemas.openxmlformats.org/officeDocument/2006/relationships/hyperlink" Target="http://www.unibetgroup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F76-6A65-44E0-88E5-DFD1C43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marjamakit</dc:creator>
  <cp:lastModifiedBy>Nordin, Per</cp:lastModifiedBy>
  <cp:revision>3</cp:revision>
  <cp:lastPrinted>2012-12-07T13:18:00Z</cp:lastPrinted>
  <dcterms:created xsi:type="dcterms:W3CDTF">2012-12-07T13:32:00Z</dcterms:created>
  <dcterms:modified xsi:type="dcterms:W3CDTF">2012-12-07T13:33:00Z</dcterms:modified>
</cp:coreProperties>
</file>