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246" w:rsidRDefault="005E7246" w:rsidP="000F5E97">
      <w:pPr>
        <w:pStyle w:val="Oformateradtext"/>
        <w:rPr>
          <w:rFonts w:ascii="Calibri" w:hAnsi="Calibri"/>
          <w:b/>
          <w:i/>
          <w:sz w:val="22"/>
          <w:szCs w:val="22"/>
          <w:lang w:val="sv-SE"/>
        </w:rPr>
      </w:pPr>
    </w:p>
    <w:p w:rsidR="005E7246" w:rsidRDefault="005E7246" w:rsidP="000F5E97">
      <w:pPr>
        <w:pStyle w:val="Oformateradtext"/>
        <w:rPr>
          <w:rFonts w:ascii="Calibri" w:hAnsi="Calibri"/>
          <w:b/>
          <w:i/>
          <w:sz w:val="22"/>
          <w:szCs w:val="22"/>
          <w:lang w:val="sv-SE"/>
        </w:rPr>
      </w:pPr>
    </w:p>
    <w:p w:rsidR="005E7246" w:rsidRDefault="005E7246" w:rsidP="000F5E97">
      <w:pPr>
        <w:pStyle w:val="Oformateradtext"/>
        <w:rPr>
          <w:rFonts w:ascii="Calibri" w:hAnsi="Calibri"/>
          <w:b/>
          <w:i/>
          <w:sz w:val="22"/>
          <w:szCs w:val="22"/>
          <w:lang w:val="sv-SE"/>
        </w:rPr>
      </w:pPr>
    </w:p>
    <w:p w:rsidR="000F5E97" w:rsidRPr="00276D07" w:rsidRDefault="000F5E97" w:rsidP="000F5E97">
      <w:pPr>
        <w:pStyle w:val="Oformateradtext"/>
        <w:rPr>
          <w:rFonts w:ascii="Calibri" w:hAnsi="Calibri"/>
          <w:b/>
          <w:sz w:val="22"/>
          <w:szCs w:val="22"/>
          <w:lang w:val="sv-SE"/>
        </w:rPr>
      </w:pPr>
      <w:r w:rsidRPr="00276D07">
        <w:rPr>
          <w:rFonts w:ascii="Calibri" w:hAnsi="Calibri"/>
          <w:b/>
          <w:i/>
          <w:sz w:val="22"/>
          <w:szCs w:val="22"/>
        </w:rPr>
        <w:t xml:space="preserve">Pressmeddelande den </w:t>
      </w:r>
      <w:r w:rsidRPr="00276D07">
        <w:rPr>
          <w:rFonts w:ascii="Calibri" w:hAnsi="Calibri"/>
          <w:b/>
          <w:i/>
          <w:sz w:val="22"/>
          <w:szCs w:val="22"/>
          <w:lang w:val="sv-SE"/>
        </w:rPr>
        <w:t>14 februari</w:t>
      </w:r>
      <w:r w:rsidRPr="00276D07">
        <w:rPr>
          <w:rFonts w:ascii="Calibri" w:hAnsi="Calibri"/>
          <w:b/>
          <w:i/>
          <w:sz w:val="22"/>
          <w:szCs w:val="22"/>
        </w:rPr>
        <w:t xml:space="preserve"> 2014</w:t>
      </w:r>
      <w:r w:rsidRPr="00276D07">
        <w:rPr>
          <w:rFonts w:ascii="Calibri" w:hAnsi="Calibri"/>
          <w:b/>
          <w:i/>
          <w:sz w:val="20"/>
          <w:szCs w:val="20"/>
        </w:rPr>
        <w:br/>
      </w:r>
      <w:r w:rsidRPr="00276D07">
        <w:rPr>
          <w:rFonts w:ascii="Calibri" w:hAnsi="Calibri"/>
          <w:sz w:val="22"/>
          <w:szCs w:val="22"/>
        </w:rPr>
        <w:br/>
      </w:r>
      <w:r w:rsidR="00570F20" w:rsidRPr="00276D07">
        <w:rPr>
          <w:rFonts w:ascii="Calibri" w:hAnsi="Calibri"/>
          <w:b/>
          <w:sz w:val="36"/>
          <w:szCs w:val="36"/>
          <w:lang w:val="sv-SE"/>
        </w:rPr>
        <w:t>Öhman</w:t>
      </w:r>
      <w:r w:rsidRPr="00276D07">
        <w:rPr>
          <w:rFonts w:ascii="Calibri" w:hAnsi="Calibri"/>
          <w:b/>
          <w:sz w:val="36"/>
          <w:szCs w:val="36"/>
          <w:lang w:val="sv-SE"/>
        </w:rPr>
        <w:t xml:space="preserve"> </w:t>
      </w:r>
      <w:proofErr w:type="spellStart"/>
      <w:r w:rsidRPr="00276D07">
        <w:rPr>
          <w:rFonts w:ascii="Calibri" w:hAnsi="Calibri"/>
          <w:b/>
          <w:sz w:val="36"/>
          <w:szCs w:val="36"/>
          <w:lang w:val="sv-SE"/>
        </w:rPr>
        <w:t>rekordsamlar</w:t>
      </w:r>
      <w:proofErr w:type="spellEnd"/>
      <w:r w:rsidRPr="00276D07">
        <w:rPr>
          <w:rFonts w:ascii="Calibri" w:hAnsi="Calibri"/>
          <w:b/>
          <w:sz w:val="36"/>
          <w:szCs w:val="36"/>
          <w:lang w:val="sv-SE"/>
        </w:rPr>
        <w:t xml:space="preserve"> till barnhjärtforskning </w:t>
      </w:r>
      <w:r w:rsidRPr="00276D07">
        <w:rPr>
          <w:rFonts w:ascii="Calibri" w:hAnsi="Calibri"/>
          <w:b/>
          <w:sz w:val="36"/>
          <w:szCs w:val="36"/>
        </w:rPr>
        <w:br/>
      </w:r>
    </w:p>
    <w:p w:rsidR="000F5E97" w:rsidRPr="00276D07" w:rsidRDefault="000F5E97" w:rsidP="000F5E97">
      <w:pPr>
        <w:autoSpaceDE w:val="0"/>
        <w:autoSpaceDN w:val="0"/>
        <w:adjustRightInd w:val="0"/>
        <w:rPr>
          <w:rFonts w:ascii="Calibri" w:hAnsi="Calibri" w:cs="Calibri"/>
          <w:b/>
          <w:sz w:val="22"/>
          <w:szCs w:val="22"/>
        </w:rPr>
      </w:pPr>
      <w:r w:rsidRPr="00276D07">
        <w:rPr>
          <w:rFonts w:ascii="Calibri" w:hAnsi="Calibri" w:cs="Calibri"/>
          <w:b/>
          <w:sz w:val="22"/>
          <w:szCs w:val="22"/>
        </w:rPr>
        <w:t>Idag på Alla hjär</w:t>
      </w:r>
      <w:r w:rsidR="00212F49" w:rsidRPr="00276D07">
        <w:rPr>
          <w:rFonts w:ascii="Calibri" w:hAnsi="Calibri" w:cs="Calibri"/>
          <w:b/>
          <w:sz w:val="22"/>
          <w:szCs w:val="22"/>
        </w:rPr>
        <w:t>tans dag överlämnar Öhman</w:t>
      </w:r>
      <w:r w:rsidRPr="00276D07">
        <w:rPr>
          <w:rFonts w:ascii="Calibri" w:hAnsi="Calibri" w:cs="Calibri"/>
          <w:b/>
          <w:sz w:val="22"/>
          <w:szCs w:val="22"/>
        </w:rPr>
        <w:t xml:space="preserve"> två miljoner kronor till Hjärt-Lu</w:t>
      </w:r>
      <w:r w:rsidR="00ED6919" w:rsidRPr="00276D07">
        <w:rPr>
          <w:rFonts w:ascii="Calibri" w:hAnsi="Calibri" w:cs="Calibri"/>
          <w:b/>
          <w:sz w:val="22"/>
          <w:szCs w:val="22"/>
        </w:rPr>
        <w:t>ngfonden. Pengarna går</w:t>
      </w:r>
      <w:r w:rsidRPr="00276D07">
        <w:rPr>
          <w:rFonts w:ascii="Calibri" w:hAnsi="Calibri" w:cs="Calibri"/>
          <w:b/>
          <w:sz w:val="22"/>
          <w:szCs w:val="22"/>
        </w:rPr>
        <w:t xml:space="preserve"> till forskning i barns hjärtsjukdom och det är aktiefonden Öhman Hjärt-Lungfond som har inbringat det rekordstora beloppet.   </w:t>
      </w:r>
    </w:p>
    <w:p w:rsidR="000F5E97" w:rsidRPr="00276D07" w:rsidRDefault="000F5E97" w:rsidP="000F5E97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:rsidR="008A0773" w:rsidRPr="00276D07" w:rsidRDefault="00BA3385" w:rsidP="000F5E97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276D07">
        <w:rPr>
          <w:rFonts w:ascii="Calibri" w:hAnsi="Calibri" w:cs="Calibri"/>
          <w:sz w:val="22"/>
          <w:szCs w:val="22"/>
        </w:rPr>
        <w:t xml:space="preserve">– </w:t>
      </w:r>
      <w:r w:rsidR="000F5E97" w:rsidRPr="00276D07">
        <w:rPr>
          <w:rFonts w:ascii="Calibri" w:hAnsi="Calibri" w:cs="Calibri"/>
          <w:sz w:val="22"/>
          <w:szCs w:val="22"/>
        </w:rPr>
        <w:t>Ett sparande i Öhman Hjärt-Lungfond ger privatpersoner möjlighet att st</w:t>
      </w:r>
      <w:r w:rsidR="008A0773" w:rsidRPr="00276D07">
        <w:rPr>
          <w:rFonts w:ascii="Calibri" w:hAnsi="Calibri" w:cs="Calibri"/>
          <w:sz w:val="22"/>
          <w:szCs w:val="22"/>
        </w:rPr>
        <w:t>ödja forskningen utan att</w:t>
      </w:r>
      <w:r w:rsidR="000F5E97" w:rsidRPr="00276D07">
        <w:rPr>
          <w:rFonts w:ascii="Calibri" w:hAnsi="Calibri" w:cs="Calibri"/>
          <w:sz w:val="22"/>
          <w:szCs w:val="22"/>
        </w:rPr>
        <w:t xml:space="preserve"> avstå från något. Det gör is</w:t>
      </w:r>
      <w:r w:rsidR="00212F49" w:rsidRPr="00276D07">
        <w:rPr>
          <w:rFonts w:ascii="Calibri" w:hAnsi="Calibri" w:cs="Calibri"/>
          <w:sz w:val="22"/>
          <w:szCs w:val="22"/>
        </w:rPr>
        <w:t xml:space="preserve">tället Öhman </w:t>
      </w:r>
      <w:r w:rsidR="000F5E97" w:rsidRPr="00276D07">
        <w:rPr>
          <w:rFonts w:ascii="Calibri" w:hAnsi="Calibri" w:cs="Calibri"/>
          <w:sz w:val="22"/>
          <w:szCs w:val="22"/>
        </w:rPr>
        <w:t>genom att avstå från en fjärdedel av intäkter</w:t>
      </w:r>
      <w:r w:rsidR="008A0773" w:rsidRPr="00276D07">
        <w:rPr>
          <w:rFonts w:ascii="Calibri" w:hAnsi="Calibri" w:cs="Calibri"/>
          <w:sz w:val="22"/>
          <w:szCs w:val="22"/>
        </w:rPr>
        <w:t>na från förvaltningen av fonden</w:t>
      </w:r>
      <w:r w:rsidR="00BE1081">
        <w:rPr>
          <w:rFonts w:ascii="Calibri" w:hAnsi="Calibri" w:cs="Calibri"/>
          <w:sz w:val="22"/>
          <w:szCs w:val="22"/>
        </w:rPr>
        <w:t>, säger Johan Malm, vd för Öhman</w:t>
      </w:r>
      <w:r w:rsidR="008A0773" w:rsidRPr="00276D07">
        <w:rPr>
          <w:rFonts w:ascii="Calibri" w:hAnsi="Calibri" w:cs="Calibri"/>
          <w:sz w:val="22"/>
          <w:szCs w:val="22"/>
        </w:rPr>
        <w:t>.</w:t>
      </w:r>
    </w:p>
    <w:p w:rsidR="008A0773" w:rsidRPr="00276D07" w:rsidRDefault="008A0773" w:rsidP="000F5E97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:rsidR="000F5E97" w:rsidRPr="00276D07" w:rsidRDefault="000F5E97" w:rsidP="000F5E97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276D07">
        <w:rPr>
          <w:rFonts w:ascii="Calibri" w:hAnsi="Calibri" w:cs="Calibri"/>
          <w:sz w:val="22"/>
          <w:szCs w:val="22"/>
        </w:rPr>
        <w:t xml:space="preserve">Hjärt-Lungfonden och Öhman har ett långsiktigt samarbete i aktiefonden Öhman Hjärt-Lungfond, som grundades redan 1994. Fonden är en av Öhmans största och </w:t>
      </w:r>
      <w:r w:rsidR="00212F49" w:rsidRPr="00276D07">
        <w:rPr>
          <w:rFonts w:ascii="Calibri" w:hAnsi="Calibri" w:cs="Calibri"/>
          <w:sz w:val="22"/>
          <w:szCs w:val="22"/>
        </w:rPr>
        <w:t xml:space="preserve">även </w:t>
      </w:r>
      <w:r w:rsidRPr="00276D07">
        <w:rPr>
          <w:rFonts w:ascii="Calibri" w:hAnsi="Calibri" w:cs="Calibri"/>
          <w:sz w:val="22"/>
          <w:szCs w:val="22"/>
        </w:rPr>
        <w:t>valbar inom premiepensionssystemet.</w:t>
      </w:r>
    </w:p>
    <w:p w:rsidR="000F5E97" w:rsidRPr="00276D07" w:rsidRDefault="000F5E97" w:rsidP="000F5E97">
      <w:pPr>
        <w:autoSpaceDE w:val="0"/>
        <w:autoSpaceDN w:val="0"/>
        <w:adjustRightInd w:val="0"/>
        <w:spacing w:before="150" w:after="150"/>
        <w:rPr>
          <w:rFonts w:ascii="Calibri" w:hAnsi="Calibri" w:cs="Calibri"/>
          <w:sz w:val="22"/>
          <w:szCs w:val="22"/>
        </w:rPr>
      </w:pPr>
      <w:r w:rsidRPr="00276D07">
        <w:rPr>
          <w:rFonts w:ascii="Calibri" w:hAnsi="Calibri" w:cs="Calibri"/>
          <w:sz w:val="22"/>
          <w:szCs w:val="22"/>
        </w:rPr>
        <w:t>– För tjugonde året stärker vi barnhjärtforskningen med medel från Öhm</w:t>
      </w:r>
      <w:r w:rsidR="0063670D" w:rsidRPr="00276D07">
        <w:rPr>
          <w:rFonts w:ascii="Calibri" w:hAnsi="Calibri" w:cs="Calibri"/>
          <w:sz w:val="22"/>
          <w:szCs w:val="22"/>
        </w:rPr>
        <w:t>an. Ett värdefullt</w:t>
      </w:r>
      <w:r w:rsidRPr="00276D07">
        <w:rPr>
          <w:rFonts w:ascii="Calibri" w:hAnsi="Calibri" w:cs="Calibri"/>
          <w:sz w:val="22"/>
          <w:szCs w:val="22"/>
        </w:rPr>
        <w:t xml:space="preserve"> s</w:t>
      </w:r>
      <w:r w:rsidR="00212F49" w:rsidRPr="00276D07">
        <w:rPr>
          <w:rFonts w:ascii="Calibri" w:hAnsi="Calibri" w:cs="Calibri"/>
          <w:sz w:val="22"/>
          <w:szCs w:val="22"/>
        </w:rPr>
        <w:t>amarbete som genom åren har bidragit med</w:t>
      </w:r>
      <w:r w:rsidRPr="00276D07">
        <w:rPr>
          <w:rFonts w:ascii="Calibri" w:hAnsi="Calibri" w:cs="Calibri"/>
          <w:sz w:val="22"/>
          <w:szCs w:val="22"/>
        </w:rPr>
        <w:t xml:space="preserve"> hela 30 miljoner kronor, säger Staffan Josephson, generalsekreterare för Hjärt-Lungfonden.</w:t>
      </w:r>
    </w:p>
    <w:p w:rsidR="000F5E97" w:rsidRPr="00276D07" w:rsidRDefault="000F5E97" w:rsidP="000F5E97">
      <w:pPr>
        <w:autoSpaceDE w:val="0"/>
        <w:autoSpaceDN w:val="0"/>
        <w:adjustRightInd w:val="0"/>
        <w:spacing w:before="150" w:after="150"/>
        <w:rPr>
          <w:rFonts w:ascii="Calibri" w:hAnsi="Calibri" w:cs="Calibri"/>
          <w:sz w:val="22"/>
          <w:szCs w:val="22"/>
        </w:rPr>
      </w:pPr>
      <w:r w:rsidRPr="00276D07">
        <w:rPr>
          <w:rFonts w:ascii="Calibri" w:hAnsi="Calibri" w:cs="Calibri"/>
          <w:sz w:val="22"/>
          <w:szCs w:val="22"/>
        </w:rPr>
        <w:t xml:space="preserve">Ungefär 50 procent av aktiefondens värde investeras i läkemedel, hälsovård och medicinteknik världen över och resten i svenska aktier. </w:t>
      </w:r>
    </w:p>
    <w:p w:rsidR="00BA3385" w:rsidRPr="00276D07" w:rsidRDefault="000F5E97" w:rsidP="00BA3385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276D07">
        <w:rPr>
          <w:rFonts w:ascii="Calibri" w:hAnsi="Calibri" w:cs="Calibri"/>
          <w:sz w:val="22"/>
          <w:szCs w:val="22"/>
        </w:rPr>
        <w:t xml:space="preserve">– </w:t>
      </w:r>
      <w:r w:rsidR="00BA3385" w:rsidRPr="00276D07">
        <w:rPr>
          <w:rFonts w:ascii="Calibri" w:hAnsi="Calibri" w:cs="Calibri"/>
          <w:sz w:val="22"/>
          <w:szCs w:val="22"/>
        </w:rPr>
        <w:t>Vi är väldigt glada över att kunna erbjuda våra sparare e</w:t>
      </w:r>
      <w:r w:rsidR="00212F49" w:rsidRPr="00276D07">
        <w:rPr>
          <w:rFonts w:ascii="Calibri" w:hAnsi="Calibri" w:cs="Calibri"/>
          <w:sz w:val="22"/>
          <w:szCs w:val="22"/>
        </w:rPr>
        <w:t>n mycket bra avkastning och</w:t>
      </w:r>
      <w:r w:rsidR="00BA3385" w:rsidRPr="00276D07">
        <w:rPr>
          <w:rFonts w:ascii="Calibri" w:hAnsi="Calibri" w:cs="Calibri"/>
          <w:sz w:val="22"/>
          <w:szCs w:val="22"/>
        </w:rPr>
        <w:t xml:space="preserve"> avsätta stora summor till forskningen i barn</w:t>
      </w:r>
      <w:r w:rsidR="00BE1081">
        <w:rPr>
          <w:rFonts w:ascii="Calibri" w:hAnsi="Calibri" w:cs="Calibri"/>
          <w:sz w:val="22"/>
          <w:szCs w:val="22"/>
        </w:rPr>
        <w:t>hjärtan, säger Johan Malm, vd för Öhman</w:t>
      </w:r>
      <w:r w:rsidR="00BA3385" w:rsidRPr="00276D07">
        <w:rPr>
          <w:rFonts w:ascii="Calibri" w:hAnsi="Calibri" w:cs="Calibri"/>
          <w:sz w:val="22"/>
          <w:szCs w:val="22"/>
        </w:rPr>
        <w:t>.</w:t>
      </w:r>
    </w:p>
    <w:p w:rsidR="000F5E97" w:rsidRPr="00276D07" w:rsidRDefault="000F5E97" w:rsidP="000F5E97">
      <w:pPr>
        <w:autoSpaceDE w:val="0"/>
        <w:autoSpaceDN w:val="0"/>
        <w:adjustRightInd w:val="0"/>
        <w:rPr>
          <w:rFonts w:ascii="Calibri" w:hAnsi="Calibri"/>
          <w:b/>
          <w:sz w:val="22"/>
          <w:szCs w:val="22"/>
        </w:rPr>
      </w:pPr>
    </w:p>
    <w:p w:rsidR="000F5E97" w:rsidRPr="00276D07" w:rsidRDefault="000F5E97" w:rsidP="000F5E97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276D07">
        <w:rPr>
          <w:rFonts w:ascii="Calibri" w:hAnsi="Calibri"/>
          <w:b/>
          <w:sz w:val="22"/>
          <w:szCs w:val="22"/>
        </w:rPr>
        <w:t>För mer information, kontakta gärna:</w:t>
      </w:r>
      <w:r w:rsidRPr="00276D07">
        <w:rPr>
          <w:rFonts w:ascii="Calibri" w:hAnsi="Calibri"/>
          <w:b/>
          <w:sz w:val="22"/>
          <w:szCs w:val="22"/>
        </w:rPr>
        <w:br/>
      </w:r>
      <w:r w:rsidRPr="00276D07">
        <w:rPr>
          <w:rFonts w:ascii="Calibri" w:hAnsi="Calibri" w:cs="Calibri"/>
          <w:sz w:val="22"/>
          <w:szCs w:val="22"/>
        </w:rPr>
        <w:t>Cam</w:t>
      </w:r>
      <w:r w:rsidR="00BE1081">
        <w:rPr>
          <w:rFonts w:ascii="Calibri" w:hAnsi="Calibri" w:cs="Calibri"/>
          <w:sz w:val="22"/>
          <w:szCs w:val="22"/>
        </w:rPr>
        <w:t>illa Lundquist, presskontakt Öhman</w:t>
      </w:r>
      <w:r w:rsidRPr="00276D07">
        <w:rPr>
          <w:rFonts w:ascii="Calibri" w:hAnsi="Calibri" w:cs="Calibri"/>
          <w:sz w:val="22"/>
          <w:szCs w:val="22"/>
        </w:rPr>
        <w:t>, telefon 0709-72 50 62</w:t>
      </w:r>
    </w:p>
    <w:p w:rsidR="000F5E97" w:rsidRPr="00276D07" w:rsidRDefault="00BE1081" w:rsidP="000F5E97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hyperlink r:id="rId7" w:history="1">
        <w:r w:rsidRPr="005B03FB">
          <w:rPr>
            <w:rStyle w:val="Hyperlnk"/>
            <w:rFonts w:ascii="Calibri" w:hAnsi="Calibri" w:cs="Calibri"/>
            <w:sz w:val="22"/>
            <w:szCs w:val="22"/>
          </w:rPr>
          <w:t>camilla.lundquist@ohman.se</w:t>
        </w:r>
      </w:hyperlink>
    </w:p>
    <w:p w:rsidR="000F5E97" w:rsidRPr="00276D07" w:rsidRDefault="000F5E97" w:rsidP="000F5E97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:rsidR="000F5E97" w:rsidRPr="00276D07" w:rsidRDefault="00166567" w:rsidP="000F5E97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276D07">
        <w:rPr>
          <w:rFonts w:ascii="Calibri" w:hAnsi="Calibri"/>
          <w:sz w:val="22"/>
          <w:szCs w:val="22"/>
        </w:rPr>
        <w:t>Eva Holmestig</w:t>
      </w:r>
      <w:r w:rsidR="000F5E97" w:rsidRPr="00276D07">
        <w:rPr>
          <w:rFonts w:ascii="Calibri" w:hAnsi="Calibri"/>
          <w:sz w:val="22"/>
          <w:szCs w:val="22"/>
        </w:rPr>
        <w:t>, presskontakt Hjärt-L</w:t>
      </w:r>
      <w:r w:rsidR="00615BC4" w:rsidRPr="00276D07">
        <w:rPr>
          <w:rFonts w:ascii="Calibri" w:hAnsi="Calibri"/>
          <w:sz w:val="22"/>
          <w:szCs w:val="22"/>
        </w:rPr>
        <w:t>ungfonden, telefon 0708-54 42 42</w:t>
      </w:r>
      <w:r w:rsidR="000F5E97" w:rsidRPr="00276D07">
        <w:rPr>
          <w:rFonts w:ascii="Calibri" w:hAnsi="Calibri"/>
          <w:sz w:val="22"/>
          <w:szCs w:val="22"/>
        </w:rPr>
        <w:t xml:space="preserve">, </w:t>
      </w:r>
      <w:hyperlink r:id="rId8" w:history="1">
        <w:r w:rsidRPr="00276D07">
          <w:rPr>
            <w:rStyle w:val="Hyperlnk"/>
            <w:rFonts w:ascii="Calibri" w:hAnsi="Calibri"/>
            <w:sz w:val="22"/>
            <w:szCs w:val="22"/>
          </w:rPr>
          <w:t>eva.holmestig@hjart-lungfonden.se</w:t>
        </w:r>
      </w:hyperlink>
    </w:p>
    <w:p w:rsidR="000F5E97" w:rsidRPr="00276D07" w:rsidRDefault="000F5E97" w:rsidP="000F5E97">
      <w:pPr>
        <w:autoSpaceDE w:val="0"/>
        <w:autoSpaceDN w:val="0"/>
        <w:adjustRightInd w:val="0"/>
        <w:rPr>
          <w:rFonts w:ascii="Calibri" w:hAnsi="Calibri" w:cs="Calibri"/>
        </w:rPr>
      </w:pPr>
    </w:p>
    <w:p w:rsidR="002712EF" w:rsidRPr="00BE1081" w:rsidRDefault="000F5E97" w:rsidP="000F5E97">
      <w:pPr>
        <w:pStyle w:val="Oformateradtext"/>
        <w:rPr>
          <w:rFonts w:ascii="Calibri" w:hAnsi="Calibri"/>
          <w:sz w:val="22"/>
          <w:szCs w:val="22"/>
          <w:lang w:val="sv-SE"/>
        </w:rPr>
      </w:pPr>
      <w:r w:rsidRPr="00276D07">
        <w:rPr>
          <w:rFonts w:ascii="Calibri" w:hAnsi="Calibri"/>
          <w:b/>
          <w:sz w:val="22"/>
          <w:szCs w:val="22"/>
        </w:rPr>
        <w:t>Pressbilder:</w:t>
      </w:r>
      <w:r w:rsidRPr="00276D07">
        <w:rPr>
          <w:rFonts w:ascii="Calibri" w:hAnsi="Calibri"/>
          <w:b/>
          <w:sz w:val="22"/>
          <w:szCs w:val="22"/>
          <w:lang w:val="sv-SE"/>
        </w:rPr>
        <w:t xml:space="preserve"> </w:t>
      </w:r>
      <w:r w:rsidRPr="00276D07">
        <w:rPr>
          <w:rFonts w:ascii="Calibri" w:hAnsi="Calibri"/>
          <w:sz w:val="22"/>
          <w:szCs w:val="22"/>
        </w:rPr>
        <w:t xml:space="preserve">- </w:t>
      </w:r>
      <w:hyperlink r:id="rId9" w:history="1">
        <w:r w:rsidRPr="00276D07">
          <w:rPr>
            <w:rStyle w:val="Hyperlnk"/>
            <w:rFonts w:ascii="Calibri" w:hAnsi="Calibri"/>
            <w:sz w:val="22"/>
            <w:szCs w:val="22"/>
          </w:rPr>
          <w:t>Staffan Josephson, generalsekreterare, Hjärt-Lungfonden</w:t>
        </w:r>
      </w:hyperlink>
      <w:r w:rsidRPr="00276D07">
        <w:rPr>
          <w:rFonts w:ascii="Calibri" w:hAnsi="Calibri"/>
          <w:sz w:val="22"/>
          <w:szCs w:val="22"/>
        </w:rPr>
        <w:br/>
      </w:r>
      <w:hyperlink r:id="rId10" w:history="1">
        <w:r w:rsidR="002712EF" w:rsidRPr="007D70E4">
          <w:rPr>
            <w:rStyle w:val="Hyperlnk"/>
            <w:rFonts w:ascii="Calibri" w:hAnsi="Calibri" w:cs="Calibri"/>
            <w:sz w:val="22"/>
            <w:szCs w:val="22"/>
            <w:lang w:val="sv-SE"/>
          </w:rPr>
          <w:t xml:space="preserve">- </w:t>
        </w:r>
        <w:r w:rsidR="00BE1081" w:rsidRPr="007D70E4">
          <w:rPr>
            <w:rStyle w:val="Hyperlnk"/>
            <w:rFonts w:ascii="Calibri" w:hAnsi="Calibri" w:cs="Calibri"/>
            <w:sz w:val="22"/>
            <w:szCs w:val="22"/>
          </w:rPr>
          <w:t xml:space="preserve">Johan Malm, vd </w:t>
        </w:r>
        <w:r w:rsidR="00BE1081" w:rsidRPr="007D70E4">
          <w:rPr>
            <w:rStyle w:val="Hyperlnk"/>
            <w:rFonts w:ascii="Calibri" w:hAnsi="Calibri" w:cs="Calibri"/>
            <w:sz w:val="22"/>
            <w:szCs w:val="22"/>
            <w:lang w:val="sv-SE"/>
          </w:rPr>
          <w:t>för</w:t>
        </w:r>
        <w:r w:rsidR="00BE1081" w:rsidRPr="007D70E4">
          <w:rPr>
            <w:rStyle w:val="Hyperlnk"/>
            <w:rFonts w:ascii="Calibri" w:hAnsi="Calibri" w:cs="Calibri"/>
            <w:sz w:val="22"/>
            <w:szCs w:val="22"/>
          </w:rPr>
          <w:t xml:space="preserve"> Öhman</w:t>
        </w:r>
      </w:hyperlink>
      <w:bookmarkStart w:id="0" w:name="_GoBack"/>
      <w:bookmarkEnd w:id="0"/>
    </w:p>
    <w:p w:rsidR="000F5E97" w:rsidRPr="00276D07" w:rsidRDefault="000F5E97" w:rsidP="000F5E97">
      <w:pPr>
        <w:pStyle w:val="Oformateradtext"/>
        <w:rPr>
          <w:rFonts w:ascii="Calibri" w:hAnsi="Calibri" w:cs="Calibri"/>
          <w:sz w:val="22"/>
          <w:szCs w:val="22"/>
          <w:lang w:val="sv-SE"/>
        </w:rPr>
      </w:pPr>
      <w:r w:rsidRPr="00276D07">
        <w:rPr>
          <w:rFonts w:ascii="Calibri" w:hAnsi="Calibri"/>
          <w:sz w:val="22"/>
          <w:szCs w:val="22"/>
        </w:rPr>
        <w:br/>
      </w:r>
      <w:r w:rsidRPr="00276D07">
        <w:rPr>
          <w:rFonts w:ascii="Calibri" w:hAnsi="Calibri"/>
          <w:b/>
          <w:sz w:val="22"/>
        </w:rPr>
        <w:t>Länk:</w:t>
      </w:r>
      <w:r w:rsidRPr="00276D07">
        <w:rPr>
          <w:rFonts w:ascii="Calibri" w:hAnsi="Calibri"/>
          <w:sz w:val="22"/>
        </w:rPr>
        <w:t xml:space="preserve"> </w:t>
      </w:r>
      <w:hyperlink r:id="rId11" w:history="1">
        <w:r w:rsidRPr="00276D07">
          <w:rPr>
            <w:rStyle w:val="Hyperlnk"/>
            <w:rFonts w:ascii="Calibri" w:hAnsi="Calibri"/>
            <w:sz w:val="22"/>
          </w:rPr>
          <w:t>Hjärt-Lungfondens temasida om barn med hjärtfel</w:t>
        </w:r>
      </w:hyperlink>
      <w:r w:rsidRPr="00276D07">
        <w:br/>
      </w:r>
      <w:r w:rsidRPr="00276D07">
        <w:rPr>
          <w:rFonts w:ascii="Calibri" w:hAnsi="Calibri"/>
          <w:b/>
          <w:sz w:val="22"/>
        </w:rPr>
        <w:br/>
      </w:r>
      <w:r w:rsidRPr="00276D07">
        <w:rPr>
          <w:rFonts w:ascii="Calibri" w:hAnsi="Calibri"/>
          <w:sz w:val="24"/>
          <w:szCs w:val="24"/>
        </w:rPr>
        <w:br/>
      </w:r>
      <w:r w:rsidRPr="00276D07">
        <w:rPr>
          <w:rFonts w:ascii="Calibri" w:hAnsi="Calibri"/>
          <w:b/>
          <w:sz w:val="24"/>
          <w:szCs w:val="24"/>
        </w:rPr>
        <w:t>Fakta om barn med hjärtfel</w:t>
      </w:r>
      <w:r w:rsidRPr="00276D07">
        <w:rPr>
          <w:rFonts w:ascii="Calibri" w:hAnsi="Calibri"/>
          <w:b/>
        </w:rPr>
        <w:br/>
      </w:r>
      <w:r w:rsidRPr="00276D07">
        <w:rPr>
          <w:rFonts w:ascii="Calibri" w:hAnsi="Calibri"/>
          <w:b/>
          <w:sz w:val="22"/>
        </w:rPr>
        <w:br/>
        <w:t>Fokus på barnhjärtan</w:t>
      </w:r>
      <w:r w:rsidRPr="00276D07">
        <w:rPr>
          <w:rFonts w:ascii="Calibri" w:hAnsi="Calibri"/>
          <w:sz w:val="22"/>
        </w:rPr>
        <w:t>. Under kampanjen Alla barnhjärtans månad står barn med hjärtfel i fokus. Hjärt-Lungfonden samlar in pengar till forskning som kan hjälpa dem till ett bättre liv.</w:t>
      </w:r>
      <w:r w:rsidRPr="00276D07">
        <w:rPr>
          <w:rFonts w:ascii="Calibri" w:hAnsi="Calibri"/>
          <w:sz w:val="22"/>
        </w:rPr>
        <w:br/>
      </w:r>
      <w:r w:rsidRPr="00276D07">
        <w:rPr>
          <w:rFonts w:ascii="Calibri" w:hAnsi="Calibri"/>
          <w:b/>
          <w:sz w:val="22"/>
        </w:rPr>
        <w:br/>
        <w:t>Tusen barn om året.</w:t>
      </w:r>
      <w:r w:rsidRPr="00276D07">
        <w:rPr>
          <w:rFonts w:ascii="Calibri" w:hAnsi="Calibri"/>
          <w:sz w:val="22"/>
        </w:rPr>
        <w:t xml:space="preserve"> Varje år föds 1 000 barn i Sverige med hjärtfel. Ungefär 100 av dessa är direkt </w:t>
      </w:r>
      <w:r w:rsidRPr="00276D07">
        <w:rPr>
          <w:rFonts w:ascii="Calibri" w:hAnsi="Calibri"/>
          <w:sz w:val="22"/>
        </w:rPr>
        <w:lastRenderedPageBreak/>
        <w:t>livshotande. Det motsvarar en av tusen nyfödda. Tre exempel på livshotande medfödda hjärtfel är underutveckling av vänster hjärthalva, förträngning av kroppspulsådern och när lungpulsådern och kroppspulsådern avgår från fel hjärtkammare.</w:t>
      </w:r>
      <w:r w:rsidRPr="00276D07">
        <w:rPr>
          <w:rFonts w:ascii="Calibri" w:hAnsi="Calibri"/>
          <w:sz w:val="22"/>
        </w:rPr>
        <w:br/>
      </w:r>
      <w:r w:rsidRPr="00276D07">
        <w:rPr>
          <w:rFonts w:ascii="Calibri" w:hAnsi="Calibri"/>
          <w:sz w:val="22"/>
        </w:rPr>
        <w:br/>
      </w:r>
      <w:r w:rsidRPr="00276D07">
        <w:rPr>
          <w:rFonts w:ascii="Calibri" w:hAnsi="Calibri"/>
          <w:b/>
          <w:sz w:val="22"/>
        </w:rPr>
        <w:t>Allt fler överlever, men alla upptäcks inte.</w:t>
      </w:r>
      <w:r w:rsidRPr="00276D07">
        <w:rPr>
          <w:rFonts w:ascii="Calibri" w:hAnsi="Calibri"/>
          <w:sz w:val="22"/>
        </w:rPr>
        <w:t xml:space="preserve"> På 1960-talet var överlevnaden cirka 60 procent. I dag överlever mer än 95 procent, men varje månad lämnar 2–3 nyfödda barn BB med ett allvarligt hjärtfel som inte har upptäckts.</w:t>
      </w:r>
      <w:r w:rsidRPr="00276D07">
        <w:rPr>
          <w:rFonts w:ascii="Calibri" w:hAnsi="Calibri"/>
          <w:sz w:val="22"/>
        </w:rPr>
        <w:br/>
      </w:r>
      <w:r w:rsidRPr="00276D07">
        <w:rPr>
          <w:rFonts w:ascii="Calibri" w:hAnsi="Calibri"/>
          <w:sz w:val="22"/>
        </w:rPr>
        <w:br/>
      </w:r>
      <w:r w:rsidRPr="00276D07">
        <w:rPr>
          <w:rFonts w:ascii="Calibri" w:hAnsi="Calibri"/>
          <w:b/>
          <w:sz w:val="22"/>
        </w:rPr>
        <w:t>Tidig upptäckt viktig.</w:t>
      </w:r>
      <w:r w:rsidRPr="00276D07">
        <w:rPr>
          <w:rFonts w:ascii="Calibri" w:hAnsi="Calibri"/>
          <w:sz w:val="22"/>
        </w:rPr>
        <w:t xml:space="preserve"> För att kunna sätta in behandling i tid bör livshotande hjärtfel upptäckas så tidigt som möjligt: helst redan under graviditeten och alltid före utskrivningen från BB.</w:t>
      </w:r>
      <w:r w:rsidRPr="00276D07">
        <w:rPr>
          <w:rFonts w:ascii="Calibri" w:hAnsi="Calibri"/>
          <w:sz w:val="22"/>
        </w:rPr>
        <w:br/>
      </w:r>
      <w:r w:rsidRPr="00276D07">
        <w:rPr>
          <w:rFonts w:ascii="Calibri" w:hAnsi="Calibri"/>
          <w:sz w:val="22"/>
        </w:rPr>
        <w:br/>
      </w:r>
      <w:r w:rsidRPr="00276D07">
        <w:rPr>
          <w:rFonts w:ascii="Calibri" w:hAnsi="Calibri"/>
          <w:b/>
          <w:sz w:val="22"/>
        </w:rPr>
        <w:t>Övergripande mål.</w:t>
      </w:r>
      <w:r w:rsidRPr="00276D07">
        <w:rPr>
          <w:rFonts w:ascii="Calibri" w:hAnsi="Calibri"/>
          <w:sz w:val="22"/>
        </w:rPr>
        <w:t xml:space="preserve"> Hjärt-Lungfondens mål är att inget barn ska behöva dö </w:t>
      </w:r>
      <w:r w:rsidRPr="00276D07">
        <w:rPr>
          <w:rFonts w:ascii="Calibri" w:hAnsi="Calibri"/>
          <w:sz w:val="22"/>
          <w:lang w:val="sv-SE"/>
        </w:rPr>
        <w:t>på grund av</w:t>
      </w:r>
      <w:r w:rsidRPr="00276D07">
        <w:rPr>
          <w:rFonts w:ascii="Calibri" w:hAnsi="Calibri"/>
          <w:sz w:val="22"/>
        </w:rPr>
        <w:t xml:space="preserve"> ett oupptäckt hjärtfel.</w:t>
      </w:r>
      <w:r w:rsidRPr="00276D07">
        <w:rPr>
          <w:rFonts w:ascii="Calibri" w:hAnsi="Calibri"/>
          <w:b/>
          <w:sz w:val="22"/>
          <w:szCs w:val="22"/>
        </w:rPr>
        <w:br/>
      </w:r>
      <w:r w:rsidRPr="00276D07">
        <w:rPr>
          <w:rFonts w:ascii="Calibri" w:hAnsi="Calibri" w:cs="Calibri"/>
          <w:sz w:val="22"/>
          <w:szCs w:val="22"/>
        </w:rPr>
        <w:br/>
      </w:r>
    </w:p>
    <w:p w:rsidR="00242DEA" w:rsidRDefault="00242DEA" w:rsidP="000F5E97">
      <w:pPr>
        <w:pStyle w:val="Oformateradtext"/>
        <w:rPr>
          <w:rFonts w:ascii="Calibri" w:hAnsi="Calibri" w:cs="Calibri"/>
          <w:sz w:val="22"/>
          <w:szCs w:val="22"/>
          <w:lang w:val="sv-SE"/>
        </w:rPr>
      </w:pPr>
      <w:r w:rsidRPr="00276D07">
        <w:rPr>
          <w:rFonts w:ascii="Calibri" w:hAnsi="Calibri"/>
          <w:b/>
          <w:sz w:val="22"/>
        </w:rPr>
        <w:t xml:space="preserve">Så stödjer man </w:t>
      </w:r>
      <w:r w:rsidRPr="00276D07">
        <w:rPr>
          <w:rFonts w:ascii="Calibri" w:hAnsi="Calibri"/>
          <w:b/>
          <w:sz w:val="22"/>
          <w:lang w:val="sv-SE"/>
        </w:rPr>
        <w:t xml:space="preserve">Hjärt-Lungfondens </w:t>
      </w:r>
      <w:r w:rsidRPr="00276D07">
        <w:rPr>
          <w:rFonts w:ascii="Calibri" w:hAnsi="Calibri"/>
          <w:b/>
          <w:sz w:val="22"/>
        </w:rPr>
        <w:t>kampanj</w:t>
      </w:r>
      <w:r w:rsidRPr="00276D07">
        <w:rPr>
          <w:rFonts w:ascii="Calibri" w:hAnsi="Calibri"/>
          <w:b/>
          <w:sz w:val="22"/>
          <w:lang w:val="sv-SE"/>
        </w:rPr>
        <w:t xml:space="preserve"> Alla barnhjärtans månad</w:t>
      </w:r>
      <w:r w:rsidRPr="00276D07">
        <w:rPr>
          <w:rFonts w:ascii="Calibri" w:hAnsi="Calibri"/>
          <w:b/>
          <w:sz w:val="22"/>
        </w:rPr>
        <w:t>:</w:t>
      </w:r>
      <w:r w:rsidRPr="00276D07">
        <w:rPr>
          <w:b/>
          <w:bCs/>
        </w:rPr>
        <w:br/>
      </w:r>
      <w:r w:rsidRPr="00276D07">
        <w:rPr>
          <w:rFonts w:ascii="Calibri" w:hAnsi="Calibri"/>
          <w:sz w:val="22"/>
        </w:rPr>
        <w:t xml:space="preserve">- Köp hjärtepins på </w:t>
      </w:r>
      <w:hyperlink r:id="rId12" w:history="1">
        <w:r w:rsidRPr="00276D07">
          <w:rPr>
            <w:rStyle w:val="Hyperlnk"/>
            <w:rFonts w:ascii="Calibri" w:hAnsi="Calibri"/>
            <w:sz w:val="22"/>
          </w:rPr>
          <w:t>www.hjart-lungfonden.se/gavoshop</w:t>
        </w:r>
      </w:hyperlink>
      <w:r w:rsidRPr="00276D07">
        <w:rPr>
          <w:rFonts w:ascii="Calibri" w:hAnsi="Calibri"/>
          <w:sz w:val="22"/>
        </w:rPr>
        <w:br/>
        <w:t>- Sätt in en gåva på Hjärt-Lungfondens pg 90 91 92-7, skriv ”barnhjärtan”</w:t>
      </w:r>
      <w:r w:rsidRPr="00276D07">
        <w:rPr>
          <w:rFonts w:ascii="Calibri" w:hAnsi="Calibri"/>
          <w:sz w:val="22"/>
        </w:rPr>
        <w:br/>
        <w:t xml:space="preserve">- Skänk via hemsidan, </w:t>
      </w:r>
      <w:hyperlink r:id="rId13" w:history="1">
        <w:r w:rsidRPr="00276D07">
          <w:rPr>
            <w:rStyle w:val="Hyperlnk"/>
            <w:rFonts w:ascii="Calibri" w:hAnsi="Calibri"/>
            <w:sz w:val="22"/>
            <w:szCs w:val="22"/>
          </w:rPr>
          <w:t>www.hjart-lungfonden.se/barnhjartan</w:t>
        </w:r>
      </w:hyperlink>
      <w:r w:rsidRPr="00276D07">
        <w:rPr>
          <w:rFonts w:ascii="Calibri" w:hAnsi="Calibri"/>
          <w:sz w:val="22"/>
        </w:rPr>
        <w:br/>
        <w:t xml:space="preserve">- Ring in din gåva på telefon 0200-89 19 00 </w:t>
      </w:r>
      <w:r w:rsidRPr="00276D07">
        <w:rPr>
          <w:rFonts w:ascii="Calibri" w:hAnsi="Calibri"/>
          <w:sz w:val="22"/>
        </w:rPr>
        <w:br/>
        <w:t>- Sms:a HJÄRTA till 72 901, så går 50 kronor till forskningen</w:t>
      </w:r>
      <w:r w:rsidRPr="00276D07">
        <w:rPr>
          <w:rFonts w:ascii="Calibri" w:hAnsi="Calibri"/>
          <w:sz w:val="22"/>
        </w:rPr>
        <w:br/>
        <w:t>- Köp en speciellt framtagen hjärtepin för 40 kronor av skolklasser eller hos Hjärt-Lungfonden.</w:t>
      </w:r>
      <w:r>
        <w:rPr>
          <w:rFonts w:ascii="Calibri" w:hAnsi="Calibri"/>
          <w:sz w:val="22"/>
        </w:rPr>
        <w:br/>
      </w:r>
      <w:r>
        <w:rPr>
          <w:rFonts w:ascii="Calibri" w:hAnsi="Calibri"/>
          <w:sz w:val="22"/>
        </w:rPr>
        <w:br/>
      </w:r>
    </w:p>
    <w:p w:rsidR="000643B2" w:rsidRDefault="000643B2"/>
    <w:sectPr w:rsidR="000643B2">
      <w:headerReference w:type="default" r:id="rId14"/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28CB" w:rsidRDefault="00A82572">
      <w:r>
        <w:separator/>
      </w:r>
    </w:p>
  </w:endnote>
  <w:endnote w:type="continuationSeparator" w:id="0">
    <w:p w:rsidR="008A28CB" w:rsidRDefault="00A825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161E" w:rsidRDefault="000F5E97" w:rsidP="0079661B">
    <w:pPr>
      <w:pStyle w:val="Sidfot"/>
      <w:tabs>
        <w:tab w:val="clear" w:pos="9072"/>
        <w:tab w:val="right" w:pos="7938"/>
      </w:tabs>
      <w:ind w:right="1134"/>
      <w:rPr>
        <w:lang w:val="sv-SE"/>
      </w:rPr>
    </w:pPr>
    <w:r w:rsidRPr="00810F2A">
      <w:rPr>
        <w:rFonts w:ascii="Calibri" w:hAnsi="Calibri"/>
        <w:b/>
        <w:sz w:val="16"/>
        <w:szCs w:val="16"/>
      </w:rPr>
      <w:t xml:space="preserve">Hjärt-Lungfonden </w:t>
    </w:r>
    <w:r w:rsidRPr="00810F2A">
      <w:rPr>
        <w:rFonts w:ascii="Calibri" w:hAnsi="Calibri"/>
        <w:sz w:val="16"/>
        <w:szCs w:val="16"/>
      </w:rPr>
      <w:t>bildades 1904 i kampen mot tuberkulos (tbc). I dag är fondens mål att besegra både hjärt- och lungsjukdomarna. Hjärt-Lungfonden samlar in och fördelar pengar till forskning samt informerar om hjärt- och lungsjukdom.</w:t>
    </w:r>
    <w:r w:rsidRPr="00810F2A">
      <w:rPr>
        <w:rFonts w:ascii="Calibri" w:hAnsi="Calibri"/>
        <w:color w:val="000000"/>
        <w:sz w:val="16"/>
        <w:szCs w:val="16"/>
      </w:rPr>
      <w:t xml:space="preserve"> Verksamheten är helt beroende av gåvor från privatpersoner och företag. Hjärt-Lungfonden har insamlingskonton </w:t>
    </w:r>
    <w:r w:rsidRPr="00810F2A">
      <w:rPr>
        <w:rFonts w:ascii="Calibri" w:hAnsi="Calibri"/>
        <w:bCs/>
        <w:color w:val="000000"/>
        <w:sz w:val="16"/>
        <w:szCs w:val="16"/>
      </w:rPr>
      <w:t>pg</w:t>
    </w:r>
    <w:r w:rsidRPr="00810F2A">
      <w:rPr>
        <w:rFonts w:ascii="Calibri" w:hAnsi="Calibri"/>
        <w:color w:val="000000"/>
        <w:sz w:val="16"/>
        <w:szCs w:val="16"/>
      </w:rPr>
      <w:t xml:space="preserve"> </w:t>
    </w:r>
    <w:r w:rsidRPr="00810F2A">
      <w:rPr>
        <w:rFonts w:ascii="Calibri" w:hAnsi="Calibri"/>
        <w:bCs/>
        <w:color w:val="000000"/>
        <w:sz w:val="16"/>
        <w:szCs w:val="16"/>
      </w:rPr>
      <w:t xml:space="preserve">90 91 92-7 och bg 909-1927. </w:t>
    </w:r>
    <w:hyperlink r:id="rId1" w:history="1">
      <w:r w:rsidRPr="00810F2A">
        <w:rPr>
          <w:rStyle w:val="Hyperlnk"/>
          <w:rFonts w:ascii="Calibri" w:hAnsi="Calibri"/>
          <w:sz w:val="16"/>
          <w:szCs w:val="16"/>
        </w:rPr>
        <w:t>www.hjart-lungfonden.se</w:t>
      </w:r>
    </w:hyperlink>
  </w:p>
  <w:p w:rsidR="0079661B" w:rsidRDefault="007D70E4" w:rsidP="00C90857">
    <w:pPr>
      <w:pStyle w:val="Sidfot"/>
      <w:tabs>
        <w:tab w:val="clear" w:pos="9072"/>
        <w:tab w:val="right" w:pos="7938"/>
      </w:tabs>
      <w:ind w:left="284" w:right="1134"/>
      <w:rPr>
        <w:lang w:val="sv-SE"/>
      </w:rPr>
    </w:pPr>
  </w:p>
  <w:p w:rsidR="00276D07" w:rsidRPr="00276D07" w:rsidRDefault="00276D07" w:rsidP="00276D07">
    <w:pPr>
      <w:rPr>
        <w:rFonts w:asciiTheme="minorHAnsi" w:hAnsiTheme="minorHAnsi"/>
        <w:sz w:val="16"/>
        <w:szCs w:val="16"/>
      </w:rPr>
    </w:pPr>
    <w:r w:rsidRPr="00034CA9">
      <w:rPr>
        <w:rFonts w:asciiTheme="minorHAnsi" w:hAnsiTheme="minorHAnsi"/>
        <w:b/>
        <w:color w:val="000000"/>
        <w:sz w:val="16"/>
        <w:szCs w:val="16"/>
      </w:rPr>
      <w:t>Öhman</w:t>
    </w:r>
    <w:r w:rsidRPr="00276D07">
      <w:rPr>
        <w:rFonts w:asciiTheme="minorHAnsi" w:hAnsiTheme="minorHAnsi"/>
        <w:color w:val="000000"/>
        <w:sz w:val="16"/>
        <w:szCs w:val="16"/>
      </w:rPr>
      <w:t xml:space="preserve"> är ett familjeföretag grundat år 1906. Öhman är specialister på kapitalförvaltning och förvaltar 26 miljarder kronor. Verksamheten präglas av kontinuitet, långsiktighet och en hög grad av specialisering. Öhman finns representerat i Sverige och Luxemburg. </w:t>
    </w:r>
    <w:hyperlink r:id="rId2" w:history="1">
      <w:r w:rsidRPr="00276D07">
        <w:rPr>
          <w:rStyle w:val="Hyperlnk"/>
          <w:rFonts w:asciiTheme="minorHAnsi" w:hAnsiTheme="minorHAnsi"/>
          <w:sz w:val="16"/>
          <w:szCs w:val="16"/>
        </w:rPr>
        <w:t>www.ohman.se</w:t>
      </w:r>
    </w:hyperlink>
  </w:p>
  <w:p w:rsidR="0079661B" w:rsidRPr="00276D07" w:rsidRDefault="007D70E4" w:rsidP="00C90857">
    <w:pPr>
      <w:pStyle w:val="Sidfot"/>
      <w:tabs>
        <w:tab w:val="clear" w:pos="9072"/>
        <w:tab w:val="right" w:pos="7938"/>
      </w:tabs>
      <w:ind w:left="284" w:right="1134"/>
      <w:rPr>
        <w:rFonts w:asciiTheme="minorHAnsi" w:hAnsiTheme="minorHAnsi"/>
        <w:sz w:val="16"/>
        <w:szCs w:val="16"/>
        <w:lang w:val="sv-S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28CB" w:rsidRDefault="00A82572">
      <w:r>
        <w:separator/>
      </w:r>
    </w:p>
  </w:footnote>
  <w:footnote w:type="continuationSeparator" w:id="0">
    <w:p w:rsidR="008A28CB" w:rsidRDefault="00A825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161E" w:rsidRDefault="000F5E97">
    <w:pPr>
      <w:pStyle w:val="Sidhuvud"/>
    </w:pPr>
    <w:r>
      <w:rPr>
        <w:noProof/>
        <w:lang w:val="sv-SE" w:eastAsia="sv-SE"/>
      </w:rPr>
      <w:drawing>
        <wp:inline distT="0" distB="0" distL="0" distR="0">
          <wp:extent cx="2733675" cy="381000"/>
          <wp:effectExtent l="0" t="0" r="9525" b="0"/>
          <wp:docPr id="2" name="Bildobjek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objekt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33675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sv-SE" w:eastAsia="sv-SE"/>
      </w:rPr>
      <w:t xml:space="preserve">                </w:t>
    </w:r>
    <w:r>
      <w:rPr>
        <w:noProof/>
        <w:lang w:val="sv-SE" w:eastAsia="sv-SE"/>
      </w:rPr>
      <w:drawing>
        <wp:inline distT="0" distB="0" distL="0" distR="0">
          <wp:extent cx="1133475" cy="314325"/>
          <wp:effectExtent l="0" t="0" r="9525" b="9525"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E97"/>
    <w:rsid w:val="00034CA9"/>
    <w:rsid w:val="000643B2"/>
    <w:rsid w:val="000F5E97"/>
    <w:rsid w:val="00166567"/>
    <w:rsid w:val="00212F49"/>
    <w:rsid w:val="00242DEA"/>
    <w:rsid w:val="002712EF"/>
    <w:rsid w:val="00276D07"/>
    <w:rsid w:val="003E3ACD"/>
    <w:rsid w:val="00402F68"/>
    <w:rsid w:val="00570F20"/>
    <w:rsid w:val="005E7246"/>
    <w:rsid w:val="00615BC4"/>
    <w:rsid w:val="0063670D"/>
    <w:rsid w:val="006D10D8"/>
    <w:rsid w:val="006D4385"/>
    <w:rsid w:val="007D70E4"/>
    <w:rsid w:val="008323C6"/>
    <w:rsid w:val="008A0773"/>
    <w:rsid w:val="008A28CB"/>
    <w:rsid w:val="008D68E6"/>
    <w:rsid w:val="00A82572"/>
    <w:rsid w:val="00B62292"/>
    <w:rsid w:val="00B646C3"/>
    <w:rsid w:val="00BA3385"/>
    <w:rsid w:val="00BD2630"/>
    <w:rsid w:val="00BE1081"/>
    <w:rsid w:val="00ED6919"/>
    <w:rsid w:val="00F57DEB"/>
    <w:rsid w:val="00F636CF"/>
    <w:rsid w:val="00F80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5E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rsid w:val="000F5E97"/>
    <w:rPr>
      <w:color w:val="0000FF"/>
      <w:u w:val="single"/>
    </w:rPr>
  </w:style>
  <w:style w:type="paragraph" w:styleId="Sidhuvud">
    <w:name w:val="header"/>
    <w:basedOn w:val="Normal"/>
    <w:link w:val="SidhuvudChar"/>
    <w:rsid w:val="000F5E97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idhuvudChar">
    <w:name w:val="Sidhuvud Char"/>
    <w:basedOn w:val="Standardstycketeckensnitt"/>
    <w:link w:val="Sidhuvud"/>
    <w:rsid w:val="000F5E9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Sidfot">
    <w:name w:val="footer"/>
    <w:basedOn w:val="Normal"/>
    <w:link w:val="SidfotChar"/>
    <w:rsid w:val="000F5E97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idfotChar">
    <w:name w:val="Sidfot Char"/>
    <w:basedOn w:val="Standardstycketeckensnitt"/>
    <w:link w:val="Sidfot"/>
    <w:rsid w:val="000F5E9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Oformateradtext">
    <w:name w:val="Plain Text"/>
    <w:basedOn w:val="Normal"/>
    <w:link w:val="OformateradtextChar"/>
    <w:uiPriority w:val="99"/>
    <w:unhideWhenUsed/>
    <w:rsid w:val="000F5E97"/>
    <w:rPr>
      <w:rFonts w:ascii="Consolas" w:hAnsi="Consolas"/>
      <w:sz w:val="21"/>
      <w:szCs w:val="21"/>
      <w:lang w:val="x-none" w:eastAsia="x-none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rsid w:val="000F5E97"/>
    <w:rPr>
      <w:rFonts w:ascii="Consolas" w:eastAsia="Times New Roman" w:hAnsi="Consolas" w:cs="Times New Roman"/>
      <w:sz w:val="21"/>
      <w:szCs w:val="21"/>
      <w:lang w:val="x-none" w:eastAsia="x-non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0F5E97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F5E97"/>
    <w:rPr>
      <w:rFonts w:ascii="Tahoma" w:eastAsia="Times New Roman" w:hAnsi="Tahoma" w:cs="Tahoma"/>
      <w:sz w:val="16"/>
      <w:szCs w:val="16"/>
      <w:lang w:eastAsia="sv-SE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402F68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402F68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402F68"/>
    <w:rPr>
      <w:rFonts w:ascii="Times New Roman" w:eastAsia="Times New Roman" w:hAnsi="Times New Roman" w:cs="Times New Roman"/>
      <w:sz w:val="20"/>
      <w:szCs w:val="20"/>
      <w:lang w:eastAsia="sv-SE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402F68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402F68"/>
    <w:rPr>
      <w:rFonts w:ascii="Times New Roman" w:eastAsia="Times New Roman" w:hAnsi="Times New Roman" w:cs="Times New Roman"/>
      <w:b/>
      <w:bCs/>
      <w:sz w:val="20"/>
      <w:szCs w:val="20"/>
      <w:lang w:eastAsia="sv-SE"/>
    </w:rPr>
  </w:style>
  <w:style w:type="paragraph" w:styleId="Liststycke">
    <w:name w:val="List Paragraph"/>
    <w:basedOn w:val="Normal"/>
    <w:uiPriority w:val="34"/>
    <w:qFormat/>
    <w:rsid w:val="008A077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5E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rsid w:val="000F5E97"/>
    <w:rPr>
      <w:color w:val="0000FF"/>
      <w:u w:val="single"/>
    </w:rPr>
  </w:style>
  <w:style w:type="paragraph" w:styleId="Sidhuvud">
    <w:name w:val="header"/>
    <w:basedOn w:val="Normal"/>
    <w:link w:val="SidhuvudChar"/>
    <w:rsid w:val="000F5E97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idhuvudChar">
    <w:name w:val="Sidhuvud Char"/>
    <w:basedOn w:val="Standardstycketeckensnitt"/>
    <w:link w:val="Sidhuvud"/>
    <w:rsid w:val="000F5E9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Sidfot">
    <w:name w:val="footer"/>
    <w:basedOn w:val="Normal"/>
    <w:link w:val="SidfotChar"/>
    <w:rsid w:val="000F5E97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idfotChar">
    <w:name w:val="Sidfot Char"/>
    <w:basedOn w:val="Standardstycketeckensnitt"/>
    <w:link w:val="Sidfot"/>
    <w:rsid w:val="000F5E9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Oformateradtext">
    <w:name w:val="Plain Text"/>
    <w:basedOn w:val="Normal"/>
    <w:link w:val="OformateradtextChar"/>
    <w:uiPriority w:val="99"/>
    <w:unhideWhenUsed/>
    <w:rsid w:val="000F5E97"/>
    <w:rPr>
      <w:rFonts w:ascii="Consolas" w:hAnsi="Consolas"/>
      <w:sz w:val="21"/>
      <w:szCs w:val="21"/>
      <w:lang w:val="x-none" w:eastAsia="x-none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rsid w:val="000F5E97"/>
    <w:rPr>
      <w:rFonts w:ascii="Consolas" w:eastAsia="Times New Roman" w:hAnsi="Consolas" w:cs="Times New Roman"/>
      <w:sz w:val="21"/>
      <w:szCs w:val="21"/>
      <w:lang w:val="x-none" w:eastAsia="x-non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0F5E97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F5E97"/>
    <w:rPr>
      <w:rFonts w:ascii="Tahoma" w:eastAsia="Times New Roman" w:hAnsi="Tahoma" w:cs="Tahoma"/>
      <w:sz w:val="16"/>
      <w:szCs w:val="16"/>
      <w:lang w:eastAsia="sv-SE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402F68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402F68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402F68"/>
    <w:rPr>
      <w:rFonts w:ascii="Times New Roman" w:eastAsia="Times New Roman" w:hAnsi="Times New Roman" w:cs="Times New Roman"/>
      <w:sz w:val="20"/>
      <w:szCs w:val="20"/>
      <w:lang w:eastAsia="sv-SE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402F68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402F68"/>
    <w:rPr>
      <w:rFonts w:ascii="Times New Roman" w:eastAsia="Times New Roman" w:hAnsi="Times New Roman" w:cs="Times New Roman"/>
      <w:b/>
      <w:bCs/>
      <w:sz w:val="20"/>
      <w:szCs w:val="20"/>
      <w:lang w:eastAsia="sv-SE"/>
    </w:rPr>
  </w:style>
  <w:style w:type="paragraph" w:styleId="Liststycke">
    <w:name w:val="List Paragraph"/>
    <w:basedOn w:val="Normal"/>
    <w:uiPriority w:val="34"/>
    <w:qFormat/>
    <w:rsid w:val="008A07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885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va.holmestig@hjart-lungfonden.se" TargetMode="External"/><Relationship Id="rId13" Type="http://schemas.openxmlformats.org/officeDocument/2006/relationships/hyperlink" Target="http://www.hjart-lungfonden.se/barnhjartan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amilla.lundquist@ohman.se" TargetMode="External"/><Relationship Id="rId12" Type="http://schemas.openxmlformats.org/officeDocument/2006/relationships/hyperlink" Target="http://www.hjart-lungfonden.se/gavoshop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www.hjart-lungfonden.se/Sjukdomar/Hjartsjukdomar/Barns-hjartfel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ohman.se/upload/Press/Johan_Malm.jp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ynewsdesk.com/se/pressroom/hjart-lungfonden/image/view/staffan-josephson-generalsekreterare-hjaert-lungfonden-135567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ohman.se" TargetMode="External"/><Relationship Id="rId1" Type="http://schemas.openxmlformats.org/officeDocument/2006/relationships/hyperlink" Target="http://www.hjart-lungfonden.se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592</Words>
  <Characters>3138</Characters>
  <Application>Microsoft Office Word</Application>
  <DocSecurity>0</DocSecurity>
  <Lines>26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Sjödin</dc:creator>
  <cp:lastModifiedBy>Anna Sjödin</cp:lastModifiedBy>
  <cp:revision>32</cp:revision>
  <dcterms:created xsi:type="dcterms:W3CDTF">2014-01-28T09:39:00Z</dcterms:created>
  <dcterms:modified xsi:type="dcterms:W3CDTF">2014-02-10T08:08:00Z</dcterms:modified>
</cp:coreProperties>
</file>