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13A6D" w14:textId="16C20979" w:rsidR="0038294E" w:rsidRDefault="0038294E">
      <w:pPr>
        <w:rPr>
          <w:rFonts w:ascii="Arial" w:hAnsi="Arial" w:cs="Arial"/>
          <w:sz w:val="28"/>
          <w:szCs w:val="28"/>
        </w:rPr>
      </w:pPr>
    </w:p>
    <w:p w14:paraId="7FB29EF3" w14:textId="77777777" w:rsidR="0080021B" w:rsidRDefault="0080021B">
      <w:pPr>
        <w:rPr>
          <w:rFonts w:ascii="Arial" w:hAnsi="Arial" w:cs="Arial"/>
          <w:sz w:val="28"/>
          <w:szCs w:val="28"/>
        </w:rPr>
      </w:pPr>
    </w:p>
    <w:p w14:paraId="0E7B5619" w14:textId="77777777" w:rsidR="007D0F6B" w:rsidRDefault="007D0F6B" w:rsidP="001C3E8E">
      <w:pPr>
        <w:spacing w:after="0" w:line="360" w:lineRule="auto"/>
        <w:rPr>
          <w:rFonts w:ascii="Arial" w:hAnsi="Arial" w:cs="Arial"/>
          <w:b/>
          <w:bCs/>
          <w:sz w:val="32"/>
          <w:szCs w:val="32"/>
        </w:rPr>
      </w:pPr>
    </w:p>
    <w:p w14:paraId="3432B1B2" w14:textId="77777777" w:rsidR="007D0F6B" w:rsidRPr="001506EA" w:rsidRDefault="007D0F6B" w:rsidP="001C3E8E">
      <w:pPr>
        <w:spacing w:after="0" w:line="360" w:lineRule="auto"/>
        <w:rPr>
          <w:rFonts w:ascii="Arial" w:hAnsi="Arial" w:cs="Arial"/>
          <w:b/>
          <w:bCs/>
          <w:sz w:val="32"/>
          <w:szCs w:val="32"/>
        </w:rPr>
      </w:pPr>
    </w:p>
    <w:p w14:paraId="58BB2A9B" w14:textId="19C6EFA4" w:rsidR="004917F4" w:rsidRPr="001506EA" w:rsidRDefault="00663A17" w:rsidP="004917F4">
      <w:pPr>
        <w:spacing w:after="0" w:line="360" w:lineRule="auto"/>
        <w:jc w:val="center"/>
        <w:rPr>
          <w:rFonts w:ascii="Arial" w:hAnsi="Arial" w:cs="Arial"/>
          <w:sz w:val="32"/>
          <w:szCs w:val="32"/>
        </w:rPr>
      </w:pPr>
      <w:r w:rsidRPr="001506EA">
        <w:rPr>
          <w:rFonts w:ascii="Arial" w:hAnsi="Arial" w:cs="Arial"/>
          <w:sz w:val="32"/>
          <w:szCs w:val="32"/>
        </w:rPr>
        <w:t>Bayerns Energiezukunft</w:t>
      </w:r>
      <w:r w:rsidR="009A1BF1" w:rsidRPr="001506EA">
        <w:rPr>
          <w:rFonts w:ascii="Arial" w:hAnsi="Arial" w:cs="Arial"/>
          <w:sz w:val="32"/>
          <w:szCs w:val="32"/>
        </w:rPr>
        <w:t>:</w:t>
      </w:r>
    </w:p>
    <w:p w14:paraId="70465489" w14:textId="60E2D9DF" w:rsidR="00663A17" w:rsidRPr="001506EA" w:rsidRDefault="00F36C92" w:rsidP="008A41D6">
      <w:pPr>
        <w:spacing w:after="0" w:line="360" w:lineRule="auto"/>
        <w:jc w:val="center"/>
        <w:rPr>
          <w:rFonts w:ascii="Arial" w:hAnsi="Arial" w:cs="Arial"/>
          <w:b/>
          <w:bCs/>
          <w:sz w:val="32"/>
          <w:szCs w:val="32"/>
        </w:rPr>
      </w:pPr>
      <w:r w:rsidRPr="001506EA">
        <w:rPr>
          <w:rFonts w:ascii="Arial" w:hAnsi="Arial" w:cs="Arial"/>
          <w:b/>
          <w:bCs/>
          <w:sz w:val="32"/>
          <w:szCs w:val="32"/>
        </w:rPr>
        <w:t>Neuer Takt mit neuen Instrumenten</w:t>
      </w:r>
      <w:r w:rsidR="00E73415" w:rsidRPr="001506EA">
        <w:rPr>
          <w:rFonts w:ascii="Arial" w:hAnsi="Arial" w:cs="Arial"/>
          <w:b/>
          <w:bCs/>
          <w:sz w:val="32"/>
          <w:szCs w:val="32"/>
        </w:rPr>
        <w:t xml:space="preserve"> - </w:t>
      </w:r>
    </w:p>
    <w:p w14:paraId="17AB65EB" w14:textId="0E751430" w:rsidR="008A41D6" w:rsidRPr="001506EA" w:rsidRDefault="007768C3" w:rsidP="008A41D6">
      <w:pPr>
        <w:spacing w:after="0" w:line="360" w:lineRule="auto"/>
        <w:jc w:val="center"/>
        <w:rPr>
          <w:rFonts w:ascii="Arial" w:hAnsi="Arial" w:cs="Arial"/>
          <w:b/>
          <w:bCs/>
          <w:sz w:val="32"/>
          <w:szCs w:val="32"/>
        </w:rPr>
      </w:pPr>
      <w:r w:rsidRPr="001506EA">
        <w:rPr>
          <w:rFonts w:ascii="Arial" w:hAnsi="Arial" w:cs="Arial"/>
          <w:b/>
          <w:bCs/>
          <w:sz w:val="32"/>
          <w:szCs w:val="32"/>
        </w:rPr>
        <w:t xml:space="preserve">Bayernwerk setzt </w:t>
      </w:r>
      <w:r w:rsidR="001B4180" w:rsidRPr="001506EA">
        <w:rPr>
          <w:rFonts w:ascii="Arial" w:hAnsi="Arial" w:cs="Arial"/>
          <w:b/>
          <w:bCs/>
          <w:sz w:val="32"/>
          <w:szCs w:val="32"/>
        </w:rPr>
        <w:t>„</w:t>
      </w:r>
      <w:r w:rsidRPr="001506EA">
        <w:rPr>
          <w:rFonts w:ascii="Arial" w:hAnsi="Arial" w:cs="Arial"/>
          <w:b/>
          <w:bCs/>
          <w:sz w:val="32"/>
          <w:szCs w:val="32"/>
        </w:rPr>
        <w:t>Bauplan mit System</w:t>
      </w:r>
      <w:r w:rsidR="001B4180" w:rsidRPr="001506EA">
        <w:rPr>
          <w:rFonts w:ascii="Arial" w:hAnsi="Arial" w:cs="Arial"/>
          <w:b/>
          <w:bCs/>
          <w:sz w:val="32"/>
          <w:szCs w:val="32"/>
        </w:rPr>
        <w:t>“</w:t>
      </w:r>
      <w:r w:rsidRPr="001506EA">
        <w:rPr>
          <w:rFonts w:ascii="Arial" w:hAnsi="Arial" w:cs="Arial"/>
          <w:b/>
          <w:bCs/>
          <w:sz w:val="32"/>
          <w:szCs w:val="32"/>
        </w:rPr>
        <w:t xml:space="preserve"> um</w:t>
      </w:r>
      <w:r w:rsidR="00F36C92" w:rsidRPr="001506EA">
        <w:rPr>
          <w:rFonts w:ascii="Arial" w:hAnsi="Arial" w:cs="Arial"/>
          <w:b/>
          <w:bCs/>
          <w:sz w:val="32"/>
          <w:szCs w:val="32"/>
        </w:rPr>
        <w:t>:</w:t>
      </w:r>
    </w:p>
    <w:p w14:paraId="39A873F3" w14:textId="77777777" w:rsidR="00F36C92" w:rsidRPr="001506EA" w:rsidRDefault="00761F64" w:rsidP="00361D26">
      <w:pPr>
        <w:pStyle w:val="Listenabsatz"/>
        <w:spacing w:after="0" w:line="360" w:lineRule="auto"/>
        <w:jc w:val="center"/>
        <w:rPr>
          <w:rFonts w:ascii="Arial" w:hAnsi="Arial" w:cs="Arial"/>
          <w:b/>
          <w:bCs/>
          <w:sz w:val="32"/>
          <w:szCs w:val="32"/>
        </w:rPr>
      </w:pPr>
      <w:r w:rsidRPr="001506EA">
        <w:rPr>
          <w:rFonts w:ascii="Arial" w:hAnsi="Arial" w:cs="Arial"/>
          <w:sz w:val="32"/>
          <w:szCs w:val="32"/>
        </w:rPr>
        <w:t>Kapazitäten, Flexib</w:t>
      </w:r>
      <w:r w:rsidR="008A41D6" w:rsidRPr="001506EA">
        <w:rPr>
          <w:rFonts w:ascii="Arial" w:hAnsi="Arial" w:cs="Arial"/>
          <w:sz w:val="32"/>
          <w:szCs w:val="32"/>
        </w:rPr>
        <w:t>i</w:t>
      </w:r>
      <w:r w:rsidRPr="001506EA">
        <w:rPr>
          <w:rFonts w:ascii="Arial" w:hAnsi="Arial" w:cs="Arial"/>
          <w:sz w:val="32"/>
          <w:szCs w:val="32"/>
        </w:rPr>
        <w:t>lität</w:t>
      </w:r>
      <w:r w:rsidR="00B30AE8" w:rsidRPr="001506EA">
        <w:rPr>
          <w:rFonts w:ascii="Arial" w:hAnsi="Arial" w:cs="Arial"/>
          <w:sz w:val="32"/>
          <w:szCs w:val="32"/>
        </w:rPr>
        <w:t>en und Netzausbau</w:t>
      </w:r>
    </w:p>
    <w:p w14:paraId="109AC951" w14:textId="30EF529D" w:rsidR="00852A33" w:rsidRPr="001506EA" w:rsidRDefault="00B30AE8" w:rsidP="00361D26">
      <w:pPr>
        <w:spacing w:after="0" w:line="360" w:lineRule="auto"/>
        <w:jc w:val="center"/>
        <w:rPr>
          <w:rFonts w:ascii="Arial" w:hAnsi="Arial" w:cs="Arial"/>
          <w:sz w:val="32"/>
          <w:szCs w:val="32"/>
        </w:rPr>
      </w:pPr>
      <w:r w:rsidRPr="001506EA">
        <w:rPr>
          <w:rFonts w:ascii="Arial" w:hAnsi="Arial" w:cs="Arial"/>
          <w:sz w:val="32"/>
          <w:szCs w:val="32"/>
        </w:rPr>
        <w:t>in neuem Zusammenspiel</w:t>
      </w:r>
    </w:p>
    <w:p w14:paraId="24B2CD8E" w14:textId="77777777" w:rsidR="004917F4" w:rsidRPr="001506EA" w:rsidRDefault="004917F4" w:rsidP="00361D26">
      <w:pPr>
        <w:spacing w:after="0" w:line="360" w:lineRule="auto"/>
        <w:jc w:val="center"/>
        <w:rPr>
          <w:rFonts w:ascii="Arial" w:hAnsi="Arial" w:cs="Arial"/>
          <w:b/>
          <w:bCs/>
          <w:sz w:val="32"/>
          <w:szCs w:val="32"/>
        </w:rPr>
      </w:pPr>
    </w:p>
    <w:p w14:paraId="3CC3D0FC" w14:textId="77777777" w:rsidR="004917F4" w:rsidRDefault="004917F4" w:rsidP="006D77D6">
      <w:pPr>
        <w:spacing w:after="0" w:line="360" w:lineRule="auto"/>
        <w:rPr>
          <w:rFonts w:ascii="Arial" w:hAnsi="Arial" w:cs="Arial"/>
          <w:b/>
          <w:bCs/>
          <w:sz w:val="32"/>
          <w:szCs w:val="32"/>
        </w:rPr>
      </w:pPr>
    </w:p>
    <w:p w14:paraId="72C826EA" w14:textId="77777777" w:rsidR="004917F4" w:rsidRDefault="004917F4" w:rsidP="004917F4">
      <w:pPr>
        <w:spacing w:after="0" w:line="360" w:lineRule="auto"/>
        <w:jc w:val="center"/>
        <w:rPr>
          <w:rFonts w:ascii="Arial" w:hAnsi="Arial" w:cs="Arial"/>
          <w:b/>
          <w:bCs/>
          <w:sz w:val="32"/>
          <w:szCs w:val="32"/>
        </w:rPr>
      </w:pPr>
    </w:p>
    <w:p w14:paraId="5A08BA97" w14:textId="77777777" w:rsidR="004917F4" w:rsidRDefault="004917F4" w:rsidP="004917F4">
      <w:pPr>
        <w:spacing w:after="0" w:line="360" w:lineRule="auto"/>
        <w:jc w:val="center"/>
        <w:rPr>
          <w:rFonts w:ascii="Arial" w:hAnsi="Arial" w:cs="Arial"/>
          <w:b/>
          <w:bCs/>
          <w:sz w:val="32"/>
          <w:szCs w:val="32"/>
        </w:rPr>
      </w:pPr>
    </w:p>
    <w:p w14:paraId="233EBB3E" w14:textId="624F3349" w:rsidR="004917F4" w:rsidRDefault="004917F4" w:rsidP="004917F4">
      <w:pPr>
        <w:spacing w:after="0" w:line="360" w:lineRule="auto"/>
        <w:jc w:val="center"/>
        <w:rPr>
          <w:rFonts w:ascii="Arial" w:hAnsi="Arial" w:cs="Arial"/>
          <w:b/>
          <w:bCs/>
          <w:sz w:val="32"/>
          <w:szCs w:val="32"/>
        </w:rPr>
      </w:pPr>
      <w:r>
        <w:rPr>
          <w:rFonts w:ascii="Arial" w:hAnsi="Arial" w:cs="Arial"/>
          <w:b/>
          <w:bCs/>
          <w:sz w:val="32"/>
          <w:szCs w:val="32"/>
        </w:rPr>
        <w:t>Dr. Egon Leo Westphal</w:t>
      </w:r>
    </w:p>
    <w:p w14:paraId="35878EEF" w14:textId="5FDE98A7" w:rsidR="004917F4" w:rsidRDefault="004917F4" w:rsidP="004917F4">
      <w:pPr>
        <w:spacing w:after="0" w:line="360" w:lineRule="auto"/>
        <w:jc w:val="center"/>
        <w:rPr>
          <w:rFonts w:ascii="Arial" w:hAnsi="Arial" w:cs="Arial"/>
          <w:b/>
          <w:bCs/>
          <w:sz w:val="32"/>
          <w:szCs w:val="32"/>
        </w:rPr>
      </w:pPr>
      <w:r>
        <w:rPr>
          <w:rFonts w:ascii="Arial" w:hAnsi="Arial" w:cs="Arial"/>
          <w:b/>
          <w:bCs/>
          <w:sz w:val="32"/>
          <w:szCs w:val="32"/>
        </w:rPr>
        <w:t>CEO der Bayernwerk AG</w:t>
      </w:r>
    </w:p>
    <w:p w14:paraId="1B7EE0A2" w14:textId="77777777" w:rsidR="004917F4" w:rsidRDefault="004917F4" w:rsidP="004917F4">
      <w:pPr>
        <w:spacing w:after="0" w:line="360" w:lineRule="auto"/>
        <w:jc w:val="center"/>
        <w:rPr>
          <w:rFonts w:ascii="Arial" w:hAnsi="Arial" w:cs="Arial"/>
          <w:b/>
          <w:bCs/>
          <w:sz w:val="32"/>
          <w:szCs w:val="32"/>
        </w:rPr>
      </w:pPr>
    </w:p>
    <w:p w14:paraId="46957BEB" w14:textId="77777777" w:rsidR="004917F4" w:rsidRDefault="004917F4" w:rsidP="00CB10EF">
      <w:pPr>
        <w:spacing w:after="0" w:line="360" w:lineRule="auto"/>
        <w:rPr>
          <w:rFonts w:ascii="Arial" w:hAnsi="Arial" w:cs="Arial"/>
          <w:b/>
          <w:bCs/>
          <w:sz w:val="32"/>
          <w:szCs w:val="32"/>
        </w:rPr>
      </w:pPr>
    </w:p>
    <w:p w14:paraId="2C0C7478" w14:textId="77777777" w:rsidR="004917F4" w:rsidRDefault="004917F4" w:rsidP="004917F4">
      <w:pPr>
        <w:spacing w:after="0" w:line="360" w:lineRule="auto"/>
        <w:jc w:val="center"/>
        <w:rPr>
          <w:rFonts w:ascii="Arial" w:hAnsi="Arial" w:cs="Arial"/>
          <w:b/>
          <w:bCs/>
          <w:sz w:val="32"/>
          <w:szCs w:val="32"/>
        </w:rPr>
      </w:pPr>
    </w:p>
    <w:p w14:paraId="5A997D2B" w14:textId="77777777" w:rsidR="004917F4" w:rsidRDefault="004917F4" w:rsidP="004917F4">
      <w:pPr>
        <w:spacing w:after="0" w:line="360" w:lineRule="auto"/>
        <w:jc w:val="center"/>
        <w:rPr>
          <w:rFonts w:ascii="Arial" w:hAnsi="Arial" w:cs="Arial"/>
          <w:b/>
          <w:bCs/>
          <w:sz w:val="32"/>
          <w:szCs w:val="32"/>
        </w:rPr>
      </w:pPr>
    </w:p>
    <w:p w14:paraId="095EB2E2" w14:textId="4A431616" w:rsidR="004917F4" w:rsidRDefault="00CB10EF" w:rsidP="004917F4">
      <w:pPr>
        <w:spacing w:after="0" w:line="360" w:lineRule="auto"/>
        <w:jc w:val="center"/>
        <w:rPr>
          <w:rFonts w:ascii="Arial" w:hAnsi="Arial" w:cs="Arial"/>
          <w:b/>
          <w:bCs/>
          <w:sz w:val="32"/>
          <w:szCs w:val="32"/>
        </w:rPr>
      </w:pPr>
      <w:r>
        <w:rPr>
          <w:rFonts w:ascii="Arial" w:hAnsi="Arial" w:cs="Arial"/>
          <w:b/>
          <w:bCs/>
          <w:sz w:val="32"/>
          <w:szCs w:val="32"/>
        </w:rPr>
        <w:t>Mittwoch, 7. Oktober 2026</w:t>
      </w:r>
    </w:p>
    <w:p w14:paraId="14899E87" w14:textId="77777777" w:rsidR="00CB10EF" w:rsidRDefault="00CB10EF" w:rsidP="004917F4">
      <w:pPr>
        <w:spacing w:after="0" w:line="360" w:lineRule="auto"/>
        <w:jc w:val="center"/>
        <w:rPr>
          <w:rFonts w:ascii="Arial" w:hAnsi="Arial" w:cs="Arial"/>
          <w:b/>
          <w:bCs/>
          <w:sz w:val="32"/>
          <w:szCs w:val="32"/>
        </w:rPr>
      </w:pPr>
    </w:p>
    <w:p w14:paraId="6CC6BB13" w14:textId="77777777" w:rsidR="006D77D6" w:rsidRDefault="006D77D6" w:rsidP="004917F4">
      <w:pPr>
        <w:spacing w:after="0" w:line="360" w:lineRule="auto"/>
        <w:jc w:val="center"/>
        <w:rPr>
          <w:rFonts w:ascii="Arial" w:hAnsi="Arial" w:cs="Arial"/>
          <w:b/>
          <w:bCs/>
          <w:sz w:val="32"/>
          <w:szCs w:val="32"/>
        </w:rPr>
      </w:pPr>
    </w:p>
    <w:p w14:paraId="7914F655" w14:textId="66EEC1AD" w:rsidR="00CB10EF" w:rsidRPr="00CB10EF" w:rsidRDefault="00CB10EF" w:rsidP="00CB10EF">
      <w:pPr>
        <w:pStyle w:val="Listenabsatz"/>
        <w:numPr>
          <w:ilvl w:val="0"/>
          <w:numId w:val="9"/>
        </w:numPr>
        <w:spacing w:after="0" w:line="360" w:lineRule="auto"/>
        <w:jc w:val="center"/>
        <w:rPr>
          <w:rFonts w:ascii="Arial" w:hAnsi="Arial" w:cs="Arial"/>
          <w:b/>
          <w:bCs/>
          <w:sz w:val="32"/>
          <w:szCs w:val="32"/>
        </w:rPr>
      </w:pPr>
      <w:r w:rsidRPr="00CB10EF">
        <w:rPr>
          <w:rFonts w:ascii="Arial" w:hAnsi="Arial" w:cs="Arial"/>
          <w:i/>
          <w:iCs/>
          <w:sz w:val="32"/>
          <w:szCs w:val="32"/>
        </w:rPr>
        <w:t xml:space="preserve">Es gilt das gesprochene Wort </w:t>
      </w:r>
      <w:r>
        <w:rPr>
          <w:rFonts w:ascii="Arial" w:hAnsi="Arial" w:cs="Arial"/>
          <w:b/>
          <w:bCs/>
          <w:sz w:val="32"/>
          <w:szCs w:val="32"/>
        </w:rPr>
        <w:t xml:space="preserve">- </w:t>
      </w:r>
    </w:p>
    <w:p w14:paraId="109B7586" w14:textId="77777777" w:rsidR="001506EA" w:rsidRDefault="001506EA">
      <w:pPr>
        <w:rPr>
          <w:rFonts w:ascii="Arial" w:hAnsi="Arial" w:cs="Arial"/>
          <w:sz w:val="32"/>
          <w:szCs w:val="32"/>
        </w:rPr>
      </w:pPr>
      <w:r>
        <w:rPr>
          <w:rFonts w:ascii="Arial" w:hAnsi="Arial" w:cs="Arial"/>
          <w:sz w:val="32"/>
          <w:szCs w:val="32"/>
        </w:rPr>
        <w:br w:type="page"/>
      </w:r>
    </w:p>
    <w:p w14:paraId="63831AB0" w14:textId="071A221D" w:rsidR="00CE7BA1" w:rsidRDefault="00CE7BA1">
      <w:pPr>
        <w:rPr>
          <w:rFonts w:ascii="Arial" w:hAnsi="Arial" w:cs="Arial"/>
          <w:sz w:val="32"/>
          <w:szCs w:val="32"/>
        </w:rPr>
      </w:pPr>
      <w:r>
        <w:rPr>
          <w:rFonts w:ascii="Arial" w:hAnsi="Arial" w:cs="Arial"/>
          <w:sz w:val="32"/>
          <w:szCs w:val="32"/>
        </w:rPr>
        <w:lastRenderedPageBreak/>
        <w:t>Anrede,</w:t>
      </w:r>
    </w:p>
    <w:p w14:paraId="3E6D885B" w14:textId="77777777" w:rsidR="00CE7BA1" w:rsidRDefault="00CE7BA1">
      <w:pPr>
        <w:rPr>
          <w:rFonts w:ascii="Arial" w:hAnsi="Arial" w:cs="Arial"/>
          <w:sz w:val="32"/>
          <w:szCs w:val="32"/>
        </w:rPr>
      </w:pPr>
    </w:p>
    <w:p w14:paraId="03F63BB4" w14:textId="12902FF3" w:rsidR="0034292D" w:rsidRDefault="00CE7BA1" w:rsidP="001C3E8E">
      <w:pPr>
        <w:spacing w:after="0" w:line="360" w:lineRule="auto"/>
        <w:rPr>
          <w:rFonts w:ascii="Arial" w:hAnsi="Arial" w:cs="Arial"/>
          <w:sz w:val="32"/>
          <w:szCs w:val="32"/>
        </w:rPr>
      </w:pPr>
      <w:r>
        <w:rPr>
          <w:rFonts w:ascii="Arial" w:hAnsi="Arial" w:cs="Arial"/>
          <w:sz w:val="32"/>
          <w:szCs w:val="32"/>
        </w:rPr>
        <w:t>d</w:t>
      </w:r>
      <w:r w:rsidR="00084B5E" w:rsidRPr="001C3E8E">
        <w:rPr>
          <w:rFonts w:ascii="Arial" w:hAnsi="Arial" w:cs="Arial"/>
          <w:sz w:val="32"/>
          <w:szCs w:val="32"/>
        </w:rPr>
        <w:t>ie zweite Halbzeit der Energiezukunft beginnt.</w:t>
      </w:r>
      <w:r w:rsidR="00223B4C">
        <w:rPr>
          <w:rFonts w:ascii="Arial" w:hAnsi="Arial" w:cs="Arial"/>
          <w:sz w:val="32"/>
          <w:szCs w:val="32"/>
        </w:rPr>
        <w:t xml:space="preserve"> Es braucht </w:t>
      </w:r>
      <w:r w:rsidR="00661842">
        <w:rPr>
          <w:rFonts w:ascii="Arial" w:hAnsi="Arial" w:cs="Arial"/>
          <w:sz w:val="32"/>
          <w:szCs w:val="32"/>
        </w:rPr>
        <w:t xml:space="preserve">jetzt ein </w:t>
      </w:r>
      <w:r w:rsidR="00661842" w:rsidRPr="00661842">
        <w:rPr>
          <w:rFonts w:ascii="Arial" w:hAnsi="Arial" w:cs="Arial"/>
          <w:sz w:val="32"/>
          <w:szCs w:val="32"/>
          <w:u w:val="single"/>
        </w:rPr>
        <w:t>neue</w:t>
      </w:r>
      <w:r w:rsidR="004C7D6E">
        <w:rPr>
          <w:rFonts w:ascii="Arial" w:hAnsi="Arial" w:cs="Arial"/>
          <w:sz w:val="32"/>
          <w:szCs w:val="32"/>
          <w:u w:val="single"/>
        </w:rPr>
        <w:t>s</w:t>
      </w:r>
      <w:r w:rsidR="00661842" w:rsidRPr="00661842">
        <w:rPr>
          <w:rFonts w:ascii="Arial" w:hAnsi="Arial" w:cs="Arial"/>
          <w:sz w:val="32"/>
          <w:szCs w:val="32"/>
          <w:u w:val="single"/>
        </w:rPr>
        <w:t xml:space="preserve"> </w:t>
      </w:r>
      <w:r w:rsidR="004C7D6E">
        <w:rPr>
          <w:rFonts w:ascii="Arial" w:hAnsi="Arial" w:cs="Arial"/>
          <w:sz w:val="32"/>
          <w:szCs w:val="32"/>
          <w:u w:val="single"/>
        </w:rPr>
        <w:t>Spielsystem</w:t>
      </w:r>
      <w:r w:rsidR="00661842">
        <w:rPr>
          <w:rFonts w:ascii="Arial" w:hAnsi="Arial" w:cs="Arial"/>
          <w:sz w:val="32"/>
          <w:szCs w:val="32"/>
        </w:rPr>
        <w:t xml:space="preserve"> und einen </w:t>
      </w:r>
      <w:r w:rsidR="00661842" w:rsidRPr="00661842">
        <w:rPr>
          <w:rFonts w:ascii="Arial" w:hAnsi="Arial" w:cs="Arial"/>
          <w:sz w:val="32"/>
          <w:szCs w:val="32"/>
          <w:u w:val="single"/>
        </w:rPr>
        <w:t>klaren Bauplan</w:t>
      </w:r>
      <w:r w:rsidR="00661842" w:rsidRPr="00661842">
        <w:rPr>
          <w:rFonts w:ascii="Arial" w:hAnsi="Arial" w:cs="Arial"/>
          <w:sz w:val="32"/>
          <w:szCs w:val="32"/>
        </w:rPr>
        <w:t xml:space="preserve"> zur</w:t>
      </w:r>
      <w:r w:rsidR="00661842">
        <w:rPr>
          <w:rFonts w:ascii="Arial" w:hAnsi="Arial" w:cs="Arial"/>
          <w:sz w:val="32"/>
          <w:szCs w:val="32"/>
          <w:u w:val="single"/>
        </w:rPr>
        <w:t xml:space="preserve"> </w:t>
      </w:r>
      <w:r w:rsidR="009F5C64" w:rsidRPr="006C68FE">
        <w:rPr>
          <w:rFonts w:ascii="Arial" w:hAnsi="Arial" w:cs="Arial"/>
          <w:sz w:val="32"/>
          <w:szCs w:val="32"/>
          <w:u w:val="single"/>
        </w:rPr>
        <w:t>Entfesselung des En</w:t>
      </w:r>
      <w:r w:rsidR="001F49E2" w:rsidRPr="006C68FE">
        <w:rPr>
          <w:rFonts w:ascii="Arial" w:hAnsi="Arial" w:cs="Arial"/>
          <w:sz w:val="32"/>
          <w:szCs w:val="32"/>
          <w:u w:val="single"/>
        </w:rPr>
        <w:t>e</w:t>
      </w:r>
      <w:r w:rsidR="009F5C64" w:rsidRPr="006C68FE">
        <w:rPr>
          <w:rFonts w:ascii="Arial" w:hAnsi="Arial" w:cs="Arial"/>
          <w:sz w:val="32"/>
          <w:szCs w:val="32"/>
          <w:u w:val="single"/>
        </w:rPr>
        <w:t>rgiesystems</w:t>
      </w:r>
      <w:r w:rsidR="009F5C64" w:rsidRPr="001C3E8E">
        <w:rPr>
          <w:rFonts w:ascii="Arial" w:hAnsi="Arial" w:cs="Arial"/>
          <w:sz w:val="32"/>
          <w:szCs w:val="32"/>
        </w:rPr>
        <w:t>.</w:t>
      </w:r>
      <w:r w:rsidR="004C7D6E">
        <w:rPr>
          <w:rFonts w:ascii="Arial" w:hAnsi="Arial" w:cs="Arial"/>
          <w:sz w:val="32"/>
          <w:szCs w:val="32"/>
        </w:rPr>
        <w:t xml:space="preserve"> Die erste Halbzeit war erfolgreich. </w:t>
      </w:r>
    </w:p>
    <w:p w14:paraId="248FD601" w14:textId="77777777" w:rsidR="00FC4BCA" w:rsidRDefault="00FC4BCA" w:rsidP="001C3E8E">
      <w:pPr>
        <w:spacing w:after="0" w:line="360" w:lineRule="auto"/>
        <w:rPr>
          <w:rFonts w:ascii="Arial" w:hAnsi="Arial" w:cs="Arial"/>
          <w:sz w:val="32"/>
          <w:szCs w:val="32"/>
        </w:rPr>
      </w:pPr>
    </w:p>
    <w:p w14:paraId="698668E7" w14:textId="436999E0" w:rsidR="00A91376" w:rsidRPr="00A91376" w:rsidRDefault="00A91376" w:rsidP="00A91376">
      <w:pPr>
        <w:spacing w:after="0" w:line="360" w:lineRule="auto"/>
        <w:rPr>
          <w:rFonts w:ascii="Arial" w:hAnsi="Arial" w:cs="Arial"/>
          <w:sz w:val="32"/>
          <w:szCs w:val="32"/>
        </w:rPr>
      </w:pPr>
      <w:r w:rsidRPr="00A91376">
        <w:rPr>
          <w:rFonts w:ascii="Arial" w:hAnsi="Arial" w:cs="Arial"/>
          <w:sz w:val="32"/>
          <w:szCs w:val="32"/>
        </w:rPr>
        <w:t xml:space="preserve">Die </w:t>
      </w:r>
      <w:r w:rsidRPr="00A91376">
        <w:rPr>
          <w:rFonts w:ascii="Arial" w:hAnsi="Arial" w:cs="Arial"/>
          <w:sz w:val="32"/>
          <w:szCs w:val="32"/>
          <w:u w:val="single"/>
        </w:rPr>
        <w:t xml:space="preserve">Mechanismen der ersten Halbzeit stoßen nun </w:t>
      </w:r>
      <w:r w:rsidR="004C7D6E">
        <w:rPr>
          <w:rFonts w:ascii="Arial" w:hAnsi="Arial" w:cs="Arial"/>
          <w:sz w:val="32"/>
          <w:szCs w:val="32"/>
          <w:u w:val="single"/>
        </w:rPr>
        <w:t xml:space="preserve">aber </w:t>
      </w:r>
      <w:r w:rsidRPr="00A91376">
        <w:rPr>
          <w:rFonts w:ascii="Arial" w:hAnsi="Arial" w:cs="Arial"/>
          <w:sz w:val="32"/>
          <w:szCs w:val="32"/>
          <w:u w:val="single"/>
        </w:rPr>
        <w:t>an ihre Grenzen</w:t>
      </w:r>
      <w:r w:rsidRPr="00A91376">
        <w:rPr>
          <w:rFonts w:ascii="Arial" w:hAnsi="Arial" w:cs="Arial"/>
          <w:sz w:val="32"/>
          <w:szCs w:val="32"/>
        </w:rPr>
        <w:t xml:space="preserve">. Mehr denn je wird offensichtlich, dass der Energiewende in der ersten Halbzeit ein </w:t>
      </w:r>
      <w:r w:rsidRPr="00A91376">
        <w:rPr>
          <w:rFonts w:ascii="Arial" w:hAnsi="Arial" w:cs="Arial"/>
          <w:sz w:val="32"/>
          <w:szCs w:val="32"/>
          <w:u w:val="single"/>
        </w:rPr>
        <w:t>leitender Systemgedanke und ein gleicher Takt bei der Vernetzung der Bausteine des Systems gefehlt</w:t>
      </w:r>
      <w:r w:rsidRPr="00A91376">
        <w:rPr>
          <w:rFonts w:ascii="Arial" w:hAnsi="Arial" w:cs="Arial"/>
          <w:sz w:val="32"/>
          <w:szCs w:val="32"/>
        </w:rPr>
        <w:t xml:space="preserve"> hat. Die Symptome sind zum Beispiel </w:t>
      </w:r>
      <w:r w:rsidRPr="00A91376">
        <w:rPr>
          <w:rFonts w:ascii="Arial" w:hAnsi="Arial" w:cs="Arial"/>
          <w:sz w:val="32"/>
          <w:szCs w:val="32"/>
          <w:u w:val="single"/>
        </w:rPr>
        <w:t>knapper werdende Netzkapazitäten</w:t>
      </w:r>
      <w:r w:rsidRPr="00A91376">
        <w:rPr>
          <w:rFonts w:ascii="Arial" w:hAnsi="Arial" w:cs="Arial"/>
          <w:sz w:val="32"/>
          <w:szCs w:val="32"/>
        </w:rPr>
        <w:t xml:space="preserve">, lange </w:t>
      </w:r>
      <w:r w:rsidRPr="00A91376">
        <w:rPr>
          <w:rFonts w:ascii="Arial" w:hAnsi="Arial" w:cs="Arial"/>
          <w:sz w:val="32"/>
          <w:szCs w:val="32"/>
          <w:u w:val="single"/>
        </w:rPr>
        <w:t xml:space="preserve">Genehmigungsdauern </w:t>
      </w:r>
      <w:r w:rsidRPr="00A91376">
        <w:rPr>
          <w:rFonts w:ascii="Arial" w:hAnsi="Arial" w:cs="Arial"/>
          <w:sz w:val="32"/>
          <w:szCs w:val="32"/>
        </w:rPr>
        <w:t xml:space="preserve">bei Netzausbau oder eine </w:t>
      </w:r>
      <w:r w:rsidRPr="00A91376">
        <w:rPr>
          <w:rFonts w:ascii="Arial" w:hAnsi="Arial" w:cs="Arial"/>
          <w:sz w:val="32"/>
          <w:szCs w:val="32"/>
          <w:u w:val="single"/>
        </w:rPr>
        <w:t>Vielzahl an komplexesten Massenprozessen</w:t>
      </w:r>
      <w:r w:rsidRPr="00A91376">
        <w:rPr>
          <w:rFonts w:ascii="Arial" w:hAnsi="Arial" w:cs="Arial"/>
          <w:sz w:val="32"/>
          <w:szCs w:val="32"/>
        </w:rPr>
        <w:t xml:space="preserve"> in der Kundenbearbeitung. </w:t>
      </w:r>
    </w:p>
    <w:p w14:paraId="64734EF7" w14:textId="77777777" w:rsidR="00A91376" w:rsidRPr="00A91376" w:rsidRDefault="00A91376" w:rsidP="00A91376">
      <w:pPr>
        <w:spacing w:after="0" w:line="360" w:lineRule="auto"/>
        <w:rPr>
          <w:rFonts w:ascii="Arial" w:hAnsi="Arial" w:cs="Arial"/>
          <w:sz w:val="32"/>
          <w:szCs w:val="32"/>
        </w:rPr>
      </w:pPr>
    </w:p>
    <w:p w14:paraId="36A94CE5" w14:textId="77777777" w:rsidR="00A91376" w:rsidRPr="00A91376" w:rsidRDefault="00A91376" w:rsidP="00A91376">
      <w:pPr>
        <w:spacing w:after="0" w:line="360" w:lineRule="auto"/>
        <w:rPr>
          <w:rFonts w:ascii="Arial" w:hAnsi="Arial" w:cs="Arial"/>
          <w:sz w:val="32"/>
          <w:szCs w:val="32"/>
        </w:rPr>
      </w:pPr>
    </w:p>
    <w:p w14:paraId="17F7CE00" w14:textId="77777777" w:rsidR="00A91376" w:rsidRPr="00A91376" w:rsidRDefault="00A91376" w:rsidP="00A91376">
      <w:pPr>
        <w:spacing w:after="0" w:line="360" w:lineRule="auto"/>
        <w:rPr>
          <w:rFonts w:ascii="Arial" w:hAnsi="Arial" w:cs="Arial"/>
          <w:b/>
          <w:bCs/>
          <w:sz w:val="32"/>
          <w:szCs w:val="32"/>
        </w:rPr>
      </w:pPr>
      <w:r w:rsidRPr="00A91376">
        <w:rPr>
          <w:rFonts w:ascii="Arial" w:hAnsi="Arial" w:cs="Arial"/>
          <w:b/>
          <w:bCs/>
          <w:sz w:val="32"/>
          <w:szCs w:val="32"/>
        </w:rPr>
        <w:br w:type="page"/>
      </w:r>
    </w:p>
    <w:p w14:paraId="18A6A38E" w14:textId="77777777" w:rsidR="00A91376" w:rsidRPr="00A91376" w:rsidRDefault="00A91376" w:rsidP="00A91376">
      <w:pPr>
        <w:numPr>
          <w:ilvl w:val="0"/>
          <w:numId w:val="12"/>
        </w:numPr>
        <w:spacing w:after="0" w:line="360" w:lineRule="auto"/>
        <w:rPr>
          <w:rFonts w:ascii="Arial" w:hAnsi="Arial" w:cs="Arial"/>
          <w:sz w:val="32"/>
          <w:szCs w:val="32"/>
        </w:rPr>
      </w:pPr>
      <w:r w:rsidRPr="00A91376">
        <w:rPr>
          <w:rFonts w:ascii="Arial" w:hAnsi="Arial" w:cs="Arial"/>
          <w:b/>
          <w:bCs/>
          <w:sz w:val="32"/>
          <w:szCs w:val="32"/>
        </w:rPr>
        <w:lastRenderedPageBreak/>
        <w:t>Die erste Halbzeit der Energiewende</w:t>
      </w:r>
    </w:p>
    <w:p w14:paraId="3A482044" w14:textId="77777777" w:rsidR="001B57C5" w:rsidRDefault="001B57C5" w:rsidP="00A91376">
      <w:pPr>
        <w:spacing w:after="0" w:line="360" w:lineRule="auto"/>
        <w:rPr>
          <w:rFonts w:ascii="Arial" w:hAnsi="Arial" w:cs="Arial"/>
          <w:sz w:val="32"/>
          <w:szCs w:val="32"/>
        </w:rPr>
      </w:pPr>
    </w:p>
    <w:p w14:paraId="7FD3819C" w14:textId="4DE25BDC" w:rsidR="00A91376" w:rsidRPr="00A91376" w:rsidRDefault="00E02625" w:rsidP="00A91376">
      <w:pPr>
        <w:spacing w:after="0" w:line="360" w:lineRule="auto"/>
        <w:rPr>
          <w:rFonts w:ascii="Arial" w:hAnsi="Arial" w:cs="Arial"/>
          <w:sz w:val="32"/>
          <w:szCs w:val="32"/>
        </w:rPr>
      </w:pPr>
      <w:r>
        <w:rPr>
          <w:rFonts w:ascii="Arial" w:hAnsi="Arial" w:cs="Arial"/>
          <w:sz w:val="32"/>
          <w:szCs w:val="32"/>
        </w:rPr>
        <w:t xml:space="preserve">Wie kommen wir jetzt aus der </w:t>
      </w:r>
      <w:r w:rsidR="00A91376" w:rsidRPr="00A91376">
        <w:rPr>
          <w:rFonts w:ascii="Arial" w:hAnsi="Arial" w:cs="Arial"/>
          <w:sz w:val="32"/>
          <w:szCs w:val="32"/>
        </w:rPr>
        <w:t>erste</w:t>
      </w:r>
      <w:r>
        <w:rPr>
          <w:rFonts w:ascii="Arial" w:hAnsi="Arial" w:cs="Arial"/>
          <w:sz w:val="32"/>
          <w:szCs w:val="32"/>
        </w:rPr>
        <w:t>n</w:t>
      </w:r>
      <w:r w:rsidR="00A91376" w:rsidRPr="00A91376">
        <w:rPr>
          <w:rFonts w:ascii="Arial" w:hAnsi="Arial" w:cs="Arial"/>
          <w:sz w:val="32"/>
          <w:szCs w:val="32"/>
        </w:rPr>
        <w:t xml:space="preserve"> Halbzeit</w:t>
      </w:r>
      <w:r>
        <w:rPr>
          <w:rFonts w:ascii="Arial" w:hAnsi="Arial" w:cs="Arial"/>
          <w:sz w:val="32"/>
          <w:szCs w:val="32"/>
        </w:rPr>
        <w:t>? Sie</w:t>
      </w:r>
      <w:r w:rsidR="00A91376" w:rsidRPr="00A91376">
        <w:rPr>
          <w:rFonts w:ascii="Arial" w:hAnsi="Arial" w:cs="Arial"/>
          <w:sz w:val="32"/>
          <w:szCs w:val="32"/>
        </w:rPr>
        <w:t xml:space="preserve"> </w:t>
      </w:r>
      <w:r w:rsidR="00A91376" w:rsidRPr="00A91376">
        <w:rPr>
          <w:rFonts w:ascii="Arial" w:hAnsi="Arial" w:cs="Arial"/>
          <w:sz w:val="32"/>
          <w:szCs w:val="32"/>
          <w:u w:val="single"/>
        </w:rPr>
        <w:t>ist eine Erfolgsgeschichte.</w:t>
      </w:r>
      <w:r w:rsidR="00A91376" w:rsidRPr="00A91376">
        <w:rPr>
          <w:rFonts w:ascii="Arial" w:hAnsi="Arial" w:cs="Arial"/>
          <w:sz w:val="32"/>
          <w:szCs w:val="32"/>
        </w:rPr>
        <w:t xml:space="preserve"> Sie war die Geburtsstunde der Energiewende. Wenn wir auf das Halbzeitergebnis schauen, dann sehen wir in unserem Energienetz</w:t>
      </w:r>
    </w:p>
    <w:p w14:paraId="7020418B" w14:textId="77777777" w:rsidR="00A91376" w:rsidRPr="00A91376" w:rsidRDefault="00A91376" w:rsidP="00A91376">
      <w:pPr>
        <w:spacing w:after="0" w:line="360" w:lineRule="auto"/>
        <w:rPr>
          <w:rFonts w:ascii="Arial" w:hAnsi="Arial" w:cs="Arial"/>
          <w:sz w:val="32"/>
          <w:szCs w:val="32"/>
        </w:rPr>
      </w:pPr>
    </w:p>
    <w:p w14:paraId="207F65B6" w14:textId="479936CA" w:rsidR="00A91376" w:rsidRPr="00A91376" w:rsidRDefault="00A91376" w:rsidP="00A91376">
      <w:pPr>
        <w:numPr>
          <w:ilvl w:val="0"/>
          <w:numId w:val="9"/>
        </w:numPr>
        <w:spacing w:after="0" w:line="360" w:lineRule="auto"/>
        <w:rPr>
          <w:rFonts w:ascii="Arial" w:hAnsi="Arial" w:cs="Arial"/>
          <w:sz w:val="32"/>
          <w:szCs w:val="32"/>
        </w:rPr>
      </w:pPr>
      <w:r w:rsidRPr="00A91376">
        <w:rPr>
          <w:rFonts w:ascii="Arial" w:hAnsi="Arial" w:cs="Arial"/>
          <w:sz w:val="32"/>
          <w:szCs w:val="32"/>
        </w:rPr>
        <w:t xml:space="preserve">rund </w:t>
      </w:r>
      <w:r w:rsidRPr="009E6E90">
        <w:rPr>
          <w:rFonts w:ascii="Arial" w:hAnsi="Arial" w:cs="Arial"/>
          <w:sz w:val="32"/>
          <w:szCs w:val="32"/>
          <w:u w:val="single"/>
        </w:rPr>
        <w:t>eine Million Erneuerbare-Energieanlagen</w:t>
      </w:r>
      <w:r w:rsidRPr="00A91376">
        <w:rPr>
          <w:rFonts w:ascii="Arial" w:hAnsi="Arial" w:cs="Arial"/>
          <w:sz w:val="32"/>
          <w:szCs w:val="32"/>
        </w:rPr>
        <w:t>, die bei uns einspeisen oder auf uns</w:t>
      </w:r>
      <w:r w:rsidR="005A74DE">
        <w:rPr>
          <w:rFonts w:ascii="Arial" w:hAnsi="Arial" w:cs="Arial"/>
          <w:sz w:val="32"/>
          <w:szCs w:val="32"/>
        </w:rPr>
        <w:t>er Netz</w:t>
      </w:r>
      <w:r w:rsidRPr="00A91376">
        <w:rPr>
          <w:rFonts w:ascii="Arial" w:hAnsi="Arial" w:cs="Arial"/>
          <w:sz w:val="32"/>
          <w:szCs w:val="32"/>
        </w:rPr>
        <w:t xml:space="preserve"> einwirken.</w:t>
      </w:r>
    </w:p>
    <w:p w14:paraId="4EC6AAFA" w14:textId="4E790164" w:rsidR="005D78EF" w:rsidRDefault="00A91376" w:rsidP="005D78EF">
      <w:pPr>
        <w:numPr>
          <w:ilvl w:val="0"/>
          <w:numId w:val="9"/>
        </w:numPr>
        <w:spacing w:after="0" w:line="360" w:lineRule="auto"/>
        <w:rPr>
          <w:rFonts w:ascii="Arial" w:hAnsi="Arial" w:cs="Arial"/>
          <w:sz w:val="32"/>
          <w:szCs w:val="32"/>
        </w:rPr>
      </w:pPr>
      <w:r w:rsidRPr="00A91376">
        <w:rPr>
          <w:rFonts w:ascii="Arial" w:hAnsi="Arial" w:cs="Arial"/>
          <w:sz w:val="32"/>
          <w:szCs w:val="32"/>
        </w:rPr>
        <w:t xml:space="preserve">Diese Einspeiseanlagen haben eine </w:t>
      </w:r>
      <w:r w:rsidRPr="00A91376">
        <w:rPr>
          <w:rFonts w:ascii="Arial" w:hAnsi="Arial" w:cs="Arial"/>
          <w:sz w:val="32"/>
          <w:szCs w:val="32"/>
          <w:u w:val="single"/>
        </w:rPr>
        <w:t>gigantische Einspeiseleistung</w:t>
      </w:r>
      <w:r w:rsidRPr="00A91376">
        <w:rPr>
          <w:rFonts w:ascii="Arial" w:hAnsi="Arial" w:cs="Arial"/>
          <w:sz w:val="32"/>
          <w:szCs w:val="32"/>
        </w:rPr>
        <w:t xml:space="preserve"> aus Erneuerbaren Energien in Höhe von rund 27.500 Megawatt. </w:t>
      </w:r>
      <w:r w:rsidRPr="00A91376">
        <w:rPr>
          <w:rFonts w:ascii="Arial" w:hAnsi="Arial" w:cs="Arial"/>
          <w:sz w:val="32"/>
          <w:szCs w:val="32"/>
          <w:u w:val="single"/>
        </w:rPr>
        <w:t>Das entspricht rund 25 Kernkraftwerken</w:t>
      </w:r>
      <w:r w:rsidRPr="00A91376">
        <w:rPr>
          <w:rFonts w:ascii="Arial" w:hAnsi="Arial" w:cs="Arial"/>
          <w:sz w:val="32"/>
          <w:szCs w:val="32"/>
        </w:rPr>
        <w:t xml:space="preserve">. </w:t>
      </w:r>
      <w:r w:rsidR="005D78EF">
        <w:rPr>
          <w:rFonts w:ascii="Arial" w:hAnsi="Arial" w:cs="Arial"/>
          <w:sz w:val="32"/>
          <w:szCs w:val="32"/>
        </w:rPr>
        <w:t xml:space="preserve">Und das bei einer Gebietslast von insgesamt rund 8.000 Megawatt. Die Erneuerbaren im Gebiet des Bayernwerks sind entfesselt. </w:t>
      </w:r>
    </w:p>
    <w:p w14:paraId="624BB8CC" w14:textId="7167D693" w:rsidR="003D2280" w:rsidRPr="005D78EF" w:rsidRDefault="003D2280" w:rsidP="005D78EF">
      <w:pPr>
        <w:numPr>
          <w:ilvl w:val="0"/>
          <w:numId w:val="9"/>
        </w:numPr>
        <w:spacing w:after="0" w:line="360" w:lineRule="auto"/>
        <w:rPr>
          <w:rFonts w:ascii="Arial" w:hAnsi="Arial" w:cs="Arial"/>
          <w:sz w:val="32"/>
          <w:szCs w:val="32"/>
        </w:rPr>
      </w:pPr>
      <w:r>
        <w:rPr>
          <w:rFonts w:ascii="Arial" w:hAnsi="Arial" w:cs="Arial"/>
          <w:sz w:val="32"/>
          <w:szCs w:val="32"/>
        </w:rPr>
        <w:t>Im Stromnetz haben wir mit Rekordbudgets zigtausende Kilometer Leitungen hinzugebaut und digitale Betriebsmittel wie digitale Ortsnetzstationen integriert.</w:t>
      </w:r>
    </w:p>
    <w:p w14:paraId="5863AAC8" w14:textId="05594E28" w:rsidR="001931E4" w:rsidRDefault="00A91376" w:rsidP="00A91376">
      <w:pPr>
        <w:numPr>
          <w:ilvl w:val="0"/>
          <w:numId w:val="9"/>
        </w:numPr>
        <w:spacing w:after="0" w:line="360" w:lineRule="auto"/>
        <w:rPr>
          <w:rFonts w:ascii="Arial" w:hAnsi="Arial" w:cs="Arial"/>
          <w:sz w:val="32"/>
          <w:szCs w:val="32"/>
        </w:rPr>
      </w:pPr>
      <w:r w:rsidRPr="00A91376">
        <w:rPr>
          <w:rFonts w:ascii="Arial" w:hAnsi="Arial" w:cs="Arial"/>
          <w:sz w:val="32"/>
          <w:szCs w:val="32"/>
        </w:rPr>
        <w:t xml:space="preserve">Wir sehen einen </w:t>
      </w:r>
      <w:r w:rsidRPr="00A91376">
        <w:rPr>
          <w:rFonts w:ascii="Arial" w:hAnsi="Arial" w:cs="Arial"/>
          <w:sz w:val="32"/>
          <w:szCs w:val="32"/>
          <w:u w:val="single"/>
        </w:rPr>
        <w:t>innovativen Netzbetrieb</w:t>
      </w:r>
      <w:r w:rsidRPr="00A91376">
        <w:rPr>
          <w:rFonts w:ascii="Arial" w:hAnsi="Arial" w:cs="Arial"/>
          <w:sz w:val="32"/>
          <w:szCs w:val="32"/>
        </w:rPr>
        <w:t xml:space="preserve">, der Erzeugung und Verbrauch über alle Netzebenen steuert und in bestimmten Lagen Energiemengen im Umfang unserer Höchstlast bis ins europäische Verbundnetz </w:t>
      </w:r>
      <w:r w:rsidR="003C2E93">
        <w:rPr>
          <w:rFonts w:ascii="Arial" w:hAnsi="Arial" w:cs="Arial"/>
          <w:sz w:val="32"/>
          <w:szCs w:val="32"/>
        </w:rPr>
        <w:t>leitet</w:t>
      </w:r>
      <w:r w:rsidRPr="00A91376">
        <w:rPr>
          <w:rFonts w:ascii="Arial" w:hAnsi="Arial" w:cs="Arial"/>
          <w:sz w:val="32"/>
          <w:szCs w:val="32"/>
        </w:rPr>
        <w:t xml:space="preserve">. </w:t>
      </w:r>
    </w:p>
    <w:p w14:paraId="4E180516" w14:textId="77777777" w:rsidR="001931E4" w:rsidRDefault="001931E4">
      <w:pPr>
        <w:rPr>
          <w:rFonts w:ascii="Arial" w:hAnsi="Arial" w:cs="Arial"/>
          <w:sz w:val="32"/>
          <w:szCs w:val="32"/>
        </w:rPr>
      </w:pPr>
      <w:r>
        <w:rPr>
          <w:rFonts w:ascii="Arial" w:hAnsi="Arial" w:cs="Arial"/>
          <w:sz w:val="32"/>
          <w:szCs w:val="32"/>
        </w:rPr>
        <w:br w:type="page"/>
      </w:r>
    </w:p>
    <w:p w14:paraId="029B958C" w14:textId="7EDD0906" w:rsidR="00A91376" w:rsidRPr="001931E4" w:rsidRDefault="00A91376" w:rsidP="001931E4">
      <w:pPr>
        <w:numPr>
          <w:ilvl w:val="0"/>
          <w:numId w:val="9"/>
        </w:numPr>
        <w:spacing w:after="0" w:line="360" w:lineRule="auto"/>
        <w:rPr>
          <w:rFonts w:ascii="Arial" w:hAnsi="Arial" w:cs="Arial"/>
          <w:sz w:val="32"/>
          <w:szCs w:val="32"/>
        </w:rPr>
      </w:pPr>
      <w:r w:rsidRPr="001931E4">
        <w:rPr>
          <w:rFonts w:ascii="Arial" w:hAnsi="Arial" w:cs="Arial"/>
          <w:sz w:val="32"/>
          <w:szCs w:val="32"/>
        </w:rPr>
        <w:lastRenderedPageBreak/>
        <w:t>Am 15. August haben wir auf Zuruf des Übertragungsnetzbetreibers Tenne</w:t>
      </w:r>
      <w:r w:rsidR="006E704B" w:rsidRPr="001931E4">
        <w:rPr>
          <w:rFonts w:ascii="Arial" w:hAnsi="Arial" w:cs="Arial"/>
          <w:sz w:val="32"/>
          <w:szCs w:val="32"/>
        </w:rPr>
        <w:t>T</w:t>
      </w:r>
      <w:r w:rsidRPr="001931E4">
        <w:rPr>
          <w:rFonts w:ascii="Arial" w:hAnsi="Arial" w:cs="Arial"/>
          <w:sz w:val="32"/>
          <w:szCs w:val="32"/>
        </w:rPr>
        <w:t xml:space="preserve"> 4.000 Megawatt Einspeiseleistung reduziert. Und das problemlos.</w:t>
      </w:r>
      <w:r w:rsidR="003D2280" w:rsidRPr="001931E4">
        <w:rPr>
          <w:rFonts w:ascii="Arial" w:hAnsi="Arial" w:cs="Arial"/>
          <w:sz w:val="32"/>
          <w:szCs w:val="32"/>
        </w:rPr>
        <w:t xml:space="preserve"> In den letzten beiden Jahren </w:t>
      </w:r>
      <w:r w:rsidR="00FD64FD" w:rsidRPr="001931E4">
        <w:rPr>
          <w:rFonts w:ascii="Arial" w:hAnsi="Arial" w:cs="Arial"/>
          <w:sz w:val="32"/>
          <w:szCs w:val="32"/>
        </w:rPr>
        <w:t xml:space="preserve">haben wir uns noch mit der realen </w:t>
      </w:r>
      <w:r w:rsidR="006F791D" w:rsidRPr="001931E4">
        <w:rPr>
          <w:rFonts w:ascii="Arial" w:hAnsi="Arial" w:cs="Arial"/>
          <w:sz w:val="32"/>
          <w:szCs w:val="32"/>
        </w:rPr>
        <w:t>Möglichkeit</w:t>
      </w:r>
      <w:r w:rsidR="00FD64FD" w:rsidRPr="001931E4">
        <w:rPr>
          <w:rFonts w:ascii="Arial" w:hAnsi="Arial" w:cs="Arial"/>
          <w:sz w:val="32"/>
          <w:szCs w:val="32"/>
        </w:rPr>
        <w:t xml:space="preserve"> </w:t>
      </w:r>
      <w:r w:rsidR="006F791D" w:rsidRPr="001931E4">
        <w:rPr>
          <w:rFonts w:ascii="Arial" w:hAnsi="Arial" w:cs="Arial"/>
          <w:sz w:val="32"/>
          <w:szCs w:val="32"/>
          <w:u w:val="single"/>
        </w:rPr>
        <w:t>notwendiger</w:t>
      </w:r>
      <w:r w:rsidRPr="001931E4">
        <w:rPr>
          <w:rFonts w:ascii="Arial" w:hAnsi="Arial" w:cs="Arial"/>
          <w:sz w:val="32"/>
          <w:szCs w:val="32"/>
          <w:u w:val="single"/>
        </w:rPr>
        <w:t xml:space="preserve"> </w:t>
      </w:r>
      <w:proofErr w:type="spellStart"/>
      <w:r w:rsidRPr="001931E4">
        <w:rPr>
          <w:rFonts w:ascii="Arial" w:hAnsi="Arial" w:cs="Arial"/>
          <w:sz w:val="32"/>
          <w:szCs w:val="32"/>
          <w:u w:val="single"/>
        </w:rPr>
        <w:t>Brown</w:t>
      </w:r>
      <w:r w:rsidR="006E704B" w:rsidRPr="001931E4">
        <w:rPr>
          <w:rFonts w:ascii="Arial" w:hAnsi="Arial" w:cs="Arial"/>
          <w:sz w:val="32"/>
          <w:szCs w:val="32"/>
          <w:u w:val="single"/>
        </w:rPr>
        <w:t>o</w:t>
      </w:r>
      <w:r w:rsidRPr="001931E4">
        <w:rPr>
          <w:rFonts w:ascii="Arial" w:hAnsi="Arial" w:cs="Arial"/>
          <w:sz w:val="32"/>
          <w:szCs w:val="32"/>
          <w:u w:val="single"/>
        </w:rPr>
        <w:t>uts</w:t>
      </w:r>
      <w:proofErr w:type="spellEnd"/>
      <w:r w:rsidRPr="001931E4">
        <w:rPr>
          <w:rFonts w:ascii="Arial" w:hAnsi="Arial" w:cs="Arial"/>
          <w:sz w:val="32"/>
          <w:szCs w:val="32"/>
        </w:rPr>
        <w:t xml:space="preserve"> </w:t>
      </w:r>
      <w:r w:rsidR="006F791D" w:rsidRPr="001931E4">
        <w:rPr>
          <w:rFonts w:ascii="Arial" w:hAnsi="Arial" w:cs="Arial"/>
          <w:sz w:val="32"/>
          <w:szCs w:val="32"/>
        </w:rPr>
        <w:t>beschäftigt</w:t>
      </w:r>
      <w:r w:rsidRPr="001931E4">
        <w:rPr>
          <w:rFonts w:ascii="Arial" w:hAnsi="Arial" w:cs="Arial"/>
          <w:sz w:val="32"/>
          <w:szCs w:val="32"/>
        </w:rPr>
        <w:t xml:space="preserve">. Davon spricht aktuell niemand mehr. </w:t>
      </w:r>
      <w:r w:rsidR="006F791D" w:rsidRPr="001931E4">
        <w:rPr>
          <w:rFonts w:ascii="Arial" w:hAnsi="Arial" w:cs="Arial"/>
          <w:sz w:val="32"/>
          <w:szCs w:val="32"/>
        </w:rPr>
        <w:t>Unsere Netze sind entfesselt.</w:t>
      </w:r>
    </w:p>
    <w:p w14:paraId="382E260E" w14:textId="77777777" w:rsidR="00A41D43" w:rsidRDefault="00A41D43" w:rsidP="00A41D43">
      <w:pPr>
        <w:spacing w:after="0" w:line="360" w:lineRule="auto"/>
        <w:rPr>
          <w:rFonts w:ascii="Arial" w:hAnsi="Arial" w:cs="Arial"/>
          <w:sz w:val="32"/>
          <w:szCs w:val="32"/>
        </w:rPr>
      </w:pPr>
    </w:p>
    <w:p w14:paraId="355E2F90" w14:textId="13209788" w:rsidR="00845884" w:rsidRDefault="00845884" w:rsidP="00A41D43">
      <w:pPr>
        <w:spacing w:after="0" w:line="360" w:lineRule="auto"/>
        <w:rPr>
          <w:rFonts w:ascii="Arial" w:hAnsi="Arial" w:cs="Arial"/>
          <w:sz w:val="32"/>
          <w:szCs w:val="32"/>
        </w:rPr>
      </w:pPr>
      <w:r>
        <w:rPr>
          <w:rFonts w:ascii="Arial" w:hAnsi="Arial" w:cs="Arial"/>
          <w:sz w:val="32"/>
          <w:szCs w:val="32"/>
        </w:rPr>
        <w:t xml:space="preserve">Das sind </w:t>
      </w:r>
      <w:r w:rsidRPr="000C6614">
        <w:rPr>
          <w:rFonts w:ascii="Arial" w:hAnsi="Arial" w:cs="Arial"/>
          <w:sz w:val="32"/>
          <w:szCs w:val="32"/>
          <w:u w:val="single"/>
        </w:rPr>
        <w:t>zentrale Erfolgsmerkmale der ersten Halbzeit</w:t>
      </w:r>
      <w:r>
        <w:rPr>
          <w:rFonts w:ascii="Arial" w:hAnsi="Arial" w:cs="Arial"/>
          <w:sz w:val="32"/>
          <w:szCs w:val="32"/>
        </w:rPr>
        <w:t>.</w:t>
      </w:r>
      <w:r w:rsidR="00D87797">
        <w:rPr>
          <w:rFonts w:ascii="Arial" w:hAnsi="Arial" w:cs="Arial"/>
          <w:sz w:val="32"/>
          <w:szCs w:val="32"/>
        </w:rPr>
        <w:t xml:space="preserve"> </w:t>
      </w:r>
    </w:p>
    <w:p w14:paraId="2E874AE2" w14:textId="77777777" w:rsidR="006F791D" w:rsidRDefault="006F791D" w:rsidP="00A41D43">
      <w:pPr>
        <w:spacing w:after="0" w:line="360" w:lineRule="auto"/>
        <w:rPr>
          <w:rFonts w:ascii="Arial" w:hAnsi="Arial" w:cs="Arial"/>
          <w:sz w:val="32"/>
          <w:szCs w:val="32"/>
        </w:rPr>
      </w:pPr>
    </w:p>
    <w:p w14:paraId="1C424EAA" w14:textId="004E2CA0" w:rsidR="008E2AB0" w:rsidRDefault="0032715D" w:rsidP="008E2AB0">
      <w:pPr>
        <w:spacing w:after="0" w:line="360" w:lineRule="auto"/>
        <w:rPr>
          <w:rFonts w:ascii="Arial" w:hAnsi="Arial" w:cs="Arial"/>
          <w:sz w:val="32"/>
          <w:szCs w:val="32"/>
        </w:rPr>
      </w:pPr>
      <w:r w:rsidRPr="001C3E8E">
        <w:rPr>
          <w:rFonts w:ascii="Arial" w:hAnsi="Arial" w:cs="Arial"/>
          <w:sz w:val="32"/>
          <w:szCs w:val="32"/>
        </w:rPr>
        <w:t>Als Bayernwerk</w:t>
      </w:r>
      <w:r w:rsidR="007D3563">
        <w:rPr>
          <w:rFonts w:ascii="Arial" w:hAnsi="Arial" w:cs="Arial"/>
          <w:sz w:val="32"/>
          <w:szCs w:val="32"/>
        </w:rPr>
        <w:t xml:space="preserve"> waren wir von Anfang an ein </w:t>
      </w:r>
      <w:r w:rsidR="007D3563" w:rsidRPr="0087416D">
        <w:rPr>
          <w:rFonts w:ascii="Arial" w:hAnsi="Arial" w:cs="Arial"/>
          <w:sz w:val="32"/>
          <w:szCs w:val="32"/>
          <w:u w:val="single"/>
        </w:rPr>
        <w:t>Reallabor im operativen Betrieb</w:t>
      </w:r>
      <w:r w:rsidR="007D3563">
        <w:rPr>
          <w:rFonts w:ascii="Arial" w:hAnsi="Arial" w:cs="Arial"/>
          <w:sz w:val="32"/>
          <w:szCs w:val="32"/>
        </w:rPr>
        <w:t xml:space="preserve">. </w:t>
      </w:r>
      <w:r w:rsidR="000801C8">
        <w:rPr>
          <w:rFonts w:ascii="Arial" w:hAnsi="Arial" w:cs="Arial"/>
          <w:sz w:val="32"/>
          <w:szCs w:val="32"/>
        </w:rPr>
        <w:t>Auch das</w:t>
      </w:r>
      <w:r w:rsidR="007D3563">
        <w:rPr>
          <w:rFonts w:ascii="Arial" w:hAnsi="Arial" w:cs="Arial"/>
          <w:sz w:val="32"/>
          <w:szCs w:val="32"/>
        </w:rPr>
        <w:t xml:space="preserve"> gilt bis heute. </w:t>
      </w:r>
      <w:r w:rsidR="00C46736">
        <w:rPr>
          <w:rFonts w:ascii="Arial" w:hAnsi="Arial" w:cs="Arial"/>
          <w:sz w:val="32"/>
          <w:szCs w:val="32"/>
        </w:rPr>
        <w:t>In den Jahren</w:t>
      </w:r>
      <w:r w:rsidR="006203DB">
        <w:rPr>
          <w:rFonts w:ascii="Arial" w:hAnsi="Arial" w:cs="Arial"/>
          <w:sz w:val="32"/>
          <w:szCs w:val="32"/>
        </w:rPr>
        <w:t xml:space="preserve"> des ersten PV-Booms</w:t>
      </w:r>
      <w:r w:rsidR="00E1326E">
        <w:rPr>
          <w:rFonts w:ascii="Arial" w:hAnsi="Arial" w:cs="Arial"/>
          <w:sz w:val="32"/>
          <w:szCs w:val="32"/>
        </w:rPr>
        <w:t>, 2011/2012,</w:t>
      </w:r>
      <w:r w:rsidR="00C46736">
        <w:rPr>
          <w:rFonts w:ascii="Arial" w:hAnsi="Arial" w:cs="Arial"/>
          <w:sz w:val="32"/>
          <w:szCs w:val="32"/>
        </w:rPr>
        <w:t xml:space="preserve"> waren von der regenerativen Entwicklung nicht</w:t>
      </w:r>
      <w:r w:rsidR="00D32704">
        <w:rPr>
          <w:rFonts w:ascii="Arial" w:hAnsi="Arial" w:cs="Arial"/>
          <w:sz w:val="32"/>
          <w:szCs w:val="32"/>
        </w:rPr>
        <w:t xml:space="preserve"> alle</w:t>
      </w:r>
      <w:r w:rsidR="00C46736">
        <w:rPr>
          <w:rFonts w:ascii="Arial" w:hAnsi="Arial" w:cs="Arial"/>
          <w:sz w:val="32"/>
          <w:szCs w:val="32"/>
        </w:rPr>
        <w:t xml:space="preserve"> begeistert</w:t>
      </w:r>
      <w:r w:rsidR="00C95A62">
        <w:rPr>
          <w:rFonts w:ascii="Arial" w:hAnsi="Arial" w:cs="Arial"/>
          <w:sz w:val="32"/>
          <w:szCs w:val="32"/>
        </w:rPr>
        <w:t xml:space="preserve"> – auch bei uns nicht</w:t>
      </w:r>
      <w:r w:rsidR="00C46736">
        <w:rPr>
          <w:rFonts w:ascii="Arial" w:hAnsi="Arial" w:cs="Arial"/>
          <w:sz w:val="32"/>
          <w:szCs w:val="32"/>
        </w:rPr>
        <w:t xml:space="preserve">. Da bin ich ganz ehrlich. Aber wir haben </w:t>
      </w:r>
      <w:r w:rsidR="0097241C">
        <w:rPr>
          <w:rFonts w:ascii="Arial" w:hAnsi="Arial" w:cs="Arial"/>
          <w:sz w:val="32"/>
          <w:szCs w:val="32"/>
        </w:rPr>
        <w:t xml:space="preserve">als Reallabor bald erkannt, dass hier </w:t>
      </w:r>
      <w:r w:rsidR="002F39AE">
        <w:rPr>
          <w:rFonts w:ascii="Arial" w:hAnsi="Arial" w:cs="Arial"/>
          <w:sz w:val="32"/>
          <w:szCs w:val="32"/>
        </w:rPr>
        <w:t>et</w:t>
      </w:r>
      <w:r w:rsidR="009D7E3A">
        <w:rPr>
          <w:rFonts w:ascii="Arial" w:hAnsi="Arial" w:cs="Arial"/>
          <w:sz w:val="32"/>
          <w:szCs w:val="32"/>
        </w:rPr>
        <w:t>was Gutes entsteht.</w:t>
      </w:r>
      <w:r w:rsidR="002A7EFF">
        <w:rPr>
          <w:rFonts w:ascii="Arial" w:hAnsi="Arial" w:cs="Arial"/>
          <w:sz w:val="32"/>
          <w:szCs w:val="32"/>
        </w:rPr>
        <w:t xml:space="preserve"> </w:t>
      </w:r>
      <w:r w:rsidR="00A10489" w:rsidRPr="001C3E8E">
        <w:rPr>
          <w:rFonts w:ascii="Arial" w:hAnsi="Arial" w:cs="Arial"/>
          <w:sz w:val="32"/>
          <w:szCs w:val="32"/>
        </w:rPr>
        <w:t xml:space="preserve">In der ersten Halbzeit war die </w:t>
      </w:r>
      <w:r w:rsidR="00A10489" w:rsidRPr="00080CC0">
        <w:rPr>
          <w:rFonts w:ascii="Arial" w:hAnsi="Arial" w:cs="Arial"/>
          <w:sz w:val="32"/>
          <w:szCs w:val="32"/>
          <w:u w:val="single"/>
        </w:rPr>
        <w:t>Entwicklung der Energiezukunft überwiegend vom Zubau der Erneuerbaren</w:t>
      </w:r>
      <w:r w:rsidR="00A10489" w:rsidRPr="001C3E8E">
        <w:rPr>
          <w:rFonts w:ascii="Arial" w:hAnsi="Arial" w:cs="Arial"/>
          <w:sz w:val="32"/>
          <w:szCs w:val="32"/>
        </w:rPr>
        <w:t xml:space="preserve"> getrieben.</w:t>
      </w:r>
      <w:r w:rsidR="00A10489">
        <w:rPr>
          <w:rFonts w:ascii="Arial" w:hAnsi="Arial" w:cs="Arial"/>
          <w:sz w:val="32"/>
          <w:szCs w:val="32"/>
        </w:rPr>
        <w:t xml:space="preserve"> </w:t>
      </w:r>
      <w:r w:rsidR="00A10489" w:rsidRPr="00A14F22">
        <w:rPr>
          <w:rFonts w:ascii="Arial" w:hAnsi="Arial" w:cs="Arial"/>
          <w:sz w:val="32"/>
          <w:szCs w:val="32"/>
          <w:u w:val="single"/>
        </w:rPr>
        <w:t>Allerdings galt zu lange die Losung</w:t>
      </w:r>
      <w:r w:rsidR="00A10489">
        <w:rPr>
          <w:rFonts w:ascii="Arial" w:hAnsi="Arial" w:cs="Arial"/>
          <w:sz w:val="32"/>
          <w:szCs w:val="32"/>
        </w:rPr>
        <w:t>: Energiewende ist gleich Erneuerbare. Das war die Quelle des Durchbruchs</w:t>
      </w:r>
      <w:r w:rsidR="00EF0333">
        <w:rPr>
          <w:rFonts w:ascii="Arial" w:hAnsi="Arial" w:cs="Arial"/>
          <w:sz w:val="32"/>
          <w:szCs w:val="32"/>
        </w:rPr>
        <w:t xml:space="preserve"> der Erneuerbaren</w:t>
      </w:r>
      <w:r w:rsidR="00A10489">
        <w:rPr>
          <w:rFonts w:ascii="Arial" w:hAnsi="Arial" w:cs="Arial"/>
          <w:sz w:val="32"/>
          <w:szCs w:val="32"/>
        </w:rPr>
        <w:t xml:space="preserve">. Aber die Relevanz der Netze stand zu lange im Schatten. Deshalb </w:t>
      </w:r>
      <w:r w:rsidR="00A10489" w:rsidRPr="001C3E8E">
        <w:rPr>
          <w:rFonts w:ascii="Arial" w:hAnsi="Arial" w:cs="Arial"/>
          <w:sz w:val="32"/>
          <w:szCs w:val="32"/>
        </w:rPr>
        <w:t xml:space="preserve">liefen </w:t>
      </w:r>
      <w:r w:rsidR="00A10489">
        <w:rPr>
          <w:rFonts w:ascii="Arial" w:hAnsi="Arial" w:cs="Arial"/>
          <w:sz w:val="32"/>
          <w:szCs w:val="32"/>
        </w:rPr>
        <w:t xml:space="preserve">die Netze </w:t>
      </w:r>
      <w:r w:rsidR="00A10489" w:rsidRPr="001C3E8E">
        <w:rPr>
          <w:rFonts w:ascii="Arial" w:hAnsi="Arial" w:cs="Arial"/>
          <w:sz w:val="32"/>
          <w:szCs w:val="32"/>
        </w:rPr>
        <w:t>den Erneuerbaren quasi blind hinterher</w:t>
      </w:r>
      <w:r w:rsidR="00A10489">
        <w:rPr>
          <w:rFonts w:ascii="Arial" w:hAnsi="Arial" w:cs="Arial"/>
          <w:sz w:val="32"/>
          <w:szCs w:val="32"/>
        </w:rPr>
        <w:t xml:space="preserve">, im Grund bis heute. </w:t>
      </w:r>
      <w:r w:rsidR="00836D83">
        <w:rPr>
          <w:rFonts w:ascii="Arial" w:hAnsi="Arial" w:cs="Arial"/>
          <w:sz w:val="32"/>
          <w:szCs w:val="32"/>
        </w:rPr>
        <w:t>Deshalb haben</w:t>
      </w:r>
      <w:r w:rsidR="002A7EFF">
        <w:rPr>
          <w:rFonts w:ascii="Arial" w:hAnsi="Arial" w:cs="Arial"/>
          <w:sz w:val="32"/>
          <w:szCs w:val="32"/>
        </w:rPr>
        <w:t xml:space="preserve"> </w:t>
      </w:r>
      <w:r w:rsidR="009D7E3A">
        <w:rPr>
          <w:rFonts w:ascii="Arial" w:hAnsi="Arial" w:cs="Arial"/>
          <w:sz w:val="32"/>
          <w:szCs w:val="32"/>
        </w:rPr>
        <w:t xml:space="preserve">wir als erste </w:t>
      </w:r>
      <w:r w:rsidRPr="001C3E8E">
        <w:rPr>
          <w:rFonts w:ascii="Arial" w:hAnsi="Arial" w:cs="Arial"/>
          <w:sz w:val="32"/>
          <w:szCs w:val="32"/>
        </w:rPr>
        <w:t>die Hand gehoben</w:t>
      </w:r>
      <w:r w:rsidR="00A56E88">
        <w:rPr>
          <w:rFonts w:ascii="Arial" w:hAnsi="Arial" w:cs="Arial"/>
          <w:sz w:val="32"/>
          <w:szCs w:val="32"/>
        </w:rPr>
        <w:t>:</w:t>
      </w:r>
    </w:p>
    <w:p w14:paraId="2D03C0E5" w14:textId="77777777" w:rsidR="008E2AB0" w:rsidRDefault="008E2AB0" w:rsidP="008E2AB0">
      <w:pPr>
        <w:spacing w:line="360" w:lineRule="auto"/>
        <w:rPr>
          <w:rFonts w:ascii="Arial" w:hAnsi="Arial" w:cs="Arial"/>
          <w:sz w:val="32"/>
          <w:szCs w:val="32"/>
        </w:rPr>
      </w:pPr>
    </w:p>
    <w:p w14:paraId="4E241885" w14:textId="77777777" w:rsidR="00EE42EB" w:rsidRDefault="007A475F" w:rsidP="008E2AB0">
      <w:pPr>
        <w:pStyle w:val="Listenabsatz"/>
        <w:numPr>
          <w:ilvl w:val="0"/>
          <w:numId w:val="9"/>
        </w:numPr>
        <w:spacing w:line="360" w:lineRule="auto"/>
        <w:rPr>
          <w:rFonts w:ascii="Arial" w:hAnsi="Arial" w:cs="Arial"/>
          <w:sz w:val="32"/>
          <w:szCs w:val="32"/>
        </w:rPr>
      </w:pPr>
      <w:r w:rsidRPr="008E2AB0">
        <w:rPr>
          <w:rFonts w:ascii="Arial" w:hAnsi="Arial" w:cs="Arial"/>
          <w:sz w:val="32"/>
          <w:szCs w:val="32"/>
        </w:rPr>
        <w:lastRenderedPageBreak/>
        <w:t>Mi</w:t>
      </w:r>
      <w:r w:rsidR="00E46676" w:rsidRPr="008E2AB0">
        <w:rPr>
          <w:rFonts w:ascii="Arial" w:hAnsi="Arial" w:cs="Arial"/>
          <w:sz w:val="32"/>
          <w:szCs w:val="32"/>
        </w:rPr>
        <w:t xml:space="preserve">t </w:t>
      </w:r>
      <w:r w:rsidR="0032715D" w:rsidRPr="008E2AB0">
        <w:rPr>
          <w:rFonts w:ascii="Arial" w:hAnsi="Arial" w:cs="Arial"/>
          <w:sz w:val="32"/>
          <w:szCs w:val="32"/>
        </w:rPr>
        <w:t xml:space="preserve">unserer </w:t>
      </w:r>
      <w:r w:rsidR="0032715D" w:rsidRPr="008E2AB0">
        <w:rPr>
          <w:rFonts w:ascii="Arial" w:hAnsi="Arial" w:cs="Arial"/>
          <w:sz w:val="32"/>
          <w:szCs w:val="32"/>
          <w:u w:val="single"/>
        </w:rPr>
        <w:t>Flower-Power-Vision</w:t>
      </w:r>
      <w:r w:rsidRPr="008E2AB0">
        <w:rPr>
          <w:rFonts w:ascii="Arial" w:hAnsi="Arial" w:cs="Arial"/>
          <w:sz w:val="32"/>
          <w:szCs w:val="32"/>
        </w:rPr>
        <w:t xml:space="preserve"> haben wir</w:t>
      </w:r>
      <w:r w:rsidR="0032715D" w:rsidRPr="008E2AB0">
        <w:rPr>
          <w:rFonts w:ascii="Arial" w:hAnsi="Arial" w:cs="Arial"/>
          <w:sz w:val="32"/>
          <w:szCs w:val="32"/>
        </w:rPr>
        <w:t xml:space="preserve"> ein systematisches </w:t>
      </w:r>
      <w:r w:rsidR="0032715D" w:rsidRPr="008E2AB0">
        <w:rPr>
          <w:rFonts w:ascii="Arial" w:hAnsi="Arial" w:cs="Arial"/>
          <w:sz w:val="32"/>
          <w:szCs w:val="32"/>
          <w:u w:val="single"/>
        </w:rPr>
        <w:t xml:space="preserve">Zielbild </w:t>
      </w:r>
      <w:r w:rsidR="00D85CC2" w:rsidRPr="008E2AB0">
        <w:rPr>
          <w:rFonts w:ascii="Arial" w:hAnsi="Arial" w:cs="Arial"/>
          <w:sz w:val="32"/>
          <w:szCs w:val="32"/>
          <w:u w:val="single"/>
        </w:rPr>
        <w:t>einer</w:t>
      </w:r>
      <w:r w:rsidR="008E58A3" w:rsidRPr="008E2AB0">
        <w:rPr>
          <w:rFonts w:ascii="Arial" w:hAnsi="Arial" w:cs="Arial"/>
          <w:sz w:val="32"/>
          <w:szCs w:val="32"/>
          <w:u w:val="single"/>
        </w:rPr>
        <w:t xml:space="preserve"> dezentralen</w:t>
      </w:r>
      <w:r w:rsidR="0032715D" w:rsidRPr="008E2AB0">
        <w:rPr>
          <w:rFonts w:ascii="Arial" w:hAnsi="Arial" w:cs="Arial"/>
          <w:sz w:val="32"/>
          <w:szCs w:val="32"/>
          <w:u w:val="single"/>
        </w:rPr>
        <w:t xml:space="preserve"> Energiezukunft</w:t>
      </w:r>
      <w:r w:rsidR="0032715D" w:rsidRPr="008E2AB0">
        <w:rPr>
          <w:rFonts w:ascii="Arial" w:hAnsi="Arial" w:cs="Arial"/>
          <w:sz w:val="32"/>
          <w:szCs w:val="32"/>
        </w:rPr>
        <w:t xml:space="preserve"> entworfen</w:t>
      </w:r>
      <w:r w:rsidR="00D85CC2" w:rsidRPr="008E2AB0">
        <w:rPr>
          <w:rFonts w:ascii="Arial" w:hAnsi="Arial" w:cs="Arial"/>
          <w:sz w:val="32"/>
          <w:szCs w:val="32"/>
        </w:rPr>
        <w:t>. Das ist</w:t>
      </w:r>
      <w:r w:rsidR="0032715D" w:rsidRPr="008E2AB0">
        <w:rPr>
          <w:rFonts w:ascii="Arial" w:hAnsi="Arial" w:cs="Arial"/>
          <w:sz w:val="32"/>
          <w:szCs w:val="32"/>
        </w:rPr>
        <w:t xml:space="preserve"> bis heute die Blaupause </w:t>
      </w:r>
      <w:r w:rsidR="00CC4AF2" w:rsidRPr="008E2AB0">
        <w:rPr>
          <w:rFonts w:ascii="Arial" w:hAnsi="Arial" w:cs="Arial"/>
          <w:sz w:val="32"/>
          <w:szCs w:val="32"/>
        </w:rPr>
        <w:t xml:space="preserve">für </w:t>
      </w:r>
      <w:r w:rsidR="0032715D" w:rsidRPr="008E2AB0">
        <w:rPr>
          <w:rFonts w:ascii="Arial" w:hAnsi="Arial" w:cs="Arial"/>
          <w:sz w:val="32"/>
          <w:szCs w:val="32"/>
        </w:rPr>
        <w:t>echte Energiezukunft</w:t>
      </w:r>
      <w:r w:rsidR="005A3810">
        <w:rPr>
          <w:rFonts w:ascii="Arial" w:hAnsi="Arial" w:cs="Arial"/>
          <w:sz w:val="32"/>
          <w:szCs w:val="32"/>
        </w:rPr>
        <w:t xml:space="preserve">: </w:t>
      </w:r>
      <w:r w:rsidR="006A2902">
        <w:rPr>
          <w:rFonts w:ascii="Arial" w:hAnsi="Arial" w:cs="Arial"/>
          <w:sz w:val="32"/>
          <w:szCs w:val="32"/>
        </w:rPr>
        <w:t xml:space="preserve">Strom, Wärme und Mobilität </w:t>
      </w:r>
      <w:r w:rsidR="005A3810">
        <w:rPr>
          <w:rFonts w:ascii="Arial" w:hAnsi="Arial" w:cs="Arial"/>
          <w:sz w:val="32"/>
          <w:szCs w:val="32"/>
        </w:rPr>
        <w:t xml:space="preserve">von der Anwendung </w:t>
      </w:r>
      <w:proofErr w:type="gramStart"/>
      <w:r w:rsidR="005A3810">
        <w:rPr>
          <w:rFonts w:ascii="Arial" w:hAnsi="Arial" w:cs="Arial"/>
          <w:sz w:val="32"/>
          <w:szCs w:val="32"/>
        </w:rPr>
        <w:t>her denken</w:t>
      </w:r>
      <w:proofErr w:type="gramEnd"/>
      <w:r w:rsidR="005A3810">
        <w:rPr>
          <w:rFonts w:ascii="Arial" w:hAnsi="Arial" w:cs="Arial"/>
          <w:sz w:val="32"/>
          <w:szCs w:val="32"/>
        </w:rPr>
        <w:t>, eine systemische Entwicklung</w:t>
      </w:r>
      <w:r w:rsidR="00300885">
        <w:rPr>
          <w:rFonts w:ascii="Arial" w:hAnsi="Arial" w:cs="Arial"/>
          <w:sz w:val="32"/>
          <w:szCs w:val="32"/>
        </w:rPr>
        <w:t xml:space="preserve"> in der die ländlichen Regionen als Blütenblätter </w:t>
      </w:r>
      <w:r w:rsidR="00387A9F">
        <w:rPr>
          <w:rFonts w:ascii="Arial" w:hAnsi="Arial" w:cs="Arial"/>
          <w:sz w:val="32"/>
          <w:szCs w:val="32"/>
        </w:rPr>
        <w:t xml:space="preserve">die städtischen Regionen </w:t>
      </w:r>
      <w:r w:rsidR="00EE42EB">
        <w:rPr>
          <w:rFonts w:ascii="Arial" w:hAnsi="Arial" w:cs="Arial"/>
          <w:sz w:val="32"/>
          <w:szCs w:val="32"/>
        </w:rPr>
        <w:t>als Blütenkelch versorgen.</w:t>
      </w:r>
    </w:p>
    <w:p w14:paraId="570E26AB" w14:textId="0B5B71A9" w:rsidR="00A56E88" w:rsidRPr="008E2AB0" w:rsidRDefault="00300885" w:rsidP="00C11485">
      <w:pPr>
        <w:pStyle w:val="Listenabsatz"/>
        <w:spacing w:line="360" w:lineRule="auto"/>
        <w:rPr>
          <w:rFonts w:ascii="Arial" w:hAnsi="Arial" w:cs="Arial"/>
          <w:sz w:val="32"/>
          <w:szCs w:val="32"/>
        </w:rPr>
      </w:pPr>
      <w:r>
        <w:rPr>
          <w:rFonts w:ascii="Arial" w:hAnsi="Arial" w:cs="Arial"/>
          <w:sz w:val="32"/>
          <w:szCs w:val="32"/>
        </w:rPr>
        <w:t xml:space="preserve"> </w:t>
      </w:r>
    </w:p>
    <w:p w14:paraId="501A8A76" w14:textId="77777777" w:rsidR="00F30508" w:rsidRDefault="00FE3CD4" w:rsidP="008E2AB0">
      <w:pPr>
        <w:pStyle w:val="Listenabsatz"/>
        <w:numPr>
          <w:ilvl w:val="0"/>
          <w:numId w:val="9"/>
        </w:numPr>
        <w:spacing w:after="0" w:line="360" w:lineRule="auto"/>
        <w:rPr>
          <w:rFonts w:ascii="Arial" w:hAnsi="Arial" w:cs="Arial"/>
          <w:sz w:val="32"/>
          <w:szCs w:val="32"/>
        </w:rPr>
      </w:pPr>
      <w:r w:rsidRPr="00A56E88">
        <w:rPr>
          <w:rFonts w:ascii="Arial" w:hAnsi="Arial" w:cs="Arial"/>
          <w:sz w:val="32"/>
          <w:szCs w:val="32"/>
        </w:rPr>
        <w:t>Und wir haben das Mantra gesetzt</w:t>
      </w:r>
      <w:r w:rsidR="00F12763" w:rsidRPr="00A56E88">
        <w:rPr>
          <w:rFonts w:ascii="Arial" w:hAnsi="Arial" w:cs="Arial"/>
          <w:sz w:val="32"/>
          <w:szCs w:val="32"/>
        </w:rPr>
        <w:t xml:space="preserve">, dass eine </w:t>
      </w:r>
      <w:r w:rsidR="00F12763" w:rsidRPr="0087416D">
        <w:rPr>
          <w:rFonts w:ascii="Arial" w:hAnsi="Arial" w:cs="Arial"/>
          <w:sz w:val="32"/>
          <w:szCs w:val="32"/>
          <w:u w:val="single"/>
        </w:rPr>
        <w:t>Entfesselung der Erneuerbaren</w:t>
      </w:r>
      <w:r w:rsidR="00F12763" w:rsidRPr="00A56E88">
        <w:rPr>
          <w:rFonts w:ascii="Arial" w:hAnsi="Arial" w:cs="Arial"/>
          <w:sz w:val="32"/>
          <w:szCs w:val="32"/>
        </w:rPr>
        <w:t xml:space="preserve"> auch eine </w:t>
      </w:r>
      <w:r w:rsidR="00F12763" w:rsidRPr="0087416D">
        <w:rPr>
          <w:rFonts w:ascii="Arial" w:hAnsi="Arial" w:cs="Arial"/>
          <w:sz w:val="32"/>
          <w:szCs w:val="32"/>
          <w:u w:val="single"/>
        </w:rPr>
        <w:t>Entfesselung der Energienetze</w:t>
      </w:r>
      <w:r w:rsidR="00F12763" w:rsidRPr="00A56E88">
        <w:rPr>
          <w:rFonts w:ascii="Arial" w:hAnsi="Arial" w:cs="Arial"/>
          <w:sz w:val="32"/>
          <w:szCs w:val="32"/>
        </w:rPr>
        <w:t xml:space="preserve"> erfordert.</w:t>
      </w:r>
      <w:r w:rsidR="00F8624C" w:rsidRPr="00A56E88">
        <w:rPr>
          <w:rFonts w:ascii="Arial" w:hAnsi="Arial" w:cs="Arial"/>
          <w:sz w:val="32"/>
          <w:szCs w:val="32"/>
        </w:rPr>
        <w:t xml:space="preserve"> </w:t>
      </w:r>
      <w:r w:rsidR="00F30508">
        <w:rPr>
          <w:rFonts w:ascii="Arial" w:hAnsi="Arial" w:cs="Arial"/>
          <w:sz w:val="32"/>
          <w:szCs w:val="32"/>
        </w:rPr>
        <w:t>Da sind wir wie eingangs beschrieben weit gekommen.</w:t>
      </w:r>
    </w:p>
    <w:p w14:paraId="253EAC6F" w14:textId="77777777" w:rsidR="00F30508" w:rsidRPr="00F30508" w:rsidRDefault="00F30508" w:rsidP="00F30508">
      <w:pPr>
        <w:pStyle w:val="Listenabsatz"/>
        <w:rPr>
          <w:rFonts w:ascii="Arial" w:hAnsi="Arial" w:cs="Arial"/>
          <w:sz w:val="32"/>
          <w:szCs w:val="32"/>
        </w:rPr>
      </w:pPr>
    </w:p>
    <w:p w14:paraId="7C1F0B62" w14:textId="3A0B2B10" w:rsidR="0032715D" w:rsidRPr="00F30508" w:rsidRDefault="000B547E" w:rsidP="00F30508">
      <w:pPr>
        <w:pStyle w:val="Listenabsatz"/>
        <w:numPr>
          <w:ilvl w:val="0"/>
          <w:numId w:val="9"/>
        </w:numPr>
        <w:spacing w:after="0" w:line="360" w:lineRule="auto"/>
        <w:rPr>
          <w:rFonts w:ascii="Arial" w:hAnsi="Arial" w:cs="Arial"/>
          <w:sz w:val="32"/>
          <w:szCs w:val="32"/>
        </w:rPr>
      </w:pPr>
      <w:r w:rsidRPr="00F30508">
        <w:rPr>
          <w:rFonts w:ascii="Arial" w:hAnsi="Arial" w:cs="Arial"/>
          <w:sz w:val="32"/>
          <w:szCs w:val="32"/>
        </w:rPr>
        <w:t>Se</w:t>
      </w:r>
      <w:r w:rsidR="00F8624C" w:rsidRPr="00F30508">
        <w:rPr>
          <w:rFonts w:ascii="Arial" w:hAnsi="Arial" w:cs="Arial"/>
          <w:sz w:val="32"/>
          <w:szCs w:val="32"/>
        </w:rPr>
        <w:t>it Jahren mahnen wir an, dass es</w:t>
      </w:r>
      <w:r w:rsidR="00C5509A" w:rsidRPr="00F30508">
        <w:rPr>
          <w:rFonts w:ascii="Arial" w:hAnsi="Arial" w:cs="Arial"/>
          <w:sz w:val="32"/>
          <w:szCs w:val="32"/>
        </w:rPr>
        <w:t xml:space="preserve"> in einer weiteren Stufe</w:t>
      </w:r>
      <w:r w:rsidR="00F8624C" w:rsidRPr="00F30508">
        <w:rPr>
          <w:rFonts w:ascii="Arial" w:hAnsi="Arial" w:cs="Arial"/>
          <w:sz w:val="32"/>
          <w:szCs w:val="32"/>
        </w:rPr>
        <w:t xml:space="preserve"> </w:t>
      </w:r>
      <w:r w:rsidR="000831F0" w:rsidRPr="00F30508">
        <w:rPr>
          <w:rFonts w:ascii="Arial" w:hAnsi="Arial" w:cs="Arial"/>
          <w:sz w:val="32"/>
          <w:szCs w:val="32"/>
        </w:rPr>
        <w:t xml:space="preserve">um die </w:t>
      </w:r>
      <w:r w:rsidR="000831F0" w:rsidRPr="00F30508">
        <w:rPr>
          <w:rFonts w:ascii="Arial" w:hAnsi="Arial" w:cs="Arial"/>
          <w:sz w:val="32"/>
          <w:szCs w:val="32"/>
          <w:u w:val="single"/>
        </w:rPr>
        <w:t>Entfesselung des Energiesystems</w:t>
      </w:r>
      <w:r w:rsidR="000831F0" w:rsidRPr="00F30508">
        <w:rPr>
          <w:rFonts w:ascii="Arial" w:hAnsi="Arial" w:cs="Arial"/>
          <w:sz w:val="32"/>
          <w:szCs w:val="32"/>
        </w:rPr>
        <w:t xml:space="preserve"> gehen muss.</w:t>
      </w:r>
    </w:p>
    <w:p w14:paraId="175F7B26" w14:textId="77777777" w:rsidR="00AD4467" w:rsidRDefault="00AD4467" w:rsidP="002A6A9E">
      <w:pPr>
        <w:spacing w:after="0" w:line="360" w:lineRule="auto"/>
        <w:rPr>
          <w:rFonts w:ascii="Arial" w:hAnsi="Arial" w:cs="Arial"/>
          <w:sz w:val="32"/>
          <w:szCs w:val="32"/>
        </w:rPr>
      </w:pPr>
    </w:p>
    <w:p w14:paraId="1BABB200" w14:textId="5F156C80" w:rsidR="00D57642" w:rsidRDefault="00D57642" w:rsidP="00D57642">
      <w:pPr>
        <w:spacing w:after="0" w:line="360" w:lineRule="auto"/>
        <w:rPr>
          <w:rFonts w:ascii="Arial" w:hAnsi="Arial" w:cs="Arial"/>
          <w:sz w:val="32"/>
          <w:szCs w:val="32"/>
        </w:rPr>
      </w:pPr>
      <w:r w:rsidRPr="00D57642">
        <w:rPr>
          <w:rFonts w:ascii="Arial" w:hAnsi="Arial" w:cs="Arial"/>
          <w:sz w:val="32"/>
          <w:szCs w:val="32"/>
        </w:rPr>
        <w:t xml:space="preserve">Die Transformation unserer Energieversorgung ist </w:t>
      </w:r>
      <w:r w:rsidR="00E17D27">
        <w:rPr>
          <w:rFonts w:ascii="Arial" w:hAnsi="Arial" w:cs="Arial"/>
          <w:sz w:val="32"/>
          <w:szCs w:val="32"/>
        </w:rPr>
        <w:t xml:space="preserve">nach der ersten Halbzeit </w:t>
      </w:r>
      <w:r w:rsidRPr="00D57642">
        <w:rPr>
          <w:rFonts w:ascii="Arial" w:hAnsi="Arial" w:cs="Arial"/>
          <w:sz w:val="32"/>
          <w:szCs w:val="32"/>
        </w:rPr>
        <w:t xml:space="preserve">so weit fortgeschritten, dass es </w:t>
      </w:r>
      <w:r w:rsidRPr="00D57642">
        <w:rPr>
          <w:rFonts w:ascii="Arial" w:hAnsi="Arial" w:cs="Arial"/>
          <w:sz w:val="32"/>
          <w:szCs w:val="32"/>
          <w:u w:val="single"/>
        </w:rPr>
        <w:t>kein Zurück</w:t>
      </w:r>
      <w:r w:rsidRPr="00D57642">
        <w:rPr>
          <w:rFonts w:ascii="Arial" w:hAnsi="Arial" w:cs="Arial"/>
          <w:sz w:val="32"/>
          <w:szCs w:val="32"/>
        </w:rPr>
        <w:t xml:space="preserve"> mehr gibt.</w:t>
      </w:r>
      <w:r w:rsidR="00E17D27">
        <w:rPr>
          <w:rFonts w:ascii="Arial" w:hAnsi="Arial" w:cs="Arial"/>
          <w:sz w:val="32"/>
          <w:szCs w:val="32"/>
        </w:rPr>
        <w:t xml:space="preserve"> Aber es kann auch </w:t>
      </w:r>
      <w:r w:rsidR="00E17D27" w:rsidRPr="00915004">
        <w:rPr>
          <w:rFonts w:ascii="Arial" w:hAnsi="Arial" w:cs="Arial"/>
          <w:sz w:val="32"/>
          <w:szCs w:val="32"/>
          <w:u w:val="single"/>
        </w:rPr>
        <w:t>kein Weiter so</w:t>
      </w:r>
      <w:r w:rsidR="00915004">
        <w:rPr>
          <w:rFonts w:ascii="Arial" w:hAnsi="Arial" w:cs="Arial"/>
          <w:sz w:val="32"/>
          <w:szCs w:val="32"/>
          <w:u w:val="single"/>
        </w:rPr>
        <w:t xml:space="preserve"> </w:t>
      </w:r>
      <w:r w:rsidR="00E17D27">
        <w:rPr>
          <w:rFonts w:ascii="Arial" w:hAnsi="Arial" w:cs="Arial"/>
          <w:sz w:val="32"/>
          <w:szCs w:val="32"/>
        </w:rPr>
        <w:t>geben.</w:t>
      </w:r>
    </w:p>
    <w:p w14:paraId="0BFE8120" w14:textId="77777777" w:rsidR="00E17D27" w:rsidRPr="00D57642" w:rsidRDefault="00E17D27" w:rsidP="00D57642">
      <w:pPr>
        <w:spacing w:after="0" w:line="360" w:lineRule="auto"/>
        <w:rPr>
          <w:rFonts w:ascii="Arial" w:hAnsi="Arial" w:cs="Arial"/>
          <w:sz w:val="32"/>
          <w:szCs w:val="32"/>
        </w:rPr>
      </w:pPr>
    </w:p>
    <w:p w14:paraId="66AE3409" w14:textId="77777777" w:rsidR="00223685" w:rsidRDefault="007919FF" w:rsidP="007919FF">
      <w:pPr>
        <w:spacing w:after="0" w:line="360" w:lineRule="auto"/>
        <w:rPr>
          <w:rFonts w:ascii="Arial" w:hAnsi="Arial" w:cs="Arial"/>
          <w:sz w:val="32"/>
          <w:szCs w:val="32"/>
        </w:rPr>
      </w:pPr>
      <w:r>
        <w:rPr>
          <w:rFonts w:ascii="Arial" w:hAnsi="Arial" w:cs="Arial"/>
          <w:sz w:val="32"/>
          <w:szCs w:val="32"/>
        </w:rPr>
        <w:t xml:space="preserve">Dass wir jetzt eine Veränderung brauchen, </w:t>
      </w:r>
      <w:proofErr w:type="gramStart"/>
      <w:r>
        <w:rPr>
          <w:rFonts w:ascii="Arial" w:hAnsi="Arial" w:cs="Arial"/>
          <w:sz w:val="32"/>
          <w:szCs w:val="32"/>
        </w:rPr>
        <w:t xml:space="preserve">liegt </w:t>
      </w:r>
      <w:r w:rsidR="00F30508">
        <w:rPr>
          <w:rFonts w:ascii="Arial" w:hAnsi="Arial" w:cs="Arial"/>
          <w:sz w:val="32"/>
          <w:szCs w:val="32"/>
        </w:rPr>
        <w:t>letztlich</w:t>
      </w:r>
      <w:proofErr w:type="gramEnd"/>
      <w:r w:rsidR="00F30508">
        <w:rPr>
          <w:rFonts w:ascii="Arial" w:hAnsi="Arial" w:cs="Arial"/>
          <w:sz w:val="32"/>
          <w:szCs w:val="32"/>
        </w:rPr>
        <w:t xml:space="preserve"> </w:t>
      </w:r>
      <w:r>
        <w:rPr>
          <w:rFonts w:ascii="Arial" w:hAnsi="Arial" w:cs="Arial"/>
          <w:sz w:val="32"/>
          <w:szCs w:val="32"/>
        </w:rPr>
        <w:t>daran, dass</w:t>
      </w:r>
      <w:r w:rsidR="00F30508">
        <w:rPr>
          <w:rFonts w:ascii="Arial" w:hAnsi="Arial" w:cs="Arial"/>
          <w:sz w:val="32"/>
          <w:szCs w:val="32"/>
        </w:rPr>
        <w:t xml:space="preserve"> die Dynamik der Energietransformation weiter an Fahrt gewinnt. </w:t>
      </w:r>
      <w:r>
        <w:rPr>
          <w:rFonts w:ascii="Arial" w:hAnsi="Arial" w:cs="Arial"/>
          <w:sz w:val="32"/>
          <w:szCs w:val="32"/>
        </w:rPr>
        <w:t>Wir stehen s</w:t>
      </w:r>
      <w:r w:rsidR="00F30508">
        <w:rPr>
          <w:rFonts w:ascii="Arial" w:hAnsi="Arial" w:cs="Arial"/>
          <w:sz w:val="32"/>
          <w:szCs w:val="32"/>
        </w:rPr>
        <w:t xml:space="preserve">omit </w:t>
      </w:r>
      <w:r w:rsidRPr="00373CDB">
        <w:rPr>
          <w:rFonts w:ascii="Arial" w:hAnsi="Arial" w:cs="Arial"/>
          <w:sz w:val="32"/>
          <w:szCs w:val="32"/>
          <w:u w:val="single"/>
        </w:rPr>
        <w:t>an einem zentralen Punkt in der Transformationsgeschichte</w:t>
      </w:r>
      <w:r>
        <w:rPr>
          <w:rFonts w:ascii="Arial" w:hAnsi="Arial" w:cs="Arial"/>
          <w:sz w:val="32"/>
          <w:szCs w:val="32"/>
        </w:rPr>
        <w:t xml:space="preserve"> des Energiesystems</w:t>
      </w:r>
      <w:r w:rsidR="00F1444F">
        <w:rPr>
          <w:rFonts w:ascii="Arial" w:hAnsi="Arial" w:cs="Arial"/>
          <w:sz w:val="32"/>
          <w:szCs w:val="32"/>
        </w:rPr>
        <w:t xml:space="preserve">. </w:t>
      </w:r>
    </w:p>
    <w:p w14:paraId="15157AE5" w14:textId="77777777" w:rsidR="00223685" w:rsidRDefault="00223685">
      <w:pPr>
        <w:rPr>
          <w:rFonts w:ascii="Arial" w:hAnsi="Arial" w:cs="Arial"/>
          <w:sz w:val="32"/>
          <w:szCs w:val="32"/>
        </w:rPr>
      </w:pPr>
      <w:r>
        <w:rPr>
          <w:rFonts w:ascii="Arial" w:hAnsi="Arial" w:cs="Arial"/>
          <w:sz w:val="32"/>
          <w:szCs w:val="32"/>
        </w:rPr>
        <w:br w:type="page"/>
      </w:r>
    </w:p>
    <w:p w14:paraId="23E90CF5" w14:textId="440F2BF0" w:rsidR="007919FF" w:rsidRDefault="00F1444F" w:rsidP="007919FF">
      <w:pPr>
        <w:spacing w:after="0" w:line="360" w:lineRule="auto"/>
        <w:rPr>
          <w:rFonts w:ascii="Arial" w:hAnsi="Arial" w:cs="Arial"/>
          <w:sz w:val="32"/>
          <w:szCs w:val="32"/>
        </w:rPr>
      </w:pPr>
      <w:r>
        <w:rPr>
          <w:rFonts w:ascii="Arial" w:hAnsi="Arial" w:cs="Arial"/>
          <w:sz w:val="32"/>
          <w:szCs w:val="32"/>
        </w:rPr>
        <w:lastRenderedPageBreak/>
        <w:t xml:space="preserve">Letztlich stehen wir vor </w:t>
      </w:r>
      <w:r w:rsidRPr="00F1444F">
        <w:rPr>
          <w:rFonts w:ascii="Arial" w:hAnsi="Arial" w:cs="Arial"/>
          <w:sz w:val="32"/>
          <w:szCs w:val="32"/>
          <w:u w:val="single"/>
        </w:rPr>
        <w:t>einem konsequenten Sprung in die Energiezukunft</w:t>
      </w:r>
      <w:r>
        <w:rPr>
          <w:rFonts w:ascii="Arial" w:hAnsi="Arial" w:cs="Arial"/>
          <w:sz w:val="32"/>
          <w:szCs w:val="32"/>
        </w:rPr>
        <w:t xml:space="preserve">. </w:t>
      </w:r>
    </w:p>
    <w:p w14:paraId="4CEBC57D" w14:textId="0FF6C3F7" w:rsidR="0011411B" w:rsidRDefault="0011411B" w:rsidP="002A6A9E">
      <w:pPr>
        <w:spacing w:after="0" w:line="360" w:lineRule="auto"/>
        <w:rPr>
          <w:rFonts w:ascii="Arial" w:hAnsi="Arial" w:cs="Arial"/>
          <w:sz w:val="32"/>
          <w:szCs w:val="32"/>
        </w:rPr>
      </w:pPr>
    </w:p>
    <w:p w14:paraId="2D667FD0" w14:textId="4DB02997" w:rsidR="00F02022" w:rsidRDefault="00216BEF" w:rsidP="001C3E8E">
      <w:pPr>
        <w:spacing w:after="0" w:line="360" w:lineRule="auto"/>
        <w:rPr>
          <w:rFonts w:ascii="Arial" w:hAnsi="Arial" w:cs="Arial"/>
          <w:sz w:val="32"/>
          <w:szCs w:val="32"/>
        </w:rPr>
      </w:pPr>
      <w:r>
        <w:rPr>
          <w:rFonts w:ascii="Arial" w:hAnsi="Arial" w:cs="Arial"/>
          <w:sz w:val="32"/>
          <w:szCs w:val="32"/>
        </w:rPr>
        <w:t>N</w:t>
      </w:r>
      <w:r w:rsidR="007A06D2">
        <w:rPr>
          <w:rFonts w:ascii="Arial" w:hAnsi="Arial" w:cs="Arial"/>
          <w:sz w:val="32"/>
          <w:szCs w:val="32"/>
        </w:rPr>
        <w:t>icht nur die Energieversorgung entwickelt</w:t>
      </w:r>
      <w:r w:rsidR="00F9295D">
        <w:rPr>
          <w:rFonts w:ascii="Arial" w:hAnsi="Arial" w:cs="Arial"/>
          <w:sz w:val="32"/>
          <w:szCs w:val="32"/>
        </w:rPr>
        <w:t xml:space="preserve"> sich</w:t>
      </w:r>
      <w:r w:rsidR="007A06D2">
        <w:rPr>
          <w:rFonts w:ascii="Arial" w:hAnsi="Arial" w:cs="Arial"/>
          <w:sz w:val="32"/>
          <w:szCs w:val="32"/>
        </w:rPr>
        <w:t xml:space="preserve">, sondern ebenso die </w:t>
      </w:r>
      <w:r w:rsidR="007A06D2" w:rsidRPr="0057790A">
        <w:rPr>
          <w:rFonts w:ascii="Arial" w:hAnsi="Arial" w:cs="Arial"/>
          <w:sz w:val="32"/>
          <w:szCs w:val="32"/>
          <w:u w:val="single"/>
        </w:rPr>
        <w:t>Menschen</w:t>
      </w:r>
      <w:r w:rsidR="007A06D2">
        <w:rPr>
          <w:rFonts w:ascii="Arial" w:hAnsi="Arial" w:cs="Arial"/>
          <w:sz w:val="32"/>
          <w:szCs w:val="32"/>
        </w:rPr>
        <w:t xml:space="preserve">, die </w:t>
      </w:r>
      <w:r w:rsidR="007A06D2" w:rsidRPr="0057790A">
        <w:rPr>
          <w:rFonts w:ascii="Arial" w:hAnsi="Arial" w:cs="Arial"/>
          <w:sz w:val="32"/>
          <w:szCs w:val="32"/>
          <w:u w:val="single"/>
        </w:rPr>
        <w:t>Unternehmen</w:t>
      </w:r>
      <w:r w:rsidR="007A06D2">
        <w:rPr>
          <w:rFonts w:ascii="Arial" w:hAnsi="Arial" w:cs="Arial"/>
          <w:sz w:val="32"/>
          <w:szCs w:val="32"/>
        </w:rPr>
        <w:t xml:space="preserve">, die </w:t>
      </w:r>
      <w:r w:rsidR="007A06D2" w:rsidRPr="0057790A">
        <w:rPr>
          <w:rFonts w:ascii="Arial" w:hAnsi="Arial" w:cs="Arial"/>
          <w:sz w:val="32"/>
          <w:szCs w:val="32"/>
          <w:u w:val="single"/>
        </w:rPr>
        <w:t>Technologien</w:t>
      </w:r>
      <w:r w:rsidR="00D402F0">
        <w:rPr>
          <w:rFonts w:ascii="Arial" w:hAnsi="Arial" w:cs="Arial"/>
          <w:sz w:val="32"/>
          <w:szCs w:val="32"/>
        </w:rPr>
        <w:t xml:space="preserve">, die </w:t>
      </w:r>
      <w:r w:rsidR="00D402F0" w:rsidRPr="0057790A">
        <w:rPr>
          <w:rFonts w:ascii="Arial" w:hAnsi="Arial" w:cs="Arial"/>
          <w:sz w:val="32"/>
          <w:szCs w:val="32"/>
          <w:u w:val="single"/>
        </w:rPr>
        <w:t>Digitalisierung</w:t>
      </w:r>
      <w:r w:rsidR="00D402F0">
        <w:rPr>
          <w:rFonts w:ascii="Arial" w:hAnsi="Arial" w:cs="Arial"/>
          <w:sz w:val="32"/>
          <w:szCs w:val="32"/>
        </w:rPr>
        <w:t xml:space="preserve"> und </w:t>
      </w:r>
      <w:r w:rsidR="00D402F0" w:rsidRPr="0057790A">
        <w:rPr>
          <w:rFonts w:ascii="Arial" w:hAnsi="Arial" w:cs="Arial"/>
          <w:sz w:val="32"/>
          <w:szCs w:val="32"/>
          <w:u w:val="single"/>
        </w:rPr>
        <w:t>Künstliche Intelligenz</w:t>
      </w:r>
      <w:r w:rsidR="007A06D2">
        <w:rPr>
          <w:rFonts w:ascii="Arial" w:hAnsi="Arial" w:cs="Arial"/>
          <w:sz w:val="32"/>
          <w:szCs w:val="32"/>
        </w:rPr>
        <w:t>.</w:t>
      </w:r>
      <w:r w:rsidR="008962F5">
        <w:rPr>
          <w:rFonts w:ascii="Arial" w:hAnsi="Arial" w:cs="Arial"/>
          <w:sz w:val="32"/>
          <w:szCs w:val="32"/>
        </w:rPr>
        <w:t xml:space="preserve"> </w:t>
      </w:r>
      <w:r w:rsidR="002B72B1">
        <w:rPr>
          <w:rFonts w:ascii="Arial" w:hAnsi="Arial" w:cs="Arial"/>
          <w:sz w:val="32"/>
          <w:szCs w:val="32"/>
        </w:rPr>
        <w:t>Die Menschen werden Teil des Systems</w:t>
      </w:r>
      <w:r w:rsidR="00AC1A2F">
        <w:rPr>
          <w:rFonts w:ascii="Arial" w:hAnsi="Arial" w:cs="Arial"/>
          <w:sz w:val="32"/>
          <w:szCs w:val="32"/>
        </w:rPr>
        <w:t>.</w:t>
      </w:r>
      <w:r w:rsidR="00F33663">
        <w:rPr>
          <w:rFonts w:ascii="Arial" w:hAnsi="Arial" w:cs="Arial"/>
          <w:sz w:val="32"/>
          <w:szCs w:val="32"/>
        </w:rPr>
        <w:t xml:space="preserve"> </w:t>
      </w:r>
      <w:r w:rsidR="00155052">
        <w:rPr>
          <w:rFonts w:ascii="Arial" w:hAnsi="Arial" w:cs="Arial"/>
          <w:sz w:val="32"/>
          <w:szCs w:val="32"/>
        </w:rPr>
        <w:t xml:space="preserve">Der </w:t>
      </w:r>
      <w:r w:rsidR="00155052" w:rsidRPr="00F02022">
        <w:rPr>
          <w:rFonts w:ascii="Arial" w:hAnsi="Arial" w:cs="Arial"/>
          <w:sz w:val="32"/>
          <w:szCs w:val="32"/>
          <w:u w:val="single"/>
        </w:rPr>
        <w:t>Flexumer</w:t>
      </w:r>
      <w:r w:rsidR="00BB6B54">
        <w:rPr>
          <w:rFonts w:ascii="Arial" w:hAnsi="Arial" w:cs="Arial"/>
          <w:sz w:val="32"/>
          <w:szCs w:val="32"/>
        </w:rPr>
        <w:t xml:space="preserve"> – also Produzent, Verbraucher </w:t>
      </w:r>
      <w:r w:rsidR="00F02022">
        <w:rPr>
          <w:rFonts w:ascii="Arial" w:hAnsi="Arial" w:cs="Arial"/>
          <w:sz w:val="32"/>
          <w:szCs w:val="32"/>
        </w:rPr>
        <w:t xml:space="preserve">sowie Nutzer und Anbieter von Flexibilität in einem </w:t>
      </w:r>
      <w:r w:rsidR="00BB70B2">
        <w:rPr>
          <w:rFonts w:ascii="Arial" w:hAnsi="Arial" w:cs="Arial"/>
          <w:sz w:val="32"/>
          <w:szCs w:val="32"/>
        </w:rPr>
        <w:t>–</w:t>
      </w:r>
      <w:r w:rsidR="00F02022">
        <w:rPr>
          <w:rFonts w:ascii="Arial" w:hAnsi="Arial" w:cs="Arial"/>
          <w:sz w:val="32"/>
          <w:szCs w:val="32"/>
        </w:rPr>
        <w:t xml:space="preserve"> </w:t>
      </w:r>
      <w:r w:rsidR="00BB70B2">
        <w:rPr>
          <w:rFonts w:ascii="Arial" w:hAnsi="Arial" w:cs="Arial"/>
          <w:sz w:val="32"/>
          <w:szCs w:val="32"/>
        </w:rPr>
        <w:t xml:space="preserve">setzt sich durch und </w:t>
      </w:r>
      <w:r w:rsidR="00155052">
        <w:rPr>
          <w:rFonts w:ascii="Arial" w:hAnsi="Arial" w:cs="Arial"/>
          <w:sz w:val="32"/>
          <w:szCs w:val="32"/>
        </w:rPr>
        <w:t>nimmt seinen Platz</w:t>
      </w:r>
      <w:r w:rsidR="00F02022">
        <w:rPr>
          <w:rFonts w:ascii="Arial" w:hAnsi="Arial" w:cs="Arial"/>
          <w:sz w:val="32"/>
          <w:szCs w:val="32"/>
        </w:rPr>
        <w:t xml:space="preserve"> im System</w:t>
      </w:r>
      <w:r w:rsidR="00155052">
        <w:rPr>
          <w:rFonts w:ascii="Arial" w:hAnsi="Arial" w:cs="Arial"/>
          <w:sz w:val="32"/>
          <w:szCs w:val="32"/>
        </w:rPr>
        <w:t xml:space="preserve"> ein. </w:t>
      </w:r>
      <w:r w:rsidR="00F33663">
        <w:rPr>
          <w:rFonts w:ascii="Arial" w:hAnsi="Arial" w:cs="Arial"/>
          <w:sz w:val="32"/>
          <w:szCs w:val="32"/>
        </w:rPr>
        <w:t>Und das mit Wucht.</w:t>
      </w:r>
      <w:r w:rsidR="00AC1A2F">
        <w:rPr>
          <w:rFonts w:ascii="Arial" w:hAnsi="Arial" w:cs="Arial"/>
          <w:sz w:val="32"/>
          <w:szCs w:val="32"/>
        </w:rPr>
        <w:t xml:space="preserve"> </w:t>
      </w:r>
    </w:p>
    <w:p w14:paraId="1462911C" w14:textId="77777777" w:rsidR="00F02022" w:rsidRDefault="00F02022" w:rsidP="001C3E8E">
      <w:pPr>
        <w:spacing w:after="0" w:line="360" w:lineRule="auto"/>
        <w:rPr>
          <w:rFonts w:ascii="Arial" w:hAnsi="Arial" w:cs="Arial"/>
          <w:sz w:val="32"/>
          <w:szCs w:val="32"/>
        </w:rPr>
      </w:pPr>
    </w:p>
    <w:p w14:paraId="149DE949" w14:textId="3060BDB0" w:rsidR="00BD58A6" w:rsidRDefault="004D19B8" w:rsidP="001C3E8E">
      <w:pPr>
        <w:spacing w:after="0" w:line="360" w:lineRule="auto"/>
        <w:rPr>
          <w:rFonts w:ascii="Arial" w:hAnsi="Arial" w:cs="Arial"/>
          <w:sz w:val="32"/>
          <w:szCs w:val="32"/>
        </w:rPr>
      </w:pPr>
      <w:r w:rsidRPr="004D19B8">
        <w:rPr>
          <w:rFonts w:ascii="Arial" w:hAnsi="Arial" w:cs="Arial"/>
          <w:sz w:val="32"/>
          <w:szCs w:val="32"/>
        </w:rPr>
        <w:t xml:space="preserve">Immer mehr Bereiche der </w:t>
      </w:r>
      <w:r w:rsidRPr="001840DC">
        <w:rPr>
          <w:rFonts w:ascii="Arial" w:hAnsi="Arial" w:cs="Arial"/>
          <w:sz w:val="32"/>
          <w:szCs w:val="32"/>
          <w:u w:val="single"/>
        </w:rPr>
        <w:t>Energie- und Wärmeversorgung</w:t>
      </w:r>
      <w:r w:rsidRPr="004D19B8">
        <w:rPr>
          <w:rFonts w:ascii="Arial" w:hAnsi="Arial" w:cs="Arial"/>
          <w:sz w:val="32"/>
          <w:szCs w:val="32"/>
        </w:rPr>
        <w:t xml:space="preserve">, in der </w:t>
      </w:r>
      <w:r w:rsidRPr="001840DC">
        <w:rPr>
          <w:rFonts w:ascii="Arial" w:hAnsi="Arial" w:cs="Arial"/>
          <w:sz w:val="32"/>
          <w:szCs w:val="32"/>
          <w:u w:val="single"/>
        </w:rPr>
        <w:t>Industrie</w:t>
      </w:r>
      <w:r w:rsidRPr="004D19B8">
        <w:rPr>
          <w:rFonts w:ascii="Arial" w:hAnsi="Arial" w:cs="Arial"/>
          <w:sz w:val="32"/>
          <w:szCs w:val="32"/>
        </w:rPr>
        <w:t xml:space="preserve"> oder im </w:t>
      </w:r>
      <w:r w:rsidRPr="001840DC">
        <w:rPr>
          <w:rFonts w:ascii="Arial" w:hAnsi="Arial" w:cs="Arial"/>
          <w:sz w:val="32"/>
          <w:szCs w:val="32"/>
          <w:u w:val="single"/>
        </w:rPr>
        <w:t>Verkehr</w:t>
      </w:r>
      <w:r w:rsidRPr="004D19B8">
        <w:rPr>
          <w:rFonts w:ascii="Arial" w:hAnsi="Arial" w:cs="Arial"/>
          <w:sz w:val="32"/>
          <w:szCs w:val="32"/>
        </w:rPr>
        <w:t xml:space="preserve"> werden </w:t>
      </w:r>
      <w:r w:rsidRPr="001840DC">
        <w:rPr>
          <w:rFonts w:ascii="Arial" w:hAnsi="Arial" w:cs="Arial"/>
          <w:sz w:val="32"/>
          <w:szCs w:val="32"/>
          <w:u w:val="single"/>
        </w:rPr>
        <w:t>zeitgleich elektri</w:t>
      </w:r>
      <w:r w:rsidR="00F1078A" w:rsidRPr="001840DC">
        <w:rPr>
          <w:rFonts w:ascii="Arial" w:hAnsi="Arial" w:cs="Arial"/>
          <w:sz w:val="32"/>
          <w:szCs w:val="32"/>
          <w:u w:val="single"/>
        </w:rPr>
        <w:t>fiziert</w:t>
      </w:r>
      <w:r w:rsidRPr="004D19B8">
        <w:rPr>
          <w:rFonts w:ascii="Arial" w:hAnsi="Arial" w:cs="Arial"/>
          <w:sz w:val="32"/>
          <w:szCs w:val="32"/>
        </w:rPr>
        <w:t>.</w:t>
      </w:r>
      <w:r w:rsidR="00BD58A6">
        <w:rPr>
          <w:rFonts w:ascii="Arial" w:hAnsi="Arial" w:cs="Arial"/>
          <w:sz w:val="32"/>
          <w:szCs w:val="32"/>
        </w:rPr>
        <w:t xml:space="preserve"> </w:t>
      </w:r>
      <w:r w:rsidR="00BB70B2">
        <w:rPr>
          <w:rFonts w:ascii="Arial" w:hAnsi="Arial" w:cs="Arial"/>
          <w:sz w:val="32"/>
          <w:szCs w:val="32"/>
        </w:rPr>
        <w:t xml:space="preserve">Speicher und Rechenzentren sind da. </w:t>
      </w:r>
      <w:r w:rsidR="00940325" w:rsidRPr="007F013F">
        <w:rPr>
          <w:rFonts w:ascii="Arial" w:hAnsi="Arial" w:cs="Arial"/>
          <w:sz w:val="32"/>
          <w:szCs w:val="32"/>
        </w:rPr>
        <w:t xml:space="preserve">Wie </w:t>
      </w:r>
      <w:r w:rsidR="00940325" w:rsidRPr="0057790A">
        <w:rPr>
          <w:rFonts w:ascii="Arial" w:hAnsi="Arial" w:cs="Arial"/>
          <w:sz w:val="32"/>
          <w:szCs w:val="32"/>
          <w:u w:val="single"/>
        </w:rPr>
        <w:t>im Zeitraffer</w:t>
      </w:r>
      <w:r w:rsidR="00940325" w:rsidRPr="007F013F">
        <w:rPr>
          <w:rFonts w:ascii="Arial" w:hAnsi="Arial" w:cs="Arial"/>
          <w:sz w:val="32"/>
          <w:szCs w:val="32"/>
        </w:rPr>
        <w:t xml:space="preserve"> kommen diese Entwicklungen aus mehreren Richtungen auf die Energieversorgung und die Energienetze zu.</w:t>
      </w:r>
      <w:r w:rsidR="00F33663">
        <w:rPr>
          <w:rFonts w:ascii="Arial" w:hAnsi="Arial" w:cs="Arial"/>
          <w:sz w:val="32"/>
          <w:szCs w:val="32"/>
        </w:rPr>
        <w:t xml:space="preserve"> Und mit Ihnen </w:t>
      </w:r>
      <w:r w:rsidR="00230997">
        <w:rPr>
          <w:rFonts w:ascii="Arial" w:hAnsi="Arial" w:cs="Arial"/>
          <w:sz w:val="32"/>
          <w:szCs w:val="32"/>
        </w:rPr>
        <w:t>eine neue Fülle an Anforderungen</w:t>
      </w:r>
      <w:r w:rsidR="00A620AD" w:rsidRPr="00A620AD">
        <w:rPr>
          <w:rFonts w:ascii="Arial" w:hAnsi="Arial" w:cs="Arial"/>
          <w:sz w:val="32"/>
          <w:szCs w:val="32"/>
        </w:rPr>
        <w:t xml:space="preserve"> </w:t>
      </w:r>
      <w:r w:rsidR="00A620AD">
        <w:rPr>
          <w:rFonts w:ascii="Arial" w:hAnsi="Arial" w:cs="Arial"/>
          <w:sz w:val="32"/>
          <w:szCs w:val="32"/>
        </w:rPr>
        <w:t>und Erwartungen</w:t>
      </w:r>
      <w:r w:rsidR="00230997">
        <w:rPr>
          <w:rFonts w:ascii="Arial" w:hAnsi="Arial" w:cs="Arial"/>
          <w:sz w:val="32"/>
          <w:szCs w:val="32"/>
        </w:rPr>
        <w:t>.</w:t>
      </w:r>
    </w:p>
    <w:p w14:paraId="11B9E7C7" w14:textId="77777777" w:rsidR="00BD58A6" w:rsidRDefault="00BD58A6" w:rsidP="001C3E8E">
      <w:pPr>
        <w:spacing w:after="0" w:line="360" w:lineRule="auto"/>
        <w:rPr>
          <w:rFonts w:ascii="Arial" w:hAnsi="Arial" w:cs="Arial"/>
          <w:sz w:val="32"/>
          <w:szCs w:val="32"/>
        </w:rPr>
      </w:pPr>
    </w:p>
    <w:p w14:paraId="09B496E7" w14:textId="454EFDDD" w:rsidR="00940325" w:rsidRDefault="008C4E9E" w:rsidP="001C3E8E">
      <w:pPr>
        <w:spacing w:after="0" w:line="360" w:lineRule="auto"/>
        <w:rPr>
          <w:rFonts w:ascii="Arial" w:hAnsi="Arial" w:cs="Arial"/>
          <w:sz w:val="32"/>
          <w:szCs w:val="32"/>
        </w:rPr>
      </w:pPr>
      <w:r>
        <w:rPr>
          <w:rFonts w:ascii="Arial" w:hAnsi="Arial" w:cs="Arial"/>
          <w:sz w:val="32"/>
          <w:szCs w:val="32"/>
        </w:rPr>
        <w:t>W</w:t>
      </w:r>
      <w:r w:rsidR="00230997">
        <w:rPr>
          <w:rFonts w:ascii="Arial" w:hAnsi="Arial" w:cs="Arial"/>
          <w:sz w:val="32"/>
          <w:szCs w:val="32"/>
        </w:rPr>
        <w:t>as kommt bei uns an</w:t>
      </w:r>
      <w:r>
        <w:rPr>
          <w:rFonts w:ascii="Arial" w:hAnsi="Arial" w:cs="Arial"/>
          <w:sz w:val="32"/>
          <w:szCs w:val="32"/>
        </w:rPr>
        <w:t>?</w:t>
      </w:r>
    </w:p>
    <w:p w14:paraId="298C5E75" w14:textId="77777777" w:rsidR="008C4E9E" w:rsidRDefault="008C4E9E" w:rsidP="001C3E8E">
      <w:pPr>
        <w:spacing w:after="0" w:line="360" w:lineRule="auto"/>
        <w:rPr>
          <w:rFonts w:ascii="Arial" w:hAnsi="Arial" w:cs="Arial"/>
          <w:sz w:val="32"/>
          <w:szCs w:val="32"/>
        </w:rPr>
      </w:pPr>
    </w:p>
    <w:p w14:paraId="081F780F" w14:textId="071C514B" w:rsidR="00223685" w:rsidRDefault="004D19B8" w:rsidP="007D3F7E">
      <w:pPr>
        <w:pStyle w:val="Listenabsatz"/>
        <w:numPr>
          <w:ilvl w:val="0"/>
          <w:numId w:val="9"/>
        </w:numPr>
        <w:spacing w:after="0" w:line="360" w:lineRule="auto"/>
        <w:rPr>
          <w:rFonts w:ascii="Arial" w:hAnsi="Arial" w:cs="Arial"/>
          <w:sz w:val="32"/>
          <w:szCs w:val="32"/>
        </w:rPr>
      </w:pPr>
      <w:r w:rsidRPr="008C4E9E">
        <w:rPr>
          <w:rFonts w:ascii="Arial" w:hAnsi="Arial" w:cs="Arial"/>
          <w:sz w:val="32"/>
          <w:szCs w:val="32"/>
        </w:rPr>
        <w:t xml:space="preserve">Die Zahl der </w:t>
      </w:r>
      <w:r w:rsidRPr="002F2D47">
        <w:rPr>
          <w:rFonts w:ascii="Arial" w:hAnsi="Arial" w:cs="Arial"/>
          <w:sz w:val="32"/>
          <w:szCs w:val="32"/>
          <w:u w:val="single"/>
        </w:rPr>
        <w:t>Bezugsanfragen</w:t>
      </w:r>
      <w:r w:rsidRPr="008C4E9E">
        <w:rPr>
          <w:rFonts w:ascii="Arial" w:hAnsi="Arial" w:cs="Arial"/>
          <w:sz w:val="32"/>
          <w:szCs w:val="32"/>
        </w:rPr>
        <w:t xml:space="preserve"> hat sich von 2022 bis heute mehr als verdoppelt. Besonders deutlich zeigt sich dies bei Großprojekten</w:t>
      </w:r>
      <w:r w:rsidR="00C4674E">
        <w:rPr>
          <w:rFonts w:ascii="Arial" w:hAnsi="Arial" w:cs="Arial"/>
          <w:sz w:val="32"/>
          <w:szCs w:val="32"/>
        </w:rPr>
        <w:t xml:space="preserve"> wie Speicher</w:t>
      </w:r>
      <w:r w:rsidR="00A943CE">
        <w:rPr>
          <w:rFonts w:ascii="Arial" w:hAnsi="Arial" w:cs="Arial"/>
          <w:sz w:val="32"/>
          <w:szCs w:val="32"/>
        </w:rPr>
        <w:t>n</w:t>
      </w:r>
      <w:r w:rsidR="00C4674E">
        <w:rPr>
          <w:rFonts w:ascii="Arial" w:hAnsi="Arial" w:cs="Arial"/>
          <w:sz w:val="32"/>
          <w:szCs w:val="32"/>
        </w:rPr>
        <w:t xml:space="preserve"> oder Rechenzentren</w:t>
      </w:r>
      <w:r w:rsidR="001C15EF">
        <w:rPr>
          <w:rFonts w:ascii="Arial" w:hAnsi="Arial" w:cs="Arial"/>
          <w:sz w:val="32"/>
          <w:szCs w:val="32"/>
        </w:rPr>
        <w:t>:</w:t>
      </w:r>
      <w:r w:rsidR="00293525">
        <w:rPr>
          <w:rFonts w:ascii="Arial" w:hAnsi="Arial" w:cs="Arial"/>
          <w:sz w:val="32"/>
          <w:szCs w:val="32"/>
        </w:rPr>
        <w:t xml:space="preserve"> 110 Gigawatt</w:t>
      </w:r>
      <w:r w:rsidR="00547CBF">
        <w:rPr>
          <w:rFonts w:ascii="Arial" w:hAnsi="Arial" w:cs="Arial"/>
          <w:sz w:val="32"/>
          <w:szCs w:val="32"/>
        </w:rPr>
        <w:t xml:space="preserve"> allein an angefragter Batteriespeicherleistung.</w:t>
      </w:r>
    </w:p>
    <w:p w14:paraId="646751A8" w14:textId="77777777" w:rsidR="00223685" w:rsidRDefault="00223685">
      <w:pPr>
        <w:rPr>
          <w:rFonts w:ascii="Arial" w:hAnsi="Arial" w:cs="Arial"/>
          <w:sz w:val="32"/>
          <w:szCs w:val="32"/>
        </w:rPr>
      </w:pPr>
      <w:r>
        <w:rPr>
          <w:rFonts w:ascii="Arial" w:hAnsi="Arial" w:cs="Arial"/>
          <w:sz w:val="32"/>
          <w:szCs w:val="32"/>
        </w:rPr>
        <w:br w:type="page"/>
      </w:r>
    </w:p>
    <w:p w14:paraId="24CB1570" w14:textId="1F39CC36" w:rsidR="00212F49" w:rsidRDefault="00212F49" w:rsidP="008C4E9E">
      <w:pPr>
        <w:pStyle w:val="Listenabsatz"/>
        <w:numPr>
          <w:ilvl w:val="0"/>
          <w:numId w:val="9"/>
        </w:numPr>
        <w:spacing w:after="0" w:line="360" w:lineRule="auto"/>
        <w:rPr>
          <w:rFonts w:ascii="Arial" w:hAnsi="Arial" w:cs="Arial"/>
          <w:sz w:val="32"/>
          <w:szCs w:val="32"/>
        </w:rPr>
      </w:pPr>
      <w:r>
        <w:rPr>
          <w:rFonts w:ascii="Arial" w:hAnsi="Arial" w:cs="Arial"/>
          <w:sz w:val="32"/>
          <w:szCs w:val="32"/>
        </w:rPr>
        <w:lastRenderedPageBreak/>
        <w:t xml:space="preserve">Die Anfragen nach </w:t>
      </w:r>
      <w:r w:rsidRPr="00363961">
        <w:rPr>
          <w:rFonts w:ascii="Arial" w:hAnsi="Arial" w:cs="Arial"/>
          <w:sz w:val="32"/>
          <w:szCs w:val="32"/>
          <w:u w:val="single"/>
        </w:rPr>
        <w:t>Neuanlagen bei Einspeisung</w:t>
      </w:r>
      <w:r>
        <w:rPr>
          <w:rFonts w:ascii="Arial" w:hAnsi="Arial" w:cs="Arial"/>
          <w:sz w:val="32"/>
          <w:szCs w:val="32"/>
        </w:rPr>
        <w:t xml:space="preserve"> bleiben bei uns auf hohem Niveau.</w:t>
      </w:r>
      <w:r w:rsidR="008B39A9">
        <w:rPr>
          <w:rFonts w:ascii="Arial" w:hAnsi="Arial" w:cs="Arial"/>
          <w:sz w:val="32"/>
          <w:szCs w:val="32"/>
        </w:rPr>
        <w:t xml:space="preserve"> Im letzten Jahr hatten wir r</w:t>
      </w:r>
      <w:r w:rsidR="00EC0F3F">
        <w:rPr>
          <w:rFonts w:ascii="Arial" w:hAnsi="Arial" w:cs="Arial"/>
          <w:sz w:val="32"/>
          <w:szCs w:val="32"/>
        </w:rPr>
        <w:t xml:space="preserve">und 65.000 EE-Anlagen mit einer Leistung von rund </w:t>
      </w:r>
      <w:r w:rsidR="008B39A9">
        <w:rPr>
          <w:rFonts w:ascii="Arial" w:hAnsi="Arial" w:cs="Arial"/>
          <w:sz w:val="32"/>
          <w:szCs w:val="32"/>
        </w:rPr>
        <w:t xml:space="preserve">2.000 Megawatt </w:t>
      </w:r>
      <w:r w:rsidR="00EC0F3F">
        <w:rPr>
          <w:rFonts w:ascii="Arial" w:hAnsi="Arial" w:cs="Arial"/>
          <w:sz w:val="32"/>
          <w:szCs w:val="32"/>
        </w:rPr>
        <w:t>ans Netz angeschlossen.</w:t>
      </w:r>
    </w:p>
    <w:p w14:paraId="2F0A7865" w14:textId="4223668A" w:rsidR="009A3864" w:rsidRDefault="009A3864" w:rsidP="008C4E9E">
      <w:pPr>
        <w:pStyle w:val="Listenabsatz"/>
        <w:numPr>
          <w:ilvl w:val="0"/>
          <w:numId w:val="9"/>
        </w:numPr>
        <w:spacing w:after="0" w:line="360" w:lineRule="auto"/>
        <w:rPr>
          <w:rFonts w:ascii="Arial" w:hAnsi="Arial" w:cs="Arial"/>
          <w:sz w:val="32"/>
          <w:szCs w:val="32"/>
        </w:rPr>
      </w:pPr>
      <w:r>
        <w:rPr>
          <w:rFonts w:ascii="Arial" w:hAnsi="Arial" w:cs="Arial"/>
          <w:sz w:val="32"/>
          <w:szCs w:val="32"/>
        </w:rPr>
        <w:t xml:space="preserve">Neue </w:t>
      </w:r>
      <w:r w:rsidRPr="00363961">
        <w:rPr>
          <w:rFonts w:ascii="Arial" w:hAnsi="Arial" w:cs="Arial"/>
          <w:sz w:val="32"/>
          <w:szCs w:val="32"/>
          <w:u w:val="single"/>
        </w:rPr>
        <w:t>Massenprozesse</w:t>
      </w:r>
      <w:r>
        <w:rPr>
          <w:rFonts w:ascii="Arial" w:hAnsi="Arial" w:cs="Arial"/>
          <w:sz w:val="32"/>
          <w:szCs w:val="32"/>
        </w:rPr>
        <w:t xml:space="preserve"> erfordern technische und administrative Antworten.</w:t>
      </w:r>
    </w:p>
    <w:p w14:paraId="119A2C9B" w14:textId="4A220AC4" w:rsidR="007D3F7E" w:rsidRDefault="00543A9A" w:rsidP="008C4E9E">
      <w:pPr>
        <w:pStyle w:val="Listenabsatz"/>
        <w:numPr>
          <w:ilvl w:val="0"/>
          <w:numId w:val="9"/>
        </w:numPr>
        <w:spacing w:after="0" w:line="360" w:lineRule="auto"/>
        <w:rPr>
          <w:rFonts w:ascii="Arial" w:hAnsi="Arial" w:cs="Arial"/>
          <w:sz w:val="32"/>
          <w:szCs w:val="32"/>
        </w:rPr>
      </w:pPr>
      <w:r w:rsidRPr="00543A9A">
        <w:rPr>
          <w:rFonts w:ascii="Arial" w:hAnsi="Arial" w:cs="Arial"/>
          <w:sz w:val="32"/>
          <w:szCs w:val="32"/>
        </w:rPr>
        <w:t xml:space="preserve">Veränderungen des Ordnungsrahmens, eine hohe Komplexität sowie die Vielzahl an Systemkomponenten und Anlagen in unserem Netz erfordern </w:t>
      </w:r>
      <w:r w:rsidRPr="00D1013A">
        <w:rPr>
          <w:rFonts w:ascii="Arial" w:hAnsi="Arial" w:cs="Arial"/>
          <w:sz w:val="32"/>
          <w:szCs w:val="32"/>
          <w:u w:val="single"/>
        </w:rPr>
        <w:t>gänzlich neue IT-Systeme</w:t>
      </w:r>
      <w:r w:rsidRPr="00543A9A">
        <w:rPr>
          <w:rFonts w:ascii="Arial" w:hAnsi="Arial" w:cs="Arial"/>
          <w:sz w:val="32"/>
          <w:szCs w:val="32"/>
        </w:rPr>
        <w:t xml:space="preserve">. Da Energieversorgung nie stillsteht, erfolgt die Umstellung im operativen Betrieb. Da klappt nicht </w:t>
      </w:r>
      <w:r w:rsidR="00380AD0">
        <w:rPr>
          <w:rFonts w:ascii="Arial" w:hAnsi="Arial" w:cs="Arial"/>
          <w:sz w:val="32"/>
          <w:szCs w:val="32"/>
        </w:rPr>
        <w:t xml:space="preserve">immer </w:t>
      </w:r>
      <w:r w:rsidRPr="00543A9A">
        <w:rPr>
          <w:rFonts w:ascii="Arial" w:hAnsi="Arial" w:cs="Arial"/>
          <w:sz w:val="32"/>
          <w:szCs w:val="32"/>
        </w:rPr>
        <w:t>alles von heute auf morgen. Die Folgen einer umfangreichen Systemumstellung zum Jahreswechsel spüren wir bis heute. Derzeit haben wir zum Beispiel Probleme bei bestimmten Kundenprozessen</w:t>
      </w:r>
      <w:r w:rsidR="005A738A">
        <w:rPr>
          <w:rFonts w:ascii="Arial" w:hAnsi="Arial" w:cs="Arial"/>
          <w:sz w:val="32"/>
          <w:szCs w:val="32"/>
        </w:rPr>
        <w:t xml:space="preserve">, gerade </w:t>
      </w:r>
      <w:r w:rsidR="005B0127">
        <w:rPr>
          <w:rFonts w:ascii="Arial" w:hAnsi="Arial" w:cs="Arial"/>
          <w:sz w:val="32"/>
          <w:szCs w:val="32"/>
        </w:rPr>
        <w:t>Einspeisevergütungen</w:t>
      </w:r>
      <w:r w:rsidR="005A738A">
        <w:rPr>
          <w:rFonts w:ascii="Arial" w:hAnsi="Arial" w:cs="Arial"/>
          <w:sz w:val="32"/>
          <w:szCs w:val="32"/>
        </w:rPr>
        <w:t>.</w:t>
      </w:r>
      <w:r w:rsidRPr="00543A9A">
        <w:rPr>
          <w:rFonts w:ascii="Arial" w:hAnsi="Arial" w:cs="Arial"/>
          <w:sz w:val="32"/>
          <w:szCs w:val="32"/>
        </w:rPr>
        <w:t xml:space="preserve"> Da sind wir teils deutlich in Verzug, was wir sehr bedauern. Das führt dann auch zu verständlichem Unmut bei Kunden. Es spielt sich zwar nach und nach ein und wir haben wichtige Fortschritte erzielt. Es wird aber noch dauern, bis wir in einem Normalbetrieb sind, da ein hoher täglicher Aufwuchs neuer Anfragen die Abarbeitung offener Vorgänge verzögert.</w:t>
      </w:r>
      <w:r w:rsidR="00FF69F1">
        <w:rPr>
          <w:rFonts w:ascii="Arial" w:hAnsi="Arial" w:cs="Arial"/>
          <w:sz w:val="32"/>
          <w:szCs w:val="32"/>
        </w:rPr>
        <w:t xml:space="preserve"> Für uns gilt: Jeder einzelne Fall ist einer zu viel.</w:t>
      </w:r>
    </w:p>
    <w:p w14:paraId="116EA536" w14:textId="65E72791" w:rsidR="00223685" w:rsidRDefault="00223685">
      <w:pPr>
        <w:rPr>
          <w:rFonts w:ascii="Arial" w:hAnsi="Arial" w:cs="Arial"/>
          <w:sz w:val="32"/>
          <w:szCs w:val="32"/>
        </w:rPr>
      </w:pPr>
      <w:r>
        <w:rPr>
          <w:rFonts w:ascii="Arial" w:hAnsi="Arial" w:cs="Arial"/>
          <w:sz w:val="32"/>
          <w:szCs w:val="32"/>
        </w:rPr>
        <w:br w:type="page"/>
      </w:r>
    </w:p>
    <w:p w14:paraId="6FE5CF52" w14:textId="77777777" w:rsidR="00FF69F1" w:rsidRDefault="00FF69F1" w:rsidP="00FF69F1">
      <w:pPr>
        <w:spacing w:after="0" w:line="360" w:lineRule="auto"/>
        <w:rPr>
          <w:rFonts w:ascii="Arial" w:hAnsi="Arial" w:cs="Arial"/>
          <w:sz w:val="32"/>
          <w:szCs w:val="32"/>
        </w:rPr>
      </w:pPr>
    </w:p>
    <w:p w14:paraId="467BA851" w14:textId="4F3594EC" w:rsidR="00127A64" w:rsidRPr="00AB489E" w:rsidRDefault="00444338" w:rsidP="00AB489E">
      <w:pPr>
        <w:spacing w:after="0" w:line="360" w:lineRule="auto"/>
        <w:rPr>
          <w:rFonts w:ascii="Arial" w:hAnsi="Arial" w:cs="Arial"/>
          <w:sz w:val="32"/>
          <w:szCs w:val="32"/>
        </w:rPr>
      </w:pPr>
      <w:r>
        <w:rPr>
          <w:rFonts w:ascii="Arial" w:hAnsi="Arial" w:cs="Arial"/>
          <w:sz w:val="32"/>
          <w:szCs w:val="32"/>
        </w:rPr>
        <w:t xml:space="preserve">Mit diesen Erfahrungen und Erfolgen gehen wir aus der ersten Halbzeit. Und jetzt wollen wir weiter in neue Dimensionen gehen.  </w:t>
      </w:r>
      <w:r w:rsidR="00391E4C" w:rsidRPr="00AB489E">
        <w:rPr>
          <w:rFonts w:ascii="Arial" w:hAnsi="Arial" w:cs="Arial"/>
          <w:sz w:val="32"/>
          <w:szCs w:val="32"/>
        </w:rPr>
        <w:t>Als Bayernwerk gehen wir davon aus,</w:t>
      </w:r>
      <w:r w:rsidR="005A70B4" w:rsidRPr="00AB489E">
        <w:rPr>
          <w:rFonts w:ascii="Arial" w:hAnsi="Arial" w:cs="Arial"/>
          <w:sz w:val="32"/>
          <w:szCs w:val="32"/>
        </w:rPr>
        <w:t xml:space="preserve"> </w:t>
      </w:r>
      <w:r w:rsidR="00391E4C" w:rsidRPr="00AB489E">
        <w:rPr>
          <w:rFonts w:ascii="Arial" w:hAnsi="Arial" w:cs="Arial"/>
          <w:sz w:val="32"/>
          <w:szCs w:val="32"/>
        </w:rPr>
        <w:t xml:space="preserve">dass sich die </w:t>
      </w:r>
      <w:r w:rsidR="00391E4C" w:rsidRPr="00AB489E">
        <w:rPr>
          <w:rFonts w:ascii="Arial" w:hAnsi="Arial" w:cs="Arial"/>
          <w:sz w:val="32"/>
          <w:szCs w:val="32"/>
          <w:u w:val="single"/>
        </w:rPr>
        <w:t xml:space="preserve">Erzeugungsleistung </w:t>
      </w:r>
      <w:r w:rsidR="00391E4C" w:rsidRPr="00AB489E">
        <w:rPr>
          <w:rFonts w:ascii="Arial" w:hAnsi="Arial" w:cs="Arial"/>
          <w:sz w:val="32"/>
          <w:szCs w:val="32"/>
        </w:rPr>
        <w:t xml:space="preserve">der Erneuerbaren </w:t>
      </w:r>
      <w:r w:rsidR="00391E4C" w:rsidRPr="00AB489E">
        <w:rPr>
          <w:rFonts w:ascii="Arial" w:hAnsi="Arial" w:cs="Arial"/>
          <w:sz w:val="32"/>
          <w:szCs w:val="32"/>
          <w:u w:val="single"/>
        </w:rPr>
        <w:t xml:space="preserve">bis 2045 </w:t>
      </w:r>
      <w:r>
        <w:rPr>
          <w:rFonts w:ascii="Arial" w:hAnsi="Arial" w:cs="Arial"/>
          <w:sz w:val="32"/>
          <w:szCs w:val="32"/>
          <w:u w:val="single"/>
        </w:rPr>
        <w:t xml:space="preserve">nochmals </w:t>
      </w:r>
      <w:r w:rsidR="00391E4C" w:rsidRPr="00AB489E">
        <w:rPr>
          <w:rFonts w:ascii="Arial" w:hAnsi="Arial" w:cs="Arial"/>
          <w:sz w:val="32"/>
          <w:szCs w:val="32"/>
          <w:u w:val="single"/>
        </w:rPr>
        <w:t>verdreifachen</w:t>
      </w:r>
      <w:r w:rsidR="00391E4C" w:rsidRPr="00AB489E">
        <w:rPr>
          <w:rFonts w:ascii="Arial" w:hAnsi="Arial" w:cs="Arial"/>
          <w:sz w:val="32"/>
          <w:szCs w:val="32"/>
        </w:rPr>
        <w:t xml:space="preserve"> wird. Das muss erst mal ans </w:t>
      </w:r>
      <w:r w:rsidR="005B0127">
        <w:rPr>
          <w:rFonts w:ascii="Arial" w:hAnsi="Arial" w:cs="Arial"/>
          <w:sz w:val="32"/>
          <w:szCs w:val="32"/>
        </w:rPr>
        <w:t xml:space="preserve">und ins </w:t>
      </w:r>
      <w:r w:rsidR="00391E4C" w:rsidRPr="00AB489E">
        <w:rPr>
          <w:rFonts w:ascii="Arial" w:hAnsi="Arial" w:cs="Arial"/>
          <w:sz w:val="32"/>
          <w:szCs w:val="32"/>
        </w:rPr>
        <w:t>Netz.</w:t>
      </w:r>
      <w:r w:rsidR="0049033B" w:rsidRPr="00AB489E">
        <w:rPr>
          <w:rFonts w:ascii="Arial" w:hAnsi="Arial" w:cs="Arial"/>
          <w:sz w:val="32"/>
          <w:szCs w:val="32"/>
        </w:rPr>
        <w:t xml:space="preserve"> </w:t>
      </w:r>
      <w:r w:rsidR="00391E4C" w:rsidRPr="00AB489E">
        <w:rPr>
          <w:rFonts w:ascii="Arial" w:hAnsi="Arial" w:cs="Arial"/>
          <w:sz w:val="32"/>
          <w:szCs w:val="32"/>
        </w:rPr>
        <w:t xml:space="preserve">Bis 2045 rechnen wir mit einer </w:t>
      </w:r>
      <w:r w:rsidR="00391E4C" w:rsidRPr="00AB489E">
        <w:rPr>
          <w:rFonts w:ascii="Arial" w:hAnsi="Arial" w:cs="Arial"/>
          <w:sz w:val="32"/>
          <w:szCs w:val="32"/>
          <w:u w:val="single"/>
        </w:rPr>
        <w:t>Verdoppelung des bayerischen Stromverbrauchs</w:t>
      </w:r>
      <w:r w:rsidR="00391E4C" w:rsidRPr="00AB489E">
        <w:rPr>
          <w:rFonts w:ascii="Arial" w:hAnsi="Arial" w:cs="Arial"/>
          <w:sz w:val="32"/>
          <w:szCs w:val="32"/>
        </w:rPr>
        <w:t>. Das muss erstmal angeschlossen werden.</w:t>
      </w:r>
      <w:r w:rsidR="00AB489E">
        <w:rPr>
          <w:rFonts w:ascii="Arial" w:hAnsi="Arial" w:cs="Arial"/>
          <w:sz w:val="32"/>
          <w:szCs w:val="32"/>
        </w:rPr>
        <w:t xml:space="preserve"> Und das muss alles </w:t>
      </w:r>
      <w:r w:rsidR="00AB489E" w:rsidRPr="00BA1D97">
        <w:rPr>
          <w:rFonts w:ascii="Arial" w:hAnsi="Arial" w:cs="Arial"/>
          <w:sz w:val="32"/>
          <w:szCs w:val="32"/>
          <w:u w:val="single"/>
        </w:rPr>
        <w:t>sauber gesteuert</w:t>
      </w:r>
      <w:r w:rsidR="00186E4F" w:rsidRPr="00BA1D97">
        <w:rPr>
          <w:rFonts w:ascii="Arial" w:hAnsi="Arial" w:cs="Arial"/>
          <w:sz w:val="32"/>
          <w:szCs w:val="32"/>
          <w:u w:val="single"/>
        </w:rPr>
        <w:t>, betrieben</w:t>
      </w:r>
      <w:r w:rsidR="008D01FC" w:rsidRPr="00BA1D97">
        <w:rPr>
          <w:rFonts w:ascii="Arial" w:hAnsi="Arial" w:cs="Arial"/>
          <w:sz w:val="32"/>
          <w:szCs w:val="32"/>
          <w:u w:val="single"/>
        </w:rPr>
        <w:t xml:space="preserve"> und volkswirtschaftlich leistbar</w:t>
      </w:r>
      <w:r w:rsidR="005B0127">
        <w:rPr>
          <w:rFonts w:ascii="Arial" w:hAnsi="Arial" w:cs="Arial"/>
          <w:sz w:val="32"/>
          <w:szCs w:val="32"/>
          <w:u w:val="single"/>
        </w:rPr>
        <w:t>, bezahlbar</w:t>
      </w:r>
      <w:r w:rsidR="008D01FC" w:rsidRPr="00BA1D97">
        <w:rPr>
          <w:rFonts w:ascii="Arial" w:hAnsi="Arial" w:cs="Arial"/>
          <w:sz w:val="32"/>
          <w:szCs w:val="32"/>
          <w:u w:val="single"/>
        </w:rPr>
        <w:t xml:space="preserve"> bewirtschaftet</w:t>
      </w:r>
      <w:r w:rsidR="00AB489E">
        <w:rPr>
          <w:rFonts w:ascii="Arial" w:hAnsi="Arial" w:cs="Arial"/>
          <w:sz w:val="32"/>
          <w:szCs w:val="32"/>
        </w:rPr>
        <w:t xml:space="preserve"> werden.</w:t>
      </w:r>
    </w:p>
    <w:p w14:paraId="747BAAAF" w14:textId="77777777" w:rsidR="00A71F9D" w:rsidRDefault="00A71F9D" w:rsidP="001C3E8E">
      <w:pPr>
        <w:spacing w:after="0" w:line="360" w:lineRule="auto"/>
        <w:rPr>
          <w:rFonts w:ascii="Arial" w:hAnsi="Arial" w:cs="Arial"/>
          <w:sz w:val="32"/>
          <w:szCs w:val="32"/>
        </w:rPr>
      </w:pPr>
    </w:p>
    <w:p w14:paraId="1026EC80" w14:textId="0B3B0A4E" w:rsidR="00673F7D" w:rsidRPr="007F013F" w:rsidRDefault="008A18CD" w:rsidP="00A77893">
      <w:pPr>
        <w:spacing w:after="0" w:line="360" w:lineRule="auto"/>
        <w:rPr>
          <w:rFonts w:ascii="Arial" w:hAnsi="Arial" w:cs="Arial"/>
          <w:sz w:val="32"/>
          <w:szCs w:val="32"/>
        </w:rPr>
      </w:pPr>
      <w:r w:rsidRPr="008A18CD">
        <w:rPr>
          <w:rFonts w:ascii="Arial" w:hAnsi="Arial" w:cs="Arial"/>
          <w:sz w:val="32"/>
          <w:szCs w:val="32"/>
        </w:rPr>
        <w:t>Und da muss man schlicht festhalten:</w:t>
      </w:r>
      <w:r>
        <w:rPr>
          <w:rFonts w:ascii="Arial" w:hAnsi="Arial" w:cs="Arial"/>
          <w:sz w:val="32"/>
          <w:szCs w:val="32"/>
          <w:u w:val="single"/>
        </w:rPr>
        <w:t xml:space="preserve"> Die Energiewende-Logik</w:t>
      </w:r>
      <w:r w:rsidR="008962F5" w:rsidRPr="007F013F">
        <w:rPr>
          <w:rFonts w:ascii="Arial" w:hAnsi="Arial" w:cs="Arial"/>
          <w:sz w:val="32"/>
          <w:szCs w:val="32"/>
          <w:u w:val="single"/>
        </w:rPr>
        <w:t xml:space="preserve"> der ersten Halbzeit </w:t>
      </w:r>
      <w:r w:rsidR="000E193D" w:rsidRPr="007F013F">
        <w:rPr>
          <w:rFonts w:ascii="Arial" w:hAnsi="Arial" w:cs="Arial"/>
          <w:sz w:val="32"/>
          <w:szCs w:val="32"/>
          <w:u w:val="single"/>
        </w:rPr>
        <w:t>hat darauf keine</w:t>
      </w:r>
      <w:r w:rsidR="008962F5" w:rsidRPr="007F013F">
        <w:rPr>
          <w:rFonts w:ascii="Arial" w:hAnsi="Arial" w:cs="Arial"/>
          <w:sz w:val="32"/>
          <w:szCs w:val="32"/>
          <w:u w:val="single"/>
        </w:rPr>
        <w:t xml:space="preserve"> Antworten</w:t>
      </w:r>
      <w:r w:rsidR="00BB11FA" w:rsidRPr="007F013F">
        <w:rPr>
          <w:rFonts w:ascii="Arial" w:hAnsi="Arial" w:cs="Arial"/>
          <w:sz w:val="32"/>
          <w:szCs w:val="32"/>
          <w:u w:val="single"/>
        </w:rPr>
        <w:t xml:space="preserve"> mehr.</w:t>
      </w:r>
      <w:r w:rsidR="008962F5" w:rsidRPr="007F013F">
        <w:rPr>
          <w:rFonts w:ascii="Arial" w:hAnsi="Arial" w:cs="Arial"/>
          <w:sz w:val="32"/>
          <w:szCs w:val="32"/>
        </w:rPr>
        <w:t xml:space="preserve"> </w:t>
      </w:r>
    </w:p>
    <w:p w14:paraId="22ECAE47" w14:textId="7AB1E569" w:rsidR="00BB11FA" w:rsidRDefault="00815BF6" w:rsidP="00AA563B">
      <w:pPr>
        <w:spacing w:after="0" w:line="360" w:lineRule="auto"/>
        <w:rPr>
          <w:rFonts w:ascii="Arial" w:hAnsi="Arial" w:cs="Arial"/>
          <w:sz w:val="32"/>
          <w:szCs w:val="32"/>
        </w:rPr>
      </w:pPr>
      <w:r>
        <w:rPr>
          <w:rFonts w:ascii="Arial" w:hAnsi="Arial" w:cs="Arial"/>
          <w:sz w:val="32"/>
          <w:szCs w:val="32"/>
        </w:rPr>
        <w:t xml:space="preserve">Deswegen muss sich der Weg zur Energiezukunft in der zweiten Halbzeit stark verändern. </w:t>
      </w:r>
    </w:p>
    <w:p w14:paraId="143C5F78" w14:textId="12F9FB56" w:rsidR="007155CB" w:rsidRDefault="007155CB" w:rsidP="00221B0C">
      <w:pPr>
        <w:rPr>
          <w:rFonts w:ascii="Arial" w:hAnsi="Arial" w:cs="Arial"/>
          <w:sz w:val="32"/>
          <w:szCs w:val="32"/>
        </w:rPr>
      </w:pPr>
      <w:r>
        <w:rPr>
          <w:rFonts w:ascii="Arial" w:hAnsi="Arial" w:cs="Arial"/>
          <w:sz w:val="32"/>
          <w:szCs w:val="32"/>
        </w:rPr>
        <w:br w:type="page"/>
      </w:r>
    </w:p>
    <w:p w14:paraId="629EFC37" w14:textId="2A44E152" w:rsidR="00077E4A" w:rsidRPr="001B54CF" w:rsidRDefault="001B54CF" w:rsidP="004C349E">
      <w:pPr>
        <w:spacing w:after="0" w:line="360" w:lineRule="auto"/>
        <w:rPr>
          <w:rFonts w:ascii="Arial" w:hAnsi="Arial" w:cs="Arial"/>
          <w:b/>
          <w:bCs/>
          <w:sz w:val="32"/>
          <w:szCs w:val="32"/>
        </w:rPr>
      </w:pPr>
      <w:r w:rsidRPr="001B54CF">
        <w:rPr>
          <w:rFonts w:ascii="Arial" w:hAnsi="Arial" w:cs="Arial"/>
          <w:b/>
          <w:bCs/>
          <w:sz w:val="32"/>
          <w:szCs w:val="32"/>
        </w:rPr>
        <w:lastRenderedPageBreak/>
        <w:t>2. Energiezukunft mit Fairness und System</w:t>
      </w:r>
    </w:p>
    <w:p w14:paraId="03AD33F5" w14:textId="77777777" w:rsidR="00AA563B" w:rsidRDefault="00AA563B" w:rsidP="00AA563B">
      <w:pPr>
        <w:spacing w:after="0" w:line="360" w:lineRule="auto"/>
        <w:rPr>
          <w:rFonts w:ascii="Arial" w:hAnsi="Arial" w:cs="Arial"/>
          <w:sz w:val="32"/>
          <w:szCs w:val="32"/>
          <w:u w:val="single"/>
        </w:rPr>
      </w:pPr>
    </w:p>
    <w:p w14:paraId="6E3A3A8E" w14:textId="05E2E519" w:rsidR="00AA563B" w:rsidRDefault="00AA563B" w:rsidP="00AA563B">
      <w:pPr>
        <w:spacing w:after="0" w:line="360" w:lineRule="auto"/>
        <w:rPr>
          <w:rFonts w:ascii="Arial" w:hAnsi="Arial" w:cs="Arial"/>
          <w:sz w:val="32"/>
          <w:szCs w:val="32"/>
        </w:rPr>
      </w:pPr>
      <w:r>
        <w:rPr>
          <w:rFonts w:ascii="Arial" w:hAnsi="Arial" w:cs="Arial"/>
          <w:sz w:val="32"/>
          <w:szCs w:val="32"/>
        </w:rPr>
        <w:t xml:space="preserve">Vor dem Hintergrund neuer energiepolitischer Positionen in Bund und Land gehen wir als Bayernwerk proaktiv in eine neue Rolle. </w:t>
      </w:r>
      <w:r w:rsidR="00C0409D" w:rsidRPr="0065333D">
        <w:rPr>
          <w:rFonts w:ascii="Arial" w:hAnsi="Arial" w:cs="Arial"/>
          <w:sz w:val="32"/>
          <w:szCs w:val="32"/>
          <w:u w:val="single"/>
        </w:rPr>
        <w:t>Ordnung und System in der Energieversorgung</w:t>
      </w:r>
      <w:r w:rsidR="00C0409D">
        <w:rPr>
          <w:rFonts w:ascii="Arial" w:hAnsi="Arial" w:cs="Arial"/>
          <w:sz w:val="32"/>
          <w:szCs w:val="32"/>
        </w:rPr>
        <w:t xml:space="preserve"> haben direkte Wirkung auf</w:t>
      </w:r>
    </w:p>
    <w:p w14:paraId="4AE54D6D" w14:textId="77777777" w:rsidR="00AA563B" w:rsidRDefault="00AA563B" w:rsidP="00AA563B">
      <w:pPr>
        <w:spacing w:after="0" w:line="360" w:lineRule="auto"/>
        <w:rPr>
          <w:rFonts w:ascii="Arial" w:hAnsi="Arial" w:cs="Arial"/>
          <w:sz w:val="32"/>
          <w:szCs w:val="32"/>
        </w:rPr>
      </w:pPr>
    </w:p>
    <w:p w14:paraId="59D8218B" w14:textId="77777777" w:rsidR="00AA563B" w:rsidRDefault="00AA563B" w:rsidP="00AA563B">
      <w:pPr>
        <w:pStyle w:val="Listenabsatz"/>
        <w:numPr>
          <w:ilvl w:val="0"/>
          <w:numId w:val="3"/>
        </w:numPr>
        <w:spacing w:after="0" w:line="360" w:lineRule="auto"/>
        <w:rPr>
          <w:rFonts w:ascii="Arial" w:hAnsi="Arial" w:cs="Arial"/>
          <w:sz w:val="32"/>
          <w:szCs w:val="32"/>
        </w:rPr>
      </w:pPr>
      <w:r>
        <w:rPr>
          <w:rFonts w:ascii="Arial" w:hAnsi="Arial" w:cs="Arial"/>
          <w:sz w:val="32"/>
          <w:szCs w:val="32"/>
        </w:rPr>
        <w:t xml:space="preserve">die </w:t>
      </w:r>
      <w:r w:rsidRPr="00EE198F">
        <w:rPr>
          <w:rFonts w:ascii="Arial" w:hAnsi="Arial" w:cs="Arial"/>
          <w:sz w:val="32"/>
          <w:szCs w:val="32"/>
        </w:rPr>
        <w:t>wirtschaftliche Entwicklung</w:t>
      </w:r>
      <w:r>
        <w:rPr>
          <w:rFonts w:ascii="Arial" w:hAnsi="Arial" w:cs="Arial"/>
          <w:sz w:val="32"/>
          <w:szCs w:val="32"/>
        </w:rPr>
        <w:t xml:space="preserve"> Bayerns,</w:t>
      </w:r>
    </w:p>
    <w:p w14:paraId="538BAE42" w14:textId="74F85827" w:rsidR="00AA563B" w:rsidRDefault="00AA563B" w:rsidP="00AA563B">
      <w:pPr>
        <w:pStyle w:val="Listenabsatz"/>
        <w:numPr>
          <w:ilvl w:val="0"/>
          <w:numId w:val="3"/>
        </w:numPr>
        <w:spacing w:after="0" w:line="360" w:lineRule="auto"/>
        <w:rPr>
          <w:rFonts w:ascii="Arial" w:hAnsi="Arial" w:cs="Arial"/>
          <w:sz w:val="32"/>
          <w:szCs w:val="32"/>
        </w:rPr>
      </w:pPr>
      <w:r>
        <w:rPr>
          <w:rFonts w:ascii="Arial" w:hAnsi="Arial" w:cs="Arial"/>
          <w:sz w:val="32"/>
          <w:szCs w:val="32"/>
        </w:rPr>
        <w:t>unternehmerische Ent</w:t>
      </w:r>
      <w:r w:rsidR="00EE198F">
        <w:rPr>
          <w:rFonts w:ascii="Arial" w:hAnsi="Arial" w:cs="Arial"/>
          <w:sz w:val="32"/>
          <w:szCs w:val="32"/>
        </w:rPr>
        <w:t>scheidungen,</w:t>
      </w:r>
    </w:p>
    <w:p w14:paraId="30A8EEDF" w14:textId="77777777" w:rsidR="00AA563B" w:rsidRDefault="00AA563B" w:rsidP="00AA563B">
      <w:pPr>
        <w:pStyle w:val="Listenabsatz"/>
        <w:numPr>
          <w:ilvl w:val="0"/>
          <w:numId w:val="3"/>
        </w:numPr>
        <w:spacing w:after="0" w:line="360" w:lineRule="auto"/>
        <w:rPr>
          <w:rFonts w:ascii="Arial" w:hAnsi="Arial" w:cs="Arial"/>
          <w:sz w:val="32"/>
          <w:szCs w:val="32"/>
        </w:rPr>
      </w:pPr>
      <w:r>
        <w:rPr>
          <w:rFonts w:ascii="Arial" w:hAnsi="Arial" w:cs="Arial"/>
          <w:sz w:val="32"/>
          <w:szCs w:val="32"/>
        </w:rPr>
        <w:t>den weiteren Ausbau Erneuerbarer Energien,</w:t>
      </w:r>
    </w:p>
    <w:p w14:paraId="5BE0B322" w14:textId="4C087948" w:rsidR="00AA563B" w:rsidRDefault="00EE198F" w:rsidP="00AA563B">
      <w:pPr>
        <w:pStyle w:val="Listenabsatz"/>
        <w:numPr>
          <w:ilvl w:val="0"/>
          <w:numId w:val="3"/>
        </w:numPr>
        <w:spacing w:after="0" w:line="360" w:lineRule="auto"/>
        <w:rPr>
          <w:rFonts w:ascii="Arial" w:hAnsi="Arial" w:cs="Arial"/>
          <w:sz w:val="32"/>
          <w:szCs w:val="32"/>
        </w:rPr>
      </w:pPr>
      <w:r>
        <w:rPr>
          <w:rFonts w:ascii="Arial" w:hAnsi="Arial" w:cs="Arial"/>
          <w:sz w:val="32"/>
          <w:szCs w:val="32"/>
        </w:rPr>
        <w:t xml:space="preserve">den </w:t>
      </w:r>
      <w:r w:rsidR="00AA563B">
        <w:rPr>
          <w:rFonts w:ascii="Arial" w:hAnsi="Arial" w:cs="Arial"/>
          <w:sz w:val="32"/>
          <w:szCs w:val="32"/>
        </w:rPr>
        <w:t>fairen Umgang mit knappen Ressourcen</w:t>
      </w:r>
    </w:p>
    <w:p w14:paraId="5644FC30" w14:textId="15BDF14B" w:rsidR="00AA563B" w:rsidRDefault="00AA563B" w:rsidP="00AA563B">
      <w:pPr>
        <w:pStyle w:val="Listenabsatz"/>
        <w:numPr>
          <w:ilvl w:val="0"/>
          <w:numId w:val="3"/>
        </w:numPr>
        <w:spacing w:after="0" w:line="360" w:lineRule="auto"/>
        <w:rPr>
          <w:rFonts w:ascii="Arial" w:hAnsi="Arial" w:cs="Arial"/>
          <w:sz w:val="32"/>
          <w:szCs w:val="32"/>
        </w:rPr>
      </w:pPr>
      <w:r>
        <w:rPr>
          <w:rFonts w:ascii="Arial" w:hAnsi="Arial" w:cs="Arial"/>
          <w:sz w:val="32"/>
          <w:szCs w:val="32"/>
        </w:rPr>
        <w:t xml:space="preserve">und am Ende </w:t>
      </w:r>
      <w:r w:rsidR="00EE198F">
        <w:rPr>
          <w:rFonts w:ascii="Arial" w:hAnsi="Arial" w:cs="Arial"/>
          <w:sz w:val="32"/>
          <w:szCs w:val="32"/>
        </w:rPr>
        <w:t>auf</w:t>
      </w:r>
      <w:r>
        <w:rPr>
          <w:rFonts w:ascii="Arial" w:hAnsi="Arial" w:cs="Arial"/>
          <w:sz w:val="32"/>
          <w:szCs w:val="32"/>
        </w:rPr>
        <w:t xml:space="preserve"> Effizienz und Bezahlbarkeit des Systems.</w:t>
      </w:r>
      <w:r w:rsidR="00EE198F">
        <w:rPr>
          <w:rFonts w:ascii="Arial" w:hAnsi="Arial" w:cs="Arial"/>
          <w:sz w:val="32"/>
          <w:szCs w:val="32"/>
        </w:rPr>
        <w:t xml:space="preserve"> Und damit die </w:t>
      </w:r>
      <w:r w:rsidR="00EE198F" w:rsidRPr="00EE198F">
        <w:rPr>
          <w:rFonts w:ascii="Arial" w:hAnsi="Arial" w:cs="Arial"/>
          <w:sz w:val="32"/>
          <w:szCs w:val="32"/>
          <w:u w:val="single"/>
        </w:rPr>
        <w:t>gesamtgesellschaftliche Akzeptanz</w:t>
      </w:r>
      <w:r w:rsidR="00EE198F">
        <w:rPr>
          <w:rFonts w:ascii="Arial" w:hAnsi="Arial" w:cs="Arial"/>
          <w:sz w:val="32"/>
          <w:szCs w:val="32"/>
        </w:rPr>
        <w:t xml:space="preserve"> von uns allen.</w:t>
      </w:r>
    </w:p>
    <w:p w14:paraId="2F8B994D" w14:textId="77777777" w:rsidR="00AA563B" w:rsidRDefault="00AA563B" w:rsidP="00AA563B">
      <w:pPr>
        <w:spacing w:after="0" w:line="360" w:lineRule="auto"/>
        <w:rPr>
          <w:rFonts w:ascii="Arial" w:hAnsi="Arial" w:cs="Arial"/>
          <w:sz w:val="32"/>
          <w:szCs w:val="32"/>
        </w:rPr>
      </w:pPr>
    </w:p>
    <w:p w14:paraId="69EE77E6" w14:textId="5203B035" w:rsidR="00EC0ECB" w:rsidRDefault="00EC0ECB" w:rsidP="00AA563B">
      <w:pPr>
        <w:spacing w:after="0" w:line="360" w:lineRule="auto"/>
        <w:rPr>
          <w:rFonts w:ascii="Arial" w:hAnsi="Arial" w:cs="Arial"/>
          <w:sz w:val="32"/>
          <w:szCs w:val="32"/>
        </w:rPr>
      </w:pPr>
      <w:r>
        <w:rPr>
          <w:rFonts w:ascii="Arial" w:hAnsi="Arial" w:cs="Arial"/>
          <w:sz w:val="32"/>
          <w:szCs w:val="32"/>
        </w:rPr>
        <w:t xml:space="preserve">Was sind die </w:t>
      </w:r>
      <w:r w:rsidRPr="00015337">
        <w:rPr>
          <w:rFonts w:ascii="Arial" w:hAnsi="Arial" w:cs="Arial"/>
          <w:sz w:val="32"/>
          <w:szCs w:val="32"/>
          <w:u w:val="single"/>
        </w:rPr>
        <w:t>Kernpunkte</w:t>
      </w:r>
      <w:r>
        <w:rPr>
          <w:rFonts w:ascii="Arial" w:hAnsi="Arial" w:cs="Arial"/>
          <w:sz w:val="32"/>
          <w:szCs w:val="32"/>
        </w:rPr>
        <w:t>, mit denen wir bei einer systemkonformen Weiterentwicklung umgehen müssen?</w:t>
      </w:r>
    </w:p>
    <w:p w14:paraId="3927F325" w14:textId="77777777" w:rsidR="00F76BD4" w:rsidRDefault="00F76BD4" w:rsidP="00AA563B">
      <w:pPr>
        <w:spacing w:after="0" w:line="360" w:lineRule="auto"/>
        <w:rPr>
          <w:rFonts w:ascii="Arial" w:hAnsi="Arial" w:cs="Arial"/>
          <w:sz w:val="32"/>
          <w:szCs w:val="32"/>
        </w:rPr>
      </w:pPr>
    </w:p>
    <w:p w14:paraId="2288D0B8" w14:textId="5B9B4E04" w:rsidR="00E309D7" w:rsidRDefault="00F76BD4" w:rsidP="00F76BD4">
      <w:pPr>
        <w:pStyle w:val="Listenabsatz"/>
        <w:numPr>
          <w:ilvl w:val="0"/>
          <w:numId w:val="3"/>
        </w:numPr>
        <w:spacing w:after="0" w:line="360" w:lineRule="auto"/>
        <w:rPr>
          <w:rFonts w:ascii="Arial" w:hAnsi="Arial" w:cs="Arial"/>
          <w:sz w:val="32"/>
          <w:szCs w:val="32"/>
        </w:rPr>
      </w:pPr>
      <w:r>
        <w:rPr>
          <w:rFonts w:ascii="Arial" w:hAnsi="Arial" w:cs="Arial"/>
          <w:sz w:val="32"/>
          <w:szCs w:val="32"/>
        </w:rPr>
        <w:t xml:space="preserve">Die </w:t>
      </w:r>
      <w:r w:rsidRPr="00210719">
        <w:rPr>
          <w:rFonts w:ascii="Arial" w:hAnsi="Arial" w:cs="Arial"/>
          <w:sz w:val="32"/>
          <w:szCs w:val="32"/>
          <w:u w:val="single"/>
        </w:rPr>
        <w:t>Kapazität der Netze ist begrenzt</w:t>
      </w:r>
      <w:r>
        <w:rPr>
          <w:rFonts w:ascii="Arial" w:hAnsi="Arial" w:cs="Arial"/>
          <w:sz w:val="32"/>
          <w:szCs w:val="32"/>
        </w:rPr>
        <w:t xml:space="preserve">. Mit klaren Worten: Es ist nicht </w:t>
      </w:r>
      <w:r w:rsidR="00015337">
        <w:rPr>
          <w:rFonts w:ascii="Arial" w:hAnsi="Arial" w:cs="Arial"/>
          <w:sz w:val="32"/>
          <w:szCs w:val="32"/>
        </w:rPr>
        <w:t xml:space="preserve">überall </w:t>
      </w:r>
      <w:r>
        <w:rPr>
          <w:rFonts w:ascii="Arial" w:hAnsi="Arial" w:cs="Arial"/>
          <w:sz w:val="32"/>
          <w:szCs w:val="32"/>
        </w:rPr>
        <w:t xml:space="preserve">genügend Netzkapazität für alles da. Das gilt für den </w:t>
      </w:r>
      <w:r w:rsidRPr="00082426">
        <w:rPr>
          <w:rFonts w:ascii="Arial" w:hAnsi="Arial" w:cs="Arial"/>
          <w:sz w:val="32"/>
          <w:szCs w:val="32"/>
          <w:u w:val="single"/>
        </w:rPr>
        <w:t>Bezug und die Einspeisung</w:t>
      </w:r>
      <w:r>
        <w:rPr>
          <w:rFonts w:ascii="Arial" w:hAnsi="Arial" w:cs="Arial"/>
          <w:sz w:val="32"/>
          <w:szCs w:val="32"/>
        </w:rPr>
        <w:t xml:space="preserve"> Erneuerbarer Energien gleichermaßen.</w:t>
      </w:r>
    </w:p>
    <w:p w14:paraId="13E88DF9" w14:textId="51E66F34" w:rsidR="00F76BD4" w:rsidRPr="00E309D7" w:rsidRDefault="00E309D7" w:rsidP="00E309D7">
      <w:pPr>
        <w:rPr>
          <w:rFonts w:ascii="Arial" w:hAnsi="Arial" w:cs="Arial"/>
          <w:sz w:val="32"/>
          <w:szCs w:val="32"/>
        </w:rPr>
      </w:pPr>
      <w:r>
        <w:rPr>
          <w:rFonts w:ascii="Arial" w:hAnsi="Arial" w:cs="Arial"/>
          <w:sz w:val="32"/>
          <w:szCs w:val="32"/>
        </w:rPr>
        <w:br w:type="page"/>
      </w:r>
    </w:p>
    <w:p w14:paraId="555E50C9" w14:textId="5EEEA875" w:rsidR="00F76BD4" w:rsidRPr="00616821" w:rsidRDefault="00F76BD4" w:rsidP="00616821">
      <w:pPr>
        <w:pStyle w:val="Listenabsatz"/>
        <w:numPr>
          <w:ilvl w:val="0"/>
          <w:numId w:val="3"/>
        </w:numPr>
        <w:spacing w:after="0" w:line="360" w:lineRule="auto"/>
        <w:rPr>
          <w:rFonts w:ascii="Arial" w:hAnsi="Arial" w:cs="Arial"/>
          <w:sz w:val="32"/>
          <w:szCs w:val="32"/>
        </w:rPr>
      </w:pPr>
      <w:r>
        <w:rPr>
          <w:rFonts w:ascii="Arial" w:hAnsi="Arial" w:cs="Arial"/>
          <w:sz w:val="32"/>
          <w:szCs w:val="32"/>
        </w:rPr>
        <w:lastRenderedPageBreak/>
        <w:t xml:space="preserve">Die Energiezukunft folgt bislang für Bezugskunden auch mit leistungsstarken Anschlüssen einem </w:t>
      </w:r>
      <w:r w:rsidRPr="00E44EA9">
        <w:rPr>
          <w:rFonts w:ascii="Arial" w:hAnsi="Arial" w:cs="Arial"/>
          <w:sz w:val="32"/>
          <w:szCs w:val="32"/>
          <w:u w:val="single"/>
        </w:rPr>
        <w:t>Vergabemodus nach dem sogenannten Windhund-Verfahren</w:t>
      </w:r>
      <w:r>
        <w:rPr>
          <w:rFonts w:ascii="Arial" w:hAnsi="Arial" w:cs="Arial"/>
          <w:sz w:val="32"/>
          <w:szCs w:val="32"/>
        </w:rPr>
        <w:t xml:space="preserve"> - „wer zuerst kommt, mahlt zuerst.“ Das hat so lange funktioniert, solange genügend freie Kapazität im Netz vorhanden war. </w:t>
      </w:r>
      <w:r w:rsidR="00616821">
        <w:rPr>
          <w:rFonts w:ascii="Arial" w:hAnsi="Arial" w:cs="Arial"/>
          <w:sz w:val="32"/>
          <w:szCs w:val="32"/>
        </w:rPr>
        <w:t xml:space="preserve">Aber ab dem Moment, ab dem sich das Blatt wendet und Ressourcen knapp werden, verstärkt das Windhund-Verfahren die Knappheit und verhindert sinnvollen Zugang zu Kapazitäten. </w:t>
      </w:r>
    </w:p>
    <w:p w14:paraId="06D67E5F" w14:textId="57F207D2" w:rsidR="00241157" w:rsidRDefault="00241157" w:rsidP="00F76BD4">
      <w:pPr>
        <w:pStyle w:val="Listenabsatz"/>
        <w:numPr>
          <w:ilvl w:val="0"/>
          <w:numId w:val="3"/>
        </w:numPr>
        <w:spacing w:after="0" w:line="360" w:lineRule="auto"/>
        <w:rPr>
          <w:rFonts w:ascii="Arial" w:hAnsi="Arial" w:cs="Arial"/>
          <w:sz w:val="32"/>
          <w:szCs w:val="32"/>
        </w:rPr>
      </w:pPr>
      <w:r>
        <w:rPr>
          <w:rFonts w:ascii="Arial" w:hAnsi="Arial" w:cs="Arial"/>
          <w:sz w:val="32"/>
          <w:szCs w:val="32"/>
        </w:rPr>
        <w:t xml:space="preserve">Es braucht einen </w:t>
      </w:r>
      <w:r w:rsidRPr="00015337">
        <w:rPr>
          <w:rFonts w:ascii="Arial" w:hAnsi="Arial" w:cs="Arial"/>
          <w:sz w:val="32"/>
          <w:szCs w:val="32"/>
          <w:u w:val="single"/>
        </w:rPr>
        <w:t>konkreten Bauplan</w:t>
      </w:r>
      <w:r>
        <w:rPr>
          <w:rFonts w:ascii="Arial" w:hAnsi="Arial" w:cs="Arial"/>
          <w:sz w:val="32"/>
          <w:szCs w:val="32"/>
        </w:rPr>
        <w:t xml:space="preserve">, der innerhalb eines Regionalszenarios Grundlage </w:t>
      </w:r>
      <w:r w:rsidR="00616821">
        <w:rPr>
          <w:rFonts w:ascii="Arial" w:hAnsi="Arial" w:cs="Arial"/>
          <w:sz w:val="32"/>
          <w:szCs w:val="32"/>
        </w:rPr>
        <w:t>für eine system</w:t>
      </w:r>
      <w:r w:rsidR="001B340C">
        <w:rPr>
          <w:rFonts w:ascii="Arial" w:hAnsi="Arial" w:cs="Arial"/>
          <w:sz w:val="32"/>
          <w:szCs w:val="32"/>
        </w:rPr>
        <w:t>ische</w:t>
      </w:r>
      <w:r w:rsidR="006A1A0F">
        <w:rPr>
          <w:rFonts w:ascii="Arial" w:hAnsi="Arial" w:cs="Arial"/>
          <w:sz w:val="32"/>
          <w:szCs w:val="32"/>
        </w:rPr>
        <w:t xml:space="preserve"> Entwicklung der Energiezukunft </w:t>
      </w:r>
      <w:r w:rsidR="00616821">
        <w:rPr>
          <w:rFonts w:ascii="Arial" w:hAnsi="Arial" w:cs="Arial"/>
          <w:sz w:val="32"/>
          <w:szCs w:val="32"/>
        </w:rPr>
        <w:t xml:space="preserve">ist. </w:t>
      </w:r>
    </w:p>
    <w:p w14:paraId="77AC0155" w14:textId="77777777" w:rsidR="00EC0ECB" w:rsidRDefault="00EC0ECB" w:rsidP="00AA563B">
      <w:pPr>
        <w:spacing w:after="0" w:line="360" w:lineRule="auto"/>
        <w:rPr>
          <w:rFonts w:ascii="Arial" w:hAnsi="Arial" w:cs="Arial"/>
          <w:sz w:val="32"/>
          <w:szCs w:val="32"/>
        </w:rPr>
      </w:pPr>
    </w:p>
    <w:p w14:paraId="4B4A4B9D" w14:textId="7704D664" w:rsidR="00A1434E" w:rsidRPr="00136544" w:rsidRDefault="000253F8" w:rsidP="00AA563B">
      <w:pPr>
        <w:spacing w:after="0" w:line="360" w:lineRule="auto"/>
        <w:rPr>
          <w:rFonts w:ascii="Arial" w:hAnsi="Arial" w:cs="Arial"/>
          <w:sz w:val="32"/>
          <w:szCs w:val="32"/>
        </w:rPr>
      </w:pPr>
      <w:r>
        <w:rPr>
          <w:rFonts w:ascii="Arial" w:hAnsi="Arial" w:cs="Arial"/>
          <w:sz w:val="32"/>
          <w:szCs w:val="32"/>
        </w:rPr>
        <w:t xml:space="preserve">Die Aufgabe, die wir uns stellen, lautet: Wir </w:t>
      </w:r>
      <w:r w:rsidRPr="00177F92">
        <w:rPr>
          <w:rFonts w:ascii="Arial" w:hAnsi="Arial" w:cs="Arial"/>
          <w:sz w:val="32"/>
          <w:szCs w:val="32"/>
          <w:u w:val="single"/>
        </w:rPr>
        <w:t>stecken das Spielfeld ab</w:t>
      </w:r>
      <w:r>
        <w:rPr>
          <w:rFonts w:ascii="Arial" w:hAnsi="Arial" w:cs="Arial"/>
          <w:sz w:val="32"/>
          <w:szCs w:val="32"/>
        </w:rPr>
        <w:t>, auf dem Energiezukunft stattfindet.</w:t>
      </w:r>
      <w:r w:rsidR="00421332">
        <w:rPr>
          <w:rFonts w:ascii="Arial" w:hAnsi="Arial" w:cs="Arial"/>
          <w:sz w:val="32"/>
          <w:szCs w:val="32"/>
        </w:rPr>
        <w:t xml:space="preserve"> Dieses Feld müssen wir </w:t>
      </w:r>
      <w:r w:rsidR="00421332" w:rsidRPr="00177F92">
        <w:rPr>
          <w:rFonts w:ascii="Arial" w:hAnsi="Arial" w:cs="Arial"/>
          <w:sz w:val="32"/>
          <w:szCs w:val="32"/>
          <w:u w:val="single"/>
        </w:rPr>
        <w:t>intelligent, fair, systematisch und damit effizient</w:t>
      </w:r>
      <w:r w:rsidR="00421332">
        <w:rPr>
          <w:rFonts w:ascii="Arial" w:hAnsi="Arial" w:cs="Arial"/>
          <w:sz w:val="32"/>
          <w:szCs w:val="32"/>
        </w:rPr>
        <w:t xml:space="preserve"> bes</w:t>
      </w:r>
      <w:r w:rsidR="00E7311E">
        <w:rPr>
          <w:rFonts w:ascii="Arial" w:hAnsi="Arial" w:cs="Arial"/>
          <w:sz w:val="32"/>
          <w:szCs w:val="32"/>
        </w:rPr>
        <w:t xml:space="preserve">pielen. Wir sagen aber auch </w:t>
      </w:r>
      <w:proofErr w:type="gramStart"/>
      <w:r w:rsidR="00E7311E">
        <w:rPr>
          <w:rFonts w:ascii="Arial" w:hAnsi="Arial" w:cs="Arial"/>
          <w:sz w:val="32"/>
          <w:szCs w:val="32"/>
        </w:rPr>
        <w:t>ganz deutlich</w:t>
      </w:r>
      <w:proofErr w:type="gramEnd"/>
      <w:r w:rsidR="00E7311E">
        <w:rPr>
          <w:rFonts w:ascii="Arial" w:hAnsi="Arial" w:cs="Arial"/>
          <w:sz w:val="32"/>
          <w:szCs w:val="32"/>
        </w:rPr>
        <w:t xml:space="preserve">: </w:t>
      </w:r>
      <w:r w:rsidR="00E7311E" w:rsidRPr="00E7311E">
        <w:rPr>
          <w:rFonts w:ascii="Arial" w:hAnsi="Arial" w:cs="Arial"/>
          <w:sz w:val="32"/>
          <w:szCs w:val="32"/>
          <w:u w:val="single"/>
        </w:rPr>
        <w:t>Es werden nicht sofort alle aufs Spielfeld können, die wollen.</w:t>
      </w:r>
      <w:r w:rsidR="00136544">
        <w:rPr>
          <w:rFonts w:ascii="Arial" w:hAnsi="Arial" w:cs="Arial"/>
          <w:sz w:val="32"/>
          <w:szCs w:val="32"/>
          <w:u w:val="single"/>
        </w:rPr>
        <w:t xml:space="preserve"> </w:t>
      </w:r>
      <w:r w:rsidR="00136544" w:rsidRPr="00136544">
        <w:rPr>
          <w:rFonts w:ascii="Arial" w:hAnsi="Arial" w:cs="Arial"/>
          <w:sz w:val="32"/>
          <w:szCs w:val="32"/>
        </w:rPr>
        <w:t xml:space="preserve">Das war auch schon Kern des bayerischen Stromnetzgipfels im letzten Jahr. </w:t>
      </w:r>
      <w:r w:rsidR="00255193">
        <w:rPr>
          <w:rFonts w:ascii="Arial" w:hAnsi="Arial" w:cs="Arial"/>
          <w:sz w:val="32"/>
          <w:szCs w:val="32"/>
        </w:rPr>
        <w:t>Priorisierung</w:t>
      </w:r>
      <w:r w:rsidR="00874357">
        <w:rPr>
          <w:rFonts w:ascii="Arial" w:hAnsi="Arial" w:cs="Arial"/>
          <w:sz w:val="32"/>
          <w:szCs w:val="32"/>
        </w:rPr>
        <w:t>, eine optimale Ausnutzung der Infrastruktur</w:t>
      </w:r>
      <w:r w:rsidR="00255193">
        <w:rPr>
          <w:rFonts w:ascii="Arial" w:hAnsi="Arial" w:cs="Arial"/>
          <w:sz w:val="32"/>
          <w:szCs w:val="32"/>
        </w:rPr>
        <w:t xml:space="preserve"> </w:t>
      </w:r>
      <w:r w:rsidR="00023A31">
        <w:rPr>
          <w:rFonts w:ascii="Arial" w:hAnsi="Arial" w:cs="Arial"/>
          <w:sz w:val="32"/>
          <w:szCs w:val="32"/>
        </w:rPr>
        <w:t xml:space="preserve">und </w:t>
      </w:r>
      <w:r w:rsidR="00422810">
        <w:rPr>
          <w:rFonts w:ascii="Arial" w:hAnsi="Arial" w:cs="Arial"/>
          <w:sz w:val="32"/>
          <w:szCs w:val="32"/>
        </w:rPr>
        <w:t>Kapazitäten dort hinbringen, wo sie den meisten Nutzen haben</w:t>
      </w:r>
      <w:r w:rsidR="00023A31">
        <w:rPr>
          <w:rFonts w:ascii="Arial" w:hAnsi="Arial" w:cs="Arial"/>
          <w:sz w:val="32"/>
          <w:szCs w:val="32"/>
        </w:rPr>
        <w:t>.</w:t>
      </w:r>
      <w:r w:rsidR="00DE021B">
        <w:rPr>
          <w:rFonts w:ascii="Arial" w:hAnsi="Arial" w:cs="Arial"/>
          <w:sz w:val="32"/>
          <w:szCs w:val="32"/>
        </w:rPr>
        <w:t xml:space="preserve"> </w:t>
      </w:r>
    </w:p>
    <w:p w14:paraId="1AE2C32A" w14:textId="5E4F8156" w:rsidR="00223685" w:rsidRDefault="00223685">
      <w:pPr>
        <w:rPr>
          <w:rFonts w:ascii="Arial" w:hAnsi="Arial" w:cs="Arial"/>
          <w:sz w:val="32"/>
          <w:szCs w:val="32"/>
        </w:rPr>
      </w:pPr>
      <w:r>
        <w:rPr>
          <w:rFonts w:ascii="Arial" w:hAnsi="Arial" w:cs="Arial"/>
          <w:sz w:val="32"/>
          <w:szCs w:val="32"/>
        </w:rPr>
        <w:br w:type="page"/>
      </w:r>
    </w:p>
    <w:p w14:paraId="2B21A685" w14:textId="77777777" w:rsidR="00034AED" w:rsidRDefault="00034AED" w:rsidP="00AA563B">
      <w:pPr>
        <w:spacing w:after="0" w:line="360" w:lineRule="auto"/>
        <w:rPr>
          <w:rFonts w:ascii="Arial" w:hAnsi="Arial" w:cs="Arial"/>
          <w:sz w:val="32"/>
          <w:szCs w:val="32"/>
        </w:rPr>
      </w:pPr>
    </w:p>
    <w:p w14:paraId="0322EFA4" w14:textId="681BA717" w:rsidR="00C22FDD" w:rsidRDefault="00E9172F" w:rsidP="001C3E8E">
      <w:pPr>
        <w:spacing w:after="0" w:line="360" w:lineRule="auto"/>
        <w:rPr>
          <w:rFonts w:ascii="Arial" w:hAnsi="Arial" w:cs="Arial"/>
          <w:sz w:val="32"/>
          <w:szCs w:val="32"/>
        </w:rPr>
      </w:pPr>
      <w:r>
        <w:rPr>
          <w:rFonts w:ascii="Arial" w:hAnsi="Arial" w:cs="Arial"/>
          <w:sz w:val="32"/>
          <w:szCs w:val="32"/>
        </w:rPr>
        <w:t xml:space="preserve">Deswegen müssen </w:t>
      </w:r>
      <w:r w:rsidRPr="005A4A2F">
        <w:rPr>
          <w:rFonts w:ascii="Arial" w:hAnsi="Arial" w:cs="Arial"/>
          <w:sz w:val="32"/>
          <w:szCs w:val="32"/>
          <w:u w:val="single"/>
        </w:rPr>
        <w:t>klare, faire, diskriminierungsfreie und nachvollziehbare</w:t>
      </w:r>
      <w:r w:rsidR="00EB07CA">
        <w:rPr>
          <w:rFonts w:ascii="Arial" w:hAnsi="Arial" w:cs="Arial"/>
          <w:sz w:val="32"/>
          <w:szCs w:val="32"/>
        </w:rPr>
        <w:t xml:space="preserve"> </w:t>
      </w:r>
      <w:r w:rsidR="00EB07CA" w:rsidRPr="005A4A2F">
        <w:rPr>
          <w:rFonts w:ascii="Arial" w:hAnsi="Arial" w:cs="Arial"/>
          <w:sz w:val="32"/>
          <w:szCs w:val="32"/>
          <w:u w:val="single"/>
        </w:rPr>
        <w:t>Kriterien</w:t>
      </w:r>
      <w:r w:rsidR="00EB07CA">
        <w:rPr>
          <w:rFonts w:ascii="Arial" w:hAnsi="Arial" w:cs="Arial"/>
          <w:sz w:val="32"/>
          <w:szCs w:val="32"/>
        </w:rPr>
        <w:t xml:space="preserve"> entscheiden, wer wann auf den Platz geht. Zeitgleich müssen wir </w:t>
      </w:r>
      <w:r w:rsidR="00EB07CA" w:rsidRPr="00AB6C1A">
        <w:rPr>
          <w:rFonts w:ascii="Arial" w:hAnsi="Arial" w:cs="Arial"/>
          <w:sz w:val="32"/>
          <w:szCs w:val="32"/>
          <w:u w:val="single"/>
        </w:rPr>
        <w:t>das Spielfeld kontinuierlich</w:t>
      </w:r>
      <w:r w:rsidR="009C28C7" w:rsidRPr="00AB6C1A">
        <w:rPr>
          <w:rFonts w:ascii="Arial" w:hAnsi="Arial" w:cs="Arial"/>
          <w:sz w:val="32"/>
          <w:szCs w:val="32"/>
          <w:u w:val="single"/>
        </w:rPr>
        <w:t xml:space="preserve"> und zielgenau erweitern</w:t>
      </w:r>
      <w:r w:rsidR="009C28C7">
        <w:rPr>
          <w:rFonts w:ascii="Arial" w:hAnsi="Arial" w:cs="Arial"/>
          <w:sz w:val="32"/>
          <w:szCs w:val="32"/>
        </w:rPr>
        <w:t>, so dass immer mehr teilhaben können.</w:t>
      </w:r>
      <w:r w:rsidR="00612380">
        <w:rPr>
          <w:rFonts w:ascii="Arial" w:hAnsi="Arial" w:cs="Arial"/>
          <w:sz w:val="32"/>
          <w:szCs w:val="32"/>
        </w:rPr>
        <w:t xml:space="preserve"> </w:t>
      </w:r>
      <w:r w:rsidR="00C22FDD">
        <w:rPr>
          <w:rFonts w:ascii="Arial" w:hAnsi="Arial" w:cs="Arial"/>
          <w:sz w:val="32"/>
          <w:szCs w:val="32"/>
        </w:rPr>
        <w:t xml:space="preserve">Wie sieht unser </w:t>
      </w:r>
      <w:r w:rsidR="00C22FDD" w:rsidRPr="009D7329">
        <w:rPr>
          <w:rFonts w:ascii="Arial" w:hAnsi="Arial" w:cs="Arial"/>
          <w:sz w:val="32"/>
          <w:szCs w:val="32"/>
          <w:u w:val="single"/>
        </w:rPr>
        <w:t xml:space="preserve">Match- </w:t>
      </w:r>
      <w:r w:rsidR="00F716D6" w:rsidRPr="009D7329">
        <w:rPr>
          <w:rFonts w:ascii="Arial" w:hAnsi="Arial" w:cs="Arial"/>
          <w:sz w:val="32"/>
          <w:szCs w:val="32"/>
          <w:u w:val="single"/>
        </w:rPr>
        <w:t>und</w:t>
      </w:r>
      <w:r w:rsidR="00C22FDD" w:rsidRPr="009D7329">
        <w:rPr>
          <w:rFonts w:ascii="Arial" w:hAnsi="Arial" w:cs="Arial"/>
          <w:sz w:val="32"/>
          <w:szCs w:val="32"/>
          <w:u w:val="single"/>
        </w:rPr>
        <w:t xml:space="preserve"> Bauplan</w:t>
      </w:r>
      <w:r w:rsidR="00C22FDD">
        <w:rPr>
          <w:rFonts w:ascii="Arial" w:hAnsi="Arial" w:cs="Arial"/>
          <w:sz w:val="32"/>
          <w:szCs w:val="32"/>
        </w:rPr>
        <w:t xml:space="preserve"> aus?</w:t>
      </w:r>
    </w:p>
    <w:p w14:paraId="59534F3F" w14:textId="309EF30B" w:rsidR="00612380" w:rsidRDefault="003951E5" w:rsidP="001C3E8E">
      <w:pPr>
        <w:spacing w:after="0" w:line="360" w:lineRule="auto"/>
        <w:rPr>
          <w:rFonts w:ascii="Arial" w:hAnsi="Arial" w:cs="Arial"/>
          <w:sz w:val="32"/>
          <w:szCs w:val="32"/>
        </w:rPr>
      </w:pPr>
      <w:r>
        <w:rPr>
          <w:rFonts w:ascii="Arial" w:hAnsi="Arial" w:cs="Arial"/>
          <w:sz w:val="32"/>
          <w:szCs w:val="32"/>
        </w:rPr>
        <w:t xml:space="preserve"> </w:t>
      </w:r>
    </w:p>
    <w:p w14:paraId="17479800" w14:textId="7C859B91" w:rsidR="00E869F8" w:rsidRDefault="00612380" w:rsidP="00612380">
      <w:pPr>
        <w:rPr>
          <w:rFonts w:ascii="Arial" w:hAnsi="Arial" w:cs="Arial"/>
          <w:sz w:val="32"/>
          <w:szCs w:val="32"/>
        </w:rPr>
      </w:pPr>
      <w:r>
        <w:rPr>
          <w:rFonts w:ascii="Arial" w:hAnsi="Arial" w:cs="Arial"/>
          <w:sz w:val="32"/>
          <w:szCs w:val="32"/>
        </w:rPr>
        <w:br w:type="page"/>
      </w:r>
    </w:p>
    <w:p w14:paraId="56C890EE" w14:textId="5246461F" w:rsidR="00E869F8" w:rsidRPr="004C23B3" w:rsidRDefault="00C22FDD" w:rsidP="001C3E8E">
      <w:pPr>
        <w:spacing w:after="0" w:line="360" w:lineRule="auto"/>
        <w:rPr>
          <w:rFonts w:ascii="Arial" w:hAnsi="Arial" w:cs="Arial"/>
          <w:b/>
          <w:bCs/>
          <w:sz w:val="32"/>
          <w:szCs w:val="32"/>
        </w:rPr>
      </w:pPr>
      <w:r w:rsidRPr="004C23B3">
        <w:rPr>
          <w:rFonts w:ascii="Arial" w:hAnsi="Arial" w:cs="Arial"/>
          <w:b/>
          <w:bCs/>
          <w:sz w:val="32"/>
          <w:szCs w:val="32"/>
        </w:rPr>
        <w:lastRenderedPageBreak/>
        <w:t xml:space="preserve">3. </w:t>
      </w:r>
      <w:r w:rsidR="004C23B3" w:rsidRPr="004C23B3">
        <w:rPr>
          <w:rFonts w:ascii="Arial" w:hAnsi="Arial" w:cs="Arial"/>
          <w:b/>
          <w:bCs/>
          <w:sz w:val="32"/>
          <w:szCs w:val="32"/>
        </w:rPr>
        <w:t>Bayerns Energiezukunft</w:t>
      </w:r>
      <w:r w:rsidR="00AE33A4">
        <w:rPr>
          <w:rFonts w:ascii="Arial" w:hAnsi="Arial" w:cs="Arial"/>
          <w:b/>
          <w:bCs/>
          <w:sz w:val="32"/>
          <w:szCs w:val="32"/>
        </w:rPr>
        <w:t xml:space="preserve"> – neue Instrumente für einen neuen Takt</w:t>
      </w:r>
    </w:p>
    <w:p w14:paraId="472A4895" w14:textId="77777777" w:rsidR="00C22FDD" w:rsidRDefault="00C22FDD" w:rsidP="001C3E8E">
      <w:pPr>
        <w:spacing w:after="0" w:line="360" w:lineRule="auto"/>
        <w:rPr>
          <w:rFonts w:ascii="Arial" w:hAnsi="Arial" w:cs="Arial"/>
          <w:sz w:val="32"/>
          <w:szCs w:val="32"/>
        </w:rPr>
      </w:pPr>
    </w:p>
    <w:p w14:paraId="59CAE35B" w14:textId="3FB7973B" w:rsidR="00D52241" w:rsidRDefault="003A55AE" w:rsidP="001C3E8E">
      <w:pPr>
        <w:spacing w:after="0" w:line="360" w:lineRule="auto"/>
        <w:rPr>
          <w:rFonts w:ascii="Arial" w:hAnsi="Arial" w:cs="Arial"/>
          <w:sz w:val="32"/>
          <w:szCs w:val="32"/>
        </w:rPr>
      </w:pPr>
      <w:r>
        <w:rPr>
          <w:rFonts w:ascii="Arial" w:hAnsi="Arial" w:cs="Arial"/>
          <w:sz w:val="32"/>
          <w:szCs w:val="32"/>
        </w:rPr>
        <w:t xml:space="preserve">Mit </w:t>
      </w:r>
      <w:r w:rsidR="00F30F11">
        <w:rPr>
          <w:rFonts w:ascii="Arial" w:hAnsi="Arial" w:cs="Arial"/>
          <w:sz w:val="32"/>
          <w:szCs w:val="32"/>
        </w:rPr>
        <w:t xml:space="preserve">neuen und neu konzipierten </w:t>
      </w:r>
      <w:r w:rsidR="00AE33A4">
        <w:rPr>
          <w:rFonts w:ascii="Arial" w:hAnsi="Arial" w:cs="Arial"/>
          <w:sz w:val="32"/>
          <w:szCs w:val="32"/>
        </w:rPr>
        <w:t>Instrumenten</w:t>
      </w:r>
      <w:r w:rsidR="00B7785C">
        <w:rPr>
          <w:rFonts w:ascii="Arial" w:hAnsi="Arial" w:cs="Arial"/>
          <w:sz w:val="32"/>
          <w:szCs w:val="32"/>
        </w:rPr>
        <w:t xml:space="preserve"> </w:t>
      </w:r>
      <w:r w:rsidR="00F60681">
        <w:rPr>
          <w:rFonts w:ascii="Arial" w:hAnsi="Arial" w:cs="Arial"/>
          <w:sz w:val="32"/>
          <w:szCs w:val="32"/>
        </w:rPr>
        <w:t>gehen wir die Umsetzung der Energiezukunft an</w:t>
      </w:r>
      <w:r w:rsidR="00DA72DF">
        <w:rPr>
          <w:rFonts w:ascii="Arial" w:hAnsi="Arial" w:cs="Arial"/>
          <w:sz w:val="32"/>
          <w:szCs w:val="32"/>
        </w:rPr>
        <w:t xml:space="preserve"> und </w:t>
      </w:r>
      <w:r w:rsidR="00DA72DF" w:rsidRPr="00DA72DF">
        <w:rPr>
          <w:rFonts w:ascii="Arial" w:hAnsi="Arial" w:cs="Arial"/>
          <w:sz w:val="32"/>
          <w:szCs w:val="32"/>
          <w:u w:val="single"/>
        </w:rPr>
        <w:t>geben einen neuen Takt vor</w:t>
      </w:r>
      <w:r w:rsidR="00F60681">
        <w:rPr>
          <w:rFonts w:ascii="Arial" w:hAnsi="Arial" w:cs="Arial"/>
          <w:sz w:val="32"/>
          <w:szCs w:val="32"/>
        </w:rPr>
        <w:t>:</w:t>
      </w:r>
    </w:p>
    <w:p w14:paraId="23F7669C" w14:textId="77777777" w:rsidR="00D7540B" w:rsidRDefault="00D7540B" w:rsidP="001C3E8E">
      <w:pPr>
        <w:spacing w:after="0" w:line="360" w:lineRule="auto"/>
        <w:rPr>
          <w:rFonts w:ascii="Arial" w:hAnsi="Arial" w:cs="Arial"/>
          <w:sz w:val="32"/>
          <w:szCs w:val="32"/>
        </w:rPr>
      </w:pPr>
    </w:p>
    <w:p w14:paraId="4EE3DF6B" w14:textId="172451DA" w:rsidR="009F2867" w:rsidRDefault="00F60681" w:rsidP="009F2867">
      <w:pPr>
        <w:pStyle w:val="Listenabsatz"/>
        <w:numPr>
          <w:ilvl w:val="0"/>
          <w:numId w:val="3"/>
        </w:numPr>
        <w:spacing w:after="0" w:line="360" w:lineRule="auto"/>
        <w:rPr>
          <w:rFonts w:ascii="Arial" w:hAnsi="Arial" w:cs="Arial"/>
          <w:sz w:val="32"/>
          <w:szCs w:val="32"/>
        </w:rPr>
      </w:pPr>
      <w:r>
        <w:rPr>
          <w:rFonts w:ascii="Arial" w:hAnsi="Arial" w:cs="Arial"/>
          <w:sz w:val="32"/>
          <w:szCs w:val="32"/>
        </w:rPr>
        <w:t xml:space="preserve">Die Vergabe von Bezugskapazitäten erfolgt ab sofort nach </w:t>
      </w:r>
      <w:r w:rsidR="00BB2E59">
        <w:rPr>
          <w:rFonts w:ascii="Arial" w:hAnsi="Arial" w:cs="Arial"/>
          <w:sz w:val="32"/>
          <w:szCs w:val="32"/>
        </w:rPr>
        <w:t>e</w:t>
      </w:r>
      <w:r w:rsidR="009F2867">
        <w:rPr>
          <w:rFonts w:ascii="Arial" w:hAnsi="Arial" w:cs="Arial"/>
          <w:sz w:val="32"/>
          <w:szCs w:val="32"/>
        </w:rPr>
        <w:t>in</w:t>
      </w:r>
      <w:r w:rsidR="00A80D04">
        <w:rPr>
          <w:rFonts w:ascii="Arial" w:hAnsi="Arial" w:cs="Arial"/>
          <w:sz w:val="32"/>
          <w:szCs w:val="32"/>
        </w:rPr>
        <w:t>em</w:t>
      </w:r>
      <w:r w:rsidR="009F2867">
        <w:rPr>
          <w:rFonts w:ascii="Arial" w:hAnsi="Arial" w:cs="Arial"/>
          <w:sz w:val="32"/>
          <w:szCs w:val="32"/>
        </w:rPr>
        <w:t xml:space="preserve"> </w:t>
      </w:r>
      <w:r w:rsidR="009F2867" w:rsidRPr="00A80D04">
        <w:rPr>
          <w:rFonts w:ascii="Arial" w:hAnsi="Arial" w:cs="Arial"/>
          <w:sz w:val="32"/>
          <w:szCs w:val="32"/>
          <w:u w:val="single"/>
        </w:rPr>
        <w:t>kriterienbasierte</w:t>
      </w:r>
      <w:r w:rsidRPr="00A80D04">
        <w:rPr>
          <w:rFonts w:ascii="Arial" w:hAnsi="Arial" w:cs="Arial"/>
          <w:sz w:val="32"/>
          <w:szCs w:val="32"/>
          <w:u w:val="single"/>
        </w:rPr>
        <w:t>n</w:t>
      </w:r>
      <w:r w:rsidR="009F2867" w:rsidRPr="00A80D04">
        <w:rPr>
          <w:rFonts w:ascii="Arial" w:hAnsi="Arial" w:cs="Arial"/>
          <w:sz w:val="32"/>
          <w:szCs w:val="32"/>
          <w:u w:val="single"/>
        </w:rPr>
        <w:t xml:space="preserve"> </w:t>
      </w:r>
      <w:r w:rsidR="00702D5C">
        <w:rPr>
          <w:rFonts w:ascii="Arial" w:hAnsi="Arial" w:cs="Arial"/>
          <w:sz w:val="32"/>
          <w:szCs w:val="32"/>
          <w:u w:val="single"/>
        </w:rPr>
        <w:t>Zuteilungs</w:t>
      </w:r>
      <w:r w:rsidR="009F2867" w:rsidRPr="00A80D04">
        <w:rPr>
          <w:rFonts w:ascii="Arial" w:hAnsi="Arial" w:cs="Arial"/>
          <w:sz w:val="32"/>
          <w:szCs w:val="32"/>
          <w:u w:val="single"/>
        </w:rPr>
        <w:t>verfahren</w:t>
      </w:r>
      <w:r>
        <w:rPr>
          <w:rFonts w:ascii="Arial" w:hAnsi="Arial" w:cs="Arial"/>
          <w:sz w:val="32"/>
          <w:szCs w:val="32"/>
        </w:rPr>
        <w:t>.</w:t>
      </w:r>
    </w:p>
    <w:p w14:paraId="2809690B" w14:textId="797F7796" w:rsidR="00A321A2" w:rsidRDefault="00A321A2" w:rsidP="009F2867">
      <w:pPr>
        <w:pStyle w:val="Listenabsatz"/>
        <w:numPr>
          <w:ilvl w:val="0"/>
          <w:numId w:val="3"/>
        </w:numPr>
        <w:spacing w:after="0" w:line="360" w:lineRule="auto"/>
        <w:rPr>
          <w:rFonts w:ascii="Arial" w:hAnsi="Arial" w:cs="Arial"/>
          <w:sz w:val="32"/>
          <w:szCs w:val="32"/>
        </w:rPr>
      </w:pPr>
      <w:r>
        <w:rPr>
          <w:rFonts w:ascii="Arial" w:hAnsi="Arial" w:cs="Arial"/>
          <w:sz w:val="32"/>
          <w:szCs w:val="32"/>
        </w:rPr>
        <w:t xml:space="preserve">Unsere </w:t>
      </w:r>
      <w:r w:rsidRPr="00702D5C">
        <w:rPr>
          <w:rFonts w:ascii="Arial" w:hAnsi="Arial" w:cs="Arial"/>
          <w:sz w:val="32"/>
          <w:szCs w:val="32"/>
          <w:u w:val="single"/>
        </w:rPr>
        <w:t>Netzausbauplan</w:t>
      </w:r>
      <w:r>
        <w:rPr>
          <w:rFonts w:ascii="Arial" w:hAnsi="Arial" w:cs="Arial"/>
          <w:sz w:val="32"/>
          <w:szCs w:val="32"/>
        </w:rPr>
        <w:t xml:space="preserve"> </w:t>
      </w:r>
      <w:r w:rsidR="000A0C7B">
        <w:rPr>
          <w:rFonts w:ascii="Arial" w:hAnsi="Arial" w:cs="Arial"/>
          <w:sz w:val="32"/>
          <w:szCs w:val="32"/>
        </w:rPr>
        <w:t xml:space="preserve">ist unser Bauplan für die Energiezukunft. Den Netzausbau </w:t>
      </w:r>
      <w:r>
        <w:rPr>
          <w:rFonts w:ascii="Arial" w:hAnsi="Arial" w:cs="Arial"/>
          <w:sz w:val="32"/>
          <w:szCs w:val="32"/>
        </w:rPr>
        <w:t>schneiden wi</w:t>
      </w:r>
      <w:r w:rsidR="00110CDD">
        <w:rPr>
          <w:rFonts w:ascii="Arial" w:hAnsi="Arial" w:cs="Arial"/>
          <w:sz w:val="32"/>
          <w:szCs w:val="32"/>
        </w:rPr>
        <w:t>r bedarfsgerecht</w:t>
      </w:r>
      <w:r w:rsidR="000A0C7B">
        <w:rPr>
          <w:rFonts w:ascii="Arial" w:hAnsi="Arial" w:cs="Arial"/>
          <w:sz w:val="32"/>
          <w:szCs w:val="32"/>
        </w:rPr>
        <w:t xml:space="preserve">, </w:t>
      </w:r>
      <w:r>
        <w:rPr>
          <w:rFonts w:ascii="Arial" w:hAnsi="Arial" w:cs="Arial"/>
          <w:sz w:val="32"/>
          <w:szCs w:val="32"/>
        </w:rPr>
        <w:t xml:space="preserve">zielgenau </w:t>
      </w:r>
      <w:r w:rsidR="0006616A">
        <w:rPr>
          <w:rFonts w:ascii="Arial" w:hAnsi="Arial" w:cs="Arial"/>
          <w:sz w:val="32"/>
          <w:szCs w:val="32"/>
        </w:rPr>
        <w:t>un</w:t>
      </w:r>
      <w:r w:rsidR="00110CDD">
        <w:rPr>
          <w:rFonts w:ascii="Arial" w:hAnsi="Arial" w:cs="Arial"/>
          <w:sz w:val="32"/>
          <w:szCs w:val="32"/>
        </w:rPr>
        <w:t>d nach den Regeln des Systems zu</w:t>
      </w:r>
      <w:r w:rsidR="006F299C">
        <w:rPr>
          <w:rFonts w:ascii="Arial" w:hAnsi="Arial" w:cs="Arial"/>
          <w:sz w:val="32"/>
          <w:szCs w:val="32"/>
        </w:rPr>
        <w:t>.</w:t>
      </w:r>
    </w:p>
    <w:p w14:paraId="43CF4FEA" w14:textId="0421FFB2" w:rsidR="00DA0DB8" w:rsidRDefault="00383F00" w:rsidP="009F2867">
      <w:pPr>
        <w:pStyle w:val="Listenabsatz"/>
        <w:numPr>
          <w:ilvl w:val="0"/>
          <w:numId w:val="3"/>
        </w:numPr>
        <w:spacing w:after="0" w:line="360" w:lineRule="auto"/>
        <w:rPr>
          <w:rFonts w:ascii="Arial" w:hAnsi="Arial" w:cs="Arial"/>
          <w:sz w:val="32"/>
          <w:szCs w:val="32"/>
        </w:rPr>
      </w:pPr>
      <w:r>
        <w:rPr>
          <w:rFonts w:ascii="Arial" w:hAnsi="Arial" w:cs="Arial"/>
          <w:sz w:val="32"/>
          <w:szCs w:val="32"/>
        </w:rPr>
        <w:t xml:space="preserve">Mit dem Einsatz </w:t>
      </w:r>
      <w:r w:rsidRPr="00702D5C">
        <w:rPr>
          <w:rFonts w:ascii="Arial" w:hAnsi="Arial" w:cs="Arial"/>
          <w:sz w:val="32"/>
          <w:szCs w:val="32"/>
          <w:u w:val="single"/>
        </w:rPr>
        <w:t>flexibler, systemkonformer und bedarfsorientierter Netzanschlüsse</w:t>
      </w:r>
      <w:r>
        <w:rPr>
          <w:rFonts w:ascii="Arial" w:hAnsi="Arial" w:cs="Arial"/>
          <w:sz w:val="32"/>
          <w:szCs w:val="32"/>
        </w:rPr>
        <w:t xml:space="preserve"> </w:t>
      </w:r>
      <w:r w:rsidR="000A0C7B">
        <w:rPr>
          <w:rFonts w:ascii="Arial" w:hAnsi="Arial" w:cs="Arial"/>
          <w:sz w:val="32"/>
          <w:szCs w:val="32"/>
        </w:rPr>
        <w:t xml:space="preserve">bei Bezug und Einspeisung </w:t>
      </w:r>
      <w:r w:rsidR="00734CDE">
        <w:rPr>
          <w:rFonts w:ascii="Arial" w:hAnsi="Arial" w:cs="Arial"/>
          <w:sz w:val="32"/>
          <w:szCs w:val="32"/>
        </w:rPr>
        <w:t>packen wir das Maximum</w:t>
      </w:r>
      <w:r w:rsidR="000A0C7B">
        <w:rPr>
          <w:rFonts w:ascii="Arial" w:hAnsi="Arial" w:cs="Arial"/>
          <w:sz w:val="32"/>
          <w:szCs w:val="32"/>
        </w:rPr>
        <w:t xml:space="preserve"> ins System.</w:t>
      </w:r>
    </w:p>
    <w:p w14:paraId="5F280B47" w14:textId="77777777" w:rsidR="006A0073" w:rsidRDefault="006A0073" w:rsidP="006A0073">
      <w:pPr>
        <w:spacing w:after="0" w:line="360" w:lineRule="auto"/>
        <w:rPr>
          <w:rFonts w:ascii="Arial" w:hAnsi="Arial" w:cs="Arial"/>
          <w:sz w:val="32"/>
          <w:szCs w:val="32"/>
        </w:rPr>
      </w:pPr>
    </w:p>
    <w:p w14:paraId="4A7D9F7B" w14:textId="4994309F" w:rsidR="006A0073" w:rsidRDefault="006A0073" w:rsidP="006A0073">
      <w:pPr>
        <w:spacing w:after="0" w:line="360" w:lineRule="auto"/>
        <w:rPr>
          <w:rFonts w:ascii="Arial" w:hAnsi="Arial" w:cs="Arial"/>
          <w:sz w:val="32"/>
          <w:szCs w:val="32"/>
        </w:rPr>
      </w:pPr>
      <w:r>
        <w:rPr>
          <w:rFonts w:ascii="Arial" w:hAnsi="Arial" w:cs="Arial"/>
          <w:sz w:val="32"/>
          <w:szCs w:val="32"/>
        </w:rPr>
        <w:t xml:space="preserve">Diese drei </w:t>
      </w:r>
      <w:r w:rsidR="00DC277A">
        <w:rPr>
          <w:rFonts w:ascii="Arial" w:hAnsi="Arial" w:cs="Arial"/>
          <w:sz w:val="32"/>
          <w:szCs w:val="32"/>
        </w:rPr>
        <w:t>Instrumente</w:t>
      </w:r>
      <w:r>
        <w:rPr>
          <w:rFonts w:ascii="Arial" w:hAnsi="Arial" w:cs="Arial"/>
          <w:sz w:val="32"/>
          <w:szCs w:val="32"/>
        </w:rPr>
        <w:t xml:space="preserve"> </w:t>
      </w:r>
      <w:r w:rsidR="00023A31">
        <w:rPr>
          <w:rFonts w:ascii="Arial" w:hAnsi="Arial" w:cs="Arial"/>
          <w:sz w:val="32"/>
          <w:szCs w:val="32"/>
        </w:rPr>
        <w:t xml:space="preserve">sollen </w:t>
      </w:r>
      <w:r w:rsidR="00023A31" w:rsidRPr="00023A31">
        <w:rPr>
          <w:rFonts w:ascii="Arial" w:hAnsi="Arial" w:cs="Arial"/>
          <w:sz w:val="32"/>
          <w:szCs w:val="32"/>
          <w:u w:val="single"/>
        </w:rPr>
        <w:t>nicht b</w:t>
      </w:r>
      <w:r w:rsidR="00E4303B" w:rsidRPr="00023A31">
        <w:rPr>
          <w:rFonts w:ascii="Arial" w:hAnsi="Arial" w:cs="Arial"/>
          <w:sz w:val="32"/>
          <w:szCs w:val="32"/>
          <w:u w:val="single"/>
        </w:rPr>
        <w:t>egrenz</w:t>
      </w:r>
      <w:r w:rsidR="00023A31" w:rsidRPr="00023A31">
        <w:rPr>
          <w:rFonts w:ascii="Arial" w:hAnsi="Arial" w:cs="Arial"/>
          <w:sz w:val="32"/>
          <w:szCs w:val="32"/>
          <w:u w:val="single"/>
        </w:rPr>
        <w:t>en.</w:t>
      </w:r>
      <w:r w:rsidR="00E4303B">
        <w:rPr>
          <w:rFonts w:ascii="Arial" w:hAnsi="Arial" w:cs="Arial"/>
          <w:sz w:val="32"/>
          <w:szCs w:val="32"/>
        </w:rPr>
        <w:t xml:space="preserve"> Sie sind </w:t>
      </w:r>
      <w:r w:rsidR="00E4303B" w:rsidRPr="00857E62">
        <w:rPr>
          <w:rFonts w:ascii="Arial" w:hAnsi="Arial" w:cs="Arial"/>
          <w:sz w:val="32"/>
          <w:szCs w:val="32"/>
          <w:u w:val="single"/>
        </w:rPr>
        <w:t>Ermöglicher von Spielräumen</w:t>
      </w:r>
      <w:r w:rsidR="00E4303B">
        <w:rPr>
          <w:rFonts w:ascii="Arial" w:hAnsi="Arial" w:cs="Arial"/>
          <w:sz w:val="32"/>
          <w:szCs w:val="32"/>
        </w:rPr>
        <w:t xml:space="preserve"> und </w:t>
      </w:r>
      <w:r w:rsidR="00847755">
        <w:rPr>
          <w:rFonts w:ascii="Arial" w:hAnsi="Arial" w:cs="Arial"/>
          <w:sz w:val="32"/>
          <w:szCs w:val="32"/>
        </w:rPr>
        <w:t xml:space="preserve">sorgen dafür, dass diese </w:t>
      </w:r>
      <w:r w:rsidR="00E14011">
        <w:rPr>
          <w:rFonts w:ascii="Arial" w:hAnsi="Arial" w:cs="Arial"/>
          <w:sz w:val="32"/>
          <w:szCs w:val="32"/>
        </w:rPr>
        <w:t xml:space="preserve">aus Systemsicht </w:t>
      </w:r>
      <w:r w:rsidR="00847755">
        <w:rPr>
          <w:rFonts w:ascii="Arial" w:hAnsi="Arial" w:cs="Arial"/>
          <w:sz w:val="32"/>
          <w:szCs w:val="32"/>
        </w:rPr>
        <w:t>sinnvoll genutzt werden.</w:t>
      </w:r>
    </w:p>
    <w:p w14:paraId="417C3AC3" w14:textId="77777777" w:rsidR="00E14011" w:rsidRDefault="00E14011" w:rsidP="006A0073">
      <w:pPr>
        <w:spacing w:after="0" w:line="360" w:lineRule="auto"/>
        <w:rPr>
          <w:rFonts w:ascii="Arial" w:hAnsi="Arial" w:cs="Arial"/>
          <w:sz w:val="32"/>
          <w:szCs w:val="32"/>
        </w:rPr>
      </w:pPr>
    </w:p>
    <w:p w14:paraId="20DE48B8" w14:textId="7446B182" w:rsidR="00E14011" w:rsidRDefault="00E14011" w:rsidP="006A0073">
      <w:pPr>
        <w:spacing w:after="0" w:line="360" w:lineRule="auto"/>
        <w:rPr>
          <w:rFonts w:ascii="Arial" w:hAnsi="Arial" w:cs="Arial"/>
          <w:sz w:val="32"/>
          <w:szCs w:val="32"/>
        </w:rPr>
      </w:pPr>
      <w:r>
        <w:rPr>
          <w:rFonts w:ascii="Arial" w:hAnsi="Arial" w:cs="Arial"/>
          <w:sz w:val="32"/>
          <w:szCs w:val="32"/>
        </w:rPr>
        <w:t>Schauen wir gemeinsam näher darauf</w:t>
      </w:r>
      <w:r w:rsidR="00C116F5">
        <w:rPr>
          <w:rFonts w:ascii="Arial" w:hAnsi="Arial" w:cs="Arial"/>
          <w:sz w:val="32"/>
          <w:szCs w:val="32"/>
        </w:rPr>
        <w:t>.</w:t>
      </w:r>
    </w:p>
    <w:p w14:paraId="30D7DD65" w14:textId="457E14E1" w:rsidR="00C116F5" w:rsidRDefault="00DC277A" w:rsidP="00DC277A">
      <w:pPr>
        <w:rPr>
          <w:rFonts w:ascii="Arial" w:hAnsi="Arial" w:cs="Arial"/>
          <w:sz w:val="32"/>
          <w:szCs w:val="32"/>
        </w:rPr>
      </w:pPr>
      <w:r>
        <w:rPr>
          <w:rFonts w:ascii="Arial" w:hAnsi="Arial" w:cs="Arial"/>
          <w:sz w:val="32"/>
          <w:szCs w:val="32"/>
        </w:rPr>
        <w:br w:type="page"/>
      </w:r>
    </w:p>
    <w:p w14:paraId="381AEA8D" w14:textId="412D423C" w:rsidR="00C116F5" w:rsidRPr="00587907" w:rsidRDefault="00C116F5" w:rsidP="006A0073">
      <w:pPr>
        <w:spacing w:after="0" w:line="360" w:lineRule="auto"/>
        <w:rPr>
          <w:rFonts w:ascii="Arial" w:hAnsi="Arial" w:cs="Arial"/>
          <w:b/>
          <w:bCs/>
          <w:sz w:val="32"/>
          <w:szCs w:val="32"/>
        </w:rPr>
      </w:pPr>
      <w:r w:rsidRPr="00587907">
        <w:rPr>
          <w:rFonts w:ascii="Arial" w:hAnsi="Arial" w:cs="Arial"/>
          <w:b/>
          <w:bCs/>
          <w:sz w:val="32"/>
          <w:szCs w:val="32"/>
        </w:rPr>
        <w:lastRenderedPageBreak/>
        <w:t>3.1. Das kriterienbasierte Zuteilungsverfahren</w:t>
      </w:r>
    </w:p>
    <w:p w14:paraId="021F0476" w14:textId="77777777" w:rsidR="00C116F5" w:rsidRDefault="00C116F5" w:rsidP="006A0073">
      <w:pPr>
        <w:spacing w:after="0" w:line="360" w:lineRule="auto"/>
        <w:rPr>
          <w:rFonts w:ascii="Arial" w:hAnsi="Arial" w:cs="Arial"/>
          <w:sz w:val="32"/>
          <w:szCs w:val="32"/>
        </w:rPr>
      </w:pPr>
    </w:p>
    <w:p w14:paraId="22C18567" w14:textId="0A296920" w:rsidR="00B10BF0" w:rsidRDefault="006018EE" w:rsidP="00111C04">
      <w:pPr>
        <w:spacing w:after="0" w:line="360" w:lineRule="auto"/>
        <w:rPr>
          <w:rFonts w:ascii="Arial" w:hAnsi="Arial" w:cs="Arial"/>
          <w:sz w:val="32"/>
          <w:szCs w:val="32"/>
        </w:rPr>
      </w:pPr>
      <w:r>
        <w:rPr>
          <w:rFonts w:ascii="Arial" w:hAnsi="Arial" w:cs="Arial"/>
          <w:sz w:val="32"/>
          <w:szCs w:val="32"/>
        </w:rPr>
        <w:t>Wenn Ressourcen knapper werden</w:t>
      </w:r>
      <w:r w:rsidR="00B738F8">
        <w:rPr>
          <w:rFonts w:ascii="Arial" w:hAnsi="Arial" w:cs="Arial"/>
          <w:sz w:val="32"/>
          <w:szCs w:val="32"/>
        </w:rPr>
        <w:t xml:space="preserve">, muss man sie gezielt einsetzen. </w:t>
      </w:r>
      <w:r w:rsidR="00A148F8">
        <w:rPr>
          <w:rFonts w:ascii="Arial" w:hAnsi="Arial" w:cs="Arial"/>
          <w:sz w:val="32"/>
          <w:szCs w:val="32"/>
        </w:rPr>
        <w:t xml:space="preserve">Die benötigten </w:t>
      </w:r>
      <w:r w:rsidR="00A148F8" w:rsidRPr="002C30B1">
        <w:rPr>
          <w:rFonts w:ascii="Arial" w:hAnsi="Arial" w:cs="Arial"/>
          <w:sz w:val="32"/>
          <w:szCs w:val="32"/>
          <w:u w:val="single"/>
        </w:rPr>
        <w:t xml:space="preserve">Kapazitäten für leistungsstarke </w:t>
      </w:r>
      <w:r w:rsidR="007E1418" w:rsidRPr="002C30B1">
        <w:rPr>
          <w:rFonts w:ascii="Arial" w:hAnsi="Arial" w:cs="Arial"/>
          <w:sz w:val="32"/>
          <w:szCs w:val="32"/>
          <w:u w:val="single"/>
        </w:rPr>
        <w:t>Bezugsanfragen</w:t>
      </w:r>
      <w:r w:rsidR="007E1418">
        <w:rPr>
          <w:rFonts w:ascii="Arial" w:hAnsi="Arial" w:cs="Arial"/>
          <w:sz w:val="32"/>
          <w:szCs w:val="32"/>
        </w:rPr>
        <w:t xml:space="preserve"> vergeben wir </w:t>
      </w:r>
      <w:r w:rsidR="009B31C4">
        <w:rPr>
          <w:rFonts w:ascii="Arial" w:hAnsi="Arial" w:cs="Arial"/>
          <w:sz w:val="32"/>
          <w:szCs w:val="32"/>
        </w:rPr>
        <w:t xml:space="preserve">daher </w:t>
      </w:r>
      <w:r w:rsidR="007E1418">
        <w:rPr>
          <w:rFonts w:ascii="Arial" w:hAnsi="Arial" w:cs="Arial"/>
          <w:sz w:val="32"/>
          <w:szCs w:val="32"/>
        </w:rPr>
        <w:t xml:space="preserve">künftig im Rahmen eines </w:t>
      </w:r>
      <w:r w:rsidR="007E1418" w:rsidRPr="009B31C4">
        <w:rPr>
          <w:rFonts w:ascii="Arial" w:hAnsi="Arial" w:cs="Arial"/>
          <w:sz w:val="32"/>
          <w:szCs w:val="32"/>
          <w:u w:val="single"/>
        </w:rPr>
        <w:t>kriterienbasierten Zuteilungsverfahrens</w:t>
      </w:r>
      <w:r w:rsidR="00842FDA">
        <w:rPr>
          <w:rFonts w:ascii="Arial" w:hAnsi="Arial" w:cs="Arial"/>
          <w:sz w:val="32"/>
          <w:szCs w:val="32"/>
        </w:rPr>
        <w:t>, das wir derzeit pilotieren</w:t>
      </w:r>
      <w:r w:rsidR="007E1418">
        <w:rPr>
          <w:rFonts w:ascii="Arial" w:hAnsi="Arial" w:cs="Arial"/>
          <w:sz w:val="32"/>
          <w:szCs w:val="32"/>
        </w:rPr>
        <w:t>. Für Bezugskunden</w:t>
      </w:r>
      <w:r w:rsidR="00C36066">
        <w:rPr>
          <w:rFonts w:ascii="Arial" w:hAnsi="Arial" w:cs="Arial"/>
          <w:sz w:val="32"/>
          <w:szCs w:val="32"/>
        </w:rPr>
        <w:t xml:space="preserve"> </w:t>
      </w:r>
      <w:r w:rsidR="007E1418" w:rsidRPr="00111C04">
        <w:rPr>
          <w:rFonts w:ascii="Arial" w:hAnsi="Arial" w:cs="Arial"/>
          <w:sz w:val="32"/>
          <w:szCs w:val="32"/>
        </w:rPr>
        <w:t xml:space="preserve">mit einem </w:t>
      </w:r>
      <w:r w:rsidR="007E1418" w:rsidRPr="002C30B1">
        <w:rPr>
          <w:rFonts w:ascii="Arial" w:hAnsi="Arial" w:cs="Arial"/>
          <w:sz w:val="32"/>
          <w:szCs w:val="32"/>
          <w:u w:val="single"/>
        </w:rPr>
        <w:t>Leistungsbedarf größer 1.000 Kilowatt</w:t>
      </w:r>
      <w:r w:rsidR="007E1418" w:rsidRPr="00111C04">
        <w:rPr>
          <w:rFonts w:ascii="Arial" w:hAnsi="Arial" w:cs="Arial"/>
          <w:sz w:val="32"/>
          <w:szCs w:val="32"/>
        </w:rPr>
        <w:t xml:space="preserve"> und </w:t>
      </w:r>
      <w:r w:rsidR="00C36066">
        <w:rPr>
          <w:rFonts w:ascii="Arial" w:hAnsi="Arial" w:cs="Arial"/>
          <w:sz w:val="32"/>
          <w:szCs w:val="32"/>
        </w:rPr>
        <w:t>für</w:t>
      </w:r>
      <w:r w:rsidR="007E1418" w:rsidRPr="00111C04">
        <w:rPr>
          <w:rFonts w:ascii="Arial" w:hAnsi="Arial" w:cs="Arial"/>
          <w:sz w:val="32"/>
          <w:szCs w:val="32"/>
        </w:rPr>
        <w:t xml:space="preserve"> </w:t>
      </w:r>
      <w:r w:rsidR="007E1418" w:rsidRPr="00D05CA9">
        <w:rPr>
          <w:rFonts w:ascii="Arial" w:hAnsi="Arial" w:cs="Arial"/>
          <w:sz w:val="32"/>
          <w:szCs w:val="32"/>
          <w:u w:val="single"/>
        </w:rPr>
        <w:t>Batteriespeicher größer 300 Kilowatt</w:t>
      </w:r>
      <w:r w:rsidR="00C36066">
        <w:rPr>
          <w:rFonts w:ascii="Arial" w:hAnsi="Arial" w:cs="Arial"/>
          <w:sz w:val="32"/>
          <w:szCs w:val="32"/>
        </w:rPr>
        <w:t xml:space="preserve"> beenden wir das Windhund-Verfahren</w:t>
      </w:r>
      <w:r w:rsidR="007E1418" w:rsidRPr="00111C04">
        <w:rPr>
          <w:rFonts w:ascii="Arial" w:hAnsi="Arial" w:cs="Arial"/>
          <w:sz w:val="32"/>
          <w:szCs w:val="32"/>
        </w:rPr>
        <w:t>.</w:t>
      </w:r>
      <w:r w:rsidR="00C36066">
        <w:rPr>
          <w:rFonts w:ascii="Arial" w:hAnsi="Arial" w:cs="Arial"/>
          <w:sz w:val="32"/>
          <w:szCs w:val="32"/>
        </w:rPr>
        <w:t xml:space="preserve"> Die Vergabe erfolgt anhand definierter, transparenter und fairer Kriterien. </w:t>
      </w:r>
      <w:r w:rsidR="007E1418" w:rsidRPr="00111C04">
        <w:rPr>
          <w:rFonts w:ascii="Arial" w:hAnsi="Arial" w:cs="Arial"/>
          <w:sz w:val="32"/>
          <w:szCs w:val="32"/>
        </w:rPr>
        <w:t xml:space="preserve"> </w:t>
      </w:r>
    </w:p>
    <w:p w14:paraId="097B5CFE" w14:textId="77777777" w:rsidR="00B10BF0" w:rsidRDefault="00B10BF0" w:rsidP="00111C04">
      <w:pPr>
        <w:spacing w:after="0" w:line="360" w:lineRule="auto"/>
        <w:rPr>
          <w:rFonts w:ascii="Arial" w:hAnsi="Arial" w:cs="Arial"/>
          <w:sz w:val="32"/>
          <w:szCs w:val="32"/>
        </w:rPr>
      </w:pPr>
    </w:p>
    <w:p w14:paraId="46B0E7B5" w14:textId="77777777" w:rsidR="00C1613D" w:rsidRDefault="0019187E" w:rsidP="00111C04">
      <w:pPr>
        <w:spacing w:after="0" w:line="360" w:lineRule="auto"/>
        <w:rPr>
          <w:rFonts w:ascii="Arial" w:hAnsi="Arial" w:cs="Arial"/>
          <w:sz w:val="32"/>
          <w:szCs w:val="32"/>
        </w:rPr>
      </w:pPr>
      <w:r>
        <w:rPr>
          <w:rFonts w:ascii="Arial" w:hAnsi="Arial" w:cs="Arial"/>
          <w:sz w:val="32"/>
          <w:szCs w:val="32"/>
        </w:rPr>
        <w:t xml:space="preserve">Wir planen zwei Vergabezyklen pro Jahr. Am 12. Oktober öffnen wir das </w:t>
      </w:r>
      <w:r w:rsidR="003F721A">
        <w:rPr>
          <w:rFonts w:ascii="Arial" w:hAnsi="Arial" w:cs="Arial"/>
          <w:sz w:val="32"/>
          <w:szCs w:val="32"/>
        </w:rPr>
        <w:t xml:space="preserve">digitale </w:t>
      </w:r>
      <w:r>
        <w:rPr>
          <w:rFonts w:ascii="Arial" w:hAnsi="Arial" w:cs="Arial"/>
          <w:sz w:val="32"/>
          <w:szCs w:val="32"/>
        </w:rPr>
        <w:t>Antragsportal und starten den ersten Zyklus</w:t>
      </w:r>
      <w:r w:rsidR="00181EAC">
        <w:rPr>
          <w:rFonts w:ascii="Arial" w:hAnsi="Arial" w:cs="Arial"/>
          <w:sz w:val="32"/>
          <w:szCs w:val="32"/>
        </w:rPr>
        <w:t xml:space="preserve">. </w:t>
      </w:r>
    </w:p>
    <w:p w14:paraId="5ACD7B60" w14:textId="77777777" w:rsidR="00C1613D" w:rsidRDefault="00C1613D" w:rsidP="00111C04">
      <w:pPr>
        <w:spacing w:after="0" w:line="360" w:lineRule="auto"/>
        <w:rPr>
          <w:rFonts w:ascii="Arial" w:hAnsi="Arial" w:cs="Arial"/>
          <w:sz w:val="32"/>
          <w:szCs w:val="32"/>
        </w:rPr>
      </w:pPr>
    </w:p>
    <w:p w14:paraId="66B3AA95" w14:textId="4E6AB6B2" w:rsidR="00003370" w:rsidRDefault="00003370" w:rsidP="00111C04">
      <w:pPr>
        <w:spacing w:after="0" w:line="360" w:lineRule="auto"/>
        <w:rPr>
          <w:rFonts w:ascii="Arial" w:hAnsi="Arial" w:cs="Arial"/>
          <w:sz w:val="32"/>
          <w:szCs w:val="32"/>
        </w:rPr>
      </w:pPr>
      <w:r>
        <w:rPr>
          <w:rFonts w:ascii="Arial" w:hAnsi="Arial" w:cs="Arial"/>
          <w:sz w:val="32"/>
          <w:szCs w:val="32"/>
        </w:rPr>
        <w:t>Wie läuft das ab? Wir haben dazu folgenden Einspieler:</w:t>
      </w:r>
    </w:p>
    <w:p w14:paraId="7A86BA88" w14:textId="77777777" w:rsidR="00003370" w:rsidRDefault="00003370" w:rsidP="00111C04">
      <w:pPr>
        <w:spacing w:after="0" w:line="360" w:lineRule="auto"/>
        <w:rPr>
          <w:rFonts w:ascii="Arial" w:hAnsi="Arial" w:cs="Arial"/>
          <w:sz w:val="32"/>
          <w:szCs w:val="32"/>
        </w:rPr>
      </w:pPr>
    </w:p>
    <w:p w14:paraId="5BB8F9EF" w14:textId="4807282D" w:rsidR="00003370" w:rsidRPr="00433C1C" w:rsidRDefault="00003370" w:rsidP="00433C1C">
      <w:pPr>
        <w:pStyle w:val="Listenabsatz"/>
        <w:numPr>
          <w:ilvl w:val="0"/>
          <w:numId w:val="3"/>
        </w:numPr>
        <w:spacing w:after="0" w:line="360" w:lineRule="auto"/>
        <w:jc w:val="center"/>
        <w:rPr>
          <w:rFonts w:ascii="Arial" w:hAnsi="Arial" w:cs="Arial"/>
          <w:i/>
          <w:iCs/>
          <w:sz w:val="32"/>
          <w:szCs w:val="32"/>
        </w:rPr>
      </w:pPr>
      <w:r w:rsidRPr="00433C1C">
        <w:rPr>
          <w:rFonts w:ascii="Arial" w:hAnsi="Arial" w:cs="Arial"/>
          <w:i/>
          <w:iCs/>
          <w:sz w:val="32"/>
          <w:szCs w:val="32"/>
        </w:rPr>
        <w:t>Einspieler Zuteilungsverfahren</w:t>
      </w:r>
      <w:r w:rsidR="00433C1C">
        <w:rPr>
          <w:rFonts w:ascii="Arial" w:hAnsi="Arial" w:cs="Arial"/>
          <w:i/>
          <w:iCs/>
          <w:sz w:val="32"/>
          <w:szCs w:val="32"/>
        </w:rPr>
        <w:t xml:space="preserve"> - </w:t>
      </w:r>
    </w:p>
    <w:p w14:paraId="0E0C74A2" w14:textId="77777777" w:rsidR="00433C1C" w:rsidRDefault="00433C1C">
      <w:pPr>
        <w:rPr>
          <w:rFonts w:ascii="Arial" w:hAnsi="Arial" w:cs="Arial"/>
          <w:sz w:val="32"/>
          <w:szCs w:val="32"/>
        </w:rPr>
      </w:pPr>
    </w:p>
    <w:p w14:paraId="0EE33170" w14:textId="4BA3029B" w:rsidR="00433C1C" w:rsidRPr="00433C1C" w:rsidRDefault="00433C1C" w:rsidP="00433C1C">
      <w:pPr>
        <w:spacing w:after="0" w:line="360" w:lineRule="auto"/>
        <w:rPr>
          <w:rFonts w:ascii="Arial" w:hAnsi="Arial" w:cs="Arial"/>
          <w:sz w:val="32"/>
          <w:szCs w:val="32"/>
        </w:rPr>
      </w:pPr>
      <w:r w:rsidRPr="00433C1C">
        <w:rPr>
          <w:rFonts w:ascii="Arial" w:hAnsi="Arial" w:cs="Arial"/>
          <w:sz w:val="32"/>
          <w:szCs w:val="32"/>
        </w:rPr>
        <w:t xml:space="preserve">Mit diesem kriterienbasierten Zuteilungsverfahren setzen wir um, was wir im </w:t>
      </w:r>
      <w:r w:rsidRPr="00433C1C">
        <w:rPr>
          <w:rFonts w:ascii="Arial" w:hAnsi="Arial" w:cs="Arial"/>
          <w:sz w:val="32"/>
          <w:szCs w:val="32"/>
          <w:u w:val="single"/>
        </w:rPr>
        <w:t>Stromnetzgipfel der Bayerischen Staatsregierung im Herbst letzten Jahres</w:t>
      </w:r>
      <w:r w:rsidRPr="00433C1C">
        <w:rPr>
          <w:rFonts w:ascii="Arial" w:hAnsi="Arial" w:cs="Arial"/>
          <w:sz w:val="32"/>
          <w:szCs w:val="32"/>
        </w:rPr>
        <w:t xml:space="preserve"> als einen zentralen Entwicklungsschritt festgehalten haben</w:t>
      </w:r>
      <w:r w:rsidR="0025430D">
        <w:rPr>
          <w:rFonts w:ascii="Arial" w:hAnsi="Arial" w:cs="Arial"/>
          <w:sz w:val="32"/>
          <w:szCs w:val="32"/>
        </w:rPr>
        <w:t xml:space="preserve"> – eine geordnete Vergabe verfügbarer Netzkapazitäten</w:t>
      </w:r>
      <w:r w:rsidRPr="00433C1C">
        <w:rPr>
          <w:rFonts w:ascii="Arial" w:hAnsi="Arial" w:cs="Arial"/>
          <w:sz w:val="32"/>
          <w:szCs w:val="32"/>
        </w:rPr>
        <w:t>.</w:t>
      </w:r>
    </w:p>
    <w:p w14:paraId="7FE423A3" w14:textId="46D6FFFA" w:rsidR="00003370" w:rsidRPr="00003370" w:rsidRDefault="00003370" w:rsidP="00796BFF">
      <w:pPr>
        <w:rPr>
          <w:rFonts w:ascii="Arial" w:hAnsi="Arial" w:cs="Arial"/>
          <w:sz w:val="32"/>
          <w:szCs w:val="32"/>
        </w:rPr>
      </w:pPr>
      <w:r>
        <w:rPr>
          <w:rFonts w:ascii="Arial" w:hAnsi="Arial" w:cs="Arial"/>
          <w:sz w:val="32"/>
          <w:szCs w:val="32"/>
        </w:rPr>
        <w:br w:type="page"/>
      </w:r>
    </w:p>
    <w:p w14:paraId="29A844DF" w14:textId="295BEE00" w:rsidR="00587907" w:rsidRPr="00587907" w:rsidRDefault="00587907" w:rsidP="006A0073">
      <w:pPr>
        <w:spacing w:after="0" w:line="360" w:lineRule="auto"/>
        <w:rPr>
          <w:rFonts w:ascii="Arial" w:hAnsi="Arial" w:cs="Arial"/>
          <w:b/>
          <w:bCs/>
          <w:sz w:val="32"/>
          <w:szCs w:val="32"/>
        </w:rPr>
      </w:pPr>
      <w:r w:rsidRPr="00587907">
        <w:rPr>
          <w:rFonts w:ascii="Arial" w:hAnsi="Arial" w:cs="Arial"/>
          <w:b/>
          <w:bCs/>
          <w:sz w:val="32"/>
          <w:szCs w:val="32"/>
        </w:rPr>
        <w:lastRenderedPageBreak/>
        <w:t>3.2 Der Netzausbauplan</w:t>
      </w:r>
    </w:p>
    <w:p w14:paraId="3F3CD06F" w14:textId="77777777" w:rsidR="00587907" w:rsidRDefault="00587907" w:rsidP="006A0073">
      <w:pPr>
        <w:spacing w:after="0" w:line="360" w:lineRule="auto"/>
        <w:rPr>
          <w:rFonts w:ascii="Arial" w:hAnsi="Arial" w:cs="Arial"/>
          <w:sz w:val="32"/>
          <w:szCs w:val="32"/>
        </w:rPr>
      </w:pPr>
    </w:p>
    <w:p w14:paraId="135223FB" w14:textId="056C0A38" w:rsidR="00587907" w:rsidRDefault="004A58A3" w:rsidP="006A0073">
      <w:pPr>
        <w:spacing w:after="0" w:line="360" w:lineRule="auto"/>
        <w:rPr>
          <w:rFonts w:ascii="Arial" w:hAnsi="Arial" w:cs="Arial"/>
          <w:sz w:val="32"/>
          <w:szCs w:val="32"/>
        </w:rPr>
      </w:pPr>
      <w:r>
        <w:rPr>
          <w:rFonts w:ascii="Arial" w:hAnsi="Arial" w:cs="Arial"/>
          <w:sz w:val="32"/>
          <w:szCs w:val="32"/>
        </w:rPr>
        <w:t>Die</w:t>
      </w:r>
      <w:r w:rsidR="009A6995">
        <w:rPr>
          <w:rFonts w:ascii="Arial" w:hAnsi="Arial" w:cs="Arial"/>
          <w:sz w:val="32"/>
          <w:szCs w:val="32"/>
        </w:rPr>
        <w:t xml:space="preserve"> im zweijährigen Rhythmus </w:t>
      </w:r>
      <w:r w:rsidR="00713260">
        <w:rPr>
          <w:rFonts w:ascii="Arial" w:hAnsi="Arial" w:cs="Arial"/>
          <w:sz w:val="32"/>
          <w:szCs w:val="32"/>
        </w:rPr>
        <w:t>veröffentlichten Netzausbaupläne</w:t>
      </w:r>
      <w:r w:rsidR="009A6995">
        <w:rPr>
          <w:rFonts w:ascii="Arial" w:hAnsi="Arial" w:cs="Arial"/>
          <w:sz w:val="32"/>
          <w:szCs w:val="32"/>
        </w:rPr>
        <w:t xml:space="preserve"> </w:t>
      </w:r>
      <w:r w:rsidR="00713260">
        <w:rPr>
          <w:rFonts w:ascii="Arial" w:hAnsi="Arial" w:cs="Arial"/>
          <w:sz w:val="32"/>
          <w:szCs w:val="32"/>
        </w:rPr>
        <w:t>war</w:t>
      </w:r>
      <w:r>
        <w:rPr>
          <w:rFonts w:ascii="Arial" w:hAnsi="Arial" w:cs="Arial"/>
          <w:sz w:val="32"/>
          <w:szCs w:val="32"/>
        </w:rPr>
        <w:t xml:space="preserve">en </w:t>
      </w:r>
      <w:r w:rsidR="00713260">
        <w:rPr>
          <w:rFonts w:ascii="Arial" w:hAnsi="Arial" w:cs="Arial"/>
          <w:sz w:val="32"/>
          <w:szCs w:val="32"/>
        </w:rPr>
        <w:t>in den vergangenen Jahren ein</w:t>
      </w:r>
      <w:r w:rsidR="00B53BFE">
        <w:rPr>
          <w:rFonts w:ascii="Arial" w:hAnsi="Arial" w:cs="Arial"/>
          <w:sz w:val="32"/>
          <w:szCs w:val="32"/>
        </w:rPr>
        <w:t>e</w:t>
      </w:r>
      <w:r w:rsidR="00713260">
        <w:rPr>
          <w:rFonts w:ascii="Arial" w:hAnsi="Arial" w:cs="Arial"/>
          <w:sz w:val="32"/>
          <w:szCs w:val="32"/>
        </w:rPr>
        <w:t xml:space="preserve"> eher </w:t>
      </w:r>
      <w:r w:rsidR="00713260" w:rsidRPr="007C7EBD">
        <w:rPr>
          <w:rFonts w:ascii="Arial" w:hAnsi="Arial" w:cs="Arial"/>
          <w:sz w:val="32"/>
          <w:szCs w:val="32"/>
          <w:u w:val="single"/>
        </w:rPr>
        <w:t>statische Vorausschau</w:t>
      </w:r>
      <w:r w:rsidR="00CE6E25" w:rsidRPr="007C7EBD">
        <w:rPr>
          <w:rFonts w:ascii="Arial" w:hAnsi="Arial" w:cs="Arial"/>
          <w:sz w:val="32"/>
          <w:szCs w:val="32"/>
          <w:u w:val="single"/>
        </w:rPr>
        <w:t xml:space="preserve"> theoretischer Ausbaulinien</w:t>
      </w:r>
      <w:r w:rsidR="00CE6E25">
        <w:rPr>
          <w:rFonts w:ascii="Arial" w:hAnsi="Arial" w:cs="Arial"/>
          <w:sz w:val="32"/>
          <w:szCs w:val="32"/>
        </w:rPr>
        <w:t>. A</w:t>
      </w:r>
      <w:r w:rsidR="00B53BFE">
        <w:rPr>
          <w:rFonts w:ascii="Arial" w:hAnsi="Arial" w:cs="Arial"/>
          <w:sz w:val="32"/>
          <w:szCs w:val="32"/>
        </w:rPr>
        <w:t>n</w:t>
      </w:r>
      <w:r w:rsidR="00FF451F">
        <w:rPr>
          <w:rFonts w:ascii="Arial" w:hAnsi="Arial" w:cs="Arial"/>
          <w:sz w:val="32"/>
          <w:szCs w:val="32"/>
        </w:rPr>
        <w:t>hand</w:t>
      </w:r>
      <w:r w:rsidR="00B53BFE">
        <w:rPr>
          <w:rFonts w:ascii="Arial" w:hAnsi="Arial" w:cs="Arial"/>
          <w:sz w:val="32"/>
          <w:szCs w:val="32"/>
        </w:rPr>
        <w:t xml:space="preserve"> der </w:t>
      </w:r>
      <w:r w:rsidR="00FF451F">
        <w:rPr>
          <w:rFonts w:ascii="Arial" w:hAnsi="Arial" w:cs="Arial"/>
          <w:sz w:val="32"/>
          <w:szCs w:val="32"/>
        </w:rPr>
        <w:t xml:space="preserve">Zielvorgaben beim Zubau Erneuerbarer Energien </w:t>
      </w:r>
      <w:r w:rsidR="00307ED0">
        <w:rPr>
          <w:rFonts w:ascii="Arial" w:hAnsi="Arial" w:cs="Arial"/>
          <w:sz w:val="32"/>
          <w:szCs w:val="32"/>
        </w:rPr>
        <w:t>wurde ein notwendiger Netzausbau ermittelt – ohne den Systemgedanken</w:t>
      </w:r>
      <w:r w:rsidR="007C7EBD">
        <w:rPr>
          <w:rFonts w:ascii="Arial" w:hAnsi="Arial" w:cs="Arial"/>
          <w:sz w:val="32"/>
          <w:szCs w:val="32"/>
        </w:rPr>
        <w:t xml:space="preserve"> tiefer</w:t>
      </w:r>
      <w:r w:rsidR="00307ED0">
        <w:rPr>
          <w:rFonts w:ascii="Arial" w:hAnsi="Arial" w:cs="Arial"/>
          <w:sz w:val="32"/>
          <w:szCs w:val="32"/>
        </w:rPr>
        <w:t xml:space="preserve"> einzubeziehen. </w:t>
      </w:r>
      <w:r w:rsidR="00031692">
        <w:rPr>
          <w:rFonts w:ascii="Arial" w:hAnsi="Arial" w:cs="Arial"/>
          <w:sz w:val="32"/>
          <w:szCs w:val="32"/>
        </w:rPr>
        <w:t>Das ändern wir</w:t>
      </w:r>
      <w:r w:rsidR="00307ED0">
        <w:rPr>
          <w:rFonts w:ascii="Arial" w:hAnsi="Arial" w:cs="Arial"/>
          <w:sz w:val="32"/>
          <w:szCs w:val="32"/>
        </w:rPr>
        <w:t xml:space="preserve"> jetzt.</w:t>
      </w:r>
    </w:p>
    <w:p w14:paraId="5259BA40" w14:textId="77777777" w:rsidR="00031692" w:rsidRDefault="00031692" w:rsidP="006A0073">
      <w:pPr>
        <w:spacing w:after="0" w:line="360" w:lineRule="auto"/>
        <w:rPr>
          <w:rFonts w:ascii="Arial" w:hAnsi="Arial" w:cs="Arial"/>
          <w:sz w:val="32"/>
          <w:szCs w:val="32"/>
        </w:rPr>
      </w:pPr>
    </w:p>
    <w:p w14:paraId="76C1D87F" w14:textId="56DA00B4" w:rsidR="00031692" w:rsidRDefault="00031692" w:rsidP="006A0073">
      <w:pPr>
        <w:spacing w:after="0" w:line="360" w:lineRule="auto"/>
        <w:rPr>
          <w:rFonts w:ascii="Arial" w:hAnsi="Arial" w:cs="Arial"/>
          <w:sz w:val="32"/>
          <w:szCs w:val="32"/>
        </w:rPr>
      </w:pPr>
      <w:r>
        <w:rPr>
          <w:rFonts w:ascii="Arial" w:hAnsi="Arial" w:cs="Arial"/>
          <w:sz w:val="32"/>
          <w:szCs w:val="32"/>
        </w:rPr>
        <w:t xml:space="preserve">Wir machen </w:t>
      </w:r>
      <w:r w:rsidRPr="00971A1F">
        <w:rPr>
          <w:rFonts w:ascii="Arial" w:hAnsi="Arial" w:cs="Arial"/>
          <w:sz w:val="32"/>
          <w:szCs w:val="32"/>
          <w:u w:val="single"/>
        </w:rPr>
        <w:t>den Netzausbauplan zum Bauplan für die Energiezukunft</w:t>
      </w:r>
      <w:r>
        <w:rPr>
          <w:rFonts w:ascii="Arial" w:hAnsi="Arial" w:cs="Arial"/>
          <w:sz w:val="32"/>
          <w:szCs w:val="32"/>
        </w:rPr>
        <w:t xml:space="preserve">. </w:t>
      </w:r>
      <w:r w:rsidR="008E34FD">
        <w:rPr>
          <w:rFonts w:ascii="Arial" w:hAnsi="Arial" w:cs="Arial"/>
          <w:sz w:val="32"/>
          <w:szCs w:val="32"/>
        </w:rPr>
        <w:t xml:space="preserve">Wir orientieren uns </w:t>
      </w:r>
      <w:r w:rsidR="009F1B02">
        <w:rPr>
          <w:rFonts w:ascii="Arial" w:hAnsi="Arial" w:cs="Arial"/>
          <w:sz w:val="32"/>
          <w:szCs w:val="32"/>
        </w:rPr>
        <w:t>dabei</w:t>
      </w:r>
      <w:r w:rsidR="00A46C72">
        <w:rPr>
          <w:rFonts w:ascii="Arial" w:hAnsi="Arial" w:cs="Arial"/>
          <w:sz w:val="32"/>
          <w:szCs w:val="32"/>
        </w:rPr>
        <w:t xml:space="preserve"> am Effizienz- und Synergiepotenzial des Energiesystems</w:t>
      </w:r>
      <w:r w:rsidR="009F1B02">
        <w:rPr>
          <w:rFonts w:ascii="Arial" w:hAnsi="Arial" w:cs="Arial"/>
          <w:sz w:val="32"/>
          <w:szCs w:val="32"/>
        </w:rPr>
        <w:t xml:space="preserve"> und </w:t>
      </w:r>
      <w:r w:rsidR="00091763">
        <w:rPr>
          <w:rFonts w:ascii="Arial" w:hAnsi="Arial" w:cs="Arial"/>
          <w:sz w:val="32"/>
          <w:szCs w:val="32"/>
        </w:rPr>
        <w:t xml:space="preserve">können </w:t>
      </w:r>
      <w:r w:rsidR="009F1B02">
        <w:rPr>
          <w:rFonts w:ascii="Arial" w:hAnsi="Arial" w:cs="Arial"/>
          <w:sz w:val="32"/>
          <w:szCs w:val="32"/>
        </w:rPr>
        <w:t xml:space="preserve">so </w:t>
      </w:r>
      <w:r w:rsidR="00091763">
        <w:rPr>
          <w:rFonts w:ascii="Arial" w:hAnsi="Arial" w:cs="Arial"/>
          <w:sz w:val="32"/>
          <w:szCs w:val="32"/>
        </w:rPr>
        <w:t>die Bedarfe</w:t>
      </w:r>
      <w:r w:rsidR="009F1B02">
        <w:rPr>
          <w:rFonts w:ascii="Arial" w:hAnsi="Arial" w:cs="Arial"/>
          <w:sz w:val="32"/>
          <w:szCs w:val="32"/>
        </w:rPr>
        <w:t xml:space="preserve"> realitätsnah</w:t>
      </w:r>
      <w:r w:rsidR="00091763">
        <w:rPr>
          <w:rFonts w:ascii="Arial" w:hAnsi="Arial" w:cs="Arial"/>
          <w:sz w:val="32"/>
          <w:szCs w:val="32"/>
        </w:rPr>
        <w:t xml:space="preserve"> zuschneiden</w:t>
      </w:r>
      <w:r w:rsidR="00A46C72">
        <w:rPr>
          <w:rFonts w:ascii="Arial" w:hAnsi="Arial" w:cs="Arial"/>
          <w:sz w:val="32"/>
          <w:szCs w:val="32"/>
        </w:rPr>
        <w:t xml:space="preserve">. </w:t>
      </w:r>
      <w:r w:rsidR="00FE0B04">
        <w:rPr>
          <w:rFonts w:ascii="Arial" w:hAnsi="Arial" w:cs="Arial"/>
          <w:sz w:val="32"/>
          <w:szCs w:val="32"/>
        </w:rPr>
        <w:t xml:space="preserve">Das wird ein künftig immer griffigeres Element für </w:t>
      </w:r>
      <w:r w:rsidR="00B27E87">
        <w:rPr>
          <w:rFonts w:ascii="Arial" w:hAnsi="Arial" w:cs="Arial"/>
          <w:sz w:val="32"/>
          <w:szCs w:val="32"/>
        </w:rPr>
        <w:t xml:space="preserve">den Netzausbau, das dann wiederum relevante Rückschlüsse für das kriterienbasierte Zuteilungsverfahren </w:t>
      </w:r>
      <w:r w:rsidR="00E63C36">
        <w:rPr>
          <w:rFonts w:ascii="Arial" w:hAnsi="Arial" w:cs="Arial"/>
          <w:sz w:val="32"/>
          <w:szCs w:val="32"/>
        </w:rPr>
        <w:t xml:space="preserve">zulässt. </w:t>
      </w:r>
    </w:p>
    <w:p w14:paraId="30AE8E91" w14:textId="21C7431F" w:rsidR="00E63C36" w:rsidRDefault="00A96DCD" w:rsidP="00A96DCD">
      <w:pPr>
        <w:rPr>
          <w:rFonts w:ascii="Arial" w:hAnsi="Arial" w:cs="Arial"/>
          <w:sz w:val="32"/>
          <w:szCs w:val="32"/>
        </w:rPr>
      </w:pPr>
      <w:r>
        <w:rPr>
          <w:rFonts w:ascii="Arial" w:hAnsi="Arial" w:cs="Arial"/>
          <w:sz w:val="32"/>
          <w:szCs w:val="32"/>
        </w:rPr>
        <w:br w:type="page"/>
      </w:r>
    </w:p>
    <w:p w14:paraId="76038E3A" w14:textId="6832FC8F" w:rsidR="00E63C36" w:rsidRPr="00E63C36" w:rsidRDefault="00E63C36" w:rsidP="006A0073">
      <w:pPr>
        <w:spacing w:after="0" w:line="360" w:lineRule="auto"/>
        <w:rPr>
          <w:rFonts w:ascii="Arial" w:hAnsi="Arial" w:cs="Arial"/>
          <w:b/>
          <w:bCs/>
          <w:sz w:val="32"/>
          <w:szCs w:val="32"/>
        </w:rPr>
      </w:pPr>
      <w:r w:rsidRPr="00E63C36">
        <w:rPr>
          <w:rFonts w:ascii="Arial" w:hAnsi="Arial" w:cs="Arial"/>
          <w:b/>
          <w:bCs/>
          <w:sz w:val="32"/>
          <w:szCs w:val="32"/>
        </w:rPr>
        <w:lastRenderedPageBreak/>
        <w:t>3.3. Dynamische Netzanschlüsse</w:t>
      </w:r>
    </w:p>
    <w:p w14:paraId="24621A58" w14:textId="77777777" w:rsidR="003A649D" w:rsidRDefault="003A649D" w:rsidP="006A0073">
      <w:pPr>
        <w:spacing w:after="0" w:line="360" w:lineRule="auto"/>
        <w:rPr>
          <w:rFonts w:ascii="Arial" w:hAnsi="Arial" w:cs="Arial"/>
          <w:sz w:val="32"/>
          <w:szCs w:val="32"/>
        </w:rPr>
      </w:pPr>
    </w:p>
    <w:p w14:paraId="6624C572" w14:textId="7FF1DA71" w:rsidR="00747F5C" w:rsidRPr="00747F5C" w:rsidRDefault="00747F5C" w:rsidP="00747F5C">
      <w:pPr>
        <w:spacing w:after="0" w:line="360" w:lineRule="auto"/>
        <w:rPr>
          <w:rFonts w:ascii="Arial" w:hAnsi="Arial" w:cs="Arial"/>
          <w:sz w:val="32"/>
          <w:szCs w:val="32"/>
        </w:rPr>
      </w:pPr>
      <w:r w:rsidRPr="00747F5C">
        <w:rPr>
          <w:rFonts w:ascii="Arial" w:hAnsi="Arial" w:cs="Arial"/>
          <w:sz w:val="32"/>
          <w:szCs w:val="32"/>
        </w:rPr>
        <w:t>Mit dynamischen Netzanschlüssen – sogenannte</w:t>
      </w:r>
      <w:r w:rsidR="005B5F4D">
        <w:rPr>
          <w:rFonts w:ascii="Arial" w:hAnsi="Arial" w:cs="Arial"/>
          <w:sz w:val="32"/>
          <w:szCs w:val="32"/>
        </w:rPr>
        <w:t xml:space="preserve">n </w:t>
      </w:r>
      <w:r w:rsidR="00885F24" w:rsidRPr="00546580">
        <w:rPr>
          <w:rFonts w:ascii="Arial" w:hAnsi="Arial" w:cs="Arial"/>
          <w:sz w:val="32"/>
          <w:szCs w:val="32"/>
          <w:u w:val="single"/>
        </w:rPr>
        <w:t>Flexible Connection Agreements</w:t>
      </w:r>
      <w:r w:rsidR="00885F24">
        <w:rPr>
          <w:rFonts w:ascii="Arial" w:hAnsi="Arial" w:cs="Arial"/>
          <w:sz w:val="32"/>
          <w:szCs w:val="32"/>
        </w:rPr>
        <w:t xml:space="preserve"> (</w:t>
      </w:r>
      <w:r w:rsidRPr="00747F5C">
        <w:rPr>
          <w:rFonts w:ascii="Arial" w:hAnsi="Arial" w:cs="Arial"/>
          <w:sz w:val="32"/>
          <w:szCs w:val="32"/>
        </w:rPr>
        <w:t>FCA</w:t>
      </w:r>
      <w:r w:rsidR="00885F24">
        <w:rPr>
          <w:rFonts w:ascii="Arial" w:hAnsi="Arial" w:cs="Arial"/>
          <w:sz w:val="32"/>
          <w:szCs w:val="32"/>
        </w:rPr>
        <w:t>)</w:t>
      </w:r>
      <w:r w:rsidRPr="00747F5C">
        <w:rPr>
          <w:rFonts w:ascii="Arial" w:hAnsi="Arial" w:cs="Arial"/>
          <w:sz w:val="32"/>
          <w:szCs w:val="32"/>
        </w:rPr>
        <w:t xml:space="preserve"> </w:t>
      </w:r>
      <w:r w:rsidR="00023A31">
        <w:rPr>
          <w:rFonts w:ascii="Arial" w:hAnsi="Arial" w:cs="Arial"/>
          <w:sz w:val="32"/>
          <w:szCs w:val="32"/>
        </w:rPr>
        <w:t>–</w:t>
      </w:r>
      <w:r w:rsidRPr="00747F5C">
        <w:rPr>
          <w:rFonts w:ascii="Arial" w:hAnsi="Arial" w:cs="Arial"/>
          <w:sz w:val="32"/>
          <w:szCs w:val="32"/>
        </w:rPr>
        <w:t xml:space="preserve"> können wir </w:t>
      </w:r>
      <w:r w:rsidRPr="00747F5C">
        <w:rPr>
          <w:rFonts w:ascii="Arial" w:hAnsi="Arial" w:cs="Arial"/>
          <w:sz w:val="32"/>
          <w:szCs w:val="32"/>
          <w:u w:val="single"/>
        </w:rPr>
        <w:t>Bezugsanlagen einen Netzanschluss</w:t>
      </w:r>
      <w:r w:rsidRPr="00747F5C">
        <w:rPr>
          <w:rFonts w:ascii="Arial" w:hAnsi="Arial" w:cs="Arial"/>
          <w:sz w:val="32"/>
          <w:szCs w:val="32"/>
        </w:rPr>
        <w:t xml:space="preserve"> bieten, obwohl die </w:t>
      </w:r>
      <w:r w:rsidRPr="00747F5C">
        <w:rPr>
          <w:rFonts w:ascii="Arial" w:hAnsi="Arial" w:cs="Arial"/>
          <w:sz w:val="32"/>
          <w:szCs w:val="32"/>
          <w:u w:val="single"/>
        </w:rPr>
        <w:t>gewünschte volle Leistung am Netzanschlusspunkt nicht jederzeit zur Verfügung</w:t>
      </w:r>
      <w:r w:rsidRPr="00747F5C">
        <w:rPr>
          <w:rFonts w:ascii="Arial" w:hAnsi="Arial" w:cs="Arial"/>
          <w:sz w:val="32"/>
          <w:szCs w:val="32"/>
        </w:rPr>
        <w:t xml:space="preserve"> gestellt werden kann. Es wird vereinbart, dass die Leistung bei Netzengpässen flexibilisiert wird. Diese Dynamisierung ist ein Schlüssel für das System. Da sind verschiedene Abstufungen denkbar, beispielsweise das Festlegen von Zeitfenstern. Uns schwebt für den Bezug als Ziel ein FCA-Modell vor, das </w:t>
      </w:r>
      <w:r w:rsidRPr="00747F5C">
        <w:rPr>
          <w:rFonts w:ascii="Arial" w:hAnsi="Arial" w:cs="Arial"/>
          <w:sz w:val="32"/>
          <w:szCs w:val="32"/>
          <w:u w:val="single"/>
        </w:rPr>
        <w:t>dynamisch den jeweiligen Netzzustand adaptiert und so eine optimale Nutzung</w:t>
      </w:r>
      <w:r w:rsidRPr="00747F5C">
        <w:rPr>
          <w:rFonts w:ascii="Arial" w:hAnsi="Arial" w:cs="Arial"/>
          <w:sz w:val="32"/>
          <w:szCs w:val="32"/>
        </w:rPr>
        <w:t xml:space="preserve"> ermöglicht. </w:t>
      </w:r>
    </w:p>
    <w:p w14:paraId="2BB78FB1" w14:textId="77777777" w:rsidR="00747F5C" w:rsidRPr="00747F5C" w:rsidRDefault="00747F5C" w:rsidP="00747F5C">
      <w:pPr>
        <w:spacing w:after="0" w:line="360" w:lineRule="auto"/>
        <w:rPr>
          <w:rFonts w:ascii="Arial" w:hAnsi="Arial" w:cs="Arial"/>
          <w:sz w:val="32"/>
          <w:szCs w:val="32"/>
        </w:rPr>
      </w:pPr>
    </w:p>
    <w:p w14:paraId="5D7B3EA4" w14:textId="0D00A7AC" w:rsidR="00223685" w:rsidRDefault="00747F5C" w:rsidP="00CD0B88">
      <w:pPr>
        <w:spacing w:after="0" w:line="360" w:lineRule="auto"/>
        <w:rPr>
          <w:rFonts w:ascii="Arial" w:hAnsi="Arial" w:cs="Arial"/>
          <w:sz w:val="32"/>
          <w:szCs w:val="32"/>
        </w:rPr>
      </w:pPr>
      <w:r w:rsidRPr="00747F5C">
        <w:rPr>
          <w:rFonts w:ascii="Arial" w:hAnsi="Arial" w:cs="Arial"/>
          <w:sz w:val="32"/>
          <w:szCs w:val="32"/>
        </w:rPr>
        <w:t xml:space="preserve">Auch beim </w:t>
      </w:r>
      <w:r w:rsidRPr="00747F5C">
        <w:rPr>
          <w:rFonts w:ascii="Arial" w:hAnsi="Arial" w:cs="Arial"/>
          <w:sz w:val="32"/>
          <w:szCs w:val="32"/>
          <w:u w:val="single"/>
        </w:rPr>
        <w:t>Anschluss von Einspeiseanlagen</w:t>
      </w:r>
      <w:r w:rsidRPr="00747F5C">
        <w:rPr>
          <w:rFonts w:ascii="Arial" w:hAnsi="Arial" w:cs="Arial"/>
          <w:sz w:val="32"/>
          <w:szCs w:val="32"/>
        </w:rPr>
        <w:t xml:space="preserve"> werden wir ein solches </w:t>
      </w:r>
      <w:r w:rsidRPr="00747F5C">
        <w:rPr>
          <w:rFonts w:ascii="Arial" w:hAnsi="Arial" w:cs="Arial"/>
          <w:sz w:val="32"/>
          <w:szCs w:val="32"/>
          <w:u w:val="single"/>
        </w:rPr>
        <w:t>zusätzliches Angebot zum klassischen Netzanschluss</w:t>
      </w:r>
      <w:r w:rsidRPr="00747F5C">
        <w:rPr>
          <w:rFonts w:ascii="Arial" w:hAnsi="Arial" w:cs="Arial"/>
          <w:sz w:val="32"/>
          <w:szCs w:val="32"/>
        </w:rPr>
        <w:t xml:space="preserve"> mit eventuell weiter von der Anlage entferntem Netzverknüpfungspunkt schaffen. Es ermöglicht dann künftig den </w:t>
      </w:r>
      <w:r w:rsidRPr="00F77572">
        <w:rPr>
          <w:rFonts w:ascii="Arial" w:hAnsi="Arial" w:cs="Arial"/>
          <w:sz w:val="32"/>
          <w:szCs w:val="32"/>
          <w:u w:val="single"/>
        </w:rPr>
        <w:t>Anschluss am Wunschverknüpfungspunkt</w:t>
      </w:r>
      <w:r w:rsidRPr="00796BFF">
        <w:rPr>
          <w:rFonts w:ascii="Arial" w:hAnsi="Arial" w:cs="Arial"/>
          <w:sz w:val="32"/>
          <w:szCs w:val="32"/>
        </w:rPr>
        <w:t>.</w:t>
      </w:r>
      <w:r w:rsidR="00867E63" w:rsidRPr="00796BFF">
        <w:rPr>
          <w:rFonts w:ascii="Arial" w:hAnsi="Arial" w:cs="Arial"/>
          <w:sz w:val="32"/>
          <w:szCs w:val="32"/>
        </w:rPr>
        <w:t xml:space="preserve"> </w:t>
      </w:r>
      <w:r w:rsidR="005D00B7" w:rsidRPr="00796BFF">
        <w:rPr>
          <w:rFonts w:ascii="Arial" w:hAnsi="Arial" w:cs="Arial"/>
          <w:sz w:val="32"/>
          <w:szCs w:val="32"/>
        </w:rPr>
        <w:t>Im</w:t>
      </w:r>
      <w:r w:rsidR="005D00B7">
        <w:rPr>
          <w:rFonts w:ascii="Arial" w:hAnsi="Arial" w:cs="Arial"/>
          <w:sz w:val="32"/>
          <w:szCs w:val="32"/>
        </w:rPr>
        <w:t xml:space="preserve"> Gegenzug akzeptiert der Kunde</w:t>
      </w:r>
      <w:r w:rsidR="004B1B8F" w:rsidRPr="00B95060">
        <w:rPr>
          <w:rFonts w:ascii="Arial" w:hAnsi="Arial" w:cs="Arial"/>
          <w:sz w:val="32"/>
          <w:szCs w:val="32"/>
          <w:u w:val="single"/>
        </w:rPr>
        <w:t xml:space="preserve"> </w:t>
      </w:r>
      <w:r w:rsidR="00CD0B88" w:rsidRPr="00B95060">
        <w:rPr>
          <w:rFonts w:ascii="Arial" w:hAnsi="Arial" w:cs="Arial"/>
          <w:sz w:val="32"/>
          <w:szCs w:val="32"/>
          <w:u w:val="single"/>
        </w:rPr>
        <w:t>eingeschränkte Betriebsbereiche</w:t>
      </w:r>
      <w:r w:rsidR="00CD0B88" w:rsidRPr="00CD0B88">
        <w:rPr>
          <w:rFonts w:ascii="Arial" w:hAnsi="Arial" w:cs="Arial"/>
          <w:sz w:val="32"/>
          <w:szCs w:val="32"/>
        </w:rPr>
        <w:t xml:space="preserve">. </w:t>
      </w:r>
      <w:r w:rsidR="00ED622C">
        <w:rPr>
          <w:rFonts w:ascii="Arial" w:hAnsi="Arial" w:cs="Arial"/>
          <w:sz w:val="32"/>
          <w:szCs w:val="32"/>
        </w:rPr>
        <w:t xml:space="preserve">Mehr und mehr kommt dem Betrieb am Netz und nicht nur dem Anschluss ans Netz Bedeutung zu. </w:t>
      </w:r>
    </w:p>
    <w:p w14:paraId="6D2D3418" w14:textId="77777777" w:rsidR="00223685" w:rsidRDefault="00223685">
      <w:pPr>
        <w:rPr>
          <w:rFonts w:ascii="Arial" w:hAnsi="Arial" w:cs="Arial"/>
          <w:sz w:val="32"/>
          <w:szCs w:val="32"/>
        </w:rPr>
      </w:pPr>
      <w:r>
        <w:rPr>
          <w:rFonts w:ascii="Arial" w:hAnsi="Arial" w:cs="Arial"/>
          <w:sz w:val="32"/>
          <w:szCs w:val="32"/>
        </w:rPr>
        <w:br w:type="page"/>
      </w:r>
    </w:p>
    <w:p w14:paraId="6BB69DA7" w14:textId="5CF62F49" w:rsidR="007702C3" w:rsidRDefault="007702C3" w:rsidP="00CD0B88">
      <w:pPr>
        <w:spacing w:after="0" w:line="360" w:lineRule="auto"/>
        <w:rPr>
          <w:rFonts w:ascii="Arial" w:hAnsi="Arial" w:cs="Arial"/>
          <w:b/>
          <w:bCs/>
          <w:sz w:val="32"/>
          <w:szCs w:val="32"/>
        </w:rPr>
      </w:pPr>
      <w:r w:rsidRPr="00A162F2">
        <w:rPr>
          <w:rFonts w:ascii="Arial" w:hAnsi="Arial" w:cs="Arial"/>
          <w:b/>
          <w:bCs/>
          <w:sz w:val="32"/>
          <w:szCs w:val="32"/>
        </w:rPr>
        <w:lastRenderedPageBreak/>
        <w:t>3.4</w:t>
      </w:r>
      <w:r w:rsidR="00A162F2" w:rsidRPr="00A162F2">
        <w:rPr>
          <w:rFonts w:ascii="Arial" w:hAnsi="Arial" w:cs="Arial"/>
          <w:b/>
          <w:bCs/>
          <w:sz w:val="32"/>
          <w:szCs w:val="32"/>
        </w:rPr>
        <w:t xml:space="preserve"> Neue Instrumente schaffen neue Impulse</w:t>
      </w:r>
    </w:p>
    <w:p w14:paraId="4CDAE003" w14:textId="77777777" w:rsidR="00A162F2" w:rsidRPr="00A162F2" w:rsidRDefault="00A162F2" w:rsidP="00CD0B88">
      <w:pPr>
        <w:spacing w:after="0" w:line="360" w:lineRule="auto"/>
        <w:rPr>
          <w:rFonts w:ascii="Arial" w:hAnsi="Arial" w:cs="Arial"/>
          <w:b/>
          <w:bCs/>
          <w:sz w:val="32"/>
          <w:szCs w:val="32"/>
        </w:rPr>
      </w:pPr>
    </w:p>
    <w:p w14:paraId="03E0DDE7" w14:textId="77777777" w:rsidR="00223685" w:rsidRDefault="007D1804" w:rsidP="00223685">
      <w:pPr>
        <w:spacing w:after="0" w:line="360" w:lineRule="auto"/>
        <w:rPr>
          <w:rFonts w:ascii="Arial" w:hAnsi="Arial" w:cs="Arial"/>
          <w:sz w:val="32"/>
          <w:szCs w:val="32"/>
        </w:rPr>
      </w:pPr>
      <w:r>
        <w:rPr>
          <w:rFonts w:ascii="Arial" w:hAnsi="Arial" w:cs="Arial"/>
          <w:sz w:val="32"/>
          <w:szCs w:val="32"/>
        </w:rPr>
        <w:t xml:space="preserve">Mit diesen </w:t>
      </w:r>
      <w:r w:rsidRPr="00FF7CB8">
        <w:rPr>
          <w:rFonts w:ascii="Arial" w:hAnsi="Arial" w:cs="Arial"/>
          <w:sz w:val="32"/>
          <w:szCs w:val="32"/>
          <w:u w:val="single"/>
        </w:rPr>
        <w:t>drei Instrumenten</w:t>
      </w:r>
      <w:r w:rsidR="005155A1">
        <w:rPr>
          <w:rFonts w:ascii="Arial" w:hAnsi="Arial" w:cs="Arial"/>
          <w:sz w:val="32"/>
          <w:szCs w:val="32"/>
        </w:rPr>
        <w:t xml:space="preserve"> </w:t>
      </w:r>
      <w:r w:rsidR="00834B51">
        <w:rPr>
          <w:rFonts w:ascii="Arial" w:hAnsi="Arial" w:cs="Arial"/>
          <w:sz w:val="32"/>
          <w:szCs w:val="32"/>
        </w:rPr>
        <w:t>bringen wir nicht nur</w:t>
      </w:r>
      <w:r w:rsidR="005155A1">
        <w:rPr>
          <w:rFonts w:ascii="Arial" w:hAnsi="Arial" w:cs="Arial"/>
          <w:sz w:val="32"/>
          <w:szCs w:val="32"/>
        </w:rPr>
        <w:t xml:space="preserve"> </w:t>
      </w:r>
      <w:r w:rsidR="005155A1" w:rsidRPr="00FF7CB8">
        <w:rPr>
          <w:rFonts w:ascii="Arial" w:hAnsi="Arial" w:cs="Arial"/>
          <w:sz w:val="32"/>
          <w:szCs w:val="32"/>
          <w:u w:val="single"/>
        </w:rPr>
        <w:t xml:space="preserve">Gleichklang in die </w:t>
      </w:r>
      <w:r w:rsidR="00FF7CB8" w:rsidRPr="00FF7CB8">
        <w:rPr>
          <w:rFonts w:ascii="Arial" w:hAnsi="Arial" w:cs="Arial"/>
          <w:sz w:val="32"/>
          <w:szCs w:val="32"/>
          <w:u w:val="single"/>
        </w:rPr>
        <w:t>Weiterentwicklung des Energiesystems</w:t>
      </w:r>
      <w:r w:rsidR="00FF7CB8">
        <w:rPr>
          <w:rFonts w:ascii="Arial" w:hAnsi="Arial" w:cs="Arial"/>
          <w:sz w:val="32"/>
          <w:szCs w:val="32"/>
        </w:rPr>
        <w:t>.</w:t>
      </w:r>
      <w:r w:rsidR="00834B51">
        <w:rPr>
          <w:rFonts w:ascii="Arial" w:hAnsi="Arial" w:cs="Arial"/>
          <w:sz w:val="32"/>
          <w:szCs w:val="32"/>
        </w:rPr>
        <w:t xml:space="preserve"> </w:t>
      </w:r>
    </w:p>
    <w:p w14:paraId="24F163CD" w14:textId="434CA477" w:rsidR="004976FE" w:rsidRDefault="004976FE">
      <w:pPr>
        <w:rPr>
          <w:rFonts w:ascii="Arial" w:hAnsi="Arial" w:cs="Arial"/>
          <w:sz w:val="32"/>
          <w:szCs w:val="32"/>
        </w:rPr>
      </w:pPr>
      <w:r>
        <w:rPr>
          <w:rFonts w:ascii="Arial" w:hAnsi="Arial" w:cs="Arial"/>
          <w:sz w:val="32"/>
          <w:szCs w:val="32"/>
        </w:rPr>
        <w:br w:type="page"/>
      </w:r>
    </w:p>
    <w:p w14:paraId="6E4E4205" w14:textId="77777777" w:rsidR="00564C72" w:rsidRDefault="00564C72" w:rsidP="00223685">
      <w:pPr>
        <w:spacing w:after="0" w:line="360" w:lineRule="auto"/>
        <w:rPr>
          <w:rFonts w:ascii="Arial" w:hAnsi="Arial" w:cs="Arial"/>
          <w:sz w:val="32"/>
          <w:szCs w:val="32"/>
        </w:rPr>
      </w:pPr>
    </w:p>
    <w:p w14:paraId="57FCA926" w14:textId="667B5825" w:rsidR="00B81699" w:rsidRDefault="00834B51" w:rsidP="00223685">
      <w:pPr>
        <w:spacing w:after="0" w:line="360" w:lineRule="auto"/>
        <w:rPr>
          <w:rFonts w:ascii="Arial" w:hAnsi="Arial" w:cs="Arial"/>
          <w:sz w:val="32"/>
          <w:szCs w:val="32"/>
        </w:rPr>
      </w:pPr>
      <w:r>
        <w:rPr>
          <w:rFonts w:ascii="Arial" w:hAnsi="Arial" w:cs="Arial"/>
          <w:sz w:val="32"/>
          <w:szCs w:val="32"/>
        </w:rPr>
        <w:t xml:space="preserve">Wir </w:t>
      </w:r>
      <w:r w:rsidR="00E36BD9">
        <w:rPr>
          <w:rFonts w:ascii="Arial" w:hAnsi="Arial" w:cs="Arial"/>
          <w:sz w:val="32"/>
          <w:szCs w:val="32"/>
        </w:rPr>
        <w:t>versprechen uns vom koordinierten Einsatz dieser Instrumente</w:t>
      </w:r>
    </w:p>
    <w:p w14:paraId="6BC036D0" w14:textId="77777777" w:rsidR="00E36BD9" w:rsidRDefault="00E36BD9" w:rsidP="00CD0B88">
      <w:pPr>
        <w:spacing w:after="0" w:line="360" w:lineRule="auto"/>
        <w:rPr>
          <w:rFonts w:ascii="Arial" w:hAnsi="Arial" w:cs="Arial"/>
          <w:sz w:val="32"/>
          <w:szCs w:val="32"/>
        </w:rPr>
      </w:pPr>
    </w:p>
    <w:p w14:paraId="4C6C87DE" w14:textId="6984EB62" w:rsidR="00982593" w:rsidRPr="00982593" w:rsidRDefault="00E36BD9" w:rsidP="00E36BD9">
      <w:pPr>
        <w:pStyle w:val="Listenabsatz"/>
        <w:numPr>
          <w:ilvl w:val="0"/>
          <w:numId w:val="3"/>
        </w:numPr>
        <w:spacing w:after="0" w:line="360" w:lineRule="auto"/>
        <w:rPr>
          <w:rFonts w:ascii="Arial" w:hAnsi="Arial" w:cs="Arial"/>
          <w:sz w:val="32"/>
          <w:szCs w:val="32"/>
          <w:u w:val="single"/>
        </w:rPr>
      </w:pPr>
      <w:r w:rsidRPr="00FE327D">
        <w:rPr>
          <w:rFonts w:ascii="Arial" w:hAnsi="Arial" w:cs="Arial"/>
          <w:sz w:val="32"/>
          <w:szCs w:val="32"/>
        </w:rPr>
        <w:t>spürbare Impulse</w:t>
      </w:r>
      <w:r w:rsidRPr="00E36BD9">
        <w:rPr>
          <w:rFonts w:ascii="Arial" w:hAnsi="Arial" w:cs="Arial"/>
          <w:sz w:val="32"/>
          <w:szCs w:val="32"/>
        </w:rPr>
        <w:t xml:space="preserve"> </w:t>
      </w:r>
      <w:r w:rsidR="00A65F18">
        <w:rPr>
          <w:rFonts w:ascii="Arial" w:hAnsi="Arial" w:cs="Arial"/>
          <w:sz w:val="32"/>
          <w:szCs w:val="32"/>
        </w:rPr>
        <w:t xml:space="preserve">für das </w:t>
      </w:r>
      <w:r w:rsidR="00A65F18" w:rsidRPr="00FE327D">
        <w:rPr>
          <w:rFonts w:ascii="Arial" w:hAnsi="Arial" w:cs="Arial"/>
          <w:sz w:val="32"/>
          <w:szCs w:val="32"/>
          <w:u w:val="single"/>
        </w:rPr>
        <w:t>Wachstum systemkonformer Speic</w:t>
      </w:r>
      <w:r w:rsidR="00982593" w:rsidRPr="00FE327D">
        <w:rPr>
          <w:rFonts w:ascii="Arial" w:hAnsi="Arial" w:cs="Arial"/>
          <w:sz w:val="32"/>
          <w:szCs w:val="32"/>
          <w:u w:val="single"/>
        </w:rPr>
        <w:t>her</w:t>
      </w:r>
      <w:r w:rsidR="0054469F">
        <w:rPr>
          <w:rFonts w:ascii="Arial" w:hAnsi="Arial" w:cs="Arial"/>
          <w:sz w:val="32"/>
          <w:szCs w:val="32"/>
        </w:rPr>
        <w:t>, die</w:t>
      </w:r>
      <w:r w:rsidR="000C7097">
        <w:rPr>
          <w:rFonts w:ascii="Arial" w:hAnsi="Arial" w:cs="Arial"/>
          <w:sz w:val="32"/>
          <w:szCs w:val="32"/>
        </w:rPr>
        <w:t xml:space="preserve"> den Betrieb von </w:t>
      </w:r>
      <w:r w:rsidR="0054469F">
        <w:rPr>
          <w:rFonts w:ascii="Arial" w:hAnsi="Arial" w:cs="Arial"/>
          <w:sz w:val="32"/>
          <w:szCs w:val="32"/>
        </w:rPr>
        <w:t>FCA-Anlagen</w:t>
      </w:r>
      <w:r w:rsidR="000C7097">
        <w:rPr>
          <w:rFonts w:ascii="Arial" w:hAnsi="Arial" w:cs="Arial"/>
          <w:sz w:val="32"/>
          <w:szCs w:val="32"/>
        </w:rPr>
        <w:t xml:space="preserve"> werthaltiger machen und dem Speicherland Bayern Rückenwind geben</w:t>
      </w:r>
    </w:p>
    <w:p w14:paraId="33CB5CFF" w14:textId="558486BA" w:rsidR="008141A1" w:rsidRDefault="008B7CE9" w:rsidP="00867E63">
      <w:pPr>
        <w:pStyle w:val="Listenabsatz"/>
        <w:numPr>
          <w:ilvl w:val="0"/>
          <w:numId w:val="3"/>
        </w:numPr>
        <w:spacing w:after="0" w:line="360" w:lineRule="auto"/>
        <w:rPr>
          <w:rFonts w:ascii="Arial" w:hAnsi="Arial" w:cs="Arial"/>
          <w:sz w:val="32"/>
          <w:szCs w:val="32"/>
        </w:rPr>
      </w:pPr>
      <w:r>
        <w:rPr>
          <w:rFonts w:ascii="Arial" w:hAnsi="Arial" w:cs="Arial"/>
          <w:sz w:val="32"/>
          <w:szCs w:val="32"/>
        </w:rPr>
        <w:t>U</w:t>
      </w:r>
      <w:r w:rsidR="00F74161">
        <w:rPr>
          <w:rFonts w:ascii="Arial" w:hAnsi="Arial" w:cs="Arial"/>
          <w:sz w:val="32"/>
          <w:szCs w:val="32"/>
        </w:rPr>
        <w:t xml:space="preserve">nd wir versprechen uns </w:t>
      </w:r>
      <w:r w:rsidR="008361B1" w:rsidRPr="00EC07B8">
        <w:rPr>
          <w:rFonts w:ascii="Arial" w:hAnsi="Arial" w:cs="Arial"/>
          <w:sz w:val="32"/>
          <w:szCs w:val="32"/>
        </w:rPr>
        <w:t xml:space="preserve">eine </w:t>
      </w:r>
      <w:r w:rsidR="00EC07B8" w:rsidRPr="00EC07B8">
        <w:rPr>
          <w:rFonts w:ascii="Arial" w:hAnsi="Arial" w:cs="Arial"/>
          <w:sz w:val="32"/>
          <w:szCs w:val="32"/>
          <w:u w:val="single"/>
        </w:rPr>
        <w:t xml:space="preserve">starke </w:t>
      </w:r>
      <w:r w:rsidR="008361B1" w:rsidRPr="00EC07B8">
        <w:rPr>
          <w:rFonts w:ascii="Arial" w:hAnsi="Arial" w:cs="Arial"/>
          <w:sz w:val="32"/>
          <w:szCs w:val="32"/>
          <w:u w:val="single"/>
        </w:rPr>
        <w:t>Entfaltung</w:t>
      </w:r>
      <w:r w:rsidR="008361B1" w:rsidRPr="00EC07B8">
        <w:rPr>
          <w:rFonts w:ascii="Arial" w:hAnsi="Arial" w:cs="Arial"/>
          <w:sz w:val="32"/>
          <w:szCs w:val="32"/>
        </w:rPr>
        <w:t xml:space="preserve"> </w:t>
      </w:r>
      <w:r w:rsidR="0095568F">
        <w:rPr>
          <w:rFonts w:ascii="Arial" w:hAnsi="Arial" w:cs="Arial"/>
          <w:sz w:val="32"/>
          <w:szCs w:val="32"/>
        </w:rPr>
        <w:t>wertvoller</w:t>
      </w:r>
      <w:r w:rsidR="00CB669B" w:rsidRPr="00EC07B8">
        <w:rPr>
          <w:rFonts w:ascii="Arial" w:hAnsi="Arial" w:cs="Arial"/>
          <w:sz w:val="32"/>
          <w:szCs w:val="32"/>
        </w:rPr>
        <w:t xml:space="preserve"> Systemkomponenten wie d</w:t>
      </w:r>
      <w:r w:rsidR="001831B0">
        <w:rPr>
          <w:rFonts w:ascii="Arial" w:hAnsi="Arial" w:cs="Arial"/>
          <w:sz w:val="32"/>
          <w:szCs w:val="32"/>
        </w:rPr>
        <w:t xml:space="preserve">er </w:t>
      </w:r>
      <w:r w:rsidR="00CB669B" w:rsidRPr="00EC07B8">
        <w:rPr>
          <w:rFonts w:ascii="Arial" w:hAnsi="Arial" w:cs="Arial"/>
          <w:sz w:val="32"/>
          <w:szCs w:val="32"/>
          <w:u w:val="single"/>
        </w:rPr>
        <w:t>Einspeisesteckdose</w:t>
      </w:r>
      <w:r w:rsidR="00CB669B" w:rsidRPr="00EC07B8">
        <w:rPr>
          <w:rFonts w:ascii="Arial" w:hAnsi="Arial" w:cs="Arial"/>
          <w:sz w:val="32"/>
          <w:szCs w:val="32"/>
        </w:rPr>
        <w:t xml:space="preserve">, die als </w:t>
      </w:r>
      <w:r w:rsidR="00CA0F8B">
        <w:rPr>
          <w:rFonts w:ascii="Arial" w:hAnsi="Arial" w:cs="Arial"/>
          <w:sz w:val="32"/>
          <w:szCs w:val="32"/>
        </w:rPr>
        <w:t xml:space="preserve">reines </w:t>
      </w:r>
      <w:r w:rsidR="00CB669B" w:rsidRPr="00EC07B8">
        <w:rPr>
          <w:rFonts w:ascii="Arial" w:hAnsi="Arial" w:cs="Arial"/>
          <w:sz w:val="32"/>
          <w:szCs w:val="32"/>
        </w:rPr>
        <w:t>Einspeise-Umspannwerk</w:t>
      </w:r>
      <w:r w:rsidR="00CA0F8B">
        <w:rPr>
          <w:rFonts w:ascii="Arial" w:hAnsi="Arial" w:cs="Arial"/>
          <w:sz w:val="32"/>
          <w:szCs w:val="32"/>
        </w:rPr>
        <w:t xml:space="preserve"> im</w:t>
      </w:r>
      <w:r w:rsidR="00EC07B8" w:rsidRPr="00EC07B8">
        <w:rPr>
          <w:rFonts w:ascii="Arial" w:hAnsi="Arial" w:cs="Arial"/>
          <w:sz w:val="32"/>
          <w:szCs w:val="32"/>
        </w:rPr>
        <w:t xml:space="preserve"> Netz </w:t>
      </w:r>
      <w:r w:rsidR="00CA0F8B">
        <w:rPr>
          <w:rFonts w:ascii="Arial" w:hAnsi="Arial" w:cs="Arial"/>
          <w:sz w:val="32"/>
          <w:szCs w:val="32"/>
        </w:rPr>
        <w:t>dort einen Anschluss für Erneuerbare bietet, wo es netztechnisch Sinn macht.</w:t>
      </w:r>
      <w:r w:rsidR="00F74161">
        <w:rPr>
          <w:rFonts w:ascii="Arial" w:hAnsi="Arial" w:cs="Arial"/>
          <w:sz w:val="32"/>
          <w:szCs w:val="32"/>
        </w:rPr>
        <w:t xml:space="preserve"> </w:t>
      </w:r>
    </w:p>
    <w:p w14:paraId="69A32660" w14:textId="2102258B" w:rsidR="009138ED" w:rsidRDefault="009138ED" w:rsidP="008B7CE9">
      <w:pPr>
        <w:pStyle w:val="Listenabsatz"/>
        <w:numPr>
          <w:ilvl w:val="0"/>
          <w:numId w:val="3"/>
        </w:numPr>
        <w:spacing w:after="0" w:line="360" w:lineRule="auto"/>
        <w:ind w:left="714" w:hanging="357"/>
        <w:rPr>
          <w:rFonts w:ascii="Arial" w:hAnsi="Arial" w:cs="Arial"/>
          <w:sz w:val="32"/>
          <w:szCs w:val="32"/>
        </w:rPr>
      </w:pPr>
      <w:r>
        <w:rPr>
          <w:rFonts w:ascii="Arial" w:hAnsi="Arial" w:cs="Arial"/>
          <w:sz w:val="32"/>
          <w:szCs w:val="32"/>
        </w:rPr>
        <w:t xml:space="preserve">Und </w:t>
      </w:r>
      <w:r w:rsidRPr="009138ED">
        <w:rPr>
          <w:rFonts w:ascii="Arial" w:hAnsi="Arial" w:cs="Arial"/>
          <w:sz w:val="32"/>
          <w:szCs w:val="32"/>
          <w:u w:val="single"/>
        </w:rPr>
        <w:t xml:space="preserve">Rückenwind versprechen wir uns auch für Überbauung </w:t>
      </w:r>
      <w:r w:rsidR="00BB4055">
        <w:rPr>
          <w:rFonts w:ascii="Arial" w:hAnsi="Arial" w:cs="Arial"/>
          <w:sz w:val="32"/>
          <w:szCs w:val="32"/>
          <w:u w:val="single"/>
        </w:rPr>
        <w:t xml:space="preserve">und damit </w:t>
      </w:r>
      <w:r w:rsidR="00463079">
        <w:rPr>
          <w:rFonts w:ascii="Arial" w:hAnsi="Arial" w:cs="Arial"/>
          <w:sz w:val="32"/>
          <w:szCs w:val="32"/>
          <w:u w:val="single"/>
        </w:rPr>
        <w:t xml:space="preserve">für eine </w:t>
      </w:r>
      <w:r w:rsidR="00BB4055">
        <w:rPr>
          <w:rFonts w:ascii="Arial" w:hAnsi="Arial" w:cs="Arial"/>
          <w:sz w:val="32"/>
          <w:szCs w:val="32"/>
          <w:u w:val="single"/>
        </w:rPr>
        <w:t xml:space="preserve">gemeinsame Nutzung </w:t>
      </w:r>
      <w:r w:rsidRPr="009138ED">
        <w:rPr>
          <w:rFonts w:ascii="Arial" w:hAnsi="Arial" w:cs="Arial"/>
          <w:sz w:val="32"/>
          <w:szCs w:val="32"/>
          <w:u w:val="single"/>
        </w:rPr>
        <w:t>bestehender Netzanschlusspunkte</w:t>
      </w:r>
      <w:r>
        <w:rPr>
          <w:rFonts w:ascii="Arial" w:hAnsi="Arial" w:cs="Arial"/>
          <w:sz w:val="32"/>
          <w:szCs w:val="32"/>
        </w:rPr>
        <w:t>.</w:t>
      </w:r>
      <w:r w:rsidRPr="009138ED">
        <w:rPr>
          <w:rFonts w:ascii="Arial" w:hAnsi="Arial" w:cs="Arial"/>
          <w:sz w:val="32"/>
          <w:szCs w:val="32"/>
        </w:rPr>
        <w:t xml:space="preserve"> </w:t>
      </w:r>
      <w:r>
        <w:rPr>
          <w:rFonts w:ascii="Arial" w:hAnsi="Arial" w:cs="Arial"/>
          <w:sz w:val="32"/>
          <w:szCs w:val="32"/>
        </w:rPr>
        <w:t>Da liegt v</w:t>
      </w:r>
      <w:r w:rsidRPr="009138ED">
        <w:rPr>
          <w:rFonts w:ascii="Arial" w:hAnsi="Arial" w:cs="Arial"/>
          <w:sz w:val="32"/>
          <w:szCs w:val="32"/>
        </w:rPr>
        <w:t>iel Potenzial</w:t>
      </w:r>
      <w:r w:rsidR="007F0139">
        <w:rPr>
          <w:rFonts w:ascii="Arial" w:hAnsi="Arial" w:cs="Arial"/>
          <w:sz w:val="32"/>
          <w:szCs w:val="32"/>
        </w:rPr>
        <w:t>.</w:t>
      </w:r>
      <w:r w:rsidRPr="009138ED">
        <w:rPr>
          <w:rFonts w:ascii="Arial" w:hAnsi="Arial" w:cs="Arial"/>
          <w:sz w:val="32"/>
          <w:szCs w:val="32"/>
        </w:rPr>
        <w:t xml:space="preserve"> Das trifft besonders auf Windenergie zu. Umso mehr, da die bundesweite Ausschreibungssystematik für Wind in der aktuellen Form dazu führt, dass aus dem bundesweiten Antragsvolumen für Neuanlagen nur ein kleiner Bruchteil für Wind in Bayern bleibt – klar, die Bedingungen für Wind sind im Norden und in der Mitte Deutschlands vielfach besser als in Bayern. Deshalb bricht der Zubau neuer Windanlagen mit neuen Netzanschlüssen derzeit weg. Jedoch wäre Wind im Süden für einen klugen Erzeugungsmix zwingend. Eine gemeinsame Nutzung </w:t>
      </w:r>
      <w:r w:rsidRPr="009138ED">
        <w:rPr>
          <w:rFonts w:ascii="Arial" w:hAnsi="Arial" w:cs="Arial"/>
          <w:sz w:val="32"/>
          <w:szCs w:val="32"/>
        </w:rPr>
        <w:lastRenderedPageBreak/>
        <w:t xml:space="preserve">bestehender Netzanschlusspunkte durch Überbauung kann aber der </w:t>
      </w:r>
      <w:r w:rsidRPr="009138ED">
        <w:rPr>
          <w:rFonts w:ascii="Arial" w:hAnsi="Arial" w:cs="Arial"/>
          <w:sz w:val="32"/>
          <w:szCs w:val="32"/>
          <w:u w:val="single"/>
        </w:rPr>
        <w:t>Türöffner für Wind in Bayern</w:t>
      </w:r>
      <w:r w:rsidRPr="009138ED">
        <w:rPr>
          <w:rFonts w:ascii="Arial" w:hAnsi="Arial" w:cs="Arial"/>
          <w:sz w:val="32"/>
          <w:szCs w:val="32"/>
        </w:rPr>
        <w:t xml:space="preserve"> sein.</w:t>
      </w:r>
    </w:p>
    <w:p w14:paraId="6F7149D6" w14:textId="77777777" w:rsidR="00035F1D" w:rsidRPr="008B7CE9" w:rsidRDefault="00035F1D" w:rsidP="00035F1D">
      <w:pPr>
        <w:pStyle w:val="Listenabsatz"/>
        <w:spacing w:after="0" w:line="360" w:lineRule="auto"/>
        <w:ind w:left="714"/>
        <w:rPr>
          <w:rFonts w:ascii="Arial" w:hAnsi="Arial" w:cs="Arial"/>
          <w:sz w:val="32"/>
          <w:szCs w:val="32"/>
        </w:rPr>
      </w:pPr>
    </w:p>
    <w:p w14:paraId="41341AC0" w14:textId="43AD0500" w:rsidR="00E852D7" w:rsidRPr="0097089C" w:rsidRDefault="006641AF" w:rsidP="00CD0B88">
      <w:pPr>
        <w:spacing w:after="0" w:line="360" w:lineRule="auto"/>
        <w:rPr>
          <w:rFonts w:ascii="Arial" w:hAnsi="Arial" w:cs="Arial"/>
          <w:b/>
          <w:bCs/>
          <w:sz w:val="32"/>
          <w:szCs w:val="32"/>
        </w:rPr>
      </w:pPr>
      <w:r w:rsidRPr="0097089C">
        <w:rPr>
          <w:rFonts w:ascii="Arial" w:hAnsi="Arial" w:cs="Arial"/>
          <w:b/>
          <w:bCs/>
          <w:sz w:val="32"/>
          <w:szCs w:val="32"/>
        </w:rPr>
        <w:t xml:space="preserve">4.  </w:t>
      </w:r>
      <w:r w:rsidR="0097089C" w:rsidRPr="0097089C">
        <w:rPr>
          <w:rFonts w:ascii="Arial" w:hAnsi="Arial" w:cs="Arial"/>
          <w:b/>
          <w:bCs/>
          <w:sz w:val="32"/>
          <w:szCs w:val="32"/>
        </w:rPr>
        <w:t>Relevante Entwicklungsfelder der Energiezukunft</w:t>
      </w:r>
    </w:p>
    <w:p w14:paraId="2B5C8D60" w14:textId="77777777" w:rsidR="006641AF" w:rsidRDefault="006641AF" w:rsidP="00CD0B88">
      <w:pPr>
        <w:spacing w:after="0" w:line="360" w:lineRule="auto"/>
        <w:rPr>
          <w:rFonts w:ascii="Arial" w:hAnsi="Arial" w:cs="Arial"/>
          <w:sz w:val="32"/>
          <w:szCs w:val="32"/>
        </w:rPr>
      </w:pPr>
    </w:p>
    <w:p w14:paraId="25F6CE15" w14:textId="2BF9582B" w:rsidR="0087306B" w:rsidRDefault="007F07C1" w:rsidP="00CD0B88">
      <w:pPr>
        <w:spacing w:after="0" w:line="360" w:lineRule="auto"/>
        <w:rPr>
          <w:rFonts w:ascii="Arial" w:hAnsi="Arial" w:cs="Arial"/>
          <w:sz w:val="32"/>
          <w:szCs w:val="32"/>
        </w:rPr>
      </w:pPr>
      <w:r>
        <w:rPr>
          <w:rFonts w:ascii="Arial" w:hAnsi="Arial" w:cs="Arial"/>
          <w:sz w:val="32"/>
          <w:szCs w:val="32"/>
        </w:rPr>
        <w:t>D</w:t>
      </w:r>
      <w:r w:rsidR="00254A58">
        <w:rPr>
          <w:rFonts w:ascii="Arial" w:hAnsi="Arial" w:cs="Arial"/>
          <w:sz w:val="32"/>
          <w:szCs w:val="32"/>
        </w:rPr>
        <w:t xml:space="preserve">ie </w:t>
      </w:r>
      <w:r w:rsidR="00B96C58">
        <w:rPr>
          <w:rFonts w:ascii="Arial" w:hAnsi="Arial" w:cs="Arial"/>
          <w:sz w:val="32"/>
          <w:szCs w:val="32"/>
        </w:rPr>
        <w:t>Instrumente</w:t>
      </w:r>
      <w:r w:rsidR="00995886">
        <w:rPr>
          <w:rFonts w:ascii="Arial" w:hAnsi="Arial" w:cs="Arial"/>
          <w:sz w:val="32"/>
          <w:szCs w:val="32"/>
        </w:rPr>
        <w:t xml:space="preserve"> der Planung und Steuerung</w:t>
      </w:r>
      <w:r w:rsidR="008248C0">
        <w:rPr>
          <w:rFonts w:ascii="Arial" w:hAnsi="Arial" w:cs="Arial"/>
          <w:sz w:val="32"/>
          <w:szCs w:val="32"/>
        </w:rPr>
        <w:t xml:space="preserve"> </w:t>
      </w:r>
      <w:r w:rsidR="00E852D7">
        <w:rPr>
          <w:rFonts w:ascii="Arial" w:hAnsi="Arial" w:cs="Arial"/>
          <w:sz w:val="32"/>
          <w:szCs w:val="32"/>
        </w:rPr>
        <w:t>entbinde</w:t>
      </w:r>
      <w:r w:rsidR="00254A58">
        <w:rPr>
          <w:rFonts w:ascii="Arial" w:hAnsi="Arial" w:cs="Arial"/>
          <w:sz w:val="32"/>
          <w:szCs w:val="32"/>
        </w:rPr>
        <w:t>n</w:t>
      </w:r>
      <w:r w:rsidR="00E852D7">
        <w:rPr>
          <w:rFonts w:ascii="Arial" w:hAnsi="Arial" w:cs="Arial"/>
          <w:sz w:val="32"/>
          <w:szCs w:val="32"/>
        </w:rPr>
        <w:t xml:space="preserve"> uns als </w:t>
      </w:r>
      <w:r w:rsidR="00E870DE" w:rsidRPr="00B96C58">
        <w:rPr>
          <w:rFonts w:ascii="Arial" w:hAnsi="Arial" w:cs="Arial"/>
          <w:sz w:val="32"/>
          <w:szCs w:val="32"/>
          <w:u w:val="single"/>
        </w:rPr>
        <w:t>Maschinenraum der Energiezukunft</w:t>
      </w:r>
      <w:r w:rsidR="009D389F">
        <w:rPr>
          <w:rFonts w:ascii="Arial" w:hAnsi="Arial" w:cs="Arial"/>
          <w:sz w:val="32"/>
          <w:szCs w:val="32"/>
        </w:rPr>
        <w:t xml:space="preserve"> nicht von der Aufgabe,</w:t>
      </w:r>
      <w:r w:rsidR="00B5054D">
        <w:rPr>
          <w:rFonts w:ascii="Arial" w:hAnsi="Arial" w:cs="Arial"/>
          <w:sz w:val="32"/>
          <w:szCs w:val="32"/>
        </w:rPr>
        <w:t xml:space="preserve"> </w:t>
      </w:r>
      <w:r w:rsidR="00B96C58">
        <w:rPr>
          <w:rFonts w:ascii="Arial" w:hAnsi="Arial" w:cs="Arial"/>
          <w:sz w:val="32"/>
          <w:szCs w:val="32"/>
        </w:rPr>
        <w:t xml:space="preserve">auf dem Platz </w:t>
      </w:r>
      <w:r w:rsidR="00B5054D">
        <w:rPr>
          <w:rFonts w:ascii="Arial" w:hAnsi="Arial" w:cs="Arial"/>
          <w:sz w:val="32"/>
          <w:szCs w:val="32"/>
        </w:rPr>
        <w:t>weiter</w:t>
      </w:r>
      <w:r w:rsidR="009D389F">
        <w:rPr>
          <w:rFonts w:ascii="Arial" w:hAnsi="Arial" w:cs="Arial"/>
          <w:sz w:val="32"/>
          <w:szCs w:val="32"/>
        </w:rPr>
        <w:t xml:space="preserve"> </w:t>
      </w:r>
      <w:r w:rsidR="00995886">
        <w:rPr>
          <w:rFonts w:ascii="Arial" w:hAnsi="Arial" w:cs="Arial"/>
          <w:sz w:val="32"/>
          <w:szCs w:val="32"/>
        </w:rPr>
        <w:t xml:space="preserve">mit voller </w:t>
      </w:r>
      <w:r w:rsidR="00B5054D">
        <w:rPr>
          <w:rFonts w:ascii="Arial" w:hAnsi="Arial" w:cs="Arial"/>
          <w:sz w:val="32"/>
          <w:szCs w:val="32"/>
        </w:rPr>
        <w:t>Ambition</w:t>
      </w:r>
      <w:r w:rsidR="001601F3">
        <w:rPr>
          <w:rFonts w:ascii="Arial" w:hAnsi="Arial" w:cs="Arial"/>
          <w:sz w:val="32"/>
          <w:szCs w:val="32"/>
        </w:rPr>
        <w:t xml:space="preserve"> die Umsetzung der bayerischen </w:t>
      </w:r>
      <w:r w:rsidR="00B5054D">
        <w:rPr>
          <w:rFonts w:ascii="Arial" w:hAnsi="Arial" w:cs="Arial"/>
          <w:sz w:val="32"/>
          <w:szCs w:val="32"/>
        </w:rPr>
        <w:t>Energiez</w:t>
      </w:r>
      <w:r w:rsidR="001601F3">
        <w:rPr>
          <w:rFonts w:ascii="Arial" w:hAnsi="Arial" w:cs="Arial"/>
          <w:sz w:val="32"/>
          <w:szCs w:val="32"/>
        </w:rPr>
        <w:t xml:space="preserve">ukunft </w:t>
      </w:r>
      <w:r w:rsidR="00E67649">
        <w:rPr>
          <w:rFonts w:ascii="Arial" w:hAnsi="Arial" w:cs="Arial"/>
          <w:sz w:val="32"/>
          <w:szCs w:val="32"/>
        </w:rPr>
        <w:t>voranzutreiben</w:t>
      </w:r>
      <w:r w:rsidR="003147A9">
        <w:rPr>
          <w:rFonts w:ascii="Arial" w:hAnsi="Arial" w:cs="Arial"/>
          <w:sz w:val="32"/>
          <w:szCs w:val="32"/>
        </w:rPr>
        <w:t>.</w:t>
      </w:r>
      <w:r w:rsidR="005C37E6">
        <w:rPr>
          <w:rFonts w:ascii="Arial" w:hAnsi="Arial" w:cs="Arial"/>
          <w:sz w:val="32"/>
          <w:szCs w:val="32"/>
        </w:rPr>
        <w:t xml:space="preserve"> Wo wir sind, ist die Realität.</w:t>
      </w:r>
      <w:r w:rsidR="0087306B">
        <w:rPr>
          <w:rFonts w:ascii="Arial" w:hAnsi="Arial" w:cs="Arial"/>
          <w:sz w:val="32"/>
          <w:szCs w:val="32"/>
        </w:rPr>
        <w:t xml:space="preserve"> </w:t>
      </w:r>
      <w:r w:rsidR="00FA01B9">
        <w:rPr>
          <w:rFonts w:ascii="Arial" w:hAnsi="Arial" w:cs="Arial"/>
          <w:sz w:val="32"/>
          <w:szCs w:val="32"/>
        </w:rPr>
        <w:t xml:space="preserve">Und da </w:t>
      </w:r>
      <w:r w:rsidR="00425996">
        <w:rPr>
          <w:rFonts w:ascii="Arial" w:hAnsi="Arial" w:cs="Arial"/>
          <w:sz w:val="32"/>
          <w:szCs w:val="32"/>
        </w:rPr>
        <w:t xml:space="preserve">gehe ich auf </w:t>
      </w:r>
      <w:r w:rsidR="005C37E6">
        <w:rPr>
          <w:rFonts w:ascii="Arial" w:hAnsi="Arial" w:cs="Arial"/>
          <w:sz w:val="32"/>
          <w:szCs w:val="32"/>
        </w:rPr>
        <w:t>fünf</w:t>
      </w:r>
      <w:r w:rsidR="00425996">
        <w:rPr>
          <w:rFonts w:ascii="Arial" w:hAnsi="Arial" w:cs="Arial"/>
          <w:sz w:val="32"/>
          <w:szCs w:val="32"/>
        </w:rPr>
        <w:t xml:space="preserve"> relevante Entwicklungsfelder ein:</w:t>
      </w:r>
    </w:p>
    <w:p w14:paraId="046FE7BF" w14:textId="77777777" w:rsidR="0087306B" w:rsidRDefault="0087306B" w:rsidP="00CD0B88">
      <w:pPr>
        <w:spacing w:after="0" w:line="360" w:lineRule="auto"/>
        <w:rPr>
          <w:rFonts w:ascii="Arial" w:hAnsi="Arial" w:cs="Arial"/>
          <w:sz w:val="32"/>
          <w:szCs w:val="32"/>
        </w:rPr>
      </w:pPr>
    </w:p>
    <w:p w14:paraId="538389CB" w14:textId="3CE58B4E" w:rsidR="0097089C" w:rsidRPr="003A3958" w:rsidRDefault="0097089C" w:rsidP="00CD0B88">
      <w:pPr>
        <w:spacing w:after="0" w:line="360" w:lineRule="auto"/>
        <w:rPr>
          <w:rFonts w:ascii="Arial" w:hAnsi="Arial" w:cs="Arial"/>
          <w:b/>
          <w:bCs/>
          <w:sz w:val="32"/>
          <w:szCs w:val="32"/>
        </w:rPr>
      </w:pPr>
      <w:r w:rsidRPr="003A3958">
        <w:rPr>
          <w:rFonts w:ascii="Arial" w:hAnsi="Arial" w:cs="Arial"/>
          <w:b/>
          <w:bCs/>
          <w:sz w:val="32"/>
          <w:szCs w:val="32"/>
        </w:rPr>
        <w:t>4.1 Netzausbau</w:t>
      </w:r>
      <w:r w:rsidR="00F24EA2" w:rsidRPr="003A3958">
        <w:rPr>
          <w:rFonts w:ascii="Arial" w:hAnsi="Arial" w:cs="Arial"/>
          <w:b/>
          <w:bCs/>
          <w:sz w:val="32"/>
          <w:szCs w:val="32"/>
        </w:rPr>
        <w:t xml:space="preserve"> und effiziente Nutzung vorhandener Kapazitäten</w:t>
      </w:r>
    </w:p>
    <w:p w14:paraId="17F8A135" w14:textId="77777777" w:rsidR="00787DE1" w:rsidRDefault="00787DE1" w:rsidP="00CD0B88">
      <w:pPr>
        <w:spacing w:after="0" w:line="360" w:lineRule="auto"/>
        <w:rPr>
          <w:rFonts w:ascii="Arial" w:hAnsi="Arial" w:cs="Arial"/>
          <w:sz w:val="32"/>
          <w:szCs w:val="32"/>
        </w:rPr>
      </w:pPr>
    </w:p>
    <w:p w14:paraId="4704B31B" w14:textId="707DD10E" w:rsidR="00FC6518" w:rsidRDefault="0066182E" w:rsidP="00CD0B88">
      <w:pPr>
        <w:spacing w:after="0" w:line="360" w:lineRule="auto"/>
        <w:rPr>
          <w:rFonts w:ascii="Arial" w:hAnsi="Arial" w:cs="Arial"/>
          <w:sz w:val="32"/>
          <w:szCs w:val="32"/>
        </w:rPr>
      </w:pPr>
      <w:r>
        <w:rPr>
          <w:rFonts w:ascii="Arial" w:hAnsi="Arial" w:cs="Arial"/>
          <w:sz w:val="32"/>
          <w:szCs w:val="32"/>
        </w:rPr>
        <w:t xml:space="preserve">Die </w:t>
      </w:r>
      <w:r w:rsidRPr="00D443F4">
        <w:rPr>
          <w:rFonts w:ascii="Arial" w:hAnsi="Arial" w:cs="Arial"/>
          <w:sz w:val="32"/>
          <w:szCs w:val="32"/>
          <w:u w:val="single"/>
        </w:rPr>
        <w:t>Kapazitäten im Stromnetz sind das neue Gold</w:t>
      </w:r>
      <w:r w:rsidRPr="00C67088">
        <w:rPr>
          <w:rFonts w:ascii="Arial" w:hAnsi="Arial" w:cs="Arial"/>
          <w:sz w:val="32"/>
          <w:szCs w:val="32"/>
        </w:rPr>
        <w:t xml:space="preserve"> der Energiewende</w:t>
      </w:r>
      <w:r>
        <w:rPr>
          <w:rFonts w:ascii="Arial" w:hAnsi="Arial" w:cs="Arial"/>
          <w:sz w:val="32"/>
          <w:szCs w:val="32"/>
        </w:rPr>
        <w:t xml:space="preserve">. </w:t>
      </w:r>
      <w:r w:rsidR="000C52F6">
        <w:rPr>
          <w:rFonts w:ascii="Arial" w:hAnsi="Arial" w:cs="Arial"/>
          <w:sz w:val="32"/>
          <w:szCs w:val="32"/>
        </w:rPr>
        <w:t>Wir wenden</w:t>
      </w:r>
      <w:r>
        <w:rPr>
          <w:rFonts w:ascii="Arial" w:hAnsi="Arial" w:cs="Arial"/>
          <w:sz w:val="32"/>
          <w:szCs w:val="32"/>
        </w:rPr>
        <w:t xml:space="preserve"> daher</w:t>
      </w:r>
      <w:r w:rsidR="000C52F6">
        <w:rPr>
          <w:rFonts w:ascii="Arial" w:hAnsi="Arial" w:cs="Arial"/>
          <w:sz w:val="32"/>
          <w:szCs w:val="32"/>
        </w:rPr>
        <w:t xml:space="preserve"> Rekordbudgets für die bayerische Energiewende auf. Von 2026 bis 2030 als Bayernwerk rund 12 Milliarden Euro</w:t>
      </w:r>
      <w:r w:rsidR="008F6D1B">
        <w:rPr>
          <w:rFonts w:ascii="Arial" w:hAnsi="Arial" w:cs="Arial"/>
          <w:sz w:val="32"/>
          <w:szCs w:val="32"/>
        </w:rPr>
        <w:t xml:space="preserve">. Das fordert uns als Unternehmen enorm. </w:t>
      </w:r>
      <w:r w:rsidR="002E2C6F">
        <w:rPr>
          <w:rFonts w:ascii="Arial" w:hAnsi="Arial" w:cs="Arial"/>
          <w:sz w:val="32"/>
          <w:szCs w:val="32"/>
        </w:rPr>
        <w:t xml:space="preserve">Denn hinter diesen Beträgen stehen </w:t>
      </w:r>
      <w:r w:rsidR="00593463">
        <w:rPr>
          <w:rFonts w:ascii="Arial" w:hAnsi="Arial" w:cs="Arial"/>
          <w:sz w:val="32"/>
          <w:szCs w:val="32"/>
        </w:rPr>
        <w:t>Herausforderungen in der Beschaffung, in den vielfältigen Baumaßnahmen</w:t>
      </w:r>
      <w:r w:rsidR="009C10E5">
        <w:rPr>
          <w:rFonts w:ascii="Arial" w:hAnsi="Arial" w:cs="Arial"/>
          <w:sz w:val="32"/>
          <w:szCs w:val="32"/>
        </w:rPr>
        <w:t>, in der Sicherheit unserer Mitarbeitenden aus dem Bayernwerk und bei unseren Partnerfirmen</w:t>
      </w:r>
      <w:r w:rsidR="004E0A76">
        <w:rPr>
          <w:rFonts w:ascii="Arial" w:hAnsi="Arial" w:cs="Arial"/>
          <w:sz w:val="32"/>
          <w:szCs w:val="32"/>
        </w:rPr>
        <w:t xml:space="preserve"> – rund 11.000 Mitarbeitende unserer Partnerfirmen sind für uns im Einsatz</w:t>
      </w:r>
      <w:r w:rsidR="001B525A">
        <w:rPr>
          <w:rFonts w:ascii="Arial" w:hAnsi="Arial" w:cs="Arial"/>
          <w:sz w:val="32"/>
          <w:szCs w:val="32"/>
        </w:rPr>
        <w:t>.</w:t>
      </w:r>
      <w:r w:rsidR="00404C6B">
        <w:rPr>
          <w:rFonts w:ascii="Arial" w:hAnsi="Arial" w:cs="Arial"/>
          <w:sz w:val="32"/>
          <w:szCs w:val="32"/>
        </w:rPr>
        <w:t xml:space="preserve"> Netzausbau bleibt </w:t>
      </w:r>
      <w:r w:rsidR="003A3958">
        <w:rPr>
          <w:rFonts w:ascii="Arial" w:hAnsi="Arial" w:cs="Arial"/>
          <w:sz w:val="32"/>
          <w:szCs w:val="32"/>
        </w:rPr>
        <w:t>„</w:t>
      </w:r>
      <w:r w:rsidR="00404C6B">
        <w:rPr>
          <w:rFonts w:ascii="Arial" w:hAnsi="Arial" w:cs="Arial"/>
          <w:sz w:val="32"/>
          <w:szCs w:val="32"/>
        </w:rPr>
        <w:t xml:space="preserve">das A und </w:t>
      </w:r>
      <w:r w:rsidR="003A3958">
        <w:rPr>
          <w:rFonts w:ascii="Arial" w:hAnsi="Arial" w:cs="Arial"/>
          <w:sz w:val="32"/>
          <w:szCs w:val="32"/>
        </w:rPr>
        <w:t>O“</w:t>
      </w:r>
      <w:r w:rsidR="00404C6B">
        <w:rPr>
          <w:rFonts w:ascii="Arial" w:hAnsi="Arial" w:cs="Arial"/>
          <w:sz w:val="32"/>
          <w:szCs w:val="32"/>
        </w:rPr>
        <w:t xml:space="preserve"> der Energiezukunft.</w:t>
      </w:r>
    </w:p>
    <w:p w14:paraId="7D036ED3" w14:textId="77777777" w:rsidR="00404C6B" w:rsidRDefault="00404C6B" w:rsidP="00CD0B88">
      <w:pPr>
        <w:spacing w:after="0" w:line="360" w:lineRule="auto"/>
        <w:rPr>
          <w:rFonts w:ascii="Arial" w:hAnsi="Arial" w:cs="Arial"/>
          <w:sz w:val="32"/>
          <w:szCs w:val="32"/>
        </w:rPr>
      </w:pPr>
    </w:p>
    <w:p w14:paraId="375D8BA0" w14:textId="2C6ED281" w:rsidR="000E4132" w:rsidRPr="00854727" w:rsidRDefault="004B7438" w:rsidP="00854727">
      <w:pPr>
        <w:rPr>
          <w:rFonts w:ascii="Arial" w:hAnsi="Arial" w:cs="Arial"/>
          <w:sz w:val="32"/>
          <w:szCs w:val="32"/>
        </w:rPr>
      </w:pPr>
      <w:r>
        <w:rPr>
          <w:rFonts w:ascii="Arial" w:hAnsi="Arial" w:cs="Arial"/>
          <w:b/>
          <w:bCs/>
          <w:sz w:val="32"/>
          <w:szCs w:val="32"/>
        </w:rPr>
        <w:lastRenderedPageBreak/>
        <w:t xml:space="preserve">4.2 </w:t>
      </w:r>
      <w:r w:rsidR="000E4132" w:rsidRPr="00854727">
        <w:rPr>
          <w:rFonts w:ascii="Arial" w:hAnsi="Arial" w:cs="Arial"/>
          <w:b/>
          <w:bCs/>
          <w:sz w:val="32"/>
          <w:szCs w:val="32"/>
        </w:rPr>
        <w:t>D</w:t>
      </w:r>
      <w:r w:rsidR="002F05A7" w:rsidRPr="00854727">
        <w:rPr>
          <w:rFonts w:ascii="Arial" w:hAnsi="Arial" w:cs="Arial"/>
          <w:b/>
          <w:bCs/>
          <w:sz w:val="32"/>
          <w:szCs w:val="32"/>
        </w:rPr>
        <w:t>ie Menschen müssen an der Energiezukunft teilhaben</w:t>
      </w:r>
    </w:p>
    <w:p w14:paraId="1AC25D9B" w14:textId="77777777" w:rsidR="000E4132" w:rsidRDefault="000E4132" w:rsidP="000E4132">
      <w:pPr>
        <w:spacing w:after="0" w:line="360" w:lineRule="auto"/>
        <w:rPr>
          <w:rFonts w:ascii="Arial" w:hAnsi="Arial" w:cs="Arial"/>
          <w:sz w:val="32"/>
          <w:szCs w:val="32"/>
        </w:rPr>
      </w:pPr>
    </w:p>
    <w:p w14:paraId="2D8DCD0A" w14:textId="17DBF53A" w:rsidR="000E4132" w:rsidRDefault="000E4132" w:rsidP="000E4132">
      <w:pPr>
        <w:spacing w:after="0" w:line="360" w:lineRule="auto"/>
        <w:rPr>
          <w:rFonts w:ascii="Arial" w:hAnsi="Arial" w:cs="Arial"/>
          <w:sz w:val="32"/>
          <w:szCs w:val="32"/>
        </w:rPr>
      </w:pPr>
      <w:r>
        <w:rPr>
          <w:rFonts w:ascii="Arial" w:hAnsi="Arial" w:cs="Arial"/>
          <w:sz w:val="32"/>
          <w:szCs w:val="32"/>
        </w:rPr>
        <w:t>Die Energie</w:t>
      </w:r>
      <w:r w:rsidR="00734DA8">
        <w:rPr>
          <w:rFonts w:ascii="Arial" w:hAnsi="Arial" w:cs="Arial"/>
          <w:sz w:val="32"/>
          <w:szCs w:val="32"/>
        </w:rPr>
        <w:t>zukunft</w:t>
      </w:r>
      <w:r>
        <w:rPr>
          <w:rFonts w:ascii="Arial" w:hAnsi="Arial" w:cs="Arial"/>
          <w:sz w:val="32"/>
          <w:szCs w:val="32"/>
        </w:rPr>
        <w:t xml:space="preserve"> ist für die Menschen da. </w:t>
      </w:r>
      <w:r w:rsidR="00734DA8">
        <w:rPr>
          <w:rFonts w:ascii="Arial" w:hAnsi="Arial" w:cs="Arial"/>
          <w:sz w:val="32"/>
          <w:szCs w:val="32"/>
        </w:rPr>
        <w:t>Das ist der Prüfstein.</w:t>
      </w:r>
      <w:r w:rsidR="00311302">
        <w:rPr>
          <w:rFonts w:ascii="Arial" w:hAnsi="Arial" w:cs="Arial"/>
          <w:sz w:val="32"/>
          <w:szCs w:val="32"/>
        </w:rPr>
        <w:t xml:space="preserve"> Dem muss die Logik des Energiesystems folgen. </w:t>
      </w:r>
      <w:r w:rsidR="00311302" w:rsidRPr="00406AA0">
        <w:rPr>
          <w:rFonts w:ascii="Arial" w:hAnsi="Arial" w:cs="Arial"/>
          <w:sz w:val="32"/>
          <w:szCs w:val="32"/>
          <w:u w:val="single"/>
        </w:rPr>
        <w:t xml:space="preserve">Möglichst wenig Einschränkungen, </w:t>
      </w:r>
      <w:r w:rsidR="00406AA0" w:rsidRPr="00406AA0">
        <w:rPr>
          <w:rFonts w:ascii="Arial" w:hAnsi="Arial" w:cs="Arial"/>
          <w:sz w:val="32"/>
          <w:szCs w:val="32"/>
          <w:u w:val="single"/>
        </w:rPr>
        <w:t>möglichst einfache und unbürokratische Teilhabe</w:t>
      </w:r>
      <w:r w:rsidR="00406AA0">
        <w:rPr>
          <w:rFonts w:ascii="Arial" w:hAnsi="Arial" w:cs="Arial"/>
          <w:sz w:val="32"/>
          <w:szCs w:val="32"/>
        </w:rPr>
        <w:t>.</w:t>
      </w:r>
      <w:r w:rsidR="00734DA8">
        <w:rPr>
          <w:rFonts w:ascii="Arial" w:hAnsi="Arial" w:cs="Arial"/>
          <w:sz w:val="32"/>
          <w:szCs w:val="32"/>
        </w:rPr>
        <w:t xml:space="preserve"> </w:t>
      </w:r>
      <w:r w:rsidR="00406AA0">
        <w:rPr>
          <w:rFonts w:ascii="Arial" w:hAnsi="Arial" w:cs="Arial"/>
          <w:sz w:val="32"/>
          <w:szCs w:val="32"/>
        </w:rPr>
        <w:t>Es braucht</w:t>
      </w:r>
      <w:r>
        <w:rPr>
          <w:rFonts w:ascii="Arial" w:hAnsi="Arial" w:cs="Arial"/>
          <w:sz w:val="32"/>
          <w:szCs w:val="32"/>
        </w:rPr>
        <w:t xml:space="preserve"> </w:t>
      </w:r>
      <w:r w:rsidR="006A2A1C">
        <w:rPr>
          <w:rFonts w:ascii="Arial" w:hAnsi="Arial" w:cs="Arial"/>
          <w:sz w:val="32"/>
          <w:szCs w:val="32"/>
        </w:rPr>
        <w:t xml:space="preserve">daher </w:t>
      </w:r>
      <w:r>
        <w:rPr>
          <w:rFonts w:ascii="Arial" w:hAnsi="Arial" w:cs="Arial"/>
          <w:sz w:val="32"/>
          <w:szCs w:val="32"/>
        </w:rPr>
        <w:t>technologische Ansätze, die es den Verbrauchern ermöglichen, ihre eigenen Energiesysteme zu entwickeln</w:t>
      </w:r>
      <w:r w:rsidR="004B7438" w:rsidRPr="004B7438">
        <w:rPr>
          <w:rFonts w:ascii="Arial" w:hAnsi="Arial" w:cs="Arial"/>
          <w:sz w:val="32"/>
          <w:szCs w:val="32"/>
        </w:rPr>
        <w:t xml:space="preserve"> und</w:t>
      </w:r>
      <w:r w:rsidR="004B7438" w:rsidRPr="004B7438">
        <w:rPr>
          <w:rFonts w:ascii="Arial" w:hAnsi="Arial" w:cs="Arial"/>
          <w:sz w:val="32"/>
          <w:szCs w:val="32"/>
          <w:u w:val="single"/>
        </w:rPr>
        <w:t xml:space="preserve"> zum eigenen Nutzen</w:t>
      </w:r>
      <w:r w:rsidR="004B7438">
        <w:rPr>
          <w:rFonts w:ascii="Arial" w:hAnsi="Arial" w:cs="Arial"/>
          <w:sz w:val="32"/>
          <w:szCs w:val="32"/>
        </w:rPr>
        <w:t xml:space="preserve"> zu betreiben</w:t>
      </w:r>
      <w:r>
        <w:rPr>
          <w:rFonts w:ascii="Arial" w:hAnsi="Arial" w:cs="Arial"/>
          <w:sz w:val="32"/>
          <w:szCs w:val="32"/>
        </w:rPr>
        <w:t>. Deshalb plädieren wir</w:t>
      </w:r>
      <w:r w:rsidR="006A2A1C">
        <w:rPr>
          <w:rFonts w:ascii="Arial" w:hAnsi="Arial" w:cs="Arial"/>
          <w:sz w:val="32"/>
          <w:szCs w:val="32"/>
        </w:rPr>
        <w:t xml:space="preserve"> zum Beispiel vehement dafür</w:t>
      </w:r>
      <w:r>
        <w:rPr>
          <w:rFonts w:ascii="Arial" w:hAnsi="Arial" w:cs="Arial"/>
          <w:sz w:val="32"/>
          <w:szCs w:val="32"/>
        </w:rPr>
        <w:t>, bei regelnden Eingriffen nicht an der Einspeisung der Kunden zu regeln, sondern am Netzanschlusspunkt. Wir nennen das</w:t>
      </w:r>
      <w:r w:rsidRPr="00386056">
        <w:rPr>
          <w:rFonts w:ascii="Arial" w:hAnsi="Arial" w:cs="Arial"/>
          <w:sz w:val="32"/>
          <w:szCs w:val="32"/>
        </w:rPr>
        <w:t xml:space="preserve"> </w:t>
      </w:r>
      <w:r w:rsidRPr="00FE70C8">
        <w:rPr>
          <w:rFonts w:ascii="Arial" w:hAnsi="Arial" w:cs="Arial"/>
          <w:sz w:val="32"/>
          <w:szCs w:val="32"/>
          <w:u w:val="single"/>
        </w:rPr>
        <w:t>Gartenzaun-Prinzip</w:t>
      </w:r>
      <w:r>
        <w:rPr>
          <w:rFonts w:ascii="Arial" w:hAnsi="Arial" w:cs="Arial"/>
          <w:sz w:val="32"/>
          <w:szCs w:val="32"/>
        </w:rPr>
        <w:t>. Am Gartenzaun treffen sich das öffentliche Netz und die Kundenanlage.</w:t>
      </w:r>
      <w:r w:rsidRPr="00386056">
        <w:rPr>
          <w:rFonts w:ascii="Arial" w:hAnsi="Arial" w:cs="Arial"/>
          <w:sz w:val="32"/>
          <w:szCs w:val="32"/>
        </w:rPr>
        <w:t xml:space="preserve"> </w:t>
      </w:r>
      <w:r>
        <w:rPr>
          <w:rFonts w:ascii="Arial" w:hAnsi="Arial" w:cs="Arial"/>
          <w:sz w:val="32"/>
          <w:szCs w:val="32"/>
        </w:rPr>
        <w:t>Mit diesem Prinzip</w:t>
      </w:r>
      <w:r w:rsidRPr="00386056">
        <w:rPr>
          <w:rFonts w:ascii="Arial" w:hAnsi="Arial" w:cs="Arial"/>
          <w:sz w:val="32"/>
          <w:szCs w:val="32"/>
        </w:rPr>
        <w:t xml:space="preserve"> </w:t>
      </w:r>
      <w:r>
        <w:rPr>
          <w:rFonts w:ascii="Arial" w:hAnsi="Arial" w:cs="Arial"/>
          <w:sz w:val="32"/>
          <w:szCs w:val="32"/>
        </w:rPr>
        <w:t>erhalten</w:t>
      </w:r>
      <w:r w:rsidRPr="00386056">
        <w:rPr>
          <w:rFonts w:ascii="Arial" w:hAnsi="Arial" w:cs="Arial"/>
          <w:sz w:val="32"/>
          <w:szCs w:val="32"/>
        </w:rPr>
        <w:t xml:space="preserve"> </w:t>
      </w:r>
      <w:r>
        <w:rPr>
          <w:rFonts w:ascii="Arial" w:hAnsi="Arial" w:cs="Arial"/>
          <w:sz w:val="32"/>
          <w:szCs w:val="32"/>
        </w:rPr>
        <w:t xml:space="preserve">wir im </w:t>
      </w:r>
      <w:r w:rsidRPr="00386056">
        <w:rPr>
          <w:rFonts w:ascii="Arial" w:hAnsi="Arial" w:cs="Arial"/>
          <w:sz w:val="32"/>
          <w:szCs w:val="32"/>
        </w:rPr>
        <w:t xml:space="preserve">Energiesystem eine </w:t>
      </w:r>
      <w:r w:rsidRPr="00386056">
        <w:rPr>
          <w:rFonts w:ascii="Arial" w:hAnsi="Arial" w:cs="Arial"/>
          <w:sz w:val="32"/>
          <w:szCs w:val="32"/>
          <w:u w:val="single"/>
        </w:rPr>
        <w:t>innere Logik</w:t>
      </w:r>
      <w:r w:rsidRPr="00386056">
        <w:rPr>
          <w:rFonts w:ascii="Arial" w:hAnsi="Arial" w:cs="Arial"/>
          <w:sz w:val="32"/>
          <w:szCs w:val="32"/>
        </w:rPr>
        <w:t>. Es macht wenig Sinn, dass in Kundenanlagen regelnd eingegriffen wird, wenn der Kunde diese Energie für sich nutzen kann.</w:t>
      </w:r>
    </w:p>
    <w:p w14:paraId="7F5C1E1A" w14:textId="77777777" w:rsidR="00FE70C8" w:rsidRDefault="00FE70C8" w:rsidP="000E4132">
      <w:pPr>
        <w:spacing w:after="0" w:line="360" w:lineRule="auto"/>
        <w:rPr>
          <w:rFonts w:ascii="Arial" w:hAnsi="Arial" w:cs="Arial"/>
          <w:sz w:val="32"/>
          <w:szCs w:val="32"/>
        </w:rPr>
      </w:pPr>
    </w:p>
    <w:p w14:paraId="7590CD0E" w14:textId="77777777" w:rsidR="006D7BD0" w:rsidRDefault="009D59CA" w:rsidP="00B03E37">
      <w:pPr>
        <w:spacing w:after="0" w:line="360" w:lineRule="auto"/>
        <w:rPr>
          <w:rFonts w:ascii="Arial" w:hAnsi="Arial" w:cs="Arial"/>
          <w:sz w:val="32"/>
          <w:szCs w:val="32"/>
        </w:rPr>
      </w:pPr>
      <w:r>
        <w:rPr>
          <w:rFonts w:ascii="Arial" w:hAnsi="Arial" w:cs="Arial"/>
          <w:sz w:val="32"/>
          <w:szCs w:val="32"/>
        </w:rPr>
        <w:t>Bei Anlagen über 100 Kilowatt Leistung</w:t>
      </w:r>
      <w:r w:rsidR="002439DF">
        <w:rPr>
          <w:rFonts w:ascii="Arial" w:hAnsi="Arial" w:cs="Arial"/>
          <w:sz w:val="32"/>
          <w:szCs w:val="32"/>
        </w:rPr>
        <w:t xml:space="preserve"> haben wir</w:t>
      </w:r>
      <w:r>
        <w:rPr>
          <w:rFonts w:ascii="Arial" w:hAnsi="Arial" w:cs="Arial"/>
          <w:sz w:val="32"/>
          <w:szCs w:val="32"/>
        </w:rPr>
        <w:t xml:space="preserve"> </w:t>
      </w:r>
      <w:r w:rsidR="002439DF">
        <w:rPr>
          <w:rFonts w:ascii="Arial" w:hAnsi="Arial" w:cs="Arial"/>
          <w:sz w:val="32"/>
          <w:szCs w:val="32"/>
        </w:rPr>
        <w:t>die sogenannte</w:t>
      </w:r>
      <w:r>
        <w:rPr>
          <w:rFonts w:ascii="Arial" w:hAnsi="Arial" w:cs="Arial"/>
          <w:sz w:val="32"/>
          <w:szCs w:val="32"/>
        </w:rPr>
        <w:t xml:space="preserve"> Fernwirktechnik </w:t>
      </w:r>
      <w:r w:rsidR="002439DF">
        <w:rPr>
          <w:rFonts w:ascii="Arial" w:hAnsi="Arial" w:cs="Arial"/>
          <w:sz w:val="32"/>
          <w:szCs w:val="32"/>
        </w:rPr>
        <w:t xml:space="preserve">im Einsatz. Dort regeln wir am Netzverknüpfungspunkt. </w:t>
      </w:r>
      <w:r w:rsidR="000B1EB1">
        <w:rPr>
          <w:rFonts w:ascii="Arial" w:hAnsi="Arial" w:cs="Arial"/>
          <w:sz w:val="32"/>
          <w:szCs w:val="32"/>
        </w:rPr>
        <w:t xml:space="preserve">Der Anlagenbetreiber nennt uns </w:t>
      </w:r>
      <w:r w:rsidR="00C67ADE">
        <w:rPr>
          <w:rFonts w:ascii="Arial" w:hAnsi="Arial" w:cs="Arial"/>
          <w:sz w:val="32"/>
          <w:szCs w:val="32"/>
        </w:rPr>
        <w:t>die Menge</w:t>
      </w:r>
      <w:r w:rsidR="00A5356D">
        <w:rPr>
          <w:rFonts w:ascii="Arial" w:hAnsi="Arial" w:cs="Arial"/>
          <w:sz w:val="32"/>
          <w:szCs w:val="32"/>
        </w:rPr>
        <w:t xml:space="preserve"> an erzeugter Energie</w:t>
      </w:r>
      <w:r w:rsidR="00C67ADE">
        <w:rPr>
          <w:rFonts w:ascii="Arial" w:hAnsi="Arial" w:cs="Arial"/>
          <w:sz w:val="32"/>
          <w:szCs w:val="32"/>
        </w:rPr>
        <w:t xml:space="preserve">, die er für </w:t>
      </w:r>
      <w:r w:rsidR="00A5356D">
        <w:rPr>
          <w:rFonts w:ascii="Arial" w:hAnsi="Arial" w:cs="Arial"/>
          <w:sz w:val="32"/>
          <w:szCs w:val="32"/>
        </w:rPr>
        <w:t>seinen Eigenbedarf benötigt. Bis zu der Grenze kann geregelt werden</w:t>
      </w:r>
      <w:r w:rsidR="00EE0D8A">
        <w:rPr>
          <w:rFonts w:ascii="Arial" w:hAnsi="Arial" w:cs="Arial"/>
          <w:sz w:val="32"/>
          <w:szCs w:val="32"/>
        </w:rPr>
        <w:t xml:space="preserve">. Das </w:t>
      </w:r>
      <w:proofErr w:type="gramStart"/>
      <w:r w:rsidR="00EE0D8A">
        <w:rPr>
          <w:rFonts w:ascii="Arial" w:hAnsi="Arial" w:cs="Arial"/>
          <w:sz w:val="32"/>
          <w:szCs w:val="32"/>
        </w:rPr>
        <w:t>klappt</w:t>
      </w:r>
      <w:proofErr w:type="gramEnd"/>
      <w:r w:rsidR="00EE0D8A">
        <w:rPr>
          <w:rFonts w:ascii="Arial" w:hAnsi="Arial" w:cs="Arial"/>
          <w:sz w:val="32"/>
          <w:szCs w:val="32"/>
        </w:rPr>
        <w:t xml:space="preserve"> sehr gut. </w:t>
      </w:r>
      <w:r w:rsidR="00526BDB">
        <w:rPr>
          <w:rFonts w:ascii="Arial" w:hAnsi="Arial" w:cs="Arial"/>
          <w:sz w:val="32"/>
          <w:szCs w:val="32"/>
        </w:rPr>
        <w:t xml:space="preserve">Nur in netzbedingten Ausnahmesituationen </w:t>
      </w:r>
      <w:r w:rsidR="00B2123D">
        <w:rPr>
          <w:rFonts w:ascii="Arial" w:hAnsi="Arial" w:cs="Arial"/>
          <w:sz w:val="32"/>
          <w:szCs w:val="32"/>
        </w:rPr>
        <w:t xml:space="preserve">regeln wir darüber hinaus. Für alle anderen Anlagen </w:t>
      </w:r>
      <w:r w:rsidR="000E4132">
        <w:rPr>
          <w:rFonts w:ascii="Arial" w:hAnsi="Arial" w:cs="Arial"/>
          <w:sz w:val="32"/>
          <w:szCs w:val="32"/>
        </w:rPr>
        <w:t xml:space="preserve">brauchen wir die entsprechenden Standards und Geräte, um eine Regelung am Netzanschlusspunkt zu ermöglichen. </w:t>
      </w:r>
    </w:p>
    <w:p w14:paraId="28D6E06C" w14:textId="38ADF11C" w:rsidR="00361D26" w:rsidRDefault="00321057" w:rsidP="009D0FCE">
      <w:pPr>
        <w:spacing w:after="0" w:line="360" w:lineRule="auto"/>
        <w:rPr>
          <w:rFonts w:ascii="Arial" w:hAnsi="Arial" w:cs="Arial"/>
          <w:sz w:val="32"/>
          <w:szCs w:val="32"/>
        </w:rPr>
      </w:pPr>
      <w:r>
        <w:rPr>
          <w:rFonts w:ascii="Arial" w:hAnsi="Arial" w:cs="Arial"/>
          <w:sz w:val="32"/>
          <w:szCs w:val="32"/>
        </w:rPr>
        <w:lastRenderedPageBreak/>
        <w:t xml:space="preserve">Und wir brauchen Klarheit in den Gesetzen. </w:t>
      </w:r>
      <w:r w:rsidR="00B2123D">
        <w:rPr>
          <w:rFonts w:ascii="Arial" w:hAnsi="Arial" w:cs="Arial"/>
          <w:sz w:val="32"/>
          <w:szCs w:val="32"/>
        </w:rPr>
        <w:t>Dazu zählt</w:t>
      </w:r>
      <w:r w:rsidR="00B373EE">
        <w:rPr>
          <w:rFonts w:ascii="Arial" w:hAnsi="Arial" w:cs="Arial"/>
          <w:sz w:val="32"/>
          <w:szCs w:val="32"/>
        </w:rPr>
        <w:t xml:space="preserve"> eine übereinstimmende Ausrichtung</w:t>
      </w:r>
      <w:r w:rsidR="00C37443">
        <w:rPr>
          <w:rFonts w:ascii="Arial" w:hAnsi="Arial" w:cs="Arial"/>
          <w:sz w:val="32"/>
          <w:szCs w:val="32"/>
        </w:rPr>
        <w:t xml:space="preserve"> des</w:t>
      </w:r>
      <w:r w:rsidR="00B373EE">
        <w:rPr>
          <w:rFonts w:ascii="Arial" w:hAnsi="Arial" w:cs="Arial"/>
          <w:sz w:val="32"/>
          <w:szCs w:val="32"/>
        </w:rPr>
        <w:t xml:space="preserve"> EEG, EnWG und </w:t>
      </w:r>
      <w:r w:rsidR="00C37443">
        <w:rPr>
          <w:rFonts w:ascii="Arial" w:hAnsi="Arial" w:cs="Arial"/>
          <w:sz w:val="32"/>
          <w:szCs w:val="32"/>
        </w:rPr>
        <w:t>des</w:t>
      </w:r>
      <w:r w:rsidR="00B373EE">
        <w:rPr>
          <w:rFonts w:ascii="Arial" w:hAnsi="Arial" w:cs="Arial"/>
          <w:sz w:val="32"/>
          <w:szCs w:val="32"/>
        </w:rPr>
        <w:t xml:space="preserve"> Messstellenbetreibergesetz</w:t>
      </w:r>
      <w:r w:rsidR="00C37443">
        <w:rPr>
          <w:rFonts w:ascii="Arial" w:hAnsi="Arial" w:cs="Arial"/>
          <w:sz w:val="32"/>
          <w:szCs w:val="32"/>
        </w:rPr>
        <w:t>es</w:t>
      </w:r>
      <w:r w:rsidR="00B373EE">
        <w:rPr>
          <w:rFonts w:ascii="Arial" w:hAnsi="Arial" w:cs="Arial"/>
          <w:sz w:val="32"/>
          <w:szCs w:val="32"/>
        </w:rPr>
        <w:t>.</w:t>
      </w:r>
      <w:r w:rsidR="00FE5471">
        <w:rPr>
          <w:rFonts w:ascii="Arial" w:hAnsi="Arial" w:cs="Arial"/>
          <w:sz w:val="32"/>
          <w:szCs w:val="32"/>
        </w:rPr>
        <w:t xml:space="preserve"> </w:t>
      </w:r>
      <w:r w:rsidR="00ED3B77">
        <w:rPr>
          <w:rFonts w:ascii="Arial" w:hAnsi="Arial" w:cs="Arial"/>
          <w:sz w:val="32"/>
          <w:szCs w:val="32"/>
        </w:rPr>
        <w:t>Wir sind dazu mit der Politik auf Landes- und Bundesebene in engem Austausch.</w:t>
      </w:r>
    </w:p>
    <w:p w14:paraId="4658F525" w14:textId="77777777" w:rsidR="00D410DE" w:rsidRDefault="00D410DE" w:rsidP="00A77C3E">
      <w:pPr>
        <w:spacing w:after="0" w:line="360" w:lineRule="auto"/>
        <w:rPr>
          <w:rFonts w:ascii="Arial" w:hAnsi="Arial" w:cs="Arial"/>
          <w:sz w:val="32"/>
          <w:szCs w:val="32"/>
        </w:rPr>
      </w:pPr>
    </w:p>
    <w:p w14:paraId="18B2ACF9" w14:textId="10090D89" w:rsidR="001D7F46" w:rsidRPr="00D410DE" w:rsidRDefault="001D7F46" w:rsidP="00A77C3E">
      <w:pPr>
        <w:spacing w:after="0" w:line="360" w:lineRule="auto"/>
        <w:rPr>
          <w:rFonts w:ascii="Arial" w:hAnsi="Arial" w:cs="Arial"/>
          <w:sz w:val="32"/>
          <w:szCs w:val="32"/>
        </w:rPr>
      </w:pPr>
      <w:r>
        <w:rPr>
          <w:rFonts w:ascii="Arial" w:hAnsi="Arial" w:cs="Arial"/>
          <w:b/>
          <w:bCs/>
          <w:sz w:val="32"/>
          <w:szCs w:val="32"/>
        </w:rPr>
        <w:t xml:space="preserve">4.3 </w:t>
      </w:r>
      <w:r w:rsidR="008A1A39">
        <w:rPr>
          <w:rFonts w:ascii="Arial" w:hAnsi="Arial" w:cs="Arial"/>
          <w:b/>
          <w:bCs/>
          <w:sz w:val="32"/>
          <w:szCs w:val="32"/>
        </w:rPr>
        <w:t>Die Energiezukunft muss bezahlbar sein</w:t>
      </w:r>
    </w:p>
    <w:p w14:paraId="7CF88735" w14:textId="77777777" w:rsidR="007F1C3D" w:rsidRDefault="007F1C3D" w:rsidP="00A77C3E">
      <w:pPr>
        <w:spacing w:after="0" w:line="360" w:lineRule="auto"/>
        <w:rPr>
          <w:rFonts w:ascii="Arial" w:hAnsi="Arial" w:cs="Arial"/>
          <w:sz w:val="32"/>
          <w:szCs w:val="32"/>
        </w:rPr>
      </w:pPr>
    </w:p>
    <w:p w14:paraId="6D21814B" w14:textId="187AE1A2" w:rsidR="00990794" w:rsidRPr="00990794" w:rsidRDefault="00990794" w:rsidP="00990794">
      <w:pPr>
        <w:spacing w:after="0" w:line="360" w:lineRule="auto"/>
        <w:rPr>
          <w:rFonts w:ascii="Arial" w:hAnsi="Arial" w:cs="Arial"/>
          <w:sz w:val="32"/>
          <w:szCs w:val="32"/>
        </w:rPr>
      </w:pPr>
      <w:r w:rsidRPr="00990794">
        <w:rPr>
          <w:rFonts w:ascii="Arial" w:hAnsi="Arial" w:cs="Arial"/>
          <w:sz w:val="32"/>
          <w:szCs w:val="32"/>
        </w:rPr>
        <w:t xml:space="preserve">Wie wir das Energiesystem entwickeln, hat maßgeblichen Einfluss auf die </w:t>
      </w:r>
      <w:r w:rsidRPr="00CB28FD">
        <w:rPr>
          <w:rFonts w:ascii="Arial" w:hAnsi="Arial" w:cs="Arial"/>
          <w:sz w:val="32"/>
          <w:szCs w:val="32"/>
          <w:u w:val="single"/>
        </w:rPr>
        <w:t>Bezahlbarkeit</w:t>
      </w:r>
      <w:r w:rsidRPr="00990794">
        <w:rPr>
          <w:rFonts w:ascii="Arial" w:hAnsi="Arial" w:cs="Arial"/>
          <w:sz w:val="32"/>
          <w:szCs w:val="32"/>
        </w:rPr>
        <w:t>. Das betrifft</w:t>
      </w:r>
      <w:r w:rsidR="00CB28FD">
        <w:rPr>
          <w:rFonts w:ascii="Arial" w:hAnsi="Arial" w:cs="Arial"/>
          <w:sz w:val="32"/>
          <w:szCs w:val="32"/>
        </w:rPr>
        <w:t xml:space="preserve"> die</w:t>
      </w:r>
      <w:r w:rsidRPr="00990794">
        <w:rPr>
          <w:rFonts w:ascii="Arial" w:hAnsi="Arial" w:cs="Arial"/>
          <w:sz w:val="32"/>
          <w:szCs w:val="32"/>
        </w:rPr>
        <w:t xml:space="preserve"> </w:t>
      </w:r>
      <w:r w:rsidRPr="00CB28FD">
        <w:rPr>
          <w:rFonts w:ascii="Arial" w:hAnsi="Arial" w:cs="Arial"/>
          <w:sz w:val="32"/>
          <w:szCs w:val="32"/>
          <w:u w:val="single"/>
        </w:rPr>
        <w:t>Gesellschaft</w:t>
      </w:r>
      <w:r w:rsidRPr="00990794">
        <w:rPr>
          <w:rFonts w:ascii="Arial" w:hAnsi="Arial" w:cs="Arial"/>
          <w:sz w:val="32"/>
          <w:szCs w:val="32"/>
        </w:rPr>
        <w:t xml:space="preserve">, </w:t>
      </w:r>
      <w:r w:rsidR="00CB28FD">
        <w:rPr>
          <w:rFonts w:ascii="Arial" w:hAnsi="Arial" w:cs="Arial"/>
          <w:sz w:val="32"/>
          <w:szCs w:val="32"/>
        </w:rPr>
        <w:t xml:space="preserve">die </w:t>
      </w:r>
      <w:r w:rsidRPr="00CB28FD">
        <w:rPr>
          <w:rFonts w:ascii="Arial" w:hAnsi="Arial" w:cs="Arial"/>
          <w:sz w:val="32"/>
          <w:szCs w:val="32"/>
          <w:u w:val="single"/>
        </w:rPr>
        <w:t>Unternehmen</w:t>
      </w:r>
      <w:r w:rsidRPr="00990794">
        <w:rPr>
          <w:rFonts w:ascii="Arial" w:hAnsi="Arial" w:cs="Arial"/>
          <w:sz w:val="32"/>
          <w:szCs w:val="32"/>
        </w:rPr>
        <w:t xml:space="preserve"> und auch den </w:t>
      </w:r>
      <w:r w:rsidRPr="00CB28FD">
        <w:rPr>
          <w:rFonts w:ascii="Arial" w:hAnsi="Arial" w:cs="Arial"/>
          <w:sz w:val="32"/>
          <w:szCs w:val="32"/>
          <w:u w:val="single"/>
        </w:rPr>
        <w:t>Wirtschaftsstandort</w:t>
      </w:r>
      <w:r w:rsidRPr="00990794">
        <w:rPr>
          <w:rFonts w:ascii="Arial" w:hAnsi="Arial" w:cs="Arial"/>
          <w:sz w:val="32"/>
          <w:szCs w:val="32"/>
        </w:rPr>
        <w:t xml:space="preserve"> in Gänze. Deshalb brauchen wir Effizienz und Verantwortung im System. Vor allem </w:t>
      </w:r>
      <w:r w:rsidRPr="00990794">
        <w:rPr>
          <w:rFonts w:ascii="Arial" w:hAnsi="Arial" w:cs="Arial"/>
          <w:sz w:val="32"/>
          <w:szCs w:val="32"/>
          <w:u w:val="single"/>
        </w:rPr>
        <w:t>die Erneuerbaren</w:t>
      </w:r>
      <w:r w:rsidRPr="00990794">
        <w:rPr>
          <w:rFonts w:ascii="Arial" w:hAnsi="Arial" w:cs="Arial"/>
          <w:sz w:val="32"/>
          <w:szCs w:val="32"/>
        </w:rPr>
        <w:t xml:space="preserve"> sind längst erwachsen und </w:t>
      </w:r>
      <w:r w:rsidRPr="00990794">
        <w:rPr>
          <w:rFonts w:ascii="Arial" w:hAnsi="Arial" w:cs="Arial"/>
          <w:sz w:val="32"/>
          <w:szCs w:val="32"/>
          <w:u w:val="single"/>
        </w:rPr>
        <w:t>müssen Verantwortung übernehmen</w:t>
      </w:r>
      <w:r w:rsidRPr="00990794">
        <w:rPr>
          <w:rFonts w:ascii="Arial" w:hAnsi="Arial" w:cs="Arial"/>
          <w:sz w:val="32"/>
          <w:szCs w:val="32"/>
        </w:rPr>
        <w:t xml:space="preserve">. Das steht auch in engem Zusammenhang mit Redispatch. </w:t>
      </w:r>
    </w:p>
    <w:p w14:paraId="396A1594" w14:textId="77777777" w:rsidR="00990794" w:rsidRPr="00990794" w:rsidRDefault="00990794" w:rsidP="00990794">
      <w:pPr>
        <w:spacing w:after="0" w:line="360" w:lineRule="auto"/>
        <w:rPr>
          <w:rFonts w:ascii="Arial" w:hAnsi="Arial" w:cs="Arial"/>
          <w:sz w:val="32"/>
          <w:szCs w:val="32"/>
        </w:rPr>
      </w:pPr>
    </w:p>
    <w:p w14:paraId="35CAA802" w14:textId="77777777" w:rsidR="00990794" w:rsidRPr="00990794" w:rsidRDefault="00990794" w:rsidP="00990794">
      <w:pPr>
        <w:spacing w:after="0" w:line="360" w:lineRule="auto"/>
        <w:rPr>
          <w:rFonts w:ascii="Arial" w:hAnsi="Arial" w:cs="Arial"/>
          <w:sz w:val="32"/>
          <w:szCs w:val="32"/>
        </w:rPr>
      </w:pPr>
      <w:r w:rsidRPr="00990794">
        <w:rPr>
          <w:rFonts w:ascii="Arial" w:hAnsi="Arial" w:cs="Arial"/>
          <w:sz w:val="32"/>
          <w:szCs w:val="32"/>
        </w:rPr>
        <w:t xml:space="preserve">Ich bin der Meinung, dass wir in einem Flächennetz mit einer Million Einspeiseanlagen, die auf unser Netz wirken, </w:t>
      </w:r>
      <w:r w:rsidRPr="00990794">
        <w:rPr>
          <w:rFonts w:ascii="Arial" w:hAnsi="Arial" w:cs="Arial"/>
          <w:sz w:val="32"/>
          <w:szCs w:val="32"/>
          <w:u w:val="single"/>
        </w:rPr>
        <w:t>Redispatch-Maßnahmen auch im System nicht auf null drehen werden</w:t>
      </w:r>
      <w:r w:rsidRPr="00990794">
        <w:rPr>
          <w:rFonts w:ascii="Arial" w:hAnsi="Arial" w:cs="Arial"/>
          <w:sz w:val="32"/>
          <w:szCs w:val="32"/>
        </w:rPr>
        <w:t xml:space="preserve">. Aber die Entfesselung eines Systems bietet Potenzial für ein akzeptables Niveau. Betonen will ich: bei uns ist nicht die Menge an abgeregelter Energie im Fokus. Rund 96 Prozent der erzeugten regenerativen Energie bringen wir ins Netz. Aber die schiere Masse an volatilen Anlagen in einem Netzgebiet ist „stand </w:t>
      </w:r>
      <w:proofErr w:type="spellStart"/>
      <w:r w:rsidRPr="00990794">
        <w:rPr>
          <w:rFonts w:ascii="Arial" w:hAnsi="Arial" w:cs="Arial"/>
          <w:sz w:val="32"/>
          <w:szCs w:val="32"/>
        </w:rPr>
        <w:t>alone</w:t>
      </w:r>
      <w:proofErr w:type="spellEnd"/>
      <w:r w:rsidRPr="00990794">
        <w:rPr>
          <w:rFonts w:ascii="Arial" w:hAnsi="Arial" w:cs="Arial"/>
          <w:sz w:val="32"/>
          <w:szCs w:val="32"/>
        </w:rPr>
        <w:t>“ und fordert uns stark.</w:t>
      </w:r>
    </w:p>
    <w:p w14:paraId="3E32DEA4" w14:textId="75D859F8" w:rsidR="008A1A39" w:rsidRDefault="00E06210" w:rsidP="00E06210">
      <w:pPr>
        <w:rPr>
          <w:rFonts w:ascii="Arial" w:hAnsi="Arial" w:cs="Arial"/>
          <w:sz w:val="32"/>
          <w:szCs w:val="32"/>
        </w:rPr>
      </w:pPr>
      <w:r>
        <w:rPr>
          <w:rFonts w:ascii="Arial" w:hAnsi="Arial" w:cs="Arial"/>
          <w:sz w:val="32"/>
          <w:szCs w:val="32"/>
        </w:rPr>
        <w:br w:type="page"/>
      </w:r>
    </w:p>
    <w:p w14:paraId="7268F77C" w14:textId="4636728B" w:rsidR="00A9304F" w:rsidRPr="00D64CBB" w:rsidRDefault="00A9304F" w:rsidP="00D64CBB">
      <w:pPr>
        <w:pStyle w:val="Listenabsatz"/>
        <w:numPr>
          <w:ilvl w:val="1"/>
          <w:numId w:val="13"/>
        </w:numPr>
        <w:spacing w:after="0" w:line="360" w:lineRule="auto"/>
        <w:rPr>
          <w:rFonts w:ascii="Arial" w:hAnsi="Arial" w:cs="Arial"/>
          <w:b/>
          <w:bCs/>
          <w:sz w:val="32"/>
          <w:szCs w:val="32"/>
        </w:rPr>
      </w:pPr>
      <w:r w:rsidRPr="00D64CBB">
        <w:rPr>
          <w:rFonts w:ascii="Arial" w:hAnsi="Arial" w:cs="Arial"/>
          <w:b/>
          <w:bCs/>
          <w:sz w:val="32"/>
          <w:szCs w:val="32"/>
        </w:rPr>
        <w:lastRenderedPageBreak/>
        <w:t>Die Resilienz des Energiesystems</w:t>
      </w:r>
    </w:p>
    <w:p w14:paraId="1299C0F8" w14:textId="77777777" w:rsidR="00E06210" w:rsidRDefault="00E06210" w:rsidP="00E06210">
      <w:pPr>
        <w:spacing w:after="0" w:line="360" w:lineRule="auto"/>
        <w:rPr>
          <w:rFonts w:ascii="Arial" w:hAnsi="Arial" w:cs="Arial"/>
          <w:sz w:val="32"/>
          <w:szCs w:val="32"/>
        </w:rPr>
      </w:pPr>
    </w:p>
    <w:p w14:paraId="3D2AA33C" w14:textId="3203AA9C" w:rsidR="00E06210" w:rsidRDefault="00E06210" w:rsidP="00E06210">
      <w:pPr>
        <w:spacing w:after="0" w:line="360" w:lineRule="auto"/>
        <w:rPr>
          <w:rFonts w:ascii="Arial" w:hAnsi="Arial" w:cs="Arial"/>
          <w:sz w:val="32"/>
          <w:szCs w:val="32"/>
        </w:rPr>
      </w:pPr>
      <w:r>
        <w:rPr>
          <w:rFonts w:ascii="Arial" w:hAnsi="Arial" w:cs="Arial"/>
          <w:sz w:val="32"/>
          <w:szCs w:val="32"/>
        </w:rPr>
        <w:t xml:space="preserve">Versorgungssicherheit und Stabilität der Energieversorgung sind Rückgrat einer Gesellschaft. Abseits aller Energiewende- und Systemfragen muss eines außer Frage stehen: </w:t>
      </w:r>
      <w:r w:rsidRPr="000B2409">
        <w:rPr>
          <w:rFonts w:ascii="Arial" w:hAnsi="Arial" w:cs="Arial"/>
          <w:sz w:val="32"/>
          <w:szCs w:val="32"/>
          <w:u w:val="single"/>
        </w:rPr>
        <w:t>Die sichere und verlässliche Versorgungssicherheit der Menschen in ihrem Alltag</w:t>
      </w:r>
      <w:r>
        <w:rPr>
          <w:rFonts w:ascii="Arial" w:hAnsi="Arial" w:cs="Arial"/>
          <w:sz w:val="32"/>
          <w:szCs w:val="32"/>
        </w:rPr>
        <w:t xml:space="preserve">. Und im Alltag des Netzbetriebs bekommen wir das wie eingangs geschildert sehr gut hin. </w:t>
      </w:r>
      <w:r w:rsidRPr="00B070F8">
        <w:rPr>
          <w:rFonts w:ascii="Arial" w:hAnsi="Arial" w:cs="Arial"/>
          <w:sz w:val="32"/>
          <w:szCs w:val="32"/>
          <w:u w:val="single"/>
        </w:rPr>
        <w:t>Aber wie ist es, wenn die Netze von außen attackiert werden</w:t>
      </w:r>
      <w:r>
        <w:rPr>
          <w:rFonts w:ascii="Arial" w:hAnsi="Arial" w:cs="Arial"/>
          <w:sz w:val="32"/>
          <w:szCs w:val="32"/>
        </w:rPr>
        <w:t xml:space="preserve">? Die Resilienz der Netze wurde in der Vergangenheit oft und immer stärker </w:t>
      </w:r>
      <w:r w:rsidR="00783264">
        <w:rPr>
          <w:rFonts w:ascii="Arial" w:hAnsi="Arial" w:cs="Arial"/>
          <w:sz w:val="32"/>
          <w:szCs w:val="32"/>
        </w:rPr>
        <w:t>auf die Probe gestellt</w:t>
      </w:r>
      <w:r>
        <w:rPr>
          <w:rFonts w:ascii="Arial" w:hAnsi="Arial" w:cs="Arial"/>
          <w:sz w:val="32"/>
          <w:szCs w:val="32"/>
        </w:rPr>
        <w:t>:</w:t>
      </w:r>
    </w:p>
    <w:p w14:paraId="27C519A7" w14:textId="77777777" w:rsidR="00E06210" w:rsidRDefault="00E06210" w:rsidP="00E06210">
      <w:pPr>
        <w:spacing w:after="0" w:line="360" w:lineRule="auto"/>
        <w:rPr>
          <w:rFonts w:ascii="Arial" w:hAnsi="Arial" w:cs="Arial"/>
          <w:sz w:val="32"/>
          <w:szCs w:val="32"/>
        </w:rPr>
      </w:pPr>
    </w:p>
    <w:p w14:paraId="4F75E1E0" w14:textId="64C05DA7" w:rsidR="00E06210" w:rsidRDefault="00E06210" w:rsidP="00E06210">
      <w:pPr>
        <w:pStyle w:val="Listenabsatz"/>
        <w:numPr>
          <w:ilvl w:val="0"/>
          <w:numId w:val="3"/>
        </w:numPr>
        <w:spacing w:after="0" w:line="360" w:lineRule="auto"/>
        <w:rPr>
          <w:rFonts w:ascii="Arial" w:hAnsi="Arial" w:cs="Arial"/>
          <w:sz w:val="32"/>
          <w:szCs w:val="32"/>
        </w:rPr>
      </w:pPr>
      <w:r>
        <w:rPr>
          <w:rFonts w:ascii="Arial" w:hAnsi="Arial" w:cs="Arial"/>
          <w:sz w:val="32"/>
          <w:szCs w:val="32"/>
        </w:rPr>
        <w:t xml:space="preserve">Zu Beginn der Energietransformation haben wir </w:t>
      </w:r>
      <w:r w:rsidRPr="00361D26">
        <w:rPr>
          <w:rFonts w:ascii="Arial" w:hAnsi="Arial" w:cs="Arial"/>
          <w:sz w:val="32"/>
          <w:szCs w:val="32"/>
          <w:u w:val="single"/>
        </w:rPr>
        <w:t xml:space="preserve">Versorgungssicherheit </w:t>
      </w:r>
      <w:r>
        <w:rPr>
          <w:rFonts w:ascii="Arial" w:hAnsi="Arial" w:cs="Arial"/>
          <w:sz w:val="32"/>
          <w:szCs w:val="32"/>
        </w:rPr>
        <w:t xml:space="preserve">sehr nah am </w:t>
      </w:r>
      <w:proofErr w:type="spellStart"/>
      <w:r>
        <w:rPr>
          <w:rFonts w:ascii="Arial" w:hAnsi="Arial" w:cs="Arial"/>
          <w:sz w:val="32"/>
          <w:szCs w:val="32"/>
        </w:rPr>
        <w:t>Resilienzgedanken</w:t>
      </w:r>
      <w:proofErr w:type="spellEnd"/>
      <w:r>
        <w:rPr>
          <w:rFonts w:ascii="Arial" w:hAnsi="Arial" w:cs="Arial"/>
          <w:sz w:val="32"/>
          <w:szCs w:val="32"/>
        </w:rPr>
        <w:t xml:space="preserve"> diskutiert. Was passiert, wenn mittags ganz viel Sonne scheint? Was passiert, wenn im Winter keine Sonne da ist? </w:t>
      </w:r>
    </w:p>
    <w:p w14:paraId="78672FC7" w14:textId="64E89016" w:rsidR="00E06210" w:rsidRPr="00E523AC" w:rsidRDefault="00E06210" w:rsidP="00E06210">
      <w:pPr>
        <w:pStyle w:val="Listenabsatz"/>
        <w:numPr>
          <w:ilvl w:val="0"/>
          <w:numId w:val="3"/>
        </w:numPr>
        <w:spacing w:after="0" w:line="360" w:lineRule="auto"/>
        <w:rPr>
          <w:rFonts w:ascii="Arial" w:hAnsi="Arial" w:cs="Arial"/>
          <w:sz w:val="32"/>
          <w:szCs w:val="32"/>
        </w:rPr>
      </w:pPr>
      <w:r>
        <w:rPr>
          <w:rFonts w:ascii="Arial" w:hAnsi="Arial" w:cs="Arial"/>
          <w:sz w:val="32"/>
          <w:szCs w:val="32"/>
        </w:rPr>
        <w:t xml:space="preserve">Und dann kamen </w:t>
      </w:r>
      <w:r w:rsidRPr="006C4035">
        <w:rPr>
          <w:rFonts w:ascii="Arial" w:hAnsi="Arial" w:cs="Arial"/>
          <w:sz w:val="32"/>
          <w:szCs w:val="32"/>
          <w:u w:val="single"/>
        </w:rPr>
        <w:t>Cyberangriffe</w:t>
      </w:r>
      <w:r w:rsidR="00E523AC">
        <w:rPr>
          <w:rFonts w:ascii="Arial" w:hAnsi="Arial" w:cs="Arial"/>
          <w:sz w:val="32"/>
          <w:szCs w:val="32"/>
          <w:u w:val="single"/>
        </w:rPr>
        <w:t>,</w:t>
      </w:r>
      <w:r w:rsidR="00E523AC" w:rsidRPr="00E523AC">
        <w:rPr>
          <w:rFonts w:ascii="Arial" w:hAnsi="Arial" w:cs="Arial"/>
          <w:sz w:val="32"/>
          <w:szCs w:val="32"/>
        </w:rPr>
        <w:t xml:space="preserve"> </w:t>
      </w:r>
      <w:r w:rsidR="000E7784" w:rsidRPr="00E523AC">
        <w:rPr>
          <w:rFonts w:ascii="Arial" w:hAnsi="Arial" w:cs="Arial"/>
          <w:sz w:val="32"/>
          <w:szCs w:val="32"/>
        </w:rPr>
        <w:t>auf einen sehr relevanten Dienstleister</w:t>
      </w:r>
      <w:r w:rsidRPr="00E523AC">
        <w:rPr>
          <w:rFonts w:ascii="Arial" w:hAnsi="Arial" w:cs="Arial"/>
          <w:sz w:val="32"/>
          <w:szCs w:val="32"/>
        </w:rPr>
        <w:t xml:space="preserve">. </w:t>
      </w:r>
    </w:p>
    <w:p w14:paraId="29A0EA98" w14:textId="2ABA859A" w:rsidR="00E06210" w:rsidRDefault="00E06210" w:rsidP="00E06210">
      <w:pPr>
        <w:pStyle w:val="Listenabsatz"/>
        <w:numPr>
          <w:ilvl w:val="0"/>
          <w:numId w:val="3"/>
        </w:numPr>
        <w:spacing w:after="0" w:line="360" w:lineRule="auto"/>
        <w:rPr>
          <w:rFonts w:ascii="Arial" w:hAnsi="Arial" w:cs="Arial"/>
          <w:sz w:val="32"/>
          <w:szCs w:val="32"/>
        </w:rPr>
      </w:pPr>
      <w:r>
        <w:rPr>
          <w:rFonts w:ascii="Arial" w:hAnsi="Arial" w:cs="Arial"/>
          <w:sz w:val="32"/>
          <w:szCs w:val="32"/>
          <w:u w:val="single"/>
        </w:rPr>
        <w:t xml:space="preserve">Bei </w:t>
      </w:r>
      <w:r w:rsidRPr="00625F01">
        <w:rPr>
          <w:rFonts w:ascii="Arial" w:hAnsi="Arial" w:cs="Arial"/>
          <w:sz w:val="32"/>
          <w:szCs w:val="32"/>
          <w:u w:val="single"/>
        </w:rPr>
        <w:t xml:space="preserve">Corona </w:t>
      </w:r>
      <w:r>
        <w:rPr>
          <w:rFonts w:ascii="Arial" w:hAnsi="Arial" w:cs="Arial"/>
          <w:sz w:val="32"/>
          <w:szCs w:val="32"/>
        </w:rPr>
        <w:t>ging es weniger um den Schutz der Infrastruktur, sondern um den Schutz der Menschen, die Infrastruktur betreiben. Ein Energiesystem kann man nicht abstellen. Der Betrieb muss 24/7 laufen.</w:t>
      </w:r>
    </w:p>
    <w:p w14:paraId="1D548217" w14:textId="77777777" w:rsidR="00E06210" w:rsidRDefault="00E06210" w:rsidP="00E06210">
      <w:pPr>
        <w:pStyle w:val="Listenabsatz"/>
        <w:numPr>
          <w:ilvl w:val="0"/>
          <w:numId w:val="3"/>
        </w:numPr>
        <w:spacing w:after="0" w:line="360" w:lineRule="auto"/>
        <w:rPr>
          <w:rFonts w:ascii="Arial" w:hAnsi="Arial" w:cs="Arial"/>
          <w:sz w:val="32"/>
          <w:szCs w:val="32"/>
        </w:rPr>
      </w:pPr>
      <w:r w:rsidRPr="00280207">
        <w:rPr>
          <w:rFonts w:ascii="Arial" w:hAnsi="Arial" w:cs="Arial"/>
          <w:sz w:val="32"/>
          <w:szCs w:val="32"/>
        </w:rPr>
        <w:t xml:space="preserve">Der </w:t>
      </w:r>
      <w:r w:rsidRPr="00361D26">
        <w:rPr>
          <w:rFonts w:ascii="Arial" w:hAnsi="Arial" w:cs="Arial"/>
          <w:sz w:val="32"/>
          <w:szCs w:val="32"/>
          <w:u w:val="single"/>
        </w:rPr>
        <w:t>russische Angriffskrieg auf die Ukraine</w:t>
      </w:r>
      <w:r w:rsidRPr="00280207">
        <w:rPr>
          <w:rFonts w:ascii="Arial" w:hAnsi="Arial" w:cs="Arial"/>
          <w:sz w:val="32"/>
          <w:szCs w:val="32"/>
        </w:rPr>
        <w:t xml:space="preserve"> hat uns gezeigt wie, abhängig wir in unserer Energieversorgung waren. </w:t>
      </w:r>
    </w:p>
    <w:p w14:paraId="4E0F8106" w14:textId="77777777" w:rsidR="00E06210" w:rsidRDefault="00E06210" w:rsidP="00E06210">
      <w:pPr>
        <w:pStyle w:val="Listenabsatz"/>
        <w:numPr>
          <w:ilvl w:val="0"/>
          <w:numId w:val="3"/>
        </w:numPr>
        <w:spacing w:after="0" w:line="360" w:lineRule="auto"/>
        <w:rPr>
          <w:rFonts w:ascii="Arial" w:hAnsi="Arial" w:cs="Arial"/>
          <w:sz w:val="32"/>
          <w:szCs w:val="32"/>
        </w:rPr>
      </w:pPr>
      <w:r w:rsidRPr="000377A2">
        <w:rPr>
          <w:rFonts w:ascii="Arial" w:hAnsi="Arial" w:cs="Arial"/>
          <w:sz w:val="32"/>
          <w:szCs w:val="32"/>
        </w:rPr>
        <w:lastRenderedPageBreak/>
        <w:t xml:space="preserve">Vor zwei Jahren wurden Teile Oberbayerns von einem nie dagewesenen </w:t>
      </w:r>
      <w:r w:rsidRPr="000377A2">
        <w:rPr>
          <w:rFonts w:ascii="Arial" w:hAnsi="Arial" w:cs="Arial"/>
          <w:sz w:val="32"/>
          <w:szCs w:val="32"/>
          <w:u w:val="single"/>
        </w:rPr>
        <w:t xml:space="preserve">Hochwasser </w:t>
      </w:r>
      <w:r w:rsidRPr="000377A2">
        <w:rPr>
          <w:rFonts w:ascii="Arial" w:hAnsi="Arial" w:cs="Arial"/>
          <w:sz w:val="32"/>
          <w:szCs w:val="32"/>
        </w:rPr>
        <w:t xml:space="preserve">überrascht. Auch unsere Infrastruktur war betroffen. </w:t>
      </w:r>
    </w:p>
    <w:p w14:paraId="766B49AC" w14:textId="316A9522" w:rsidR="00E06210" w:rsidRPr="00E06210" w:rsidRDefault="00E06210" w:rsidP="00E06210">
      <w:pPr>
        <w:pStyle w:val="Listenabsatz"/>
        <w:numPr>
          <w:ilvl w:val="0"/>
          <w:numId w:val="3"/>
        </w:numPr>
        <w:spacing w:after="0" w:line="360" w:lineRule="auto"/>
        <w:rPr>
          <w:rFonts w:ascii="Arial" w:hAnsi="Arial" w:cs="Arial"/>
          <w:sz w:val="32"/>
          <w:szCs w:val="32"/>
        </w:rPr>
      </w:pPr>
      <w:r w:rsidRPr="000377A2">
        <w:rPr>
          <w:rFonts w:ascii="Arial" w:hAnsi="Arial" w:cs="Arial"/>
          <w:sz w:val="32"/>
          <w:szCs w:val="32"/>
        </w:rPr>
        <w:t xml:space="preserve">Und heute erleben wir </w:t>
      </w:r>
      <w:r w:rsidRPr="000377A2">
        <w:rPr>
          <w:rFonts w:ascii="Arial" w:hAnsi="Arial" w:cs="Arial"/>
          <w:sz w:val="32"/>
          <w:szCs w:val="32"/>
          <w:u w:val="single"/>
        </w:rPr>
        <w:t>Angriffe auf kritische Infrastrukturen</w:t>
      </w:r>
      <w:r w:rsidRPr="000377A2">
        <w:rPr>
          <w:rFonts w:ascii="Arial" w:hAnsi="Arial" w:cs="Arial"/>
          <w:sz w:val="32"/>
          <w:szCs w:val="32"/>
        </w:rPr>
        <w:t>, wie das bei uns an Pfingsten in Garching der Fall war. Das kann aus extremistischen Kreisen kommen. Das kann Teil hybrider Kriegsführung sein.</w:t>
      </w:r>
    </w:p>
    <w:p w14:paraId="0CF64C97" w14:textId="77777777" w:rsidR="00E06210" w:rsidRDefault="00E06210" w:rsidP="00E06210">
      <w:pPr>
        <w:pStyle w:val="Listenabsatz"/>
        <w:spacing w:after="0" w:line="360" w:lineRule="auto"/>
        <w:rPr>
          <w:rFonts w:ascii="Arial" w:hAnsi="Arial" w:cs="Arial"/>
          <w:sz w:val="32"/>
          <w:szCs w:val="32"/>
        </w:rPr>
      </w:pPr>
    </w:p>
    <w:p w14:paraId="5FE4EF21" w14:textId="0EE3D95D" w:rsidR="00E06210" w:rsidRDefault="00E06210" w:rsidP="00E06210">
      <w:pPr>
        <w:spacing w:after="0" w:line="360" w:lineRule="auto"/>
        <w:rPr>
          <w:rFonts w:ascii="Arial" w:hAnsi="Arial" w:cs="Arial"/>
          <w:sz w:val="32"/>
          <w:szCs w:val="32"/>
        </w:rPr>
      </w:pPr>
      <w:r>
        <w:rPr>
          <w:rFonts w:ascii="Arial" w:hAnsi="Arial" w:cs="Arial"/>
          <w:sz w:val="32"/>
          <w:szCs w:val="32"/>
        </w:rPr>
        <w:t xml:space="preserve">Für uns heißt das: </w:t>
      </w:r>
      <w:r w:rsidRPr="003E7901">
        <w:rPr>
          <w:rFonts w:ascii="Arial" w:hAnsi="Arial" w:cs="Arial"/>
          <w:sz w:val="32"/>
          <w:szCs w:val="32"/>
          <w:u w:val="single"/>
        </w:rPr>
        <w:t xml:space="preserve">Wir müssen uns auf viele Szenarien vorbereiten und durch </w:t>
      </w:r>
      <w:r>
        <w:rPr>
          <w:rFonts w:ascii="Arial" w:hAnsi="Arial" w:cs="Arial"/>
          <w:sz w:val="32"/>
          <w:szCs w:val="32"/>
          <w:u w:val="single"/>
        </w:rPr>
        <w:t xml:space="preserve">geschärftes </w:t>
      </w:r>
      <w:r w:rsidRPr="003E7901">
        <w:rPr>
          <w:rFonts w:ascii="Arial" w:hAnsi="Arial" w:cs="Arial"/>
          <w:sz w:val="32"/>
          <w:szCs w:val="32"/>
          <w:u w:val="single"/>
        </w:rPr>
        <w:t>Bewusstsein auch als Gesellschaft resilienter werden</w:t>
      </w:r>
      <w:r>
        <w:rPr>
          <w:rFonts w:ascii="Arial" w:hAnsi="Arial" w:cs="Arial"/>
          <w:sz w:val="32"/>
          <w:szCs w:val="32"/>
        </w:rPr>
        <w:t xml:space="preserve">. Teil </w:t>
      </w:r>
      <w:r w:rsidR="00A85021">
        <w:rPr>
          <w:rFonts w:ascii="Arial" w:hAnsi="Arial" w:cs="Arial"/>
          <w:sz w:val="32"/>
          <w:szCs w:val="32"/>
        </w:rPr>
        <w:t>unserer bisherigen Erfahrungen</w:t>
      </w:r>
      <w:r>
        <w:rPr>
          <w:rFonts w:ascii="Arial" w:hAnsi="Arial" w:cs="Arial"/>
          <w:sz w:val="32"/>
          <w:szCs w:val="32"/>
        </w:rPr>
        <w:t xml:space="preserve"> ist aber auch die Erkenntnis, dass wir am Ende mit derartigen Herausforderungen gut umgehen </w:t>
      </w:r>
      <w:r w:rsidR="00232CB4">
        <w:rPr>
          <w:rFonts w:ascii="Arial" w:hAnsi="Arial" w:cs="Arial"/>
          <w:sz w:val="32"/>
          <w:szCs w:val="32"/>
        </w:rPr>
        <w:t>können</w:t>
      </w:r>
      <w:r>
        <w:rPr>
          <w:rFonts w:ascii="Arial" w:hAnsi="Arial" w:cs="Arial"/>
          <w:sz w:val="32"/>
          <w:szCs w:val="32"/>
        </w:rPr>
        <w:t>.</w:t>
      </w:r>
    </w:p>
    <w:p w14:paraId="6CB6C09E" w14:textId="77777777" w:rsidR="00E06210" w:rsidRDefault="00E06210" w:rsidP="00E06210">
      <w:pPr>
        <w:spacing w:after="0" w:line="360" w:lineRule="auto"/>
        <w:rPr>
          <w:rFonts w:ascii="Arial" w:hAnsi="Arial" w:cs="Arial"/>
          <w:sz w:val="32"/>
          <w:szCs w:val="32"/>
        </w:rPr>
      </w:pPr>
    </w:p>
    <w:p w14:paraId="3A08625D" w14:textId="7A835F07" w:rsidR="00E06210" w:rsidRDefault="00E06210" w:rsidP="00E06210">
      <w:pPr>
        <w:spacing w:after="0" w:line="360" w:lineRule="auto"/>
        <w:rPr>
          <w:rFonts w:ascii="Arial" w:hAnsi="Arial" w:cs="Arial"/>
          <w:sz w:val="32"/>
          <w:szCs w:val="32"/>
        </w:rPr>
      </w:pPr>
      <w:r>
        <w:rPr>
          <w:rFonts w:ascii="Arial" w:hAnsi="Arial" w:cs="Arial"/>
          <w:sz w:val="32"/>
          <w:szCs w:val="32"/>
        </w:rPr>
        <w:t>Was unsere Infrastruktur betrifft, wissen wir, dass ein vollumfänglicher Schutz nicht möglich ist. Wir tun aber das</w:t>
      </w:r>
      <w:r w:rsidR="00E27082">
        <w:rPr>
          <w:rFonts w:ascii="Arial" w:hAnsi="Arial" w:cs="Arial"/>
          <w:sz w:val="32"/>
          <w:szCs w:val="32"/>
        </w:rPr>
        <w:t xml:space="preserve"> Bestmögliche</w:t>
      </w:r>
      <w:r>
        <w:rPr>
          <w:rFonts w:ascii="Arial" w:hAnsi="Arial" w:cs="Arial"/>
          <w:sz w:val="32"/>
          <w:szCs w:val="32"/>
        </w:rPr>
        <w:t xml:space="preserve">: </w:t>
      </w:r>
    </w:p>
    <w:p w14:paraId="6EB25217" w14:textId="77777777" w:rsidR="00E06210" w:rsidRPr="00C85299" w:rsidRDefault="00E06210" w:rsidP="00E06210">
      <w:pPr>
        <w:spacing w:after="0" w:line="360" w:lineRule="auto"/>
        <w:rPr>
          <w:rFonts w:ascii="Arial" w:hAnsi="Arial" w:cs="Arial"/>
          <w:sz w:val="32"/>
          <w:szCs w:val="32"/>
        </w:rPr>
      </w:pPr>
    </w:p>
    <w:p w14:paraId="4A04210F" w14:textId="77777777" w:rsidR="00E06210" w:rsidRDefault="00E06210" w:rsidP="00E06210">
      <w:pPr>
        <w:pStyle w:val="Listenabsatz"/>
        <w:numPr>
          <w:ilvl w:val="0"/>
          <w:numId w:val="3"/>
        </w:numPr>
        <w:spacing w:after="0" w:line="360" w:lineRule="auto"/>
        <w:rPr>
          <w:rFonts w:ascii="Arial" w:hAnsi="Arial" w:cs="Arial"/>
          <w:sz w:val="32"/>
          <w:szCs w:val="32"/>
        </w:rPr>
      </w:pPr>
      <w:r>
        <w:rPr>
          <w:rFonts w:ascii="Arial" w:hAnsi="Arial" w:cs="Arial"/>
          <w:sz w:val="32"/>
          <w:szCs w:val="32"/>
        </w:rPr>
        <w:t xml:space="preserve">Enge </w:t>
      </w:r>
      <w:r w:rsidRPr="00532C3C">
        <w:rPr>
          <w:rFonts w:ascii="Arial" w:hAnsi="Arial" w:cs="Arial"/>
          <w:sz w:val="32"/>
          <w:szCs w:val="32"/>
          <w:u w:val="single"/>
        </w:rPr>
        <w:t>Zusammenarbeit mit Sicherheitsbehörden</w:t>
      </w:r>
      <w:r>
        <w:rPr>
          <w:rFonts w:ascii="Arial" w:hAnsi="Arial" w:cs="Arial"/>
          <w:sz w:val="32"/>
          <w:szCs w:val="32"/>
        </w:rPr>
        <w:t xml:space="preserve"> und Blaulichtinstitutionen,</w:t>
      </w:r>
    </w:p>
    <w:p w14:paraId="1B751B16" w14:textId="77777777" w:rsidR="00E06210" w:rsidRDefault="00E06210" w:rsidP="00E06210">
      <w:pPr>
        <w:pStyle w:val="Listenabsatz"/>
        <w:numPr>
          <w:ilvl w:val="0"/>
          <w:numId w:val="3"/>
        </w:numPr>
        <w:spacing w:after="0" w:line="360" w:lineRule="auto"/>
        <w:rPr>
          <w:rFonts w:ascii="Arial" w:hAnsi="Arial" w:cs="Arial"/>
          <w:sz w:val="32"/>
          <w:szCs w:val="32"/>
        </w:rPr>
      </w:pPr>
      <w:r>
        <w:rPr>
          <w:rFonts w:ascii="Arial" w:hAnsi="Arial" w:cs="Arial"/>
          <w:sz w:val="32"/>
          <w:szCs w:val="32"/>
        </w:rPr>
        <w:t xml:space="preserve">Fokus auf </w:t>
      </w:r>
      <w:r w:rsidRPr="00532C3C">
        <w:rPr>
          <w:rFonts w:ascii="Arial" w:hAnsi="Arial" w:cs="Arial"/>
          <w:sz w:val="32"/>
          <w:szCs w:val="32"/>
          <w:u w:val="single"/>
        </w:rPr>
        <w:t>schnelle Wiederversorgung</w:t>
      </w:r>
      <w:r>
        <w:rPr>
          <w:rFonts w:ascii="Arial" w:hAnsi="Arial" w:cs="Arial"/>
          <w:sz w:val="32"/>
          <w:szCs w:val="32"/>
        </w:rPr>
        <w:t xml:space="preserve"> bei entsprechenden Vorkommnissen und</w:t>
      </w:r>
    </w:p>
    <w:p w14:paraId="769CDE46" w14:textId="77777777" w:rsidR="00E06210" w:rsidRDefault="00E06210" w:rsidP="00E06210">
      <w:pPr>
        <w:pStyle w:val="Listenabsatz"/>
        <w:numPr>
          <w:ilvl w:val="0"/>
          <w:numId w:val="3"/>
        </w:numPr>
        <w:spacing w:after="0" w:line="360" w:lineRule="auto"/>
        <w:rPr>
          <w:rFonts w:ascii="Arial" w:hAnsi="Arial" w:cs="Arial"/>
          <w:sz w:val="32"/>
          <w:szCs w:val="32"/>
        </w:rPr>
      </w:pPr>
      <w:r>
        <w:rPr>
          <w:rFonts w:ascii="Arial" w:hAnsi="Arial" w:cs="Arial"/>
          <w:sz w:val="32"/>
          <w:szCs w:val="32"/>
        </w:rPr>
        <w:t xml:space="preserve">Einsatz eigener </w:t>
      </w:r>
      <w:r w:rsidRPr="00532C3C">
        <w:rPr>
          <w:rFonts w:ascii="Arial" w:hAnsi="Arial" w:cs="Arial"/>
          <w:sz w:val="32"/>
          <w:szCs w:val="32"/>
          <w:u w:val="single"/>
        </w:rPr>
        <w:t>Schutzmaßnahmen</w:t>
      </w:r>
      <w:r>
        <w:rPr>
          <w:rFonts w:ascii="Arial" w:hAnsi="Arial" w:cs="Arial"/>
          <w:sz w:val="32"/>
          <w:szCs w:val="32"/>
        </w:rPr>
        <w:t>.</w:t>
      </w:r>
    </w:p>
    <w:p w14:paraId="61F8ED24" w14:textId="405BD8A2" w:rsidR="00D8037E" w:rsidRDefault="00D8037E" w:rsidP="00A9304F">
      <w:pPr>
        <w:spacing w:after="0" w:line="360" w:lineRule="auto"/>
        <w:rPr>
          <w:rFonts w:ascii="Arial" w:hAnsi="Arial" w:cs="Arial"/>
          <w:sz w:val="32"/>
          <w:szCs w:val="32"/>
        </w:rPr>
      </w:pPr>
    </w:p>
    <w:p w14:paraId="78A533B8" w14:textId="3F323843" w:rsidR="00474EE3" w:rsidRPr="00A41423" w:rsidRDefault="00474EE3" w:rsidP="00A9304F">
      <w:pPr>
        <w:spacing w:after="0" w:line="360" w:lineRule="auto"/>
        <w:rPr>
          <w:rFonts w:ascii="Arial" w:hAnsi="Arial" w:cs="Arial"/>
          <w:sz w:val="32"/>
          <w:szCs w:val="32"/>
          <w:u w:val="single"/>
        </w:rPr>
      </w:pPr>
      <w:r>
        <w:rPr>
          <w:rFonts w:ascii="Arial" w:hAnsi="Arial" w:cs="Arial"/>
          <w:sz w:val="32"/>
          <w:szCs w:val="32"/>
        </w:rPr>
        <w:lastRenderedPageBreak/>
        <w:t>Dabei h</w:t>
      </w:r>
      <w:r w:rsidR="0088357A">
        <w:rPr>
          <w:rFonts w:ascii="Arial" w:hAnsi="Arial" w:cs="Arial"/>
          <w:sz w:val="32"/>
          <w:szCs w:val="32"/>
        </w:rPr>
        <w:t>elfen</w:t>
      </w:r>
      <w:r>
        <w:rPr>
          <w:rFonts w:ascii="Arial" w:hAnsi="Arial" w:cs="Arial"/>
          <w:sz w:val="32"/>
          <w:szCs w:val="32"/>
        </w:rPr>
        <w:t xml:space="preserve"> uns auch</w:t>
      </w:r>
      <w:r w:rsidR="00531F2F">
        <w:rPr>
          <w:rFonts w:ascii="Arial" w:hAnsi="Arial" w:cs="Arial"/>
          <w:sz w:val="32"/>
          <w:szCs w:val="32"/>
        </w:rPr>
        <w:t xml:space="preserve"> </w:t>
      </w:r>
      <w:r w:rsidR="00531F2F" w:rsidRPr="00A41423">
        <w:rPr>
          <w:rFonts w:ascii="Arial" w:hAnsi="Arial" w:cs="Arial"/>
          <w:sz w:val="32"/>
          <w:szCs w:val="32"/>
          <w:u w:val="single"/>
        </w:rPr>
        <w:t>wichtige Säulen</w:t>
      </w:r>
      <w:r w:rsidR="00531F2F">
        <w:rPr>
          <w:rFonts w:ascii="Arial" w:hAnsi="Arial" w:cs="Arial"/>
          <w:sz w:val="32"/>
          <w:szCs w:val="32"/>
        </w:rPr>
        <w:t xml:space="preserve">, die sich durch alle Aufgaben der Energiezukunft zieht: </w:t>
      </w:r>
      <w:r w:rsidR="00531F2F" w:rsidRPr="00A41423">
        <w:rPr>
          <w:rFonts w:ascii="Arial" w:hAnsi="Arial" w:cs="Arial"/>
          <w:sz w:val="32"/>
          <w:szCs w:val="32"/>
          <w:u w:val="single"/>
        </w:rPr>
        <w:t>Digitalisierung und Innovation.</w:t>
      </w:r>
    </w:p>
    <w:p w14:paraId="6B1C6982" w14:textId="77777777" w:rsidR="006F604E" w:rsidRDefault="006F604E" w:rsidP="004C78F4">
      <w:pPr>
        <w:rPr>
          <w:rFonts w:ascii="Arial" w:hAnsi="Arial" w:cs="Arial"/>
          <w:sz w:val="32"/>
          <w:szCs w:val="32"/>
        </w:rPr>
      </w:pPr>
    </w:p>
    <w:p w14:paraId="784E293A" w14:textId="76B66B29" w:rsidR="00F708CF" w:rsidRPr="004C78F4" w:rsidRDefault="00F708CF" w:rsidP="004C78F4">
      <w:pPr>
        <w:rPr>
          <w:rFonts w:ascii="Arial" w:hAnsi="Arial" w:cs="Arial"/>
          <w:sz w:val="32"/>
          <w:szCs w:val="32"/>
        </w:rPr>
      </w:pPr>
      <w:r w:rsidRPr="0003214B">
        <w:rPr>
          <w:rFonts w:ascii="Arial" w:hAnsi="Arial" w:cs="Arial"/>
          <w:b/>
          <w:bCs/>
          <w:sz w:val="32"/>
          <w:szCs w:val="32"/>
        </w:rPr>
        <w:t>4.</w:t>
      </w:r>
      <w:r w:rsidR="005C703C">
        <w:rPr>
          <w:rFonts w:ascii="Arial" w:hAnsi="Arial" w:cs="Arial"/>
          <w:b/>
          <w:bCs/>
          <w:sz w:val="32"/>
          <w:szCs w:val="32"/>
        </w:rPr>
        <w:t xml:space="preserve">5 </w:t>
      </w:r>
      <w:r w:rsidRPr="0003214B">
        <w:rPr>
          <w:rFonts w:ascii="Arial" w:hAnsi="Arial" w:cs="Arial"/>
          <w:b/>
          <w:bCs/>
          <w:sz w:val="32"/>
          <w:szCs w:val="32"/>
        </w:rPr>
        <w:t>Digitalisierung</w:t>
      </w:r>
      <w:r w:rsidR="0003214B" w:rsidRPr="0003214B">
        <w:rPr>
          <w:rFonts w:ascii="Arial" w:hAnsi="Arial" w:cs="Arial"/>
          <w:b/>
          <w:bCs/>
          <w:sz w:val="32"/>
          <w:szCs w:val="32"/>
        </w:rPr>
        <w:t xml:space="preserve"> und Innovation</w:t>
      </w:r>
    </w:p>
    <w:p w14:paraId="76415399" w14:textId="77777777" w:rsidR="003C6B41" w:rsidRDefault="003C6B41" w:rsidP="00F708CF">
      <w:pPr>
        <w:spacing w:after="0" w:line="360" w:lineRule="auto"/>
        <w:rPr>
          <w:rFonts w:ascii="Arial" w:hAnsi="Arial" w:cs="Arial"/>
          <w:sz w:val="32"/>
          <w:szCs w:val="32"/>
        </w:rPr>
      </w:pPr>
    </w:p>
    <w:p w14:paraId="69907B72" w14:textId="00F1718D" w:rsidR="00F708CF" w:rsidRDefault="003C6B41" w:rsidP="00F708CF">
      <w:pPr>
        <w:spacing w:after="0" w:line="360" w:lineRule="auto"/>
        <w:rPr>
          <w:rFonts w:ascii="Arial" w:hAnsi="Arial" w:cs="Arial"/>
          <w:sz w:val="32"/>
          <w:szCs w:val="32"/>
        </w:rPr>
      </w:pPr>
      <w:r>
        <w:rPr>
          <w:rFonts w:ascii="Arial" w:hAnsi="Arial" w:cs="Arial"/>
          <w:sz w:val="32"/>
          <w:szCs w:val="32"/>
        </w:rPr>
        <w:t>So sind wir</w:t>
      </w:r>
      <w:r w:rsidR="000E3B86">
        <w:rPr>
          <w:rFonts w:ascii="Arial" w:hAnsi="Arial" w:cs="Arial"/>
          <w:sz w:val="32"/>
          <w:szCs w:val="32"/>
        </w:rPr>
        <w:t xml:space="preserve"> derzeit in einer letzten Testphase eines </w:t>
      </w:r>
      <w:r w:rsidR="000E3B86" w:rsidRPr="00232CB4">
        <w:rPr>
          <w:rFonts w:ascii="Arial" w:hAnsi="Arial" w:cs="Arial"/>
          <w:sz w:val="32"/>
          <w:szCs w:val="32"/>
          <w:u w:val="single"/>
        </w:rPr>
        <w:t>Security Sensors</w:t>
      </w:r>
      <w:r w:rsidR="000E3B86">
        <w:rPr>
          <w:rFonts w:ascii="Arial" w:hAnsi="Arial" w:cs="Arial"/>
          <w:sz w:val="32"/>
          <w:szCs w:val="32"/>
        </w:rPr>
        <w:t>. Dahinter steckt die Idee</w:t>
      </w:r>
      <w:r w:rsidR="001D1C95">
        <w:rPr>
          <w:rFonts w:ascii="Arial" w:hAnsi="Arial" w:cs="Arial"/>
          <w:sz w:val="32"/>
          <w:szCs w:val="32"/>
        </w:rPr>
        <w:t xml:space="preserve">, zur Überwachung unserer Netze die Chance zu nutzen, die uns unsere Netze selbst bieten: Die </w:t>
      </w:r>
      <w:r w:rsidR="001D1C95" w:rsidRPr="00467398">
        <w:rPr>
          <w:rFonts w:ascii="Arial" w:hAnsi="Arial" w:cs="Arial"/>
          <w:sz w:val="32"/>
          <w:szCs w:val="32"/>
          <w:u w:val="single"/>
        </w:rPr>
        <w:t>Leitungen verlaufen in der Höhe</w:t>
      </w:r>
      <w:r w:rsidR="00D33AD9">
        <w:rPr>
          <w:rFonts w:ascii="Arial" w:hAnsi="Arial" w:cs="Arial"/>
          <w:sz w:val="32"/>
          <w:szCs w:val="32"/>
        </w:rPr>
        <w:t xml:space="preserve">, sie </w:t>
      </w:r>
      <w:r w:rsidR="00D33AD9" w:rsidRPr="00467398">
        <w:rPr>
          <w:rFonts w:ascii="Arial" w:hAnsi="Arial" w:cs="Arial"/>
          <w:sz w:val="32"/>
          <w:szCs w:val="32"/>
          <w:u w:val="single"/>
        </w:rPr>
        <w:t xml:space="preserve">verbinden alle </w:t>
      </w:r>
      <w:r w:rsidR="005E3638" w:rsidRPr="00467398">
        <w:rPr>
          <w:rFonts w:ascii="Arial" w:hAnsi="Arial" w:cs="Arial"/>
          <w:sz w:val="32"/>
          <w:szCs w:val="32"/>
          <w:u w:val="single"/>
        </w:rPr>
        <w:t>Netzkomponenten</w:t>
      </w:r>
      <w:r w:rsidR="00D33AD9">
        <w:rPr>
          <w:rFonts w:ascii="Arial" w:hAnsi="Arial" w:cs="Arial"/>
          <w:sz w:val="32"/>
          <w:szCs w:val="32"/>
        </w:rPr>
        <w:t xml:space="preserve"> wie Umspannwerke und sie </w:t>
      </w:r>
      <w:r w:rsidR="00D33AD9" w:rsidRPr="00467398">
        <w:rPr>
          <w:rFonts w:ascii="Arial" w:hAnsi="Arial" w:cs="Arial"/>
          <w:sz w:val="32"/>
          <w:szCs w:val="32"/>
          <w:u w:val="single"/>
        </w:rPr>
        <w:t>liefern Strom</w:t>
      </w:r>
      <w:r w:rsidR="00D33AD9">
        <w:rPr>
          <w:rFonts w:ascii="Arial" w:hAnsi="Arial" w:cs="Arial"/>
          <w:sz w:val="32"/>
          <w:szCs w:val="32"/>
        </w:rPr>
        <w:t>.</w:t>
      </w:r>
    </w:p>
    <w:p w14:paraId="19808817" w14:textId="77777777" w:rsidR="00D33AD9" w:rsidRDefault="00D33AD9" w:rsidP="00F708CF">
      <w:pPr>
        <w:spacing w:after="0" w:line="360" w:lineRule="auto"/>
        <w:rPr>
          <w:rFonts w:ascii="Arial" w:hAnsi="Arial" w:cs="Arial"/>
          <w:sz w:val="32"/>
          <w:szCs w:val="32"/>
        </w:rPr>
      </w:pPr>
    </w:p>
    <w:p w14:paraId="7914E7C5" w14:textId="112BC954" w:rsidR="0041189F" w:rsidRDefault="00D33AD9" w:rsidP="00062029">
      <w:pPr>
        <w:spacing w:after="0" w:line="360" w:lineRule="auto"/>
        <w:rPr>
          <w:rFonts w:ascii="Arial" w:hAnsi="Arial" w:cs="Arial"/>
          <w:sz w:val="32"/>
          <w:szCs w:val="32"/>
        </w:rPr>
      </w:pPr>
      <w:r>
        <w:rPr>
          <w:rFonts w:ascii="Arial" w:hAnsi="Arial" w:cs="Arial"/>
          <w:sz w:val="32"/>
          <w:szCs w:val="32"/>
        </w:rPr>
        <w:t>Deshalb haben wir mit Siemens Energy</w:t>
      </w:r>
      <w:r w:rsidR="00B41C3D">
        <w:rPr>
          <w:rFonts w:ascii="Arial" w:hAnsi="Arial" w:cs="Arial"/>
          <w:sz w:val="32"/>
          <w:szCs w:val="32"/>
        </w:rPr>
        <w:t xml:space="preserve"> einen Sensor entwickelt, der an unsere Freileitungen angebracht werden kann</w:t>
      </w:r>
      <w:r w:rsidR="00476E0E">
        <w:rPr>
          <w:rFonts w:ascii="Arial" w:hAnsi="Arial" w:cs="Arial"/>
          <w:sz w:val="32"/>
          <w:szCs w:val="32"/>
        </w:rPr>
        <w:t>. Die</w:t>
      </w:r>
      <w:r w:rsidR="00AA02EC">
        <w:rPr>
          <w:rFonts w:ascii="Arial" w:hAnsi="Arial" w:cs="Arial"/>
          <w:sz w:val="32"/>
          <w:szCs w:val="32"/>
        </w:rPr>
        <w:t>ser Sensor in Würfelform zieht seine</w:t>
      </w:r>
      <w:r w:rsidR="00476E0E">
        <w:rPr>
          <w:rFonts w:ascii="Arial" w:hAnsi="Arial" w:cs="Arial"/>
          <w:sz w:val="32"/>
          <w:szCs w:val="32"/>
        </w:rPr>
        <w:t xml:space="preserve"> Energieversorgung direkt aus der Leitung. Eine Kamera nimmt </w:t>
      </w:r>
      <w:r w:rsidR="008530D0">
        <w:rPr>
          <w:rFonts w:ascii="Arial" w:hAnsi="Arial" w:cs="Arial"/>
          <w:sz w:val="32"/>
          <w:szCs w:val="32"/>
        </w:rPr>
        <w:t xml:space="preserve">aus der Höhe </w:t>
      </w:r>
      <w:r w:rsidR="00476E0E">
        <w:rPr>
          <w:rFonts w:ascii="Arial" w:hAnsi="Arial" w:cs="Arial"/>
          <w:sz w:val="32"/>
          <w:szCs w:val="32"/>
        </w:rPr>
        <w:t>exakt Bewegungen im Korridor der Netze oder innerhalb eigener und abgesperrter</w:t>
      </w:r>
      <w:r w:rsidR="00A83F0D">
        <w:rPr>
          <w:rFonts w:ascii="Arial" w:hAnsi="Arial" w:cs="Arial"/>
          <w:sz w:val="32"/>
          <w:szCs w:val="32"/>
        </w:rPr>
        <w:t xml:space="preserve"> Bayernwerk-Flächen wa</w:t>
      </w:r>
      <w:r w:rsidR="00D11C6B">
        <w:rPr>
          <w:rFonts w:ascii="Arial" w:hAnsi="Arial" w:cs="Arial"/>
          <w:sz w:val="32"/>
          <w:szCs w:val="32"/>
        </w:rPr>
        <w:t>h</w:t>
      </w:r>
      <w:r w:rsidR="00A83F0D">
        <w:rPr>
          <w:rFonts w:ascii="Arial" w:hAnsi="Arial" w:cs="Arial"/>
          <w:sz w:val="32"/>
          <w:szCs w:val="32"/>
        </w:rPr>
        <w:t xml:space="preserve">r. Das Sichtbild lässt sich scharf begrenzen, um keine Einblicke in öffentliche Flächen </w:t>
      </w:r>
      <w:r w:rsidR="004E3667">
        <w:rPr>
          <w:rFonts w:ascii="Arial" w:hAnsi="Arial" w:cs="Arial"/>
          <w:sz w:val="32"/>
          <w:szCs w:val="32"/>
        </w:rPr>
        <w:t>über die Infrastruktur hinaus zuzulassen.</w:t>
      </w:r>
      <w:r w:rsidR="00817161">
        <w:rPr>
          <w:rFonts w:ascii="Arial" w:hAnsi="Arial" w:cs="Arial"/>
          <w:sz w:val="32"/>
          <w:szCs w:val="32"/>
        </w:rPr>
        <w:t xml:space="preserve"> Diese Entwicklung hat das Zeug, ein Meilenstein für mehr Schutz an Infrastrukturen zu werden.</w:t>
      </w:r>
      <w:r w:rsidR="00C619CE">
        <w:rPr>
          <w:rFonts w:ascii="Arial" w:hAnsi="Arial" w:cs="Arial"/>
          <w:sz w:val="32"/>
          <w:szCs w:val="32"/>
        </w:rPr>
        <w:t xml:space="preserve"> Wir geben Ihnen anschließend gerne einen näheren Einblick dazu</w:t>
      </w:r>
      <w:r w:rsidR="00062029">
        <w:rPr>
          <w:rFonts w:ascii="Arial" w:hAnsi="Arial" w:cs="Arial"/>
          <w:sz w:val="32"/>
          <w:szCs w:val="32"/>
        </w:rPr>
        <w:t>.</w:t>
      </w:r>
      <w:r w:rsidR="00C619CE">
        <w:rPr>
          <w:rFonts w:ascii="Arial" w:hAnsi="Arial" w:cs="Arial"/>
          <w:sz w:val="32"/>
          <w:szCs w:val="32"/>
        </w:rPr>
        <w:t xml:space="preserve"> </w:t>
      </w:r>
    </w:p>
    <w:p w14:paraId="20D0B897" w14:textId="77777777" w:rsidR="0041189F" w:rsidRDefault="0041189F">
      <w:pPr>
        <w:rPr>
          <w:rFonts w:ascii="Arial" w:hAnsi="Arial" w:cs="Arial"/>
          <w:sz w:val="32"/>
          <w:szCs w:val="32"/>
        </w:rPr>
      </w:pPr>
      <w:r>
        <w:rPr>
          <w:rFonts w:ascii="Arial" w:hAnsi="Arial" w:cs="Arial"/>
          <w:sz w:val="32"/>
          <w:szCs w:val="32"/>
        </w:rPr>
        <w:br w:type="page"/>
      </w:r>
    </w:p>
    <w:p w14:paraId="66DCBB79" w14:textId="320C66CE" w:rsidR="00855B1B" w:rsidRPr="00F708CF" w:rsidRDefault="00855B1B" w:rsidP="0041189F">
      <w:pPr>
        <w:rPr>
          <w:rFonts w:ascii="Arial" w:hAnsi="Arial" w:cs="Arial"/>
          <w:sz w:val="32"/>
          <w:szCs w:val="32"/>
        </w:rPr>
      </w:pPr>
      <w:r>
        <w:rPr>
          <w:rFonts w:ascii="Arial" w:hAnsi="Arial" w:cs="Arial"/>
          <w:sz w:val="32"/>
          <w:szCs w:val="32"/>
        </w:rPr>
        <w:lastRenderedPageBreak/>
        <w:t xml:space="preserve">Abschließend noch eine besondere Zielmarke. In diesen Tagen </w:t>
      </w:r>
    </w:p>
    <w:p w14:paraId="5D84834F" w14:textId="77777777" w:rsidR="00062029" w:rsidRDefault="00F708CF" w:rsidP="00F708CF">
      <w:pPr>
        <w:spacing w:after="0" w:line="360" w:lineRule="auto"/>
        <w:rPr>
          <w:rFonts w:ascii="Arial" w:hAnsi="Arial" w:cs="Arial"/>
          <w:sz w:val="32"/>
          <w:szCs w:val="32"/>
        </w:rPr>
      </w:pPr>
      <w:r w:rsidRPr="00F708CF">
        <w:rPr>
          <w:rFonts w:ascii="Arial" w:hAnsi="Arial" w:cs="Arial"/>
          <w:sz w:val="32"/>
          <w:szCs w:val="32"/>
        </w:rPr>
        <w:t xml:space="preserve">bringen wir </w:t>
      </w:r>
      <w:r w:rsidRPr="0041189F">
        <w:rPr>
          <w:rFonts w:ascii="Arial" w:hAnsi="Arial" w:cs="Arial"/>
          <w:sz w:val="32"/>
          <w:szCs w:val="32"/>
          <w:u w:val="single"/>
        </w:rPr>
        <w:t>die 10.000ste digitale Ortsnetzstation</w:t>
      </w:r>
      <w:r w:rsidRPr="00F708CF">
        <w:rPr>
          <w:rFonts w:ascii="Arial" w:hAnsi="Arial" w:cs="Arial"/>
          <w:sz w:val="32"/>
          <w:szCs w:val="32"/>
        </w:rPr>
        <w:t xml:space="preserve"> ans Netz. Mit diesen digitalen Elementen sehen wir, was in den Mittel- und Niederspannungsleitungen passiert, steuern Ressourcen automatisiert und nutzen die Kapazitäten effizient und bestmöglich. </w:t>
      </w:r>
      <w:r w:rsidR="00C123D5">
        <w:rPr>
          <w:rFonts w:ascii="Arial" w:hAnsi="Arial" w:cs="Arial"/>
          <w:sz w:val="32"/>
          <w:szCs w:val="32"/>
        </w:rPr>
        <w:t>Und damit sind wir wieder mitten im Energiesystem angelangt.</w:t>
      </w:r>
    </w:p>
    <w:p w14:paraId="1F4864C9" w14:textId="77777777" w:rsidR="00062029" w:rsidRDefault="00062029" w:rsidP="00F708CF">
      <w:pPr>
        <w:spacing w:after="0" w:line="360" w:lineRule="auto"/>
        <w:rPr>
          <w:rFonts w:ascii="Arial" w:hAnsi="Arial" w:cs="Arial"/>
          <w:sz w:val="32"/>
          <w:szCs w:val="32"/>
        </w:rPr>
      </w:pPr>
    </w:p>
    <w:p w14:paraId="50A71C44" w14:textId="3FAE5D91" w:rsidR="00F708CF" w:rsidRPr="00062029" w:rsidRDefault="00C123D5" w:rsidP="00F708CF">
      <w:pPr>
        <w:spacing w:after="0" w:line="360" w:lineRule="auto"/>
        <w:rPr>
          <w:rFonts w:ascii="Arial" w:hAnsi="Arial" w:cs="Arial"/>
          <w:sz w:val="32"/>
          <w:szCs w:val="32"/>
        </w:rPr>
      </w:pPr>
      <w:r w:rsidRPr="00062029">
        <w:rPr>
          <w:rFonts w:ascii="Arial" w:hAnsi="Arial" w:cs="Arial"/>
          <w:sz w:val="32"/>
          <w:szCs w:val="32"/>
        </w:rPr>
        <w:t xml:space="preserve"> Vielen Dank für Ihre Aufmerksamkeit.</w:t>
      </w:r>
    </w:p>
    <w:p w14:paraId="05BB093D" w14:textId="77777777" w:rsidR="00F708CF" w:rsidRDefault="00F708CF" w:rsidP="003E48FB">
      <w:pPr>
        <w:spacing w:after="0" w:line="360" w:lineRule="auto"/>
        <w:rPr>
          <w:rFonts w:ascii="Arial" w:hAnsi="Arial" w:cs="Arial"/>
          <w:sz w:val="32"/>
          <w:szCs w:val="32"/>
        </w:rPr>
      </w:pPr>
    </w:p>
    <w:p w14:paraId="0A37FB10" w14:textId="442557E1" w:rsidR="004C23B3" w:rsidRDefault="004C23B3" w:rsidP="001C3E8E">
      <w:pPr>
        <w:spacing w:after="0" w:line="360" w:lineRule="auto"/>
        <w:rPr>
          <w:rFonts w:ascii="Arial" w:hAnsi="Arial" w:cs="Arial"/>
          <w:sz w:val="32"/>
          <w:szCs w:val="32"/>
        </w:rPr>
      </w:pPr>
    </w:p>
    <w:sectPr w:rsidR="004C23B3" w:rsidSect="0038294E">
      <w:headerReference w:type="default" r:id="rId7"/>
      <w:head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8F527" w14:textId="77777777" w:rsidR="000A0137" w:rsidRDefault="000A0137" w:rsidP="00361A96">
      <w:pPr>
        <w:spacing w:after="0" w:line="240" w:lineRule="auto"/>
      </w:pPr>
      <w:r>
        <w:separator/>
      </w:r>
    </w:p>
  </w:endnote>
  <w:endnote w:type="continuationSeparator" w:id="0">
    <w:p w14:paraId="0779D9B5" w14:textId="77777777" w:rsidR="000A0137" w:rsidRDefault="000A0137" w:rsidP="00361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7BFD0" w14:textId="77777777" w:rsidR="000A0137" w:rsidRDefault="000A0137" w:rsidP="00361A96">
      <w:pPr>
        <w:spacing w:after="0" w:line="240" w:lineRule="auto"/>
      </w:pPr>
      <w:r>
        <w:separator/>
      </w:r>
    </w:p>
  </w:footnote>
  <w:footnote w:type="continuationSeparator" w:id="0">
    <w:p w14:paraId="6065A2A2" w14:textId="77777777" w:rsidR="000A0137" w:rsidRDefault="000A0137" w:rsidP="00361A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87006"/>
      <w:docPartObj>
        <w:docPartGallery w:val="Page Numbers (Top of Page)"/>
        <w:docPartUnique/>
      </w:docPartObj>
    </w:sdtPr>
    <w:sdtEndPr/>
    <w:sdtContent>
      <w:p w14:paraId="38D1DB35" w14:textId="1E88BC9D" w:rsidR="00015869" w:rsidRDefault="00015869">
        <w:pPr>
          <w:pStyle w:val="Kopfzeile"/>
          <w:jc w:val="center"/>
        </w:pPr>
        <w:r>
          <w:fldChar w:fldCharType="begin"/>
        </w:r>
        <w:r>
          <w:instrText>PAGE   \* MERGEFORMAT</w:instrText>
        </w:r>
        <w:r>
          <w:fldChar w:fldCharType="separate"/>
        </w:r>
        <w:r>
          <w:t>2</w:t>
        </w:r>
        <w:r>
          <w:fldChar w:fldCharType="end"/>
        </w:r>
      </w:p>
    </w:sdtContent>
  </w:sdt>
  <w:p w14:paraId="528643BE" w14:textId="77777777" w:rsidR="00361A96" w:rsidRDefault="00361A9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C89EB" w14:textId="23B63F8A" w:rsidR="0038294E" w:rsidRDefault="0038294E">
    <w:pPr>
      <w:pStyle w:val="Kopfzeile"/>
      <w:jc w:val="center"/>
    </w:pPr>
  </w:p>
  <w:p w14:paraId="7DF69F33" w14:textId="77777777" w:rsidR="00852A33" w:rsidRDefault="00852A3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365A0"/>
    <w:multiLevelType w:val="hybridMultilevel"/>
    <w:tmpl w:val="3CFAC4BA"/>
    <w:lvl w:ilvl="0" w:tplc="C2B4077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C26417"/>
    <w:multiLevelType w:val="hybridMultilevel"/>
    <w:tmpl w:val="EA823248"/>
    <w:lvl w:ilvl="0" w:tplc="F1EA4574">
      <w:start w:val="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1D697C"/>
    <w:multiLevelType w:val="hybridMultilevel"/>
    <w:tmpl w:val="3DC6660A"/>
    <w:lvl w:ilvl="0" w:tplc="3E52544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746252B"/>
    <w:multiLevelType w:val="hybridMultilevel"/>
    <w:tmpl w:val="8D940272"/>
    <w:lvl w:ilvl="0" w:tplc="DF16F0A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76D136F"/>
    <w:multiLevelType w:val="hybridMultilevel"/>
    <w:tmpl w:val="47AE59C6"/>
    <w:lvl w:ilvl="0" w:tplc="8306233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3BB6609"/>
    <w:multiLevelType w:val="hybridMultilevel"/>
    <w:tmpl w:val="5F64F0E0"/>
    <w:lvl w:ilvl="0" w:tplc="AF783DA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D845032"/>
    <w:multiLevelType w:val="hybridMultilevel"/>
    <w:tmpl w:val="E0469B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EEF3A3E"/>
    <w:multiLevelType w:val="hybridMultilevel"/>
    <w:tmpl w:val="B8EA6840"/>
    <w:lvl w:ilvl="0" w:tplc="2174C60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4920131"/>
    <w:multiLevelType w:val="multilevel"/>
    <w:tmpl w:val="AE7A15CC"/>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73BD5AA6"/>
    <w:multiLevelType w:val="hybridMultilevel"/>
    <w:tmpl w:val="494EC7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7543286"/>
    <w:multiLevelType w:val="multilevel"/>
    <w:tmpl w:val="0226BE1A"/>
    <w:lvl w:ilvl="0">
      <w:start w:val="4"/>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15:restartNumberingAfterBreak="0">
    <w:nsid w:val="7C367A01"/>
    <w:multiLevelType w:val="multilevel"/>
    <w:tmpl w:val="8856DB90"/>
    <w:lvl w:ilvl="0">
      <w:start w:val="4"/>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7F913E02"/>
    <w:multiLevelType w:val="hybridMultilevel"/>
    <w:tmpl w:val="24C053C6"/>
    <w:lvl w:ilvl="0" w:tplc="B8CA98C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41396362">
    <w:abstractNumId w:val="0"/>
  </w:num>
  <w:num w:numId="2" w16cid:durableId="2087796215">
    <w:abstractNumId w:val="12"/>
  </w:num>
  <w:num w:numId="3" w16cid:durableId="112209126">
    <w:abstractNumId w:val="2"/>
  </w:num>
  <w:num w:numId="4" w16cid:durableId="886793117">
    <w:abstractNumId w:val="5"/>
  </w:num>
  <w:num w:numId="5" w16cid:durableId="1247108387">
    <w:abstractNumId w:val="4"/>
  </w:num>
  <w:num w:numId="6" w16cid:durableId="1353647040">
    <w:abstractNumId w:val="7"/>
  </w:num>
  <w:num w:numId="7" w16cid:durableId="1537698158">
    <w:abstractNumId w:val="6"/>
  </w:num>
  <w:num w:numId="8" w16cid:durableId="1487621927">
    <w:abstractNumId w:val="8"/>
  </w:num>
  <w:num w:numId="9" w16cid:durableId="1183128673">
    <w:abstractNumId w:val="1"/>
  </w:num>
  <w:num w:numId="10" w16cid:durableId="1029767643">
    <w:abstractNumId w:val="3"/>
  </w:num>
  <w:num w:numId="11" w16cid:durableId="1352415716">
    <w:abstractNumId w:val="11"/>
  </w:num>
  <w:num w:numId="12" w16cid:durableId="2103988299">
    <w:abstractNumId w:val="9"/>
  </w:num>
  <w:num w:numId="13" w16cid:durableId="1088162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F91"/>
    <w:rsid w:val="000028BC"/>
    <w:rsid w:val="00003370"/>
    <w:rsid w:val="00003834"/>
    <w:rsid w:val="0000554F"/>
    <w:rsid w:val="00006A78"/>
    <w:rsid w:val="0000779F"/>
    <w:rsid w:val="00013825"/>
    <w:rsid w:val="00014147"/>
    <w:rsid w:val="000141DF"/>
    <w:rsid w:val="00015337"/>
    <w:rsid w:val="00015869"/>
    <w:rsid w:val="0002393A"/>
    <w:rsid w:val="00023A31"/>
    <w:rsid w:val="00025119"/>
    <w:rsid w:val="000253F8"/>
    <w:rsid w:val="00031692"/>
    <w:rsid w:val="0003214B"/>
    <w:rsid w:val="000322CC"/>
    <w:rsid w:val="00034AED"/>
    <w:rsid w:val="00034FF7"/>
    <w:rsid w:val="00035F1D"/>
    <w:rsid w:val="00050FD0"/>
    <w:rsid w:val="00051512"/>
    <w:rsid w:val="0005322E"/>
    <w:rsid w:val="00057545"/>
    <w:rsid w:val="00057DA4"/>
    <w:rsid w:val="00062029"/>
    <w:rsid w:val="0006616A"/>
    <w:rsid w:val="00066E79"/>
    <w:rsid w:val="000700D8"/>
    <w:rsid w:val="00077E4A"/>
    <w:rsid w:val="000801C8"/>
    <w:rsid w:val="00080CC0"/>
    <w:rsid w:val="00082426"/>
    <w:rsid w:val="000831F0"/>
    <w:rsid w:val="0008452D"/>
    <w:rsid w:val="00084B5E"/>
    <w:rsid w:val="00091763"/>
    <w:rsid w:val="00092024"/>
    <w:rsid w:val="00095117"/>
    <w:rsid w:val="000A0137"/>
    <w:rsid w:val="000A0C7B"/>
    <w:rsid w:val="000A1D72"/>
    <w:rsid w:val="000A4250"/>
    <w:rsid w:val="000B0339"/>
    <w:rsid w:val="000B1EB1"/>
    <w:rsid w:val="000B2409"/>
    <w:rsid w:val="000B4378"/>
    <w:rsid w:val="000B547E"/>
    <w:rsid w:val="000C07A7"/>
    <w:rsid w:val="000C47E1"/>
    <w:rsid w:val="000C52F6"/>
    <w:rsid w:val="000C6614"/>
    <w:rsid w:val="000C7097"/>
    <w:rsid w:val="000D275B"/>
    <w:rsid w:val="000D4ADB"/>
    <w:rsid w:val="000D7238"/>
    <w:rsid w:val="000E193D"/>
    <w:rsid w:val="000E21AC"/>
    <w:rsid w:val="000E3B86"/>
    <w:rsid w:val="000E4132"/>
    <w:rsid w:val="000E598C"/>
    <w:rsid w:val="000E5D25"/>
    <w:rsid w:val="000E7784"/>
    <w:rsid w:val="000F2442"/>
    <w:rsid w:val="000F3E3F"/>
    <w:rsid w:val="000F5442"/>
    <w:rsid w:val="00103154"/>
    <w:rsid w:val="0010380E"/>
    <w:rsid w:val="00110CDD"/>
    <w:rsid w:val="00111C04"/>
    <w:rsid w:val="00113100"/>
    <w:rsid w:val="0011411B"/>
    <w:rsid w:val="001169B5"/>
    <w:rsid w:val="00127A64"/>
    <w:rsid w:val="00133C6E"/>
    <w:rsid w:val="00134E9E"/>
    <w:rsid w:val="00136544"/>
    <w:rsid w:val="001368F2"/>
    <w:rsid w:val="0014647E"/>
    <w:rsid w:val="001474D5"/>
    <w:rsid w:val="001506EA"/>
    <w:rsid w:val="00153784"/>
    <w:rsid w:val="00153C11"/>
    <w:rsid w:val="00155052"/>
    <w:rsid w:val="00155927"/>
    <w:rsid w:val="0015774C"/>
    <w:rsid w:val="001601F3"/>
    <w:rsid w:val="0016035A"/>
    <w:rsid w:val="0016044B"/>
    <w:rsid w:val="001625AE"/>
    <w:rsid w:val="00172363"/>
    <w:rsid w:val="0017459A"/>
    <w:rsid w:val="00177F92"/>
    <w:rsid w:val="00181B3E"/>
    <w:rsid w:val="00181EAC"/>
    <w:rsid w:val="00182A16"/>
    <w:rsid w:val="00182D5A"/>
    <w:rsid w:val="001831B0"/>
    <w:rsid w:val="001840DC"/>
    <w:rsid w:val="001842E6"/>
    <w:rsid w:val="00186E4F"/>
    <w:rsid w:val="00187182"/>
    <w:rsid w:val="0018787B"/>
    <w:rsid w:val="001909F3"/>
    <w:rsid w:val="00191059"/>
    <w:rsid w:val="0019187E"/>
    <w:rsid w:val="00192BF3"/>
    <w:rsid w:val="001931E4"/>
    <w:rsid w:val="001A1A2F"/>
    <w:rsid w:val="001A3AAD"/>
    <w:rsid w:val="001A65F5"/>
    <w:rsid w:val="001A6E01"/>
    <w:rsid w:val="001B340C"/>
    <w:rsid w:val="001B4180"/>
    <w:rsid w:val="001B525A"/>
    <w:rsid w:val="001B54CF"/>
    <w:rsid w:val="001B57C5"/>
    <w:rsid w:val="001C15EF"/>
    <w:rsid w:val="001C3E8E"/>
    <w:rsid w:val="001C62FA"/>
    <w:rsid w:val="001D1C95"/>
    <w:rsid w:val="001D7F46"/>
    <w:rsid w:val="001E5A44"/>
    <w:rsid w:val="001F2E35"/>
    <w:rsid w:val="001F3475"/>
    <w:rsid w:val="001F3B9A"/>
    <w:rsid w:val="001F49E2"/>
    <w:rsid w:val="00210719"/>
    <w:rsid w:val="00211C75"/>
    <w:rsid w:val="00212F49"/>
    <w:rsid w:val="002162E4"/>
    <w:rsid w:val="00216BEF"/>
    <w:rsid w:val="002204E6"/>
    <w:rsid w:val="00221368"/>
    <w:rsid w:val="00221B0C"/>
    <w:rsid w:val="00223685"/>
    <w:rsid w:val="00223B4C"/>
    <w:rsid w:val="00225FC7"/>
    <w:rsid w:val="002279E5"/>
    <w:rsid w:val="00227A09"/>
    <w:rsid w:val="00230997"/>
    <w:rsid w:val="00230DEA"/>
    <w:rsid w:val="00232CB4"/>
    <w:rsid w:val="00233240"/>
    <w:rsid w:val="00240890"/>
    <w:rsid w:val="00241157"/>
    <w:rsid w:val="0024358F"/>
    <w:rsid w:val="002439DF"/>
    <w:rsid w:val="00245A4F"/>
    <w:rsid w:val="0025430D"/>
    <w:rsid w:val="00254A58"/>
    <w:rsid w:val="00254BBF"/>
    <w:rsid w:val="00255193"/>
    <w:rsid w:val="0025587C"/>
    <w:rsid w:val="00262359"/>
    <w:rsid w:val="00263613"/>
    <w:rsid w:val="00264629"/>
    <w:rsid w:val="00264BA7"/>
    <w:rsid w:val="00265B81"/>
    <w:rsid w:val="00267674"/>
    <w:rsid w:val="00273EF8"/>
    <w:rsid w:val="00275DD0"/>
    <w:rsid w:val="00276B96"/>
    <w:rsid w:val="00280207"/>
    <w:rsid w:val="002814A8"/>
    <w:rsid w:val="00281EEC"/>
    <w:rsid w:val="00282380"/>
    <w:rsid w:val="00283250"/>
    <w:rsid w:val="00285728"/>
    <w:rsid w:val="00285AFF"/>
    <w:rsid w:val="0029194D"/>
    <w:rsid w:val="00292EB3"/>
    <w:rsid w:val="00293525"/>
    <w:rsid w:val="002A4DC6"/>
    <w:rsid w:val="002A5541"/>
    <w:rsid w:val="002A6A9E"/>
    <w:rsid w:val="002A7EFF"/>
    <w:rsid w:val="002B72B1"/>
    <w:rsid w:val="002B7FB2"/>
    <w:rsid w:val="002C07F0"/>
    <w:rsid w:val="002C30B1"/>
    <w:rsid w:val="002C3DA9"/>
    <w:rsid w:val="002C51A8"/>
    <w:rsid w:val="002C5345"/>
    <w:rsid w:val="002C5890"/>
    <w:rsid w:val="002D1495"/>
    <w:rsid w:val="002D2637"/>
    <w:rsid w:val="002D34AE"/>
    <w:rsid w:val="002D4B33"/>
    <w:rsid w:val="002D610C"/>
    <w:rsid w:val="002D792B"/>
    <w:rsid w:val="002E15CD"/>
    <w:rsid w:val="002E2C6F"/>
    <w:rsid w:val="002E2E73"/>
    <w:rsid w:val="002F05A7"/>
    <w:rsid w:val="002F2D47"/>
    <w:rsid w:val="002F39AE"/>
    <w:rsid w:val="002F4F91"/>
    <w:rsid w:val="002F7DE7"/>
    <w:rsid w:val="00300885"/>
    <w:rsid w:val="00301B42"/>
    <w:rsid w:val="00303D59"/>
    <w:rsid w:val="00307ED0"/>
    <w:rsid w:val="00311302"/>
    <w:rsid w:val="00311607"/>
    <w:rsid w:val="003147A9"/>
    <w:rsid w:val="00314F16"/>
    <w:rsid w:val="00315791"/>
    <w:rsid w:val="00315AC5"/>
    <w:rsid w:val="003160C0"/>
    <w:rsid w:val="0031794C"/>
    <w:rsid w:val="00320969"/>
    <w:rsid w:val="00321057"/>
    <w:rsid w:val="00321CC2"/>
    <w:rsid w:val="00326BF2"/>
    <w:rsid w:val="0032715D"/>
    <w:rsid w:val="00332377"/>
    <w:rsid w:val="0033356A"/>
    <w:rsid w:val="0033525E"/>
    <w:rsid w:val="00340E32"/>
    <w:rsid w:val="0034292D"/>
    <w:rsid w:val="00342FFE"/>
    <w:rsid w:val="00345C54"/>
    <w:rsid w:val="00346BD3"/>
    <w:rsid w:val="003514BD"/>
    <w:rsid w:val="00355BCD"/>
    <w:rsid w:val="00357BF9"/>
    <w:rsid w:val="00361A96"/>
    <w:rsid w:val="00361D26"/>
    <w:rsid w:val="00362006"/>
    <w:rsid w:val="0036375F"/>
    <w:rsid w:val="00363961"/>
    <w:rsid w:val="003728DA"/>
    <w:rsid w:val="00373C84"/>
    <w:rsid w:val="00373CDB"/>
    <w:rsid w:val="00374BA5"/>
    <w:rsid w:val="00380AD0"/>
    <w:rsid w:val="0038294E"/>
    <w:rsid w:val="00383832"/>
    <w:rsid w:val="00383F00"/>
    <w:rsid w:val="00384086"/>
    <w:rsid w:val="00385BA0"/>
    <w:rsid w:val="00386056"/>
    <w:rsid w:val="00387A9F"/>
    <w:rsid w:val="0039148D"/>
    <w:rsid w:val="00391696"/>
    <w:rsid w:val="00391E4C"/>
    <w:rsid w:val="00394BEC"/>
    <w:rsid w:val="003951E5"/>
    <w:rsid w:val="003A0F71"/>
    <w:rsid w:val="003A3958"/>
    <w:rsid w:val="003A55AE"/>
    <w:rsid w:val="003A58FB"/>
    <w:rsid w:val="003A649D"/>
    <w:rsid w:val="003B033A"/>
    <w:rsid w:val="003B352B"/>
    <w:rsid w:val="003B73D7"/>
    <w:rsid w:val="003C0E42"/>
    <w:rsid w:val="003C109C"/>
    <w:rsid w:val="003C1E89"/>
    <w:rsid w:val="003C2E93"/>
    <w:rsid w:val="003C524B"/>
    <w:rsid w:val="003C6B41"/>
    <w:rsid w:val="003C73C6"/>
    <w:rsid w:val="003D1A6D"/>
    <w:rsid w:val="003D2280"/>
    <w:rsid w:val="003D3455"/>
    <w:rsid w:val="003D712E"/>
    <w:rsid w:val="003D7A4A"/>
    <w:rsid w:val="003E0BBE"/>
    <w:rsid w:val="003E48FB"/>
    <w:rsid w:val="003E5B95"/>
    <w:rsid w:val="003E612A"/>
    <w:rsid w:val="003E638B"/>
    <w:rsid w:val="003F485B"/>
    <w:rsid w:val="003F721A"/>
    <w:rsid w:val="00403C73"/>
    <w:rsid w:val="00404C6B"/>
    <w:rsid w:val="00406AA0"/>
    <w:rsid w:val="0041189F"/>
    <w:rsid w:val="00412F1B"/>
    <w:rsid w:val="00413280"/>
    <w:rsid w:val="004174C1"/>
    <w:rsid w:val="00420D86"/>
    <w:rsid w:val="00421332"/>
    <w:rsid w:val="00422810"/>
    <w:rsid w:val="00422D84"/>
    <w:rsid w:val="00423A74"/>
    <w:rsid w:val="00425996"/>
    <w:rsid w:val="00430B06"/>
    <w:rsid w:val="004321CB"/>
    <w:rsid w:val="00433C1C"/>
    <w:rsid w:val="00443D88"/>
    <w:rsid w:val="00444338"/>
    <w:rsid w:val="00451CF8"/>
    <w:rsid w:val="0045385E"/>
    <w:rsid w:val="004540E7"/>
    <w:rsid w:val="004563FA"/>
    <w:rsid w:val="00457E21"/>
    <w:rsid w:val="00463079"/>
    <w:rsid w:val="004663A3"/>
    <w:rsid w:val="00467398"/>
    <w:rsid w:val="00474EE3"/>
    <w:rsid w:val="00476E0E"/>
    <w:rsid w:val="004809C6"/>
    <w:rsid w:val="004845F9"/>
    <w:rsid w:val="00486DC3"/>
    <w:rsid w:val="0049033B"/>
    <w:rsid w:val="00490C14"/>
    <w:rsid w:val="004917F4"/>
    <w:rsid w:val="0049208C"/>
    <w:rsid w:val="004976FE"/>
    <w:rsid w:val="004A3AA4"/>
    <w:rsid w:val="004A58A3"/>
    <w:rsid w:val="004B1B8F"/>
    <w:rsid w:val="004B2610"/>
    <w:rsid w:val="004B3796"/>
    <w:rsid w:val="004B5C17"/>
    <w:rsid w:val="004B7359"/>
    <w:rsid w:val="004B7438"/>
    <w:rsid w:val="004C1B7F"/>
    <w:rsid w:val="004C23B3"/>
    <w:rsid w:val="004C349E"/>
    <w:rsid w:val="004C6EDC"/>
    <w:rsid w:val="004C78F4"/>
    <w:rsid w:val="004C7D6E"/>
    <w:rsid w:val="004C7F3D"/>
    <w:rsid w:val="004D19B8"/>
    <w:rsid w:val="004D2B7F"/>
    <w:rsid w:val="004D7AF1"/>
    <w:rsid w:val="004E0A76"/>
    <w:rsid w:val="004E3667"/>
    <w:rsid w:val="004E5BD0"/>
    <w:rsid w:val="004F451C"/>
    <w:rsid w:val="00501054"/>
    <w:rsid w:val="00505622"/>
    <w:rsid w:val="005155A1"/>
    <w:rsid w:val="00517695"/>
    <w:rsid w:val="005242AE"/>
    <w:rsid w:val="00526BDB"/>
    <w:rsid w:val="00526D90"/>
    <w:rsid w:val="00527F0B"/>
    <w:rsid w:val="0053154F"/>
    <w:rsid w:val="00531F2F"/>
    <w:rsid w:val="005324AE"/>
    <w:rsid w:val="00532C3C"/>
    <w:rsid w:val="00540FF0"/>
    <w:rsid w:val="0054290F"/>
    <w:rsid w:val="00543A9A"/>
    <w:rsid w:val="0054469F"/>
    <w:rsid w:val="00546580"/>
    <w:rsid w:val="00547CBF"/>
    <w:rsid w:val="00550652"/>
    <w:rsid w:val="00553052"/>
    <w:rsid w:val="00553E23"/>
    <w:rsid w:val="0055558B"/>
    <w:rsid w:val="0056422F"/>
    <w:rsid w:val="00564C72"/>
    <w:rsid w:val="00576779"/>
    <w:rsid w:val="0057790A"/>
    <w:rsid w:val="0058057B"/>
    <w:rsid w:val="00587907"/>
    <w:rsid w:val="005900A8"/>
    <w:rsid w:val="005916E2"/>
    <w:rsid w:val="00593463"/>
    <w:rsid w:val="00595529"/>
    <w:rsid w:val="005A061C"/>
    <w:rsid w:val="005A16FE"/>
    <w:rsid w:val="005A3810"/>
    <w:rsid w:val="005A436C"/>
    <w:rsid w:val="005A4A2F"/>
    <w:rsid w:val="005A70B4"/>
    <w:rsid w:val="005A738A"/>
    <w:rsid w:val="005A74DE"/>
    <w:rsid w:val="005A75B0"/>
    <w:rsid w:val="005B0127"/>
    <w:rsid w:val="005B2B3A"/>
    <w:rsid w:val="005B3164"/>
    <w:rsid w:val="005B5D38"/>
    <w:rsid w:val="005B5F4D"/>
    <w:rsid w:val="005C3268"/>
    <w:rsid w:val="005C37E6"/>
    <w:rsid w:val="005C703C"/>
    <w:rsid w:val="005D00B7"/>
    <w:rsid w:val="005D3986"/>
    <w:rsid w:val="005D44E4"/>
    <w:rsid w:val="005D78EF"/>
    <w:rsid w:val="005E24B7"/>
    <w:rsid w:val="005E3638"/>
    <w:rsid w:val="005E5A87"/>
    <w:rsid w:val="005E632F"/>
    <w:rsid w:val="005E79A2"/>
    <w:rsid w:val="005F1959"/>
    <w:rsid w:val="005F4537"/>
    <w:rsid w:val="005F4C5D"/>
    <w:rsid w:val="005F6FB7"/>
    <w:rsid w:val="005F74D6"/>
    <w:rsid w:val="005F778E"/>
    <w:rsid w:val="006018EE"/>
    <w:rsid w:val="00602F97"/>
    <w:rsid w:val="006062CC"/>
    <w:rsid w:val="006071F9"/>
    <w:rsid w:val="00612380"/>
    <w:rsid w:val="00614D0F"/>
    <w:rsid w:val="006164C4"/>
    <w:rsid w:val="00616821"/>
    <w:rsid w:val="006176F1"/>
    <w:rsid w:val="006203DB"/>
    <w:rsid w:val="00625F01"/>
    <w:rsid w:val="00626855"/>
    <w:rsid w:val="00630501"/>
    <w:rsid w:val="006310F3"/>
    <w:rsid w:val="0063772C"/>
    <w:rsid w:val="00643AA3"/>
    <w:rsid w:val="00647891"/>
    <w:rsid w:val="0065333D"/>
    <w:rsid w:val="00657D0D"/>
    <w:rsid w:val="00660FBE"/>
    <w:rsid w:val="0066182E"/>
    <w:rsid w:val="00661842"/>
    <w:rsid w:val="00662107"/>
    <w:rsid w:val="00663A17"/>
    <w:rsid w:val="006641AF"/>
    <w:rsid w:val="00665B40"/>
    <w:rsid w:val="00673444"/>
    <w:rsid w:val="00673F7D"/>
    <w:rsid w:val="0068073B"/>
    <w:rsid w:val="006811BE"/>
    <w:rsid w:val="00681A99"/>
    <w:rsid w:val="006849B4"/>
    <w:rsid w:val="00692418"/>
    <w:rsid w:val="006A0073"/>
    <w:rsid w:val="006A138D"/>
    <w:rsid w:val="006A1A0F"/>
    <w:rsid w:val="006A2902"/>
    <w:rsid w:val="006A2A1C"/>
    <w:rsid w:val="006A52EA"/>
    <w:rsid w:val="006B3510"/>
    <w:rsid w:val="006B4E39"/>
    <w:rsid w:val="006C4035"/>
    <w:rsid w:val="006C68FE"/>
    <w:rsid w:val="006D0BA9"/>
    <w:rsid w:val="006D1CBA"/>
    <w:rsid w:val="006D2AA4"/>
    <w:rsid w:val="006D77D6"/>
    <w:rsid w:val="006D7BD0"/>
    <w:rsid w:val="006E1C1D"/>
    <w:rsid w:val="006E51FA"/>
    <w:rsid w:val="006E704B"/>
    <w:rsid w:val="006E7ED9"/>
    <w:rsid w:val="006F1130"/>
    <w:rsid w:val="006F1906"/>
    <w:rsid w:val="006F299C"/>
    <w:rsid w:val="006F604E"/>
    <w:rsid w:val="006F791D"/>
    <w:rsid w:val="00700445"/>
    <w:rsid w:val="00701752"/>
    <w:rsid w:val="00702D5C"/>
    <w:rsid w:val="00710CB8"/>
    <w:rsid w:val="00711AF4"/>
    <w:rsid w:val="00713260"/>
    <w:rsid w:val="007155CB"/>
    <w:rsid w:val="00715CC1"/>
    <w:rsid w:val="007253E8"/>
    <w:rsid w:val="0072726A"/>
    <w:rsid w:val="007302D5"/>
    <w:rsid w:val="00734CDE"/>
    <w:rsid w:val="00734DA8"/>
    <w:rsid w:val="007411C6"/>
    <w:rsid w:val="007418BB"/>
    <w:rsid w:val="0074224C"/>
    <w:rsid w:val="00742FCF"/>
    <w:rsid w:val="00747F5C"/>
    <w:rsid w:val="00750610"/>
    <w:rsid w:val="007557EA"/>
    <w:rsid w:val="00756B9B"/>
    <w:rsid w:val="00757C6F"/>
    <w:rsid w:val="007610C1"/>
    <w:rsid w:val="00761F64"/>
    <w:rsid w:val="0076628B"/>
    <w:rsid w:val="007702C3"/>
    <w:rsid w:val="00775C93"/>
    <w:rsid w:val="007768C3"/>
    <w:rsid w:val="00780EF0"/>
    <w:rsid w:val="00782DDC"/>
    <w:rsid w:val="00783264"/>
    <w:rsid w:val="00787DE1"/>
    <w:rsid w:val="00790EA5"/>
    <w:rsid w:val="007919FF"/>
    <w:rsid w:val="00796BFF"/>
    <w:rsid w:val="007A06D2"/>
    <w:rsid w:val="007A0B9E"/>
    <w:rsid w:val="007A475F"/>
    <w:rsid w:val="007A6109"/>
    <w:rsid w:val="007B0EF0"/>
    <w:rsid w:val="007C476F"/>
    <w:rsid w:val="007C4D75"/>
    <w:rsid w:val="007C5946"/>
    <w:rsid w:val="007C6877"/>
    <w:rsid w:val="007C7EBD"/>
    <w:rsid w:val="007D0A43"/>
    <w:rsid w:val="007D0F6B"/>
    <w:rsid w:val="007D1804"/>
    <w:rsid w:val="007D2CA8"/>
    <w:rsid w:val="007D3563"/>
    <w:rsid w:val="007D3F7E"/>
    <w:rsid w:val="007D46E2"/>
    <w:rsid w:val="007D6477"/>
    <w:rsid w:val="007E1418"/>
    <w:rsid w:val="007E34BC"/>
    <w:rsid w:val="007E7E7B"/>
    <w:rsid w:val="007F0139"/>
    <w:rsid w:val="007F013F"/>
    <w:rsid w:val="007F07C1"/>
    <w:rsid w:val="007F18F2"/>
    <w:rsid w:val="007F1C3D"/>
    <w:rsid w:val="007F4ADA"/>
    <w:rsid w:val="0080021B"/>
    <w:rsid w:val="00800C99"/>
    <w:rsid w:val="0080483F"/>
    <w:rsid w:val="00806098"/>
    <w:rsid w:val="008141A1"/>
    <w:rsid w:val="00815A15"/>
    <w:rsid w:val="00815BF6"/>
    <w:rsid w:val="00815DC8"/>
    <w:rsid w:val="0081602F"/>
    <w:rsid w:val="00816C6D"/>
    <w:rsid w:val="00817161"/>
    <w:rsid w:val="008212AC"/>
    <w:rsid w:val="008248C0"/>
    <w:rsid w:val="00827CBB"/>
    <w:rsid w:val="00833798"/>
    <w:rsid w:val="00834B51"/>
    <w:rsid w:val="008353D3"/>
    <w:rsid w:val="008361B1"/>
    <w:rsid w:val="00836D83"/>
    <w:rsid w:val="00836DA0"/>
    <w:rsid w:val="00836DA4"/>
    <w:rsid w:val="00841A2D"/>
    <w:rsid w:val="00842FDA"/>
    <w:rsid w:val="00845884"/>
    <w:rsid w:val="00847755"/>
    <w:rsid w:val="008477F6"/>
    <w:rsid w:val="00852A33"/>
    <w:rsid w:val="008530D0"/>
    <w:rsid w:val="00854727"/>
    <w:rsid w:val="00855B1B"/>
    <w:rsid w:val="00855D01"/>
    <w:rsid w:val="0085673B"/>
    <w:rsid w:val="00857E62"/>
    <w:rsid w:val="00867219"/>
    <w:rsid w:val="00867E63"/>
    <w:rsid w:val="0087306B"/>
    <w:rsid w:val="0087416D"/>
    <w:rsid w:val="008742AC"/>
    <w:rsid w:val="00874357"/>
    <w:rsid w:val="00875C23"/>
    <w:rsid w:val="008806BC"/>
    <w:rsid w:val="00881909"/>
    <w:rsid w:val="0088357A"/>
    <w:rsid w:val="00885D61"/>
    <w:rsid w:val="00885F24"/>
    <w:rsid w:val="00890449"/>
    <w:rsid w:val="008925C3"/>
    <w:rsid w:val="008962F5"/>
    <w:rsid w:val="00896B82"/>
    <w:rsid w:val="008A03CE"/>
    <w:rsid w:val="008A18CD"/>
    <w:rsid w:val="008A1A39"/>
    <w:rsid w:val="008A41D6"/>
    <w:rsid w:val="008A6FC7"/>
    <w:rsid w:val="008A7339"/>
    <w:rsid w:val="008B3333"/>
    <w:rsid w:val="008B39A9"/>
    <w:rsid w:val="008B7CE9"/>
    <w:rsid w:val="008C028C"/>
    <w:rsid w:val="008C0F46"/>
    <w:rsid w:val="008C4E9E"/>
    <w:rsid w:val="008C51A7"/>
    <w:rsid w:val="008D01FC"/>
    <w:rsid w:val="008D19CB"/>
    <w:rsid w:val="008D266F"/>
    <w:rsid w:val="008D6166"/>
    <w:rsid w:val="008D6D07"/>
    <w:rsid w:val="008E0357"/>
    <w:rsid w:val="008E1DB7"/>
    <w:rsid w:val="008E24F7"/>
    <w:rsid w:val="008E2AB0"/>
    <w:rsid w:val="008E34FD"/>
    <w:rsid w:val="008E58A3"/>
    <w:rsid w:val="008E5CFD"/>
    <w:rsid w:val="008E73A1"/>
    <w:rsid w:val="008F29AD"/>
    <w:rsid w:val="008F3B3F"/>
    <w:rsid w:val="008F6D1B"/>
    <w:rsid w:val="00904FB2"/>
    <w:rsid w:val="009104C2"/>
    <w:rsid w:val="009138ED"/>
    <w:rsid w:val="00914AD6"/>
    <w:rsid w:val="00915004"/>
    <w:rsid w:val="009245EC"/>
    <w:rsid w:val="0092641E"/>
    <w:rsid w:val="00930274"/>
    <w:rsid w:val="00931366"/>
    <w:rsid w:val="00934305"/>
    <w:rsid w:val="00934677"/>
    <w:rsid w:val="00934A42"/>
    <w:rsid w:val="00937495"/>
    <w:rsid w:val="00940299"/>
    <w:rsid w:val="00940325"/>
    <w:rsid w:val="009409C0"/>
    <w:rsid w:val="009412B3"/>
    <w:rsid w:val="0094773D"/>
    <w:rsid w:val="0095568F"/>
    <w:rsid w:val="0096138D"/>
    <w:rsid w:val="0096278A"/>
    <w:rsid w:val="00965AEF"/>
    <w:rsid w:val="00965AFE"/>
    <w:rsid w:val="0097089C"/>
    <w:rsid w:val="009713D4"/>
    <w:rsid w:val="00971A1F"/>
    <w:rsid w:val="0097241C"/>
    <w:rsid w:val="00973734"/>
    <w:rsid w:val="00973AE0"/>
    <w:rsid w:val="0097663B"/>
    <w:rsid w:val="00981888"/>
    <w:rsid w:val="00982593"/>
    <w:rsid w:val="00990794"/>
    <w:rsid w:val="009939DB"/>
    <w:rsid w:val="00995886"/>
    <w:rsid w:val="009A0189"/>
    <w:rsid w:val="009A02FD"/>
    <w:rsid w:val="009A1BF1"/>
    <w:rsid w:val="009A35AE"/>
    <w:rsid w:val="009A3864"/>
    <w:rsid w:val="009A6995"/>
    <w:rsid w:val="009B31C4"/>
    <w:rsid w:val="009B3749"/>
    <w:rsid w:val="009C10E5"/>
    <w:rsid w:val="009C18F7"/>
    <w:rsid w:val="009C28C7"/>
    <w:rsid w:val="009D0FCE"/>
    <w:rsid w:val="009D389F"/>
    <w:rsid w:val="009D3D16"/>
    <w:rsid w:val="009D59CA"/>
    <w:rsid w:val="009D7329"/>
    <w:rsid w:val="009D7CCD"/>
    <w:rsid w:val="009D7E3A"/>
    <w:rsid w:val="009E5E77"/>
    <w:rsid w:val="009E6840"/>
    <w:rsid w:val="009E6E90"/>
    <w:rsid w:val="009E7306"/>
    <w:rsid w:val="009F1B02"/>
    <w:rsid w:val="009F1B04"/>
    <w:rsid w:val="009F2867"/>
    <w:rsid w:val="009F5C64"/>
    <w:rsid w:val="009F6479"/>
    <w:rsid w:val="009F68C5"/>
    <w:rsid w:val="00A0455E"/>
    <w:rsid w:val="00A05037"/>
    <w:rsid w:val="00A10489"/>
    <w:rsid w:val="00A11C92"/>
    <w:rsid w:val="00A1351A"/>
    <w:rsid w:val="00A1434E"/>
    <w:rsid w:val="00A148F8"/>
    <w:rsid w:val="00A14F22"/>
    <w:rsid w:val="00A150E0"/>
    <w:rsid w:val="00A162F2"/>
    <w:rsid w:val="00A21161"/>
    <w:rsid w:val="00A2187C"/>
    <w:rsid w:val="00A236EA"/>
    <w:rsid w:val="00A23CBB"/>
    <w:rsid w:val="00A24282"/>
    <w:rsid w:val="00A25C71"/>
    <w:rsid w:val="00A30BB5"/>
    <w:rsid w:val="00A30BE6"/>
    <w:rsid w:val="00A321A2"/>
    <w:rsid w:val="00A41423"/>
    <w:rsid w:val="00A41D43"/>
    <w:rsid w:val="00A43983"/>
    <w:rsid w:val="00A456CB"/>
    <w:rsid w:val="00A46C72"/>
    <w:rsid w:val="00A5356D"/>
    <w:rsid w:val="00A544AD"/>
    <w:rsid w:val="00A56E88"/>
    <w:rsid w:val="00A57E79"/>
    <w:rsid w:val="00A620AD"/>
    <w:rsid w:val="00A65F18"/>
    <w:rsid w:val="00A71F9D"/>
    <w:rsid w:val="00A7642E"/>
    <w:rsid w:val="00A77893"/>
    <w:rsid w:val="00A77C3E"/>
    <w:rsid w:val="00A80BA0"/>
    <w:rsid w:val="00A80D04"/>
    <w:rsid w:val="00A838F6"/>
    <w:rsid w:val="00A83F0D"/>
    <w:rsid w:val="00A8478C"/>
    <w:rsid w:val="00A85021"/>
    <w:rsid w:val="00A8598C"/>
    <w:rsid w:val="00A8618F"/>
    <w:rsid w:val="00A8672B"/>
    <w:rsid w:val="00A91376"/>
    <w:rsid w:val="00A9304F"/>
    <w:rsid w:val="00A943CE"/>
    <w:rsid w:val="00A96DCD"/>
    <w:rsid w:val="00AA02EC"/>
    <w:rsid w:val="00AA32B0"/>
    <w:rsid w:val="00AA563B"/>
    <w:rsid w:val="00AA635D"/>
    <w:rsid w:val="00AB489E"/>
    <w:rsid w:val="00AB5A03"/>
    <w:rsid w:val="00AB6C1A"/>
    <w:rsid w:val="00AB78BD"/>
    <w:rsid w:val="00AB7E3C"/>
    <w:rsid w:val="00AC06D0"/>
    <w:rsid w:val="00AC1A2F"/>
    <w:rsid w:val="00AC4192"/>
    <w:rsid w:val="00AC5754"/>
    <w:rsid w:val="00AC7D54"/>
    <w:rsid w:val="00AD0344"/>
    <w:rsid w:val="00AD4467"/>
    <w:rsid w:val="00AD46B8"/>
    <w:rsid w:val="00AD4CF1"/>
    <w:rsid w:val="00AE0444"/>
    <w:rsid w:val="00AE329E"/>
    <w:rsid w:val="00AE33A4"/>
    <w:rsid w:val="00AF0CBE"/>
    <w:rsid w:val="00AF16B3"/>
    <w:rsid w:val="00AF21F5"/>
    <w:rsid w:val="00AF485D"/>
    <w:rsid w:val="00AF5D4C"/>
    <w:rsid w:val="00B0106A"/>
    <w:rsid w:val="00B02C1A"/>
    <w:rsid w:val="00B03E37"/>
    <w:rsid w:val="00B04F30"/>
    <w:rsid w:val="00B10BF0"/>
    <w:rsid w:val="00B12B5C"/>
    <w:rsid w:val="00B2105A"/>
    <w:rsid w:val="00B2123D"/>
    <w:rsid w:val="00B21575"/>
    <w:rsid w:val="00B22732"/>
    <w:rsid w:val="00B27E87"/>
    <w:rsid w:val="00B30AE8"/>
    <w:rsid w:val="00B3442E"/>
    <w:rsid w:val="00B373EE"/>
    <w:rsid w:val="00B4141B"/>
    <w:rsid w:val="00B41C3D"/>
    <w:rsid w:val="00B5054D"/>
    <w:rsid w:val="00B52AF2"/>
    <w:rsid w:val="00B53BFE"/>
    <w:rsid w:val="00B54AC8"/>
    <w:rsid w:val="00B575DB"/>
    <w:rsid w:val="00B630A5"/>
    <w:rsid w:val="00B66C70"/>
    <w:rsid w:val="00B71FFA"/>
    <w:rsid w:val="00B738F8"/>
    <w:rsid w:val="00B76636"/>
    <w:rsid w:val="00B7785C"/>
    <w:rsid w:val="00B80017"/>
    <w:rsid w:val="00B80B49"/>
    <w:rsid w:val="00B81699"/>
    <w:rsid w:val="00B81B31"/>
    <w:rsid w:val="00B9044E"/>
    <w:rsid w:val="00B907CF"/>
    <w:rsid w:val="00B9503F"/>
    <w:rsid w:val="00B95060"/>
    <w:rsid w:val="00B96C58"/>
    <w:rsid w:val="00BA1D97"/>
    <w:rsid w:val="00BB11FA"/>
    <w:rsid w:val="00BB196D"/>
    <w:rsid w:val="00BB2E59"/>
    <w:rsid w:val="00BB4055"/>
    <w:rsid w:val="00BB6B54"/>
    <w:rsid w:val="00BB70B2"/>
    <w:rsid w:val="00BD15E0"/>
    <w:rsid w:val="00BD17D2"/>
    <w:rsid w:val="00BD245E"/>
    <w:rsid w:val="00BD58A6"/>
    <w:rsid w:val="00BD5967"/>
    <w:rsid w:val="00BF62FC"/>
    <w:rsid w:val="00C02B70"/>
    <w:rsid w:val="00C0409D"/>
    <w:rsid w:val="00C05881"/>
    <w:rsid w:val="00C067AF"/>
    <w:rsid w:val="00C073DA"/>
    <w:rsid w:val="00C101E2"/>
    <w:rsid w:val="00C11485"/>
    <w:rsid w:val="00C116F5"/>
    <w:rsid w:val="00C123D5"/>
    <w:rsid w:val="00C157B6"/>
    <w:rsid w:val="00C1613D"/>
    <w:rsid w:val="00C22D1C"/>
    <w:rsid w:val="00C22FDD"/>
    <w:rsid w:val="00C24E61"/>
    <w:rsid w:val="00C27336"/>
    <w:rsid w:val="00C30C93"/>
    <w:rsid w:val="00C32034"/>
    <w:rsid w:val="00C34354"/>
    <w:rsid w:val="00C36066"/>
    <w:rsid w:val="00C368C5"/>
    <w:rsid w:val="00C37443"/>
    <w:rsid w:val="00C40900"/>
    <w:rsid w:val="00C43396"/>
    <w:rsid w:val="00C46736"/>
    <w:rsid w:val="00C4674E"/>
    <w:rsid w:val="00C51161"/>
    <w:rsid w:val="00C5509A"/>
    <w:rsid w:val="00C619CE"/>
    <w:rsid w:val="00C626DE"/>
    <w:rsid w:val="00C644D6"/>
    <w:rsid w:val="00C6540C"/>
    <w:rsid w:val="00C65E4A"/>
    <w:rsid w:val="00C67088"/>
    <w:rsid w:val="00C67ADE"/>
    <w:rsid w:val="00C67B3E"/>
    <w:rsid w:val="00C80217"/>
    <w:rsid w:val="00C85299"/>
    <w:rsid w:val="00C854B1"/>
    <w:rsid w:val="00C8757C"/>
    <w:rsid w:val="00C9293F"/>
    <w:rsid w:val="00C933D1"/>
    <w:rsid w:val="00C93B77"/>
    <w:rsid w:val="00C95A62"/>
    <w:rsid w:val="00C97708"/>
    <w:rsid w:val="00CA0F8B"/>
    <w:rsid w:val="00CA11B3"/>
    <w:rsid w:val="00CB0CB8"/>
    <w:rsid w:val="00CB10EF"/>
    <w:rsid w:val="00CB204E"/>
    <w:rsid w:val="00CB28FD"/>
    <w:rsid w:val="00CB5DCE"/>
    <w:rsid w:val="00CB669B"/>
    <w:rsid w:val="00CB713C"/>
    <w:rsid w:val="00CC4AF2"/>
    <w:rsid w:val="00CC5B30"/>
    <w:rsid w:val="00CC6A16"/>
    <w:rsid w:val="00CD0B88"/>
    <w:rsid w:val="00CD2393"/>
    <w:rsid w:val="00CD7E3E"/>
    <w:rsid w:val="00CE358F"/>
    <w:rsid w:val="00CE4E59"/>
    <w:rsid w:val="00CE6E25"/>
    <w:rsid w:val="00CE7270"/>
    <w:rsid w:val="00CE7BA1"/>
    <w:rsid w:val="00CF398F"/>
    <w:rsid w:val="00CF3AF5"/>
    <w:rsid w:val="00CF4BEC"/>
    <w:rsid w:val="00CF5B80"/>
    <w:rsid w:val="00CF5D96"/>
    <w:rsid w:val="00D01CE2"/>
    <w:rsid w:val="00D05CA9"/>
    <w:rsid w:val="00D1013A"/>
    <w:rsid w:val="00D11C6B"/>
    <w:rsid w:val="00D127F7"/>
    <w:rsid w:val="00D15029"/>
    <w:rsid w:val="00D1706E"/>
    <w:rsid w:val="00D20C82"/>
    <w:rsid w:val="00D239D8"/>
    <w:rsid w:val="00D24DFC"/>
    <w:rsid w:val="00D312FE"/>
    <w:rsid w:val="00D32704"/>
    <w:rsid w:val="00D33AD9"/>
    <w:rsid w:val="00D35C55"/>
    <w:rsid w:val="00D402F0"/>
    <w:rsid w:val="00D410DE"/>
    <w:rsid w:val="00D414E6"/>
    <w:rsid w:val="00D443F4"/>
    <w:rsid w:val="00D4582B"/>
    <w:rsid w:val="00D52241"/>
    <w:rsid w:val="00D52878"/>
    <w:rsid w:val="00D530CA"/>
    <w:rsid w:val="00D57642"/>
    <w:rsid w:val="00D61532"/>
    <w:rsid w:val="00D62303"/>
    <w:rsid w:val="00D63517"/>
    <w:rsid w:val="00D63DD3"/>
    <w:rsid w:val="00D64CBB"/>
    <w:rsid w:val="00D67DC4"/>
    <w:rsid w:val="00D7540B"/>
    <w:rsid w:val="00D8037E"/>
    <w:rsid w:val="00D8087F"/>
    <w:rsid w:val="00D83B0C"/>
    <w:rsid w:val="00D85CC2"/>
    <w:rsid w:val="00D85F64"/>
    <w:rsid w:val="00D87797"/>
    <w:rsid w:val="00D91986"/>
    <w:rsid w:val="00D94CC2"/>
    <w:rsid w:val="00DA0DB8"/>
    <w:rsid w:val="00DA0E91"/>
    <w:rsid w:val="00DA171B"/>
    <w:rsid w:val="00DA6128"/>
    <w:rsid w:val="00DA72DF"/>
    <w:rsid w:val="00DB3034"/>
    <w:rsid w:val="00DB3316"/>
    <w:rsid w:val="00DB49AA"/>
    <w:rsid w:val="00DB6348"/>
    <w:rsid w:val="00DC277A"/>
    <w:rsid w:val="00DC34D8"/>
    <w:rsid w:val="00DC5EB8"/>
    <w:rsid w:val="00DC6AB0"/>
    <w:rsid w:val="00DD3E0A"/>
    <w:rsid w:val="00DD3F17"/>
    <w:rsid w:val="00DD5374"/>
    <w:rsid w:val="00DD629C"/>
    <w:rsid w:val="00DE021B"/>
    <w:rsid w:val="00DF433B"/>
    <w:rsid w:val="00DF46A9"/>
    <w:rsid w:val="00DF5E0A"/>
    <w:rsid w:val="00DF5E11"/>
    <w:rsid w:val="00E02625"/>
    <w:rsid w:val="00E06210"/>
    <w:rsid w:val="00E1326E"/>
    <w:rsid w:val="00E14011"/>
    <w:rsid w:val="00E165CF"/>
    <w:rsid w:val="00E178CF"/>
    <w:rsid w:val="00E17D27"/>
    <w:rsid w:val="00E223D6"/>
    <w:rsid w:val="00E24261"/>
    <w:rsid w:val="00E27082"/>
    <w:rsid w:val="00E309D7"/>
    <w:rsid w:val="00E326E3"/>
    <w:rsid w:val="00E32B53"/>
    <w:rsid w:val="00E35818"/>
    <w:rsid w:val="00E36BD9"/>
    <w:rsid w:val="00E37CA5"/>
    <w:rsid w:val="00E4138F"/>
    <w:rsid w:val="00E424F3"/>
    <w:rsid w:val="00E42D6E"/>
    <w:rsid w:val="00E4303B"/>
    <w:rsid w:val="00E44228"/>
    <w:rsid w:val="00E44D04"/>
    <w:rsid w:val="00E44EA9"/>
    <w:rsid w:val="00E46676"/>
    <w:rsid w:val="00E51227"/>
    <w:rsid w:val="00E523AC"/>
    <w:rsid w:val="00E52CE5"/>
    <w:rsid w:val="00E54BFA"/>
    <w:rsid w:val="00E571CD"/>
    <w:rsid w:val="00E61660"/>
    <w:rsid w:val="00E63C36"/>
    <w:rsid w:val="00E64542"/>
    <w:rsid w:val="00E67649"/>
    <w:rsid w:val="00E7311E"/>
    <w:rsid w:val="00E73415"/>
    <w:rsid w:val="00E75343"/>
    <w:rsid w:val="00E82F55"/>
    <w:rsid w:val="00E83C6C"/>
    <w:rsid w:val="00E841C9"/>
    <w:rsid w:val="00E852D7"/>
    <w:rsid w:val="00E869F8"/>
    <w:rsid w:val="00E870DE"/>
    <w:rsid w:val="00E9172F"/>
    <w:rsid w:val="00E91C69"/>
    <w:rsid w:val="00E938DC"/>
    <w:rsid w:val="00E95172"/>
    <w:rsid w:val="00E9593A"/>
    <w:rsid w:val="00E95B58"/>
    <w:rsid w:val="00E96F16"/>
    <w:rsid w:val="00E9750B"/>
    <w:rsid w:val="00EA02DC"/>
    <w:rsid w:val="00EA7327"/>
    <w:rsid w:val="00EB07CA"/>
    <w:rsid w:val="00EB4CDE"/>
    <w:rsid w:val="00EB603E"/>
    <w:rsid w:val="00EC07B8"/>
    <w:rsid w:val="00EC0D53"/>
    <w:rsid w:val="00EC0ECB"/>
    <w:rsid w:val="00EC0F3F"/>
    <w:rsid w:val="00EC1289"/>
    <w:rsid w:val="00EC3CAB"/>
    <w:rsid w:val="00ED3B77"/>
    <w:rsid w:val="00ED48AC"/>
    <w:rsid w:val="00ED622C"/>
    <w:rsid w:val="00ED7E4C"/>
    <w:rsid w:val="00EE0D8A"/>
    <w:rsid w:val="00EE0DB4"/>
    <w:rsid w:val="00EE198F"/>
    <w:rsid w:val="00EE42EB"/>
    <w:rsid w:val="00EE47E6"/>
    <w:rsid w:val="00EE751A"/>
    <w:rsid w:val="00EF0333"/>
    <w:rsid w:val="00EF1C29"/>
    <w:rsid w:val="00EF5897"/>
    <w:rsid w:val="00F00D18"/>
    <w:rsid w:val="00F02022"/>
    <w:rsid w:val="00F0447D"/>
    <w:rsid w:val="00F05844"/>
    <w:rsid w:val="00F07B1F"/>
    <w:rsid w:val="00F1015B"/>
    <w:rsid w:val="00F1078A"/>
    <w:rsid w:val="00F12763"/>
    <w:rsid w:val="00F13605"/>
    <w:rsid w:val="00F1444F"/>
    <w:rsid w:val="00F158B9"/>
    <w:rsid w:val="00F1667C"/>
    <w:rsid w:val="00F20A28"/>
    <w:rsid w:val="00F24EA2"/>
    <w:rsid w:val="00F30508"/>
    <w:rsid w:val="00F30F11"/>
    <w:rsid w:val="00F33663"/>
    <w:rsid w:val="00F36C92"/>
    <w:rsid w:val="00F37E04"/>
    <w:rsid w:val="00F4181B"/>
    <w:rsid w:val="00F469F6"/>
    <w:rsid w:val="00F50BDD"/>
    <w:rsid w:val="00F57813"/>
    <w:rsid w:val="00F60681"/>
    <w:rsid w:val="00F610D0"/>
    <w:rsid w:val="00F62194"/>
    <w:rsid w:val="00F62FCF"/>
    <w:rsid w:val="00F665FB"/>
    <w:rsid w:val="00F708CF"/>
    <w:rsid w:val="00F716D6"/>
    <w:rsid w:val="00F717F5"/>
    <w:rsid w:val="00F74161"/>
    <w:rsid w:val="00F749BF"/>
    <w:rsid w:val="00F75E14"/>
    <w:rsid w:val="00F76BD4"/>
    <w:rsid w:val="00F770B1"/>
    <w:rsid w:val="00F77572"/>
    <w:rsid w:val="00F844D8"/>
    <w:rsid w:val="00F85578"/>
    <w:rsid w:val="00F8624C"/>
    <w:rsid w:val="00F87C17"/>
    <w:rsid w:val="00F9295D"/>
    <w:rsid w:val="00F929DB"/>
    <w:rsid w:val="00F97400"/>
    <w:rsid w:val="00F974BE"/>
    <w:rsid w:val="00FA01B9"/>
    <w:rsid w:val="00FB06FB"/>
    <w:rsid w:val="00FB08AB"/>
    <w:rsid w:val="00FB278B"/>
    <w:rsid w:val="00FB2AEB"/>
    <w:rsid w:val="00FB76A7"/>
    <w:rsid w:val="00FC0AFA"/>
    <w:rsid w:val="00FC4BCA"/>
    <w:rsid w:val="00FC6518"/>
    <w:rsid w:val="00FC6DD5"/>
    <w:rsid w:val="00FD64FD"/>
    <w:rsid w:val="00FE0AB5"/>
    <w:rsid w:val="00FE0B04"/>
    <w:rsid w:val="00FE327D"/>
    <w:rsid w:val="00FE3599"/>
    <w:rsid w:val="00FE3CD4"/>
    <w:rsid w:val="00FE5471"/>
    <w:rsid w:val="00FE70C8"/>
    <w:rsid w:val="00FF1EBD"/>
    <w:rsid w:val="00FF1F8D"/>
    <w:rsid w:val="00FF30FF"/>
    <w:rsid w:val="00FF451F"/>
    <w:rsid w:val="00FF69F1"/>
    <w:rsid w:val="00FF7CB8"/>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2D31B"/>
  <w15:chartTrackingRefBased/>
  <w15:docId w15:val="{85F6C58B-93D5-41BA-B76B-5AF0F9C12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F4F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F4F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F4F9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F4F9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F4F9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F4F9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F4F9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F4F9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F4F9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F4F9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F4F9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F4F9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F4F9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F4F9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F4F9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F4F9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F4F9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F4F91"/>
    <w:rPr>
      <w:rFonts w:eastAsiaTheme="majorEastAsia" w:cstheme="majorBidi"/>
      <w:color w:val="272727" w:themeColor="text1" w:themeTint="D8"/>
    </w:rPr>
  </w:style>
  <w:style w:type="paragraph" w:styleId="Titel">
    <w:name w:val="Title"/>
    <w:basedOn w:val="Standard"/>
    <w:next w:val="Standard"/>
    <w:link w:val="TitelZchn"/>
    <w:uiPriority w:val="10"/>
    <w:qFormat/>
    <w:rsid w:val="002F4F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F4F9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F4F9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F4F9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F4F9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F4F91"/>
    <w:rPr>
      <w:i/>
      <w:iCs/>
      <w:color w:val="404040" w:themeColor="text1" w:themeTint="BF"/>
    </w:rPr>
  </w:style>
  <w:style w:type="paragraph" w:styleId="Listenabsatz">
    <w:name w:val="List Paragraph"/>
    <w:basedOn w:val="Standard"/>
    <w:uiPriority w:val="34"/>
    <w:qFormat/>
    <w:rsid w:val="002F4F91"/>
    <w:pPr>
      <w:ind w:left="720"/>
      <w:contextualSpacing/>
    </w:pPr>
  </w:style>
  <w:style w:type="character" w:styleId="IntensiveHervorhebung">
    <w:name w:val="Intense Emphasis"/>
    <w:basedOn w:val="Absatz-Standardschriftart"/>
    <w:uiPriority w:val="21"/>
    <w:qFormat/>
    <w:rsid w:val="002F4F91"/>
    <w:rPr>
      <w:i/>
      <w:iCs/>
      <w:color w:val="0F4761" w:themeColor="accent1" w:themeShade="BF"/>
    </w:rPr>
  </w:style>
  <w:style w:type="paragraph" w:styleId="IntensivesZitat">
    <w:name w:val="Intense Quote"/>
    <w:basedOn w:val="Standard"/>
    <w:next w:val="Standard"/>
    <w:link w:val="IntensivesZitatZchn"/>
    <w:uiPriority w:val="30"/>
    <w:qFormat/>
    <w:rsid w:val="002F4F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F4F91"/>
    <w:rPr>
      <w:i/>
      <w:iCs/>
      <w:color w:val="0F4761" w:themeColor="accent1" w:themeShade="BF"/>
    </w:rPr>
  </w:style>
  <w:style w:type="character" w:styleId="IntensiverVerweis">
    <w:name w:val="Intense Reference"/>
    <w:basedOn w:val="Absatz-Standardschriftart"/>
    <w:uiPriority w:val="32"/>
    <w:qFormat/>
    <w:rsid w:val="002F4F91"/>
    <w:rPr>
      <w:b/>
      <w:bCs/>
      <w:smallCaps/>
      <w:color w:val="0F4761" w:themeColor="accent1" w:themeShade="BF"/>
      <w:spacing w:val="5"/>
    </w:rPr>
  </w:style>
  <w:style w:type="paragraph" w:styleId="Kopfzeile">
    <w:name w:val="header"/>
    <w:basedOn w:val="Standard"/>
    <w:link w:val="KopfzeileZchn"/>
    <w:uiPriority w:val="99"/>
    <w:unhideWhenUsed/>
    <w:rsid w:val="00361A9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61A96"/>
  </w:style>
  <w:style w:type="paragraph" w:styleId="Fuzeile">
    <w:name w:val="footer"/>
    <w:basedOn w:val="Standard"/>
    <w:link w:val="FuzeileZchn"/>
    <w:uiPriority w:val="99"/>
    <w:unhideWhenUsed/>
    <w:rsid w:val="00361A9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1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2f063bf-ce3a-473c-8609-3866002c85b0}" enabled="1" method="Standard" siteId="{b914a242-e718-443b-a47c-6b4c649d8c0a}" removed="0"/>
</clbl:labelList>
</file>

<file path=docProps/app.xml><?xml version="1.0" encoding="utf-8"?>
<Properties xmlns="http://schemas.openxmlformats.org/officeDocument/2006/extended-properties" xmlns:vt="http://schemas.openxmlformats.org/officeDocument/2006/docPropsVTypes">
  <Template>Normal</Template>
  <TotalTime>0</TotalTime>
  <Pages>24</Pages>
  <Words>2456</Words>
  <Characters>18747</Characters>
  <Application>Microsoft Office Word</Application>
  <DocSecurity>4</DocSecurity>
  <Lines>382</Lines>
  <Paragraphs>115</Paragraphs>
  <ScaleCrop>false</ScaleCrop>
  <Company/>
  <LinksUpToDate>false</LinksUpToDate>
  <CharactersWithSpaces>21088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Zängl, Maximilian</dc:creator>
  <cp:keywords/>
  <dc:description/>
  <cp:lastModifiedBy>Schweigler, Andrea</cp:lastModifiedBy>
  <cp:revision>2</cp:revision>
  <cp:lastPrinted>2026-10-07T06:11:00Z</cp:lastPrinted>
  <dcterms:created xsi:type="dcterms:W3CDTF">2026-10-07T12:07:00Z</dcterms:created>
  <dcterms:modified xsi:type="dcterms:W3CDTF">2026-10-07T12:07:00Z</dcterms:modified>
</cp:coreProperties>
</file>