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FB" w:rsidRDefault="008C33FB" w:rsidP="008C33FB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48000" behindDoc="1" locked="0" layoutInCell="1" allowOverlap="1" wp14:anchorId="509E397E" wp14:editId="61108165">
            <wp:simplePos x="0" y="0"/>
            <wp:positionH relativeFrom="column">
              <wp:posOffset>-33655</wp:posOffset>
            </wp:positionH>
            <wp:positionV relativeFrom="paragraph">
              <wp:posOffset>-171450</wp:posOffset>
            </wp:positionV>
            <wp:extent cx="1342857" cy="1000125"/>
            <wp:effectExtent l="0" t="0" r="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857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3FB" w:rsidRDefault="008C33FB" w:rsidP="008C33FB">
      <w:pPr>
        <w:tabs>
          <w:tab w:val="left" w:pos="603"/>
        </w:tabs>
        <w:rPr>
          <w:rFonts w:ascii="Adobe Garamond Pro" w:hAnsi="Adobe Garamond Pro"/>
        </w:rPr>
      </w:pPr>
      <w:r w:rsidRPr="0024477D">
        <w:rPr>
          <w:rFonts w:ascii="Verdana" w:hAnsi="Verdana"/>
        </w:rPr>
        <w:t xml:space="preserve">         </w:t>
      </w:r>
      <w:r>
        <w:rPr>
          <w:rFonts w:ascii="Adobe Garamond Pro" w:hAnsi="Adobe Garamond Pro"/>
        </w:rPr>
        <w:t xml:space="preserve">                                                                                                       </w:t>
      </w:r>
    </w:p>
    <w:p w:rsidR="00424890" w:rsidRDefault="00424890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424890" w:rsidRDefault="00424890" w:rsidP="008C33FB">
      <w:pPr>
        <w:tabs>
          <w:tab w:val="left" w:pos="603"/>
        </w:tabs>
        <w:jc w:val="right"/>
        <w:rPr>
          <w:rFonts w:ascii="Adobe Garamond Pro" w:hAnsi="Adobe Garamond Pro"/>
        </w:rPr>
      </w:pPr>
    </w:p>
    <w:p w:rsidR="008C33FB" w:rsidRDefault="008C33FB" w:rsidP="008C33FB">
      <w:pPr>
        <w:tabs>
          <w:tab w:val="left" w:pos="603"/>
        </w:tabs>
        <w:jc w:val="right"/>
        <w:rPr>
          <w:rFonts w:ascii="Adobe Garamond Pro" w:hAnsi="Adobe Garamond Pro"/>
        </w:rPr>
      </w:pPr>
      <w:r w:rsidRPr="00C62D2D">
        <w:rPr>
          <w:rFonts w:ascii="Adobe Garamond Pro" w:hAnsi="Adobe Garamond Pro"/>
        </w:rPr>
        <w:t>Pressmeddelande 2016-0</w:t>
      </w:r>
      <w:r w:rsidR="00C16BC0">
        <w:rPr>
          <w:rFonts w:ascii="Adobe Garamond Pro" w:hAnsi="Adobe Garamond Pro"/>
        </w:rPr>
        <w:t>6</w:t>
      </w:r>
      <w:r w:rsidRPr="00C62D2D">
        <w:rPr>
          <w:rFonts w:ascii="Adobe Garamond Pro" w:hAnsi="Adobe Garamond Pro"/>
        </w:rPr>
        <w:t>-</w:t>
      </w:r>
      <w:r w:rsidR="0042297B">
        <w:rPr>
          <w:rFonts w:ascii="Adobe Garamond Pro" w:hAnsi="Adobe Garamond Pro"/>
        </w:rPr>
        <w:t>21</w:t>
      </w:r>
    </w:p>
    <w:p w:rsidR="0042297B" w:rsidRDefault="00424890" w:rsidP="00C16BC0">
      <w:pPr>
        <w:spacing w:after="100" w:afterAutospacing="1"/>
        <w:rPr>
          <w:color w:val="000000"/>
          <w:lang w:val="en-US"/>
        </w:rPr>
      </w:pPr>
      <w:r w:rsidRPr="00424890">
        <w:rPr>
          <w:rFonts w:ascii="Adobe Garamond Pro" w:hAnsi="Adobe Garamond Pro"/>
          <w:noProof/>
          <w:sz w:val="120"/>
          <w:szCs w:val="120"/>
        </w:rPr>
        <w:drawing>
          <wp:anchor distT="0" distB="0" distL="114300" distR="114300" simplePos="0" relativeHeight="251658240" behindDoc="1" locked="0" layoutInCell="1" allowOverlap="1" wp14:anchorId="5C316569" wp14:editId="6E0C4482">
            <wp:simplePos x="0" y="0"/>
            <wp:positionH relativeFrom="column">
              <wp:posOffset>4445</wp:posOffset>
            </wp:positionH>
            <wp:positionV relativeFrom="paragraph">
              <wp:posOffset>1827530</wp:posOffset>
            </wp:positionV>
            <wp:extent cx="5667375" cy="3877310"/>
            <wp:effectExtent l="19050" t="19050" r="28575" b="27940"/>
            <wp:wrapTight wrapText="bothSides">
              <wp:wrapPolygon edited="0">
                <wp:start x="-73" y="-106"/>
                <wp:lineTo x="-73" y="21650"/>
                <wp:lineTo x="21636" y="21650"/>
                <wp:lineTo x="21636" y="-106"/>
                <wp:lineTo x="-73" y="-106"/>
              </wp:wrapPolygon>
            </wp:wrapTight>
            <wp:docPr id="10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t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7731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97B" w:rsidRPr="0042489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 xml:space="preserve">DEEP PURPLE </w:t>
      </w:r>
      <w:r w:rsidRPr="0042489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TILLBAKA PÅ GRÖNAN</w:t>
      </w:r>
      <w:r w:rsidR="0042297B" w:rsidRPr="0042489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 xml:space="preserve"> 2 </w:t>
      </w:r>
      <w:proofErr w:type="gramStart"/>
      <w:r w:rsidR="0042297B" w:rsidRPr="00424890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JULI</w:t>
      </w:r>
      <w:proofErr w:type="gramEnd"/>
      <w:r w:rsidR="0042297B" w:rsidRPr="0042297B">
        <w:rPr>
          <w:rFonts w:ascii="AlternateGotNo2D" w:hAnsi="AlternateGotNo2D" w:cs="AlternateGothic-NoThree"/>
          <w:color w:val="096D2D"/>
          <w:sz w:val="106"/>
          <w:szCs w:val="106"/>
          <w:vertAlign w:val="subscript"/>
        </w:rPr>
        <w:t xml:space="preserve"> </w:t>
      </w:r>
      <w:r w:rsidR="008C33FB">
        <w:rPr>
          <w:rFonts w:ascii="AlternateGotNo2D" w:hAnsi="AlternateGotNo2D" w:cs="AlternateGothic-NoThree"/>
          <w:color w:val="096D2D"/>
          <w:sz w:val="96"/>
          <w:szCs w:val="96"/>
          <w:vertAlign w:val="subscript"/>
        </w:rPr>
        <w:br/>
      </w:r>
      <w:r w:rsidR="0042297B">
        <w:rPr>
          <w:rFonts w:ascii="Adobe Garamond Pro" w:hAnsi="Adobe Garamond Pro" w:cs="Arial"/>
          <w:b/>
          <w:bCs/>
          <w:color w:val="000000"/>
        </w:rPr>
        <w:t xml:space="preserve">Konserten med Deep Purple som skulle hållits den 14 juni på Gröna Lunds Stora Scen blev tyvärr inställd, då trummisen Ian </w:t>
      </w:r>
      <w:proofErr w:type="spellStart"/>
      <w:r w:rsidR="0042297B">
        <w:rPr>
          <w:rFonts w:ascii="Adobe Garamond Pro" w:hAnsi="Adobe Garamond Pro" w:cs="Arial"/>
          <w:b/>
          <w:bCs/>
          <w:color w:val="000000"/>
        </w:rPr>
        <w:t>Paice</w:t>
      </w:r>
      <w:proofErr w:type="spellEnd"/>
      <w:r w:rsidR="0042297B">
        <w:rPr>
          <w:rFonts w:ascii="Adobe Garamond Pro" w:hAnsi="Adobe Garamond Pro" w:cs="Arial"/>
          <w:b/>
          <w:bCs/>
          <w:color w:val="000000"/>
        </w:rPr>
        <w:t xml:space="preserve"> drabbats av en mild stroke samma morgon</w:t>
      </w:r>
      <w:r w:rsidR="00DB4455">
        <w:rPr>
          <w:rFonts w:ascii="Adobe Garamond Pro" w:hAnsi="Adobe Garamond Pro" w:cs="Arial"/>
          <w:b/>
          <w:bCs/>
          <w:color w:val="000000"/>
        </w:rPr>
        <w:t>.</w:t>
      </w:r>
      <w:r w:rsidR="0042297B">
        <w:rPr>
          <w:rFonts w:ascii="Adobe Garamond Pro" w:hAnsi="Adobe Garamond Pro" w:cs="Arial"/>
          <w:b/>
          <w:bCs/>
          <w:color w:val="000000"/>
        </w:rPr>
        <w:t xml:space="preserve"> Nu kan vi dock glädjande meddela att Ian </w:t>
      </w:r>
      <w:proofErr w:type="spellStart"/>
      <w:r w:rsidR="0042297B">
        <w:rPr>
          <w:rFonts w:ascii="Adobe Garamond Pro" w:hAnsi="Adobe Garamond Pro" w:cs="Arial"/>
          <w:b/>
          <w:bCs/>
          <w:color w:val="000000"/>
        </w:rPr>
        <w:t>Paice</w:t>
      </w:r>
      <w:proofErr w:type="spellEnd"/>
      <w:r w:rsidR="0042297B">
        <w:rPr>
          <w:rFonts w:ascii="Adobe Garamond Pro" w:hAnsi="Adobe Garamond Pro" w:cs="Arial"/>
          <w:b/>
          <w:bCs/>
          <w:color w:val="000000"/>
        </w:rPr>
        <w:t xml:space="preserve"> mår bättre och att de kommer tillbaka till Gröna Lund! Redan den 2 juli välkomnar vi alla Deep Purple-fans till Stora Scen kl. 20.00 för att äntligen få njuta av ett av rockens största namn. </w:t>
      </w:r>
      <w:r>
        <w:rPr>
          <w:rFonts w:ascii="Adobe Garamond Pro" w:hAnsi="Adobe Garamond Pro" w:cs="Arial"/>
          <w:b/>
          <w:bCs/>
          <w:color w:val="000000"/>
        </w:rPr>
        <w:br/>
      </w:r>
      <w:r w:rsidR="0042297B" w:rsidRPr="00B602B7">
        <w:rPr>
          <w:rFonts w:ascii="Adobe Garamond Pro" w:hAnsi="Adobe Garamond Pro"/>
        </w:rPr>
        <w:t>–</w:t>
      </w:r>
      <w:r w:rsidR="0042297B">
        <w:rPr>
          <w:rFonts w:ascii="Adobe Garamond Pro" w:hAnsi="Adobe Garamond Pro"/>
        </w:rPr>
        <w:t xml:space="preserve"> Vi är självklart jätteglada över att Ian </w:t>
      </w:r>
      <w:proofErr w:type="spellStart"/>
      <w:r w:rsidR="0042297B">
        <w:rPr>
          <w:rFonts w:ascii="Adobe Garamond Pro" w:hAnsi="Adobe Garamond Pro"/>
        </w:rPr>
        <w:t>Paice</w:t>
      </w:r>
      <w:proofErr w:type="spellEnd"/>
      <w:r w:rsidR="0042297B">
        <w:rPr>
          <w:rFonts w:ascii="Adobe Garamond Pro" w:hAnsi="Adobe Garamond Pro"/>
        </w:rPr>
        <w:t xml:space="preserve"> har återhämtat sig och mår bra. </w:t>
      </w:r>
      <w:r w:rsidR="00640A2B">
        <w:rPr>
          <w:rFonts w:ascii="Adobe Garamond Pro" w:hAnsi="Adobe Garamond Pro"/>
        </w:rPr>
        <w:t>Så fort vi nåddes av</w:t>
      </w:r>
      <w:r w:rsidR="0042297B">
        <w:rPr>
          <w:rFonts w:ascii="Adobe Garamond Pro" w:hAnsi="Adobe Garamond Pro"/>
        </w:rPr>
        <w:t xml:space="preserve"> det beskedet rådde det inga tvivel om att vi skulle försöka boka om deras konsert. Nästa vecka var redan en av de </w:t>
      </w:r>
      <w:proofErr w:type="spellStart"/>
      <w:r w:rsidR="0042297B">
        <w:rPr>
          <w:rFonts w:ascii="Adobe Garamond Pro" w:hAnsi="Adobe Garamond Pro"/>
        </w:rPr>
        <w:t>konserttätaste</w:t>
      </w:r>
      <w:proofErr w:type="spellEnd"/>
      <w:r w:rsidR="0042297B">
        <w:rPr>
          <w:rFonts w:ascii="Adobe Garamond Pro" w:hAnsi="Adobe Garamond Pro"/>
        </w:rPr>
        <w:t xml:space="preserve"> i vår historia,</w:t>
      </w:r>
      <w:r w:rsidR="00640A2B">
        <w:rPr>
          <w:rFonts w:ascii="Adobe Garamond Pro" w:hAnsi="Adobe Garamond Pro"/>
        </w:rPr>
        <w:t xml:space="preserve"> med sex konserter. N</w:t>
      </w:r>
      <w:r w:rsidR="0042297B">
        <w:rPr>
          <w:rFonts w:ascii="Adobe Garamond Pro" w:hAnsi="Adobe Garamond Pro"/>
        </w:rPr>
        <w:t>u blir de</w:t>
      </w:r>
      <w:r w:rsidR="00640A2B">
        <w:rPr>
          <w:rFonts w:ascii="Adobe Garamond Pro" w:hAnsi="Adobe Garamond Pro"/>
        </w:rPr>
        <w:t xml:space="preserve">t alltså </w:t>
      </w:r>
      <w:r>
        <w:rPr>
          <w:rFonts w:ascii="Adobe Garamond Pro" w:hAnsi="Adobe Garamond Pro"/>
        </w:rPr>
        <w:t>sju konserter</w:t>
      </w:r>
      <w:r w:rsidR="00640A2B">
        <w:rPr>
          <w:rFonts w:ascii="Adobe Garamond Pro" w:hAnsi="Adobe Garamond Pro"/>
        </w:rPr>
        <w:t>, då</w:t>
      </w:r>
      <w:r>
        <w:rPr>
          <w:rFonts w:ascii="Adobe Garamond Pro" w:hAnsi="Adobe Garamond Pro"/>
        </w:rPr>
        <w:t xml:space="preserve"> vi</w:t>
      </w:r>
      <w:r w:rsidR="00640A2B">
        <w:rPr>
          <w:rFonts w:ascii="Adobe Garamond Pro" w:hAnsi="Adobe Garamond Pro"/>
        </w:rPr>
        <w:t xml:space="preserve"> lyckats boka om Deep</w:t>
      </w:r>
      <w:r w:rsidR="0042297B">
        <w:rPr>
          <w:rFonts w:ascii="Adobe Garamond Pro" w:hAnsi="Adobe Garamond Pro"/>
        </w:rPr>
        <w:t xml:space="preserve"> Purple</w:t>
      </w:r>
      <w:r w:rsidR="00640A2B">
        <w:rPr>
          <w:rFonts w:ascii="Adobe Garamond Pro" w:hAnsi="Adobe Garamond Pro"/>
        </w:rPr>
        <w:t xml:space="preserve"> till lördagen</w:t>
      </w:r>
      <w:r w:rsidR="0042297B">
        <w:rPr>
          <w:rFonts w:ascii="Adobe Garamond Pro" w:hAnsi="Adobe Garamond Pro"/>
        </w:rPr>
        <w:t xml:space="preserve"> den 2 juli kl. 20.00, säger Kenny Mattsson, Programchef på Gröna Lund.</w:t>
      </w:r>
    </w:p>
    <w:p w:rsidR="008C33FB" w:rsidRPr="00B602B7" w:rsidRDefault="008C33FB" w:rsidP="00C16BC0">
      <w:pPr>
        <w:spacing w:after="100" w:afterAutospacing="1"/>
        <w:rPr>
          <w:rStyle w:val="Stark"/>
          <w:rFonts w:ascii="Adobe Garamond Pro" w:hAnsi="Adobe Garamond Pro" w:cs="Arial"/>
          <w:bCs w:val="0"/>
        </w:rPr>
      </w:pPr>
      <w:r w:rsidRPr="00B602B7">
        <w:rPr>
          <w:color w:val="000000"/>
          <w:lang w:val="en-US"/>
        </w:rPr>
        <w:br/>
      </w:r>
      <w:r w:rsidRPr="00B602B7">
        <w:rPr>
          <w:rFonts w:ascii="Adobe Garamond Pro" w:hAnsi="Adobe Garamond Pro"/>
          <w:iCs/>
        </w:rPr>
        <w:t>För mer information eller ackreditering,</w:t>
      </w:r>
      <w:r w:rsidRPr="00B602B7">
        <w:rPr>
          <w:rFonts w:ascii="Adobe Garamond Pro" w:hAnsi="Adobe Garamond Pro"/>
          <w:i/>
          <w:iCs/>
        </w:rPr>
        <w:t> </w:t>
      </w:r>
      <w:r w:rsidRPr="00B602B7">
        <w:rPr>
          <w:rFonts w:ascii="Adobe Garamond Pro" w:hAnsi="Adobe Garamond Pro"/>
        </w:rPr>
        <w:t xml:space="preserve">kontakta Annika Troselius, Informationsansvarig på telefon 0708-580050 eller e-mail </w:t>
      </w:r>
      <w:hyperlink r:id="rId8" w:history="1">
        <w:r w:rsidRPr="00B602B7">
          <w:rPr>
            <w:rStyle w:val="Hyperlnk"/>
            <w:rFonts w:ascii="Adobe Garamond Pro" w:hAnsi="Adobe Garamond Pro"/>
          </w:rPr>
          <w:t>annika.troselius@gronalund.com</w:t>
        </w:r>
      </w:hyperlink>
      <w:r w:rsidRPr="00B602B7">
        <w:rPr>
          <w:rStyle w:val="Hyperlnk"/>
          <w:rFonts w:ascii="Adobe Garamond Pro" w:hAnsi="Adobe Garamond Pro"/>
        </w:rPr>
        <w:t>.</w:t>
      </w:r>
      <w:r w:rsidRPr="00B602B7">
        <w:rPr>
          <w:rStyle w:val="Hyperlnk"/>
          <w:rFonts w:ascii="Adobe Garamond Pro" w:hAnsi="Adobe Garamond Pro"/>
          <w:u w:val="none"/>
        </w:rPr>
        <w:t xml:space="preserve"> </w:t>
      </w:r>
      <w:r w:rsidRPr="00B602B7">
        <w:rPr>
          <w:rFonts w:ascii="Adobe Garamond Pro" w:hAnsi="Adobe Garamond Pro"/>
        </w:rPr>
        <w:t xml:space="preserve">För pressbilder besök Gröna Lunds </w:t>
      </w:r>
      <w:proofErr w:type="spellStart"/>
      <w:r w:rsidRPr="00B602B7">
        <w:rPr>
          <w:rFonts w:ascii="Adobe Garamond Pro" w:hAnsi="Adobe Garamond Pro"/>
        </w:rPr>
        <w:t>bildbank</w:t>
      </w:r>
      <w:proofErr w:type="spellEnd"/>
      <w:r w:rsidRPr="00B602B7">
        <w:rPr>
          <w:rFonts w:ascii="Adobe Garamond Pro" w:hAnsi="Adobe Garamond Pro"/>
        </w:rPr>
        <w:t xml:space="preserve"> </w:t>
      </w:r>
      <w:hyperlink r:id="rId9" w:history="1">
        <w:r w:rsidRPr="00B602B7">
          <w:rPr>
            <w:rStyle w:val="Hyperlnk"/>
            <w:rFonts w:ascii="Adobe Garamond Pro" w:hAnsi="Adobe Garamond Pro"/>
          </w:rPr>
          <w:t>www.bilder.gronalund.com</w:t>
        </w:r>
      </w:hyperlink>
    </w:p>
    <w:p w:rsidR="008C33FB" w:rsidRPr="00B602B7" w:rsidRDefault="00B602B7" w:rsidP="008C33FB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lastRenderedPageBreak/>
        <w:br/>
      </w:r>
      <w:r w:rsidR="008C33FB" w:rsidRPr="008C33FB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KONSERTSOMMAREN 2016</w:t>
      </w:r>
      <w:r w:rsidR="008C33FB" w:rsidRPr="00C62D2D">
        <w:rPr>
          <w:rFonts w:ascii="Adobe Garamond Pro" w:hAnsi="Adobe Garamond Pro"/>
          <w:b/>
          <w:bCs/>
          <w:sz w:val="24"/>
          <w:szCs w:val="24"/>
        </w:rPr>
        <w:br/>
      </w:r>
      <w:r w:rsidR="008C33FB" w:rsidRPr="00B602B7">
        <w:rPr>
          <w:rFonts w:ascii="Adobe Garamond Pro" w:hAnsi="Adobe Garamond Pro"/>
          <w:sz w:val="24"/>
          <w:szCs w:val="24"/>
        </w:rPr>
        <w:t>Med Gröna Lunds entrékort Gröna Kortet har man fri entré hela säsongen, inklusive alla konserter. Gröna Kortet kostar 240 kr och går att köpa i Gröna Lunds webbshop. Följande konserter är bokade på Gröna Lund:</w:t>
      </w:r>
    </w:p>
    <w:p w:rsidR="008C33FB" w:rsidRPr="00B602B7" w:rsidRDefault="008C33FB" w:rsidP="008C33FB">
      <w:pPr>
        <w:pStyle w:val="Normalwebb"/>
        <w:rPr>
          <w:rFonts w:ascii="Adobe Garamond Pro" w:hAnsi="Adobe Garamond Pro"/>
        </w:rPr>
      </w:pPr>
      <w:bookmarkStart w:id="0" w:name="_GoBack"/>
      <w:bookmarkEnd w:id="0"/>
      <w:proofErr w:type="spellStart"/>
      <w:r w:rsidRPr="00B602B7">
        <w:rPr>
          <w:rFonts w:ascii="Adobe Garamond Pro" w:hAnsi="Adobe Garamond Pro"/>
        </w:rPr>
        <w:t>Dropkick</w:t>
      </w:r>
      <w:proofErr w:type="spellEnd"/>
      <w:r w:rsidRPr="00B602B7">
        <w:rPr>
          <w:rFonts w:ascii="Adobe Garamond Pro" w:hAnsi="Adobe Garamond Pro"/>
        </w:rPr>
        <w:t xml:space="preserve"> Murphys – 21 juni kl. 20.00 på Stora Scen</w:t>
      </w:r>
      <w:r w:rsidRPr="00B602B7">
        <w:rPr>
          <w:rFonts w:ascii="Adobe Garamond Pro" w:hAnsi="Adobe Garamond Pro"/>
        </w:rPr>
        <w:br/>
      </w:r>
      <w:proofErr w:type="gramStart"/>
      <w:r w:rsidRPr="00B602B7">
        <w:rPr>
          <w:rFonts w:ascii="Adobe Garamond Pro" w:hAnsi="Adobe Garamond Pro"/>
        </w:rPr>
        <w:t>SIXX:A</w:t>
      </w:r>
      <w:proofErr w:type="gramEnd"/>
      <w:r w:rsidRPr="00B602B7">
        <w:rPr>
          <w:rFonts w:ascii="Adobe Garamond Pro" w:hAnsi="Adobe Garamond Pro"/>
        </w:rPr>
        <w:t>.M. – 22 juni kl. 20.00 på Stora Scen</w:t>
      </w:r>
      <w:r w:rsidRPr="00B602B7">
        <w:rPr>
          <w:rFonts w:ascii="Adobe Garamond Pro" w:hAnsi="Adobe Garamond Pro"/>
        </w:rPr>
        <w:br/>
        <w:t xml:space="preserve">Marcus &amp; Martinus – 27 juni kl. 20.00 på </w:t>
      </w:r>
      <w:r w:rsidR="00D2664C" w:rsidRPr="00B602B7">
        <w:rPr>
          <w:rFonts w:ascii="Adobe Garamond Pro" w:hAnsi="Adobe Garamond Pro"/>
        </w:rPr>
        <w:t>Stora</w:t>
      </w:r>
      <w:r w:rsidRPr="00B602B7">
        <w:rPr>
          <w:rFonts w:ascii="Adobe Garamond Pro" w:hAnsi="Adobe Garamond Pro"/>
        </w:rPr>
        <w:t xml:space="preserve"> Scen</w:t>
      </w:r>
      <w:proofErr w:type="gramStart"/>
      <w:r w:rsidR="00D2664C" w:rsidRPr="0042297B">
        <w:rPr>
          <w:rFonts w:ascii="Adobe Garamond Pro" w:hAnsi="Adobe Garamond Pro"/>
          <w:sz w:val="20"/>
          <w:szCs w:val="20"/>
        </w:rPr>
        <w:t xml:space="preserve"> (OBS!</w:t>
      </w:r>
      <w:proofErr w:type="gramEnd"/>
      <w:r w:rsidR="00D2664C" w:rsidRPr="0042297B">
        <w:rPr>
          <w:rFonts w:ascii="Adobe Garamond Pro" w:hAnsi="Adobe Garamond Pro"/>
          <w:sz w:val="20"/>
          <w:szCs w:val="20"/>
        </w:rPr>
        <w:t xml:space="preserve"> Flyttad från Lilla Scen till Stora Scen)</w:t>
      </w:r>
      <w:r w:rsidRPr="00B602B7">
        <w:rPr>
          <w:rFonts w:ascii="Adobe Garamond Pro" w:hAnsi="Adobe Garamond Pro"/>
        </w:rPr>
        <w:br/>
        <w:t>Albin &amp; Mattias – 28 juni kl. 20.00 på Lilla Scen</w:t>
      </w:r>
      <w:r w:rsidRPr="00B602B7">
        <w:rPr>
          <w:rFonts w:ascii="Adobe Garamond Pro" w:hAnsi="Adobe Garamond Pro"/>
        </w:rPr>
        <w:br/>
        <w:t>Sven-Bertil Taube</w:t>
      </w:r>
      <w:r w:rsidR="001A5373" w:rsidRPr="00B602B7">
        <w:rPr>
          <w:rFonts w:ascii="Adobe Garamond Pro" w:hAnsi="Adobe Garamond Pro"/>
        </w:rPr>
        <w:t xml:space="preserve"> med gäster</w:t>
      </w:r>
      <w:r w:rsidRPr="00B602B7">
        <w:rPr>
          <w:rFonts w:ascii="Adobe Garamond Pro" w:hAnsi="Adobe Garamond Pro"/>
        </w:rPr>
        <w:t xml:space="preserve"> – 29 juni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Bloc</w:t>
      </w:r>
      <w:proofErr w:type="spellEnd"/>
      <w:r w:rsidRPr="00B602B7">
        <w:rPr>
          <w:rFonts w:ascii="Adobe Garamond Pro" w:hAnsi="Adobe Garamond Pro"/>
        </w:rPr>
        <w:t xml:space="preserve"> Party – 30 juni kl. 20.00 på Stora Scen</w:t>
      </w:r>
      <w:r w:rsidRPr="00B602B7">
        <w:rPr>
          <w:rFonts w:ascii="Adobe Garamond Pro" w:hAnsi="Adobe Garamond Pro"/>
        </w:rPr>
        <w:br/>
        <w:t>Niklas Strömstedt – 1 juli kl. 20.00 på Stora Scen</w:t>
      </w:r>
      <w:r w:rsidR="0042297B">
        <w:rPr>
          <w:rFonts w:ascii="Adobe Garamond Pro" w:hAnsi="Adobe Garamond Pro"/>
        </w:rPr>
        <w:br/>
      </w:r>
      <w:r w:rsidR="00640A2B" w:rsidRPr="00640A2B">
        <w:rPr>
          <w:rFonts w:ascii="Adobe Garamond Pro" w:hAnsi="Adobe Garamond Pro"/>
          <w:u w:val="single"/>
        </w:rPr>
        <w:t xml:space="preserve">Nytt datum! </w:t>
      </w:r>
      <w:r w:rsidR="0042297B" w:rsidRPr="00640A2B">
        <w:rPr>
          <w:rFonts w:ascii="Adobe Garamond Pro" w:hAnsi="Adobe Garamond Pro"/>
          <w:u w:val="single"/>
        </w:rPr>
        <w:t>Deep Purple – 2 juli kl. 20.00 på Stora Scen</w:t>
      </w:r>
      <w:r w:rsidRPr="00640A2B">
        <w:rPr>
          <w:rFonts w:ascii="Adobe Garamond Pro" w:hAnsi="Adobe Garamond Pro"/>
        </w:rPr>
        <w:br/>
      </w:r>
      <w:r w:rsidRPr="00B602B7">
        <w:rPr>
          <w:rFonts w:ascii="Adobe Garamond Pro" w:hAnsi="Adobe Garamond Pro"/>
        </w:rPr>
        <w:t xml:space="preserve">Status </w:t>
      </w:r>
      <w:proofErr w:type="spellStart"/>
      <w:r w:rsidRPr="00B602B7">
        <w:rPr>
          <w:rFonts w:ascii="Adobe Garamond Pro" w:hAnsi="Adobe Garamond Pro"/>
        </w:rPr>
        <w:t>Quo</w:t>
      </w:r>
      <w:proofErr w:type="spellEnd"/>
      <w:r w:rsidRPr="00B602B7">
        <w:rPr>
          <w:rFonts w:ascii="Adobe Garamond Pro" w:hAnsi="Adobe Garamond Pro"/>
        </w:rPr>
        <w:t xml:space="preserve"> – 3 juli kl. 20.00 på Stora Scen</w:t>
      </w:r>
      <w:r w:rsidRPr="00B602B7">
        <w:rPr>
          <w:rFonts w:ascii="Adobe Garamond Pro" w:hAnsi="Adobe Garamond Pro"/>
        </w:rPr>
        <w:br/>
        <w:t>Thomas Di Leva – 4 juli kl. 20.00 på Lilla Scen</w:t>
      </w:r>
      <w:r w:rsidRPr="00B602B7">
        <w:rPr>
          <w:rFonts w:ascii="Adobe Garamond Pro" w:hAnsi="Adobe Garamond Pro"/>
        </w:rPr>
        <w:br/>
        <w:t>Molly Pettersson Hammar – 5 juli kl. 20.00 på Lilla Scen</w:t>
      </w:r>
      <w:r w:rsidRPr="00B602B7">
        <w:rPr>
          <w:rFonts w:ascii="Adobe Garamond Pro" w:hAnsi="Adobe Garamond Pro"/>
        </w:rPr>
        <w:br/>
        <w:t xml:space="preserve">Morgan </w:t>
      </w:r>
      <w:proofErr w:type="spellStart"/>
      <w:r w:rsidRPr="00B602B7">
        <w:rPr>
          <w:rFonts w:ascii="Adobe Garamond Pro" w:hAnsi="Adobe Garamond Pro"/>
        </w:rPr>
        <w:t>Heritage</w:t>
      </w:r>
      <w:proofErr w:type="spellEnd"/>
      <w:r w:rsidRPr="00B602B7">
        <w:rPr>
          <w:rFonts w:ascii="Adobe Garamond Pro" w:hAnsi="Adobe Garamond Pro"/>
        </w:rPr>
        <w:t xml:space="preserve"> – 7 juli kl. 20.00 på Stora Scen</w:t>
      </w:r>
      <w:r w:rsidRPr="00B602B7">
        <w:rPr>
          <w:rFonts w:ascii="Adobe Garamond Pro" w:hAnsi="Adobe Garamond Pro"/>
        </w:rPr>
        <w:br/>
        <w:t>Eric Gadd – 11 juli kl. 20.00 på Lilla Scen</w:t>
      </w:r>
      <w:r w:rsidRPr="00B602B7">
        <w:rPr>
          <w:rFonts w:ascii="Adobe Garamond Pro" w:hAnsi="Adobe Garamond Pro"/>
        </w:rPr>
        <w:br/>
        <w:t>Molly Sandén – 12 juli kl. 20.00 på Lilla Scen</w:t>
      </w:r>
      <w:r w:rsidRPr="00B602B7">
        <w:rPr>
          <w:rFonts w:ascii="Adobe Garamond Pro" w:hAnsi="Adobe Garamond Pro"/>
        </w:rPr>
        <w:br/>
        <w:t>Syster Sol – 18 juli kl. 20.00 på Lilla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Kaliffa</w:t>
      </w:r>
      <w:proofErr w:type="spellEnd"/>
      <w:r w:rsidRPr="00B602B7">
        <w:rPr>
          <w:rFonts w:ascii="Adobe Garamond Pro" w:hAnsi="Adobe Garamond Pro"/>
        </w:rPr>
        <w:t xml:space="preserve"> med gäster – 19 juli kl. 20.00 på Lilla Scen</w:t>
      </w:r>
      <w:r w:rsidRPr="00B602B7">
        <w:rPr>
          <w:rFonts w:ascii="Adobe Garamond Pro" w:hAnsi="Adobe Garamond Pro"/>
        </w:rPr>
        <w:br/>
        <w:t>Hasse Andersson – 25 juli kl. 20.00 på Lilla Scen</w:t>
      </w:r>
      <w:r w:rsidRPr="00B602B7">
        <w:rPr>
          <w:rFonts w:ascii="Adobe Garamond Pro" w:hAnsi="Adobe Garamond Pro"/>
        </w:rPr>
        <w:br/>
        <w:t>Ace Wilder – 26 juli kl. 20.00 på Lilla Scen</w:t>
      </w:r>
      <w:r w:rsidRPr="00B602B7">
        <w:rPr>
          <w:rFonts w:ascii="Adobe Garamond Pro" w:hAnsi="Adobe Garamond Pro"/>
        </w:rPr>
        <w:br/>
        <w:t xml:space="preserve">Lionel </w:t>
      </w:r>
      <w:proofErr w:type="spellStart"/>
      <w:r w:rsidRPr="00B602B7">
        <w:rPr>
          <w:rFonts w:ascii="Adobe Garamond Pro" w:hAnsi="Adobe Garamond Pro"/>
        </w:rPr>
        <w:t>Richie</w:t>
      </w:r>
      <w:proofErr w:type="spellEnd"/>
      <w:r w:rsidRPr="00B602B7">
        <w:rPr>
          <w:rFonts w:ascii="Adobe Garamond Pro" w:hAnsi="Adobe Garamond Pro"/>
        </w:rPr>
        <w:t xml:space="preserve"> – 27 juli kl. 20.00 på Stora Scen</w:t>
      </w:r>
      <w:r w:rsidRPr="00B602B7">
        <w:rPr>
          <w:rFonts w:ascii="Adobe Garamond Pro" w:hAnsi="Adobe Garamond Pro"/>
        </w:rPr>
        <w:br/>
        <w:t>Whitesnake – 1 augusti kl. 20.00 på Stora Scen</w:t>
      </w:r>
      <w:r w:rsidRPr="00B602B7">
        <w:rPr>
          <w:rFonts w:ascii="Adobe Garamond Pro" w:hAnsi="Adobe Garamond Pro"/>
        </w:rPr>
        <w:br/>
        <w:t>Janne Schaffer Music Story Band – 2 augusti kl. 20.00 på Lilla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Honningbarna</w:t>
      </w:r>
      <w:proofErr w:type="spellEnd"/>
      <w:r w:rsidRPr="00B602B7">
        <w:rPr>
          <w:rFonts w:ascii="Adobe Garamond Pro" w:hAnsi="Adobe Garamond Pro"/>
        </w:rPr>
        <w:t xml:space="preserve"> – 8 augusti kl. 20.00 på Lilla Scen</w:t>
      </w:r>
      <w:r w:rsidRPr="00B602B7">
        <w:rPr>
          <w:rFonts w:ascii="Adobe Garamond Pro" w:hAnsi="Adobe Garamond Pro"/>
        </w:rPr>
        <w:br/>
      </w:r>
      <w:r w:rsidR="0001191B" w:rsidRPr="00B602B7">
        <w:rPr>
          <w:rFonts w:ascii="Adobe Garamond Pro" w:hAnsi="Adobe Garamond Pro"/>
        </w:rPr>
        <w:t xml:space="preserve">INSTÄLLD </w:t>
      </w:r>
      <w:r w:rsidR="0001191B" w:rsidRPr="00B602B7">
        <w:rPr>
          <w:rFonts w:ascii="Adobe Garamond Pro" w:hAnsi="Adobe Garamond Pro"/>
          <w:strike/>
        </w:rPr>
        <w:t xml:space="preserve">- </w:t>
      </w:r>
      <w:r w:rsidRPr="00B602B7">
        <w:rPr>
          <w:rFonts w:ascii="Adobe Garamond Pro" w:hAnsi="Adobe Garamond Pro"/>
          <w:strike/>
        </w:rPr>
        <w:t xml:space="preserve">The </w:t>
      </w:r>
      <w:proofErr w:type="spellStart"/>
      <w:r w:rsidRPr="00B602B7">
        <w:rPr>
          <w:rFonts w:ascii="Adobe Garamond Pro" w:hAnsi="Adobe Garamond Pro"/>
          <w:strike/>
        </w:rPr>
        <w:t>Cult</w:t>
      </w:r>
      <w:proofErr w:type="spellEnd"/>
      <w:r w:rsidRPr="00B602B7">
        <w:rPr>
          <w:rFonts w:ascii="Adobe Garamond Pro" w:hAnsi="Adobe Garamond Pro"/>
          <w:strike/>
        </w:rPr>
        <w:t xml:space="preserve"> – 9 augusti kl. 20.00 på Stora Scen</w:t>
      </w:r>
      <w:r w:rsidRPr="00B602B7">
        <w:rPr>
          <w:rFonts w:ascii="Adobe Garamond Pro" w:hAnsi="Adobe Garamond Pro"/>
        </w:rPr>
        <w:br/>
        <w:t>Sven-Ingvars – 12 augusti kl. 20.00 på Stora Scen</w:t>
      </w:r>
      <w:r w:rsidRPr="00B602B7">
        <w:rPr>
          <w:rFonts w:ascii="Adobe Garamond Pro" w:hAnsi="Adobe Garamond Pro"/>
        </w:rPr>
        <w:br/>
        <w:t>Maja Francis – 15 augusti kl. 20.00 på Lilla Scen</w:t>
      </w:r>
      <w:r w:rsidRPr="00B602B7">
        <w:rPr>
          <w:rFonts w:ascii="Adobe Garamond Pro" w:hAnsi="Adobe Garamond Pro"/>
        </w:rPr>
        <w:br/>
        <w:t>Samir &amp; Viktor – 16 augusti kl. 20.00 på Lilla Scen</w:t>
      </w:r>
      <w:r w:rsidRPr="00B602B7">
        <w:rPr>
          <w:rFonts w:ascii="Adobe Garamond Pro" w:hAnsi="Adobe Garamond Pro"/>
        </w:rPr>
        <w:br/>
        <w:t>Melissa Horn – 18 augusti kl. 20.00 på Stora Scen</w:t>
      </w:r>
      <w:r w:rsidRPr="00B602B7">
        <w:rPr>
          <w:rFonts w:ascii="Adobe Garamond Pro" w:hAnsi="Adobe Garamond Pro"/>
        </w:rPr>
        <w:br/>
        <w:t xml:space="preserve">Otto </w:t>
      </w:r>
      <w:proofErr w:type="spellStart"/>
      <w:r w:rsidRPr="00B602B7">
        <w:rPr>
          <w:rFonts w:ascii="Adobe Garamond Pro" w:hAnsi="Adobe Garamond Pro"/>
        </w:rPr>
        <w:t>Knows</w:t>
      </w:r>
      <w:proofErr w:type="spellEnd"/>
      <w:r w:rsidRPr="00B602B7">
        <w:rPr>
          <w:rFonts w:ascii="Adobe Garamond Pro" w:hAnsi="Adobe Garamond Pro"/>
        </w:rPr>
        <w:t xml:space="preserve"> – 19 augusti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Johnossi</w:t>
      </w:r>
      <w:proofErr w:type="spellEnd"/>
      <w:r w:rsidRPr="00B602B7">
        <w:rPr>
          <w:rFonts w:ascii="Adobe Garamond Pro" w:hAnsi="Adobe Garamond Pro"/>
        </w:rPr>
        <w:t xml:space="preserve"> – 22 augusti kl. 20.00 på Stora Scen</w:t>
      </w:r>
      <w:r w:rsidRPr="00B602B7">
        <w:rPr>
          <w:rFonts w:ascii="Adobe Garamond Pro" w:hAnsi="Adobe Garamond Pro"/>
        </w:rPr>
        <w:br/>
        <w:t>Jill Johnson – 23 augusti kl. 20.00 på Stora Scen</w:t>
      </w:r>
      <w:r w:rsidRPr="00B602B7">
        <w:rPr>
          <w:rFonts w:ascii="Adobe Garamond Pro" w:hAnsi="Adobe Garamond Pro"/>
        </w:rPr>
        <w:br/>
        <w:t>Iggy Pop – 24 augusti kl. 20.00 på Stora Scen</w:t>
      </w:r>
      <w:r w:rsidRPr="00B602B7">
        <w:rPr>
          <w:rFonts w:ascii="Adobe Garamond Pro" w:hAnsi="Adobe Garamond Pro"/>
        </w:rPr>
        <w:br/>
        <w:t>Millencolin – 25 augusti kl. 20.00 på Stora Scen</w:t>
      </w:r>
      <w:r w:rsidRPr="00B602B7">
        <w:rPr>
          <w:rFonts w:ascii="Adobe Garamond Pro" w:hAnsi="Adobe Garamond Pro"/>
        </w:rPr>
        <w:br/>
        <w:t xml:space="preserve">Fat </w:t>
      </w:r>
      <w:proofErr w:type="spellStart"/>
      <w:r w:rsidRPr="00B602B7">
        <w:rPr>
          <w:rFonts w:ascii="Adobe Garamond Pro" w:hAnsi="Adobe Garamond Pro"/>
        </w:rPr>
        <w:t>Freddy’s</w:t>
      </w:r>
      <w:proofErr w:type="spellEnd"/>
      <w:r w:rsidRPr="00B602B7">
        <w:rPr>
          <w:rFonts w:ascii="Adobe Garamond Pro" w:hAnsi="Adobe Garamond Pro"/>
        </w:rPr>
        <w:t xml:space="preserve"> </w:t>
      </w:r>
      <w:proofErr w:type="spellStart"/>
      <w:r w:rsidRPr="00B602B7">
        <w:rPr>
          <w:rFonts w:ascii="Adobe Garamond Pro" w:hAnsi="Adobe Garamond Pro"/>
        </w:rPr>
        <w:t>Drop</w:t>
      </w:r>
      <w:proofErr w:type="spellEnd"/>
      <w:r w:rsidRPr="00B602B7">
        <w:rPr>
          <w:rFonts w:ascii="Adobe Garamond Pro" w:hAnsi="Adobe Garamond Pro"/>
        </w:rPr>
        <w:t xml:space="preserve"> – 26 augusti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Elliphant</w:t>
      </w:r>
      <w:proofErr w:type="spellEnd"/>
      <w:r w:rsidRPr="00B602B7">
        <w:rPr>
          <w:rFonts w:ascii="Adobe Garamond Pro" w:hAnsi="Adobe Garamond Pro"/>
        </w:rPr>
        <w:t xml:space="preserve"> – 1 september kl. 20.00 på Stora Scen</w:t>
      </w:r>
      <w:r w:rsidRPr="00B602B7">
        <w:rPr>
          <w:rFonts w:ascii="Adobe Garamond Pro" w:hAnsi="Adobe Garamond Pro"/>
        </w:rPr>
        <w:br/>
        <w:t xml:space="preserve">Mando </w:t>
      </w:r>
      <w:proofErr w:type="spellStart"/>
      <w:r w:rsidRPr="00B602B7">
        <w:rPr>
          <w:rFonts w:ascii="Adobe Garamond Pro" w:hAnsi="Adobe Garamond Pro"/>
        </w:rPr>
        <w:t>Diao</w:t>
      </w:r>
      <w:proofErr w:type="spellEnd"/>
      <w:r w:rsidRPr="00B602B7">
        <w:rPr>
          <w:rFonts w:ascii="Adobe Garamond Pro" w:hAnsi="Adobe Garamond Pro"/>
        </w:rPr>
        <w:t xml:space="preserve"> – 2 september kl. 20.00 på Stora Scen</w:t>
      </w:r>
      <w:r w:rsidRPr="00B602B7">
        <w:rPr>
          <w:rFonts w:ascii="Adobe Garamond Pro" w:hAnsi="Adobe Garamond Pro"/>
        </w:rPr>
        <w:br/>
        <w:t>Bo Kaspers Orkester – 8 september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Troye</w:t>
      </w:r>
      <w:proofErr w:type="spellEnd"/>
      <w:r w:rsidRPr="00B602B7">
        <w:rPr>
          <w:rFonts w:ascii="Adobe Garamond Pro" w:hAnsi="Adobe Garamond Pro"/>
        </w:rPr>
        <w:t xml:space="preserve"> </w:t>
      </w:r>
      <w:proofErr w:type="spellStart"/>
      <w:r w:rsidRPr="00B602B7">
        <w:rPr>
          <w:rFonts w:ascii="Adobe Garamond Pro" w:hAnsi="Adobe Garamond Pro"/>
        </w:rPr>
        <w:t>Sivan</w:t>
      </w:r>
      <w:proofErr w:type="spellEnd"/>
      <w:r w:rsidRPr="00B602B7">
        <w:rPr>
          <w:rFonts w:ascii="Adobe Garamond Pro" w:hAnsi="Adobe Garamond Pro"/>
        </w:rPr>
        <w:t xml:space="preserve"> – 9 september kl. 20.00 på Stora Scen</w:t>
      </w:r>
      <w:r w:rsidRPr="00B602B7">
        <w:rPr>
          <w:rFonts w:ascii="Adobe Garamond Pro" w:hAnsi="Adobe Garamond Pro"/>
        </w:rPr>
        <w:br/>
      </w:r>
      <w:r w:rsidRPr="00B602B7">
        <w:rPr>
          <w:rFonts w:ascii="Adobe Garamond Pro" w:hAnsi="Adobe Garamond Pro"/>
        </w:rPr>
        <w:lastRenderedPageBreak/>
        <w:t>Anna Ternheim – 15 september kl. 20.00 på Stora Scen</w:t>
      </w:r>
      <w:r w:rsidRPr="00B602B7">
        <w:rPr>
          <w:rFonts w:ascii="Adobe Garamond Pro" w:hAnsi="Adobe Garamond Pro"/>
        </w:rPr>
        <w:br/>
        <w:t>Backyard Babies – 16 september kl. 20.00 på Stora Scen</w:t>
      </w:r>
      <w:r w:rsidRPr="00B602B7">
        <w:rPr>
          <w:rFonts w:ascii="Adobe Garamond Pro" w:hAnsi="Adobe Garamond Pro"/>
        </w:rPr>
        <w:br/>
        <w:t>Daniel Adams-Ray – 22 september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Dada</w:t>
      </w:r>
      <w:proofErr w:type="spellEnd"/>
      <w:r w:rsidRPr="00B602B7">
        <w:rPr>
          <w:rFonts w:ascii="Adobe Garamond Pro" w:hAnsi="Adobe Garamond Pro"/>
        </w:rPr>
        <w:t xml:space="preserve"> Life – 23 september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Refused</w:t>
      </w:r>
      <w:proofErr w:type="spellEnd"/>
      <w:r w:rsidRPr="00B602B7">
        <w:rPr>
          <w:rFonts w:ascii="Adobe Garamond Pro" w:hAnsi="Adobe Garamond Pro"/>
        </w:rPr>
        <w:t xml:space="preserve"> – 29 september kl. 20.00 på Stora Scen</w:t>
      </w:r>
      <w:r w:rsidRPr="00B602B7">
        <w:rPr>
          <w:rFonts w:ascii="Adobe Garamond Pro" w:hAnsi="Adobe Garamond Pro"/>
        </w:rPr>
        <w:br/>
      </w:r>
      <w:proofErr w:type="spellStart"/>
      <w:r w:rsidRPr="00B602B7">
        <w:rPr>
          <w:rFonts w:ascii="Adobe Garamond Pro" w:hAnsi="Adobe Garamond Pro"/>
        </w:rPr>
        <w:t>Madness</w:t>
      </w:r>
      <w:proofErr w:type="spellEnd"/>
      <w:r w:rsidRPr="00B602B7">
        <w:rPr>
          <w:rFonts w:ascii="Adobe Garamond Pro" w:hAnsi="Adobe Garamond Pro"/>
        </w:rPr>
        <w:t xml:space="preserve"> – 30 september kl. 20.00 på Stora Scen</w:t>
      </w:r>
    </w:p>
    <w:p w:rsidR="008C33FB" w:rsidRPr="002D4999" w:rsidRDefault="008C33FB" w:rsidP="008C33FB">
      <w:pPr>
        <w:rPr>
          <w:rFonts w:ascii="Adobe Garamond Pro" w:hAnsi="Adobe Garamond Pro"/>
        </w:rPr>
      </w:pPr>
    </w:p>
    <w:p w:rsidR="00B8180E" w:rsidRDefault="00D419A6"/>
    <w:sectPr w:rsidR="00B8180E" w:rsidSect="00685333">
      <w:footerReference w:type="default" r:id="rId10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71A" w:rsidRDefault="00544B50">
      <w:r>
        <w:separator/>
      </w:r>
    </w:p>
  </w:endnote>
  <w:endnote w:type="continuationSeparator" w:id="0">
    <w:p w:rsidR="001B071A" w:rsidRDefault="0054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Garamond Pro">
    <w:altName w:val="Nyal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E7A" w:rsidRPr="00E74E4F" w:rsidRDefault="008C33FB" w:rsidP="00AC0E7A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_____________________________________________________________________________________________</w:t>
    </w:r>
  </w:p>
  <w:p w:rsidR="00AC0E7A" w:rsidRPr="00505EB1" w:rsidRDefault="008C33FB" w:rsidP="00AC0E7A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>
      <w:rPr>
        <w:rStyle w:val="Betoning"/>
        <w:rFonts w:ascii="Adobe Garamond Pro" w:hAnsi="Adobe Garamond Pro"/>
        <w:sz w:val="18"/>
        <w:szCs w:val="18"/>
      </w:rPr>
      <w:t>5 hade tivolit ca 13</w:t>
    </w:r>
    <w:r w:rsidRPr="00505EB1">
      <w:rPr>
        <w:rStyle w:val="Betoning"/>
        <w:rFonts w:ascii="Adobe Garamond Pro" w:hAnsi="Adobe Garamond Pro"/>
        <w:sz w:val="18"/>
        <w:szCs w:val="18"/>
      </w:rPr>
      <w:t>00 an</w:t>
    </w:r>
    <w:r>
      <w:rPr>
        <w:rStyle w:val="Betoning"/>
        <w:rFonts w:ascii="Adobe Garamond Pro" w:hAnsi="Adobe Garamond Pro"/>
        <w:sz w:val="18"/>
        <w:szCs w:val="18"/>
      </w:rPr>
      <w:t>ställda under säsongen och över 1,4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D419A6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71A" w:rsidRDefault="00544B50">
      <w:r>
        <w:separator/>
      </w:r>
    </w:p>
  </w:footnote>
  <w:footnote w:type="continuationSeparator" w:id="0">
    <w:p w:rsidR="001B071A" w:rsidRDefault="00544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3FB"/>
    <w:rsid w:val="0001191B"/>
    <w:rsid w:val="001A5373"/>
    <w:rsid w:val="001B071A"/>
    <w:rsid w:val="001C1316"/>
    <w:rsid w:val="00345F8E"/>
    <w:rsid w:val="003F382F"/>
    <w:rsid w:val="0042297B"/>
    <w:rsid w:val="00424890"/>
    <w:rsid w:val="00544B50"/>
    <w:rsid w:val="005454E6"/>
    <w:rsid w:val="00640A2B"/>
    <w:rsid w:val="007737B9"/>
    <w:rsid w:val="008C33FB"/>
    <w:rsid w:val="009816B2"/>
    <w:rsid w:val="00A43B5E"/>
    <w:rsid w:val="00AE1AEB"/>
    <w:rsid w:val="00B602B7"/>
    <w:rsid w:val="00C16BC0"/>
    <w:rsid w:val="00CB47D3"/>
    <w:rsid w:val="00D0660E"/>
    <w:rsid w:val="00D2664C"/>
    <w:rsid w:val="00D419A6"/>
    <w:rsid w:val="00DB4455"/>
    <w:rsid w:val="00E34FE9"/>
    <w:rsid w:val="00F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04B55-E076-46AD-8A12-C25F1763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8C33FB"/>
    <w:rPr>
      <w:color w:val="0000FF"/>
      <w:u w:val="single"/>
    </w:rPr>
  </w:style>
  <w:style w:type="paragraph" w:styleId="Sidfot">
    <w:name w:val="footer"/>
    <w:basedOn w:val="Normal"/>
    <w:link w:val="SidfotChar"/>
    <w:uiPriority w:val="99"/>
    <w:rsid w:val="008C33F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C33FB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Oformateradtext">
    <w:name w:val="Plain Text"/>
    <w:basedOn w:val="Normal"/>
    <w:link w:val="OformateradtextChar"/>
    <w:uiPriority w:val="99"/>
    <w:unhideWhenUsed/>
    <w:rsid w:val="008C33FB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8C33FB"/>
    <w:rPr>
      <w:rFonts w:ascii="Consolas" w:eastAsia="Calibri" w:hAnsi="Consolas" w:cs="Times New Roman"/>
      <w:sz w:val="21"/>
      <w:szCs w:val="21"/>
    </w:rPr>
  </w:style>
  <w:style w:type="character" w:styleId="Betoning">
    <w:name w:val="Emphasis"/>
    <w:basedOn w:val="Standardstycketeckensnitt"/>
    <w:uiPriority w:val="20"/>
    <w:qFormat/>
    <w:rsid w:val="008C33FB"/>
    <w:rPr>
      <w:i/>
      <w:iCs/>
    </w:rPr>
  </w:style>
  <w:style w:type="paragraph" w:styleId="Normalwebb">
    <w:name w:val="Normal (Web)"/>
    <w:basedOn w:val="Normal"/>
    <w:uiPriority w:val="99"/>
    <w:unhideWhenUsed/>
    <w:rsid w:val="008C33F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8C3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ika.troselius@gronalund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bilder.gronalund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601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Parks and Resorts Scandinavia AB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Troselius</dc:creator>
  <cp:keywords/>
  <dc:description/>
  <cp:lastModifiedBy>Annika Troselius</cp:lastModifiedBy>
  <cp:revision>3</cp:revision>
  <cp:lastPrinted>2016-06-17T11:53:00Z</cp:lastPrinted>
  <dcterms:created xsi:type="dcterms:W3CDTF">2016-06-20T08:32:00Z</dcterms:created>
  <dcterms:modified xsi:type="dcterms:W3CDTF">2016-06-21T08:09:00Z</dcterms:modified>
</cp:coreProperties>
</file>