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BA200" w14:textId="77777777" w:rsidR="00ED4175" w:rsidRDefault="0066517A" w:rsidP="0066517A">
      <w:pPr>
        <w:pStyle w:val="Rubrik"/>
      </w:pPr>
      <w:r>
        <w:t xml:space="preserve">TFS and </w:t>
      </w:r>
      <w:proofErr w:type="spellStart"/>
      <w:r>
        <w:t>Git</w:t>
      </w:r>
      <w:proofErr w:type="spellEnd"/>
      <w:r>
        <w:t xml:space="preserve"> code reviews </w:t>
      </w:r>
    </w:p>
    <w:p w14:paraId="4D02AC92" w14:textId="77777777" w:rsidR="0066517A" w:rsidRDefault="0066517A" w:rsidP="0066517A">
      <w:r>
        <w:t xml:space="preserve">One of the major features in </w:t>
      </w:r>
      <w:r w:rsidRPr="0066517A">
        <w:rPr>
          <w:bCs/>
        </w:rPr>
        <w:t>TFS</w:t>
      </w:r>
      <w:r w:rsidRPr="0066517A">
        <w:t> 2013 Update 4 CTP1</w:t>
      </w:r>
      <w:r>
        <w:t xml:space="preserve"> is the ability to create pull requests when using </w:t>
      </w:r>
      <w:proofErr w:type="spellStart"/>
      <w:r>
        <w:t>Git</w:t>
      </w:r>
      <w:proofErr w:type="spellEnd"/>
      <w:r>
        <w:t>. This article will explain how the pull request feature is used for its intended use of performing code reviews on feature branches.</w:t>
      </w:r>
    </w:p>
    <w:p w14:paraId="7AA33D52" w14:textId="77777777" w:rsidR="0066517A" w:rsidRDefault="0066517A" w:rsidP="0066517A"/>
    <w:p w14:paraId="106306DE" w14:textId="18BE76B2" w:rsidR="00937D57" w:rsidRDefault="001E3EFF" w:rsidP="0066517A">
      <w:r>
        <w:t xml:space="preserve"> But first we will start with </w:t>
      </w:r>
      <w:r w:rsidR="0066517A">
        <w:t xml:space="preserve">some basic introduction to </w:t>
      </w:r>
      <w:r w:rsidR="00937D57">
        <w:t xml:space="preserve">TFS and </w:t>
      </w:r>
      <w:r w:rsidR="0066517A">
        <w:t>version control just to make sure that everyone reading this article may feel comfortable with what we are talking about.</w:t>
      </w:r>
    </w:p>
    <w:p w14:paraId="420B26E0" w14:textId="12663A81" w:rsidR="00937D57" w:rsidRDefault="00937D57" w:rsidP="00937D57">
      <w:pPr>
        <w:pStyle w:val="Rubrik1"/>
      </w:pPr>
      <w:r>
        <w:t>TFS</w:t>
      </w:r>
    </w:p>
    <w:p w14:paraId="40DF2A01" w14:textId="4B9D4015" w:rsidR="00937D57" w:rsidRDefault="00EE4077" w:rsidP="0066517A">
      <w:r>
        <w:rPr>
          <w:noProof/>
          <w:lang w:val="sv-SE" w:eastAsia="sv-SE"/>
        </w:rPr>
        <w:drawing>
          <wp:inline distT="0" distB="0" distL="0" distR="0" wp14:anchorId="6AB03187" wp14:editId="3DE4ED09">
            <wp:extent cx="5270500" cy="3289300"/>
            <wp:effectExtent l="0" t="0" r="12700" b="12700"/>
            <wp:docPr id="2" name="Picture 2" descr="Macintosh HD:Users:robper:Desktop:Screen Shot 2015-01-26 at 09.1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obper:Desktop:Screen Shot 2015-01-26 at 09.12.1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0" cy="3289300"/>
                    </a:xfrm>
                    <a:prstGeom prst="rect">
                      <a:avLst/>
                    </a:prstGeom>
                    <a:noFill/>
                    <a:ln>
                      <a:noFill/>
                    </a:ln>
                  </pic:spPr>
                </pic:pic>
              </a:graphicData>
            </a:graphic>
          </wp:inline>
        </w:drawing>
      </w:r>
      <w:r w:rsidR="00937D57" w:rsidRPr="00937D57">
        <w:t>Team Foundation Server (commonly abbreviated to TFS) is a Microsoft product which provides source code management (either via Team Foundation Version Control</w:t>
      </w:r>
      <w:r w:rsidR="00303F12">
        <w:t xml:space="preserve"> (TFVC)</w:t>
      </w:r>
      <w:r w:rsidR="00937D57" w:rsidRPr="00937D57">
        <w:t xml:space="preserve"> or </w:t>
      </w:r>
      <w:proofErr w:type="spellStart"/>
      <w:r w:rsidR="00937D57" w:rsidRPr="00937D57">
        <w:t>Git</w:t>
      </w:r>
      <w:proofErr w:type="spellEnd"/>
      <w:r w:rsidR="00937D57" w:rsidRPr="00937D57">
        <w:t>), reporting, requirements management, project management (for both agile software development and waterfall teams), automated builds, lab management, testing and release management capabilities. It covers the entire applic</w:t>
      </w:r>
      <w:r w:rsidR="00937D57">
        <w:t>ation lifecycle.</w:t>
      </w:r>
      <w:r w:rsidR="00937D57" w:rsidRPr="00937D57">
        <w:t xml:space="preserve"> TFS can be used as a back end to numerous integrated development environments but is tailored for Microsoft Visual Studio and Eclipse (on Windows and non-Windows platforms)</w:t>
      </w:r>
    </w:p>
    <w:p w14:paraId="20F85B64" w14:textId="77777777" w:rsidR="00647C15" w:rsidRDefault="00647C15">
      <w:pPr>
        <w:rPr>
          <w:rFonts w:asciiTheme="majorHAnsi" w:eastAsiaTheme="majorEastAsia" w:hAnsiTheme="majorHAnsi" w:cstheme="majorBidi"/>
          <w:b/>
          <w:bCs/>
          <w:color w:val="345A8A" w:themeColor="accent1" w:themeShade="B5"/>
          <w:sz w:val="32"/>
          <w:szCs w:val="32"/>
        </w:rPr>
      </w:pPr>
      <w:r>
        <w:br w:type="page"/>
      </w:r>
    </w:p>
    <w:p w14:paraId="2153076F" w14:textId="4462E502" w:rsidR="0066517A" w:rsidRDefault="0066517A" w:rsidP="007908B3">
      <w:pPr>
        <w:pStyle w:val="Rubrik1"/>
      </w:pPr>
      <w:r>
        <w:lastRenderedPageBreak/>
        <w:t>Version Control</w:t>
      </w:r>
    </w:p>
    <w:p w14:paraId="0950FD21" w14:textId="77777777" w:rsidR="0066517A" w:rsidRDefault="0066517A" w:rsidP="0066517A">
      <w:r>
        <w:t>There are a lot of different approaches to the problem of version control</w:t>
      </w:r>
      <w:r w:rsidR="00BE2A20">
        <w:t xml:space="preserve"> (VC)</w:t>
      </w:r>
      <w:r>
        <w:t xml:space="preserve">. The simplest and sadly the most common </w:t>
      </w:r>
      <w:r w:rsidR="00BE2A20">
        <w:t>way are to</w:t>
      </w:r>
      <w:r>
        <w:t xml:space="preserve"> simple do this </w:t>
      </w:r>
      <w:r w:rsidR="00BE2A20">
        <w:t xml:space="preserve">manually </w:t>
      </w:r>
      <w:r>
        <w:t xml:space="preserve">by copying files into time stamped backup folders. </w:t>
      </w:r>
      <w:r w:rsidR="00BE2A20">
        <w:t xml:space="preserve">For any serous work such a manual VC approach will soon be incredibly error prone. The amount of copies of files will soon be so many that accidents are prone to happen. </w:t>
      </w:r>
    </w:p>
    <w:p w14:paraId="030B9044" w14:textId="77777777" w:rsidR="00BE2A20" w:rsidRDefault="00BE2A20" w:rsidP="0066517A"/>
    <w:p w14:paraId="72D6C0C0" w14:textId="77777777" w:rsidR="00647C15" w:rsidRDefault="00BE2A20" w:rsidP="0066517A">
      <w:r>
        <w:t xml:space="preserve">VC </w:t>
      </w:r>
      <w:r w:rsidR="00EE4077">
        <w:t>becomes</w:t>
      </w:r>
      <w:r>
        <w:t xml:space="preserve"> even more challenging when it comes to versioning files containing source code, since every change may cause a lot of things to a program or application. So for decades developers have used </w:t>
      </w:r>
      <w:r w:rsidR="007828EA">
        <w:t xml:space="preserve">and improved on what we now call Version Control Systems (VCSs), for </w:t>
      </w:r>
      <w:r>
        <w:t xml:space="preserve">keeping track of changes to </w:t>
      </w:r>
      <w:r w:rsidR="007828EA">
        <w:t>files</w:t>
      </w:r>
      <w:r>
        <w:t>.</w:t>
      </w:r>
      <w:r w:rsidR="007828EA">
        <w:t xml:space="preserve"> </w:t>
      </w:r>
      <w:r>
        <w:t xml:space="preserve"> </w:t>
      </w:r>
    </w:p>
    <w:p w14:paraId="202733C7" w14:textId="77777777" w:rsidR="00647C15" w:rsidRDefault="00647C15" w:rsidP="0066517A"/>
    <w:p w14:paraId="1AFA0AE6" w14:textId="77777777" w:rsidR="00647C15" w:rsidRDefault="00647C15" w:rsidP="0066517A"/>
    <w:tbl>
      <w:tblPr>
        <w:tblStyle w:val="Tabellrutnt"/>
        <w:tblpPr w:leftFromText="180" w:rightFromText="180" w:vertAnchor="text" w:horzAnchor="page" w:tblpX="1909" w:tblpY="-346"/>
        <w:tblW w:w="0" w:type="auto"/>
        <w:tblLook w:val="04A0" w:firstRow="1" w:lastRow="0" w:firstColumn="1" w:lastColumn="0" w:noHBand="0" w:noVBand="1"/>
      </w:tblPr>
      <w:tblGrid>
        <w:gridCol w:w="5216"/>
        <w:gridCol w:w="3300"/>
      </w:tblGrid>
      <w:tr w:rsidR="00647C15" w14:paraId="6EE5B934" w14:textId="77777777" w:rsidTr="00647C15">
        <w:tc>
          <w:tcPr>
            <w:tcW w:w="5216" w:type="dxa"/>
          </w:tcPr>
          <w:p w14:paraId="2A6192D0" w14:textId="77777777" w:rsidR="00647C15" w:rsidRDefault="00647C15" w:rsidP="00647C15">
            <w:pPr>
              <w:rPr>
                <w:rFonts w:ascii="Arial" w:eastAsia="Times New Roman" w:hAnsi="Arial" w:cs="Arial"/>
                <w:color w:val="545454"/>
                <w:shd w:val="clear" w:color="auto" w:fill="FFFFFF"/>
              </w:rPr>
            </w:pPr>
            <w:r w:rsidRPr="004F5906">
              <w:rPr>
                <w:rFonts w:ascii="Arial" w:eastAsia="Times New Roman" w:hAnsi="Arial" w:cs="Arial"/>
                <w:noProof/>
                <w:color w:val="545454"/>
                <w:shd w:val="clear" w:color="auto" w:fill="FFFFFF"/>
                <w:lang w:val="sv-SE" w:eastAsia="sv-SE"/>
              </w:rPr>
              <w:drawing>
                <wp:inline distT="0" distB="0" distL="0" distR="0" wp14:anchorId="7DFEFDEB" wp14:editId="3A600E4B">
                  <wp:extent cx="3166855" cy="4220633"/>
                  <wp:effectExtent l="0" t="0" r="8255" b="0"/>
                  <wp:docPr id="5" name="Picture 5" descr="Macintosh HD:Users:robper:Desktop:Branch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robper:Desktop:Branche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7296" cy="4221221"/>
                          </a:xfrm>
                          <a:prstGeom prst="rect">
                            <a:avLst/>
                          </a:prstGeom>
                          <a:noFill/>
                          <a:ln>
                            <a:noFill/>
                          </a:ln>
                        </pic:spPr>
                      </pic:pic>
                    </a:graphicData>
                  </a:graphic>
                </wp:inline>
              </w:drawing>
            </w:r>
          </w:p>
        </w:tc>
        <w:tc>
          <w:tcPr>
            <w:tcW w:w="3300" w:type="dxa"/>
          </w:tcPr>
          <w:p w14:paraId="7C4A0E80" w14:textId="77777777" w:rsidR="00647C15" w:rsidRDefault="00647C15" w:rsidP="00647C15">
            <w:pPr>
              <w:rPr>
                <w:rFonts w:ascii="Arial" w:eastAsia="Times New Roman" w:hAnsi="Arial" w:cs="Arial"/>
                <w:color w:val="545454"/>
                <w:shd w:val="clear" w:color="auto" w:fill="FFFFFF"/>
              </w:rPr>
            </w:pPr>
            <w:r>
              <w:rPr>
                <w:rFonts w:ascii="Arial" w:eastAsia="Times New Roman" w:hAnsi="Arial" w:cs="Arial"/>
                <w:color w:val="545454"/>
                <w:shd w:val="clear" w:color="auto" w:fill="FFFFFF"/>
              </w:rPr>
              <w:t>The picture illustrates an example on how versioning can be structured with a VCS. The master branch, also called trunk, contains the stable/released versions of the code. The development branch is the main bran</w:t>
            </w:r>
            <w:bookmarkStart w:id="0" w:name="_GoBack"/>
            <w:bookmarkEnd w:id="0"/>
            <w:r>
              <w:rPr>
                <w:rFonts w:ascii="Arial" w:eastAsia="Times New Roman" w:hAnsi="Arial" w:cs="Arial"/>
                <w:color w:val="545454"/>
                <w:shd w:val="clear" w:color="auto" w:fill="FFFFFF"/>
              </w:rPr>
              <w:t xml:space="preserve">ch for the development team. Actual development is done on a feature branch, while bug fixes is done directly on the release branches. </w:t>
            </w:r>
          </w:p>
          <w:p w14:paraId="401B35A4" w14:textId="121118B5" w:rsidR="00647C15" w:rsidRDefault="00647C15" w:rsidP="00647C15">
            <w:pPr>
              <w:rPr>
                <w:rFonts w:ascii="Arial" w:eastAsia="Times New Roman" w:hAnsi="Arial" w:cs="Arial"/>
                <w:color w:val="545454"/>
                <w:shd w:val="clear" w:color="auto" w:fill="FFFFFF"/>
              </w:rPr>
            </w:pPr>
            <w:r w:rsidRPr="00206BFA">
              <w:rPr>
                <w:rFonts w:ascii="Arial" w:eastAsia="Times New Roman" w:hAnsi="Arial" w:cs="Arial"/>
                <w:strike/>
                <w:color w:val="545454"/>
                <w:shd w:val="clear" w:color="auto" w:fill="FFFFFF"/>
              </w:rPr>
              <w:t>The example also includes a hotfix example. A hotfix is an urgent update to the code, a bug or feature that needs to be released as soon as possible.</w:t>
            </w:r>
            <w:r>
              <w:rPr>
                <w:rFonts w:ascii="Arial" w:eastAsia="Times New Roman" w:hAnsi="Arial" w:cs="Arial"/>
                <w:color w:val="545454"/>
                <w:shd w:val="clear" w:color="auto" w:fill="FFFFFF"/>
              </w:rPr>
              <w:t xml:space="preserve"> The colored dots on the lines symbols changes in one way or form.</w:t>
            </w:r>
          </w:p>
        </w:tc>
      </w:tr>
    </w:tbl>
    <w:p w14:paraId="3BF097CB" w14:textId="33AD7325" w:rsidR="002E01A7" w:rsidRDefault="007828EA" w:rsidP="0066517A">
      <w:pPr>
        <w:rPr>
          <w:rFonts w:ascii="Arial" w:eastAsia="Times New Roman" w:hAnsi="Arial" w:cs="Arial"/>
          <w:color w:val="545454"/>
          <w:shd w:val="clear" w:color="auto" w:fill="FFFFFF"/>
        </w:rPr>
      </w:pPr>
      <w:r>
        <w:t>TFS (Team Foundation Server) is developed by Microsoft and have become very pop</w:t>
      </w:r>
      <w:r w:rsidR="00E01702">
        <w:t xml:space="preserve">ular since it integrates with Microsoft’s </w:t>
      </w:r>
      <w:r>
        <w:t xml:space="preserve">development environment Visual Studio. </w:t>
      </w:r>
      <w:r w:rsidR="00CE1B7B">
        <w:t>TFS</w:t>
      </w:r>
      <w:r w:rsidR="00BE1B37">
        <w:t xml:space="preserve"> also provides VC in the form of Microsoft</w:t>
      </w:r>
      <w:r w:rsidR="00664BB8">
        <w:t>’s</w:t>
      </w:r>
      <w:r w:rsidR="00BE1B37">
        <w:t xml:space="preserve"> own TFVC (Team Foundation Version Control). But the restrictiveness of TFVC and the popularity of the brilliant way the Linux community have solved the VC problem with </w:t>
      </w:r>
      <w:proofErr w:type="spellStart"/>
      <w:r w:rsidR="00BE1B37">
        <w:t>it’s</w:t>
      </w:r>
      <w:proofErr w:type="spellEnd"/>
      <w:r w:rsidR="00BE1B37">
        <w:t xml:space="preserve"> </w:t>
      </w:r>
      <w:proofErr w:type="spellStart"/>
      <w:r w:rsidR="00BE1B37">
        <w:t>Git</w:t>
      </w:r>
      <w:proofErr w:type="spellEnd"/>
      <w:r w:rsidR="00BE1B37">
        <w:t xml:space="preserve"> </w:t>
      </w:r>
      <w:r w:rsidR="002E01A7">
        <w:t xml:space="preserve">distributed </w:t>
      </w:r>
      <w:r w:rsidR="00BE1B37">
        <w:t>VCS</w:t>
      </w:r>
      <w:r w:rsidR="00E01702">
        <w:t>,</w:t>
      </w:r>
      <w:r w:rsidR="00BE1B37">
        <w:t xml:space="preserve"> Microsoft </w:t>
      </w:r>
      <w:r w:rsidR="00E01702">
        <w:t xml:space="preserve">announced </w:t>
      </w:r>
      <w:r w:rsidR="002E01A7">
        <w:t>on Wednesday Jan 30 2013 that they would</w:t>
      </w:r>
      <w:r w:rsidR="00E01702">
        <w:t xml:space="preserve"> include </w:t>
      </w:r>
      <w:proofErr w:type="spellStart"/>
      <w:r w:rsidR="00E01702">
        <w:t>Git</w:t>
      </w:r>
      <w:proofErr w:type="spellEnd"/>
      <w:r w:rsidR="002E01A7">
        <w:t xml:space="preserve"> in TFS 2013. . This was part of Microsoft attempt to</w:t>
      </w:r>
      <w:r w:rsidR="00CE1B7B">
        <w:t xml:space="preserve"> interest embedded developers, people</w:t>
      </w:r>
      <w:r w:rsidR="002E01A7">
        <w:t xml:space="preserve"> working in distributed teams</w:t>
      </w:r>
      <w:r w:rsidR="00664BB8">
        <w:t>,</w:t>
      </w:r>
      <w:r w:rsidR="002E01A7">
        <w:t xml:space="preserve"> </w:t>
      </w:r>
      <w:r w:rsidR="00CE1B7B">
        <w:t xml:space="preserve">especially </w:t>
      </w:r>
      <w:r w:rsidR="002E01A7">
        <w:t>the</w:t>
      </w:r>
      <w:r w:rsidR="00CE1B7B">
        <w:t xml:space="preserve"> huge</w:t>
      </w:r>
      <w:r w:rsidR="002E01A7">
        <w:t xml:space="preserve"> open source arena</w:t>
      </w:r>
      <w:r w:rsidR="00664BB8">
        <w:t>,</w:t>
      </w:r>
      <w:r w:rsidR="002E01A7">
        <w:t xml:space="preserve"> to Microsoft’s </w:t>
      </w:r>
      <w:r w:rsidR="00CE1B7B">
        <w:t>integrated development environment Visual Studio and TFS</w:t>
      </w:r>
      <w:r w:rsidR="002E01A7">
        <w:t>.</w:t>
      </w:r>
      <w:r w:rsidR="00CE1B7B">
        <w:t xml:space="preserve"> </w:t>
      </w:r>
      <w:r w:rsidR="00664BB8">
        <w:t xml:space="preserve">However they failed to include support features for code reviews using </w:t>
      </w:r>
      <w:proofErr w:type="spellStart"/>
      <w:r w:rsidR="00664BB8">
        <w:t>Git</w:t>
      </w:r>
      <w:proofErr w:type="spellEnd"/>
      <w:r w:rsidR="00664BB8">
        <w:t xml:space="preserve"> up until </w:t>
      </w:r>
      <w:r w:rsidR="00664BB8">
        <w:rPr>
          <w:rFonts w:ascii="Arial" w:eastAsia="Times New Roman" w:hAnsi="Arial" w:cs="Arial"/>
          <w:color w:val="545454"/>
          <w:shd w:val="clear" w:color="auto" w:fill="FFFFFF"/>
        </w:rPr>
        <w:t>November 12</w:t>
      </w:r>
      <w:r w:rsidR="00664BB8" w:rsidRPr="00664BB8">
        <w:rPr>
          <w:rFonts w:ascii="Arial" w:eastAsia="Times New Roman" w:hAnsi="Arial" w:cs="Arial"/>
          <w:color w:val="545454"/>
          <w:shd w:val="clear" w:color="auto" w:fill="FFFFFF"/>
        </w:rPr>
        <w:t xml:space="preserve"> 2014</w:t>
      </w:r>
      <w:r w:rsidR="00664BB8">
        <w:rPr>
          <w:rFonts w:ascii="Arial" w:eastAsia="Times New Roman" w:hAnsi="Arial" w:cs="Arial"/>
          <w:color w:val="545454"/>
          <w:shd w:val="clear" w:color="auto" w:fill="FFFFFF"/>
        </w:rPr>
        <w:t xml:space="preserve"> and the TFS 2013 update 4 release.</w:t>
      </w:r>
    </w:p>
    <w:p w14:paraId="2A99E326" w14:textId="77777777" w:rsidR="004F5906" w:rsidRDefault="004F5906" w:rsidP="0066517A">
      <w:pPr>
        <w:rPr>
          <w:rFonts w:ascii="Arial" w:eastAsia="Times New Roman" w:hAnsi="Arial" w:cs="Arial"/>
          <w:color w:val="545454"/>
          <w:shd w:val="clear" w:color="auto" w:fill="FFFFFF"/>
        </w:rPr>
      </w:pPr>
    </w:p>
    <w:p w14:paraId="6CABFDD9" w14:textId="6EF63F93" w:rsidR="004F5906" w:rsidRDefault="004F5906" w:rsidP="0066517A">
      <w:pPr>
        <w:rPr>
          <w:rFonts w:ascii="Arial" w:eastAsia="Times New Roman" w:hAnsi="Arial" w:cs="Arial"/>
          <w:color w:val="545454"/>
          <w:shd w:val="clear" w:color="auto" w:fill="FFFFFF"/>
        </w:rPr>
      </w:pPr>
    </w:p>
    <w:p w14:paraId="4E5B51FC" w14:textId="690A2590" w:rsidR="00322A5C" w:rsidRDefault="00322A5C" w:rsidP="0066517A">
      <w:pPr>
        <w:rPr>
          <w:rFonts w:ascii="Arial" w:eastAsia="Times New Roman" w:hAnsi="Arial" w:cs="Arial"/>
          <w:color w:val="545454"/>
          <w:shd w:val="clear" w:color="auto" w:fill="FFFFFF"/>
        </w:rPr>
      </w:pPr>
    </w:p>
    <w:p w14:paraId="206505E4" w14:textId="1D256520" w:rsidR="00322A5C" w:rsidRPr="007908B3" w:rsidRDefault="00322A5C" w:rsidP="0066517A">
      <w:pPr>
        <w:rPr>
          <w:rFonts w:ascii="Times" w:eastAsia="Times New Roman" w:hAnsi="Times" w:cs="Times New Roman"/>
          <w:sz w:val="20"/>
          <w:szCs w:val="20"/>
        </w:rPr>
      </w:pPr>
    </w:p>
    <w:p w14:paraId="17FC2801" w14:textId="6897C68D" w:rsidR="00CE1B7B" w:rsidRDefault="005C6B4F" w:rsidP="007908B3">
      <w:pPr>
        <w:pStyle w:val="Rubrik1"/>
      </w:pPr>
      <w:r>
        <w:t>Code Review</w:t>
      </w:r>
    </w:p>
    <w:p w14:paraId="3F977F5C" w14:textId="77777777" w:rsidR="005C6B4F" w:rsidRDefault="005C6B4F" w:rsidP="0066517A">
      <w:r>
        <w:t xml:space="preserve">In its simplest form, a code review is whenever we take a look at source code and give feedback to whomever </w:t>
      </w:r>
      <w:r w:rsidR="00355F4B">
        <w:t>are</w:t>
      </w:r>
      <w:r>
        <w:t xml:space="preserve"> interested in the same code. Formally I will just refer to the following quote</w:t>
      </w:r>
      <w:r w:rsidR="00355F4B">
        <w:t xml:space="preserve"> from Wikipedia</w:t>
      </w:r>
      <w:r>
        <w:t xml:space="preserve">. </w:t>
      </w:r>
    </w:p>
    <w:p w14:paraId="31FDD3D3" w14:textId="77777777" w:rsidR="005C6B4F" w:rsidRDefault="005C6B4F" w:rsidP="0066517A"/>
    <w:p w14:paraId="71B4129A" w14:textId="77777777" w:rsidR="0066517A" w:rsidRDefault="005C6B4F" w:rsidP="0066517A">
      <w:r>
        <w:t xml:space="preserve">“Code Review is </w:t>
      </w:r>
      <w:r w:rsidRPr="005C6B4F">
        <w:t>systematic examination (often known as peer review) of computer source code. It is intended to find and fix mistakes overlooked in the initial development phase, improving both the overall quality of software and the developers' skills.</w:t>
      </w:r>
      <w:r>
        <w:t>” [Wikipedia]</w:t>
      </w:r>
      <w:r w:rsidR="00BE2A20">
        <w:t xml:space="preserve"> </w:t>
      </w:r>
    </w:p>
    <w:p w14:paraId="243A8CB1" w14:textId="77777777" w:rsidR="005C6B4F" w:rsidRDefault="005C6B4F" w:rsidP="0066517A"/>
    <w:p w14:paraId="753427C2" w14:textId="37DE1837" w:rsidR="005C6B4F" w:rsidRDefault="00355F4B" w:rsidP="0066517A">
      <w:r>
        <w:t xml:space="preserve">I wont dive into </w:t>
      </w:r>
      <w:r w:rsidR="00EE4077">
        <w:t>specifics</w:t>
      </w:r>
      <w:r>
        <w:t xml:space="preserve"> </w:t>
      </w:r>
      <w:r w:rsidR="00EE4077">
        <w:t>on</w:t>
      </w:r>
      <w:r>
        <w:t xml:space="preserve"> code review strategies in this article. The important thing is to understand why code review </w:t>
      </w:r>
      <w:r w:rsidR="004A0934">
        <w:t>can be improved by</w:t>
      </w:r>
      <w:r>
        <w:t xml:space="preserve"> version control. A modern VCS intended for versioning source code will </w:t>
      </w:r>
      <w:r w:rsidR="00303F12">
        <w:t xml:space="preserve">also </w:t>
      </w:r>
      <w:r>
        <w:t xml:space="preserve">address the problem of </w:t>
      </w:r>
      <w:r w:rsidR="00146E40">
        <w:t>visualizing the changes that has been made to any</w:t>
      </w:r>
      <w:r>
        <w:t xml:space="preserve"> file</w:t>
      </w:r>
      <w:r w:rsidR="00146E40">
        <w:t xml:space="preserve"> under version control</w:t>
      </w:r>
      <w:r>
        <w:t xml:space="preserve">. </w:t>
      </w:r>
      <w:r w:rsidR="00146E40">
        <w:t xml:space="preserve">Since reviewing code is costly </w:t>
      </w:r>
      <w:r w:rsidR="004A0934">
        <w:t xml:space="preserve">indeed </w:t>
      </w:r>
      <w:r w:rsidR="00146E40">
        <w:t xml:space="preserve">it is convenient to make reviews on </w:t>
      </w:r>
      <w:r w:rsidR="00751F63">
        <w:t xml:space="preserve">strategic </w:t>
      </w:r>
      <w:r w:rsidR="00146E40">
        <w:t>changes to the code</w:t>
      </w:r>
      <w:r w:rsidR="00751F63">
        <w:t xml:space="preserve"> rather than on the complete code base</w:t>
      </w:r>
      <w:r w:rsidR="00146E40">
        <w:t xml:space="preserve">. Fore </w:t>
      </w:r>
      <w:r w:rsidR="00303F12">
        <w:t>example,</w:t>
      </w:r>
      <w:r w:rsidR="00146E40">
        <w:t xml:space="preserve"> if we delegate someone in </w:t>
      </w:r>
      <w:r w:rsidR="00751F63">
        <w:t>our</w:t>
      </w:r>
      <w:r w:rsidR="00146E40">
        <w:t xml:space="preserve"> team to implement a certain feature </w:t>
      </w:r>
      <w:r w:rsidR="00751A87">
        <w:t>it would be brilliant if we could</w:t>
      </w:r>
      <w:r w:rsidR="00146E40">
        <w:t xml:space="preserve"> review </w:t>
      </w:r>
      <w:r w:rsidR="00751A87">
        <w:t xml:space="preserve">just the code for </w:t>
      </w:r>
      <w:r w:rsidR="00146E40">
        <w:t xml:space="preserve">that feature when </w:t>
      </w:r>
      <w:r w:rsidR="00751A87">
        <w:t>it</w:t>
      </w:r>
      <w:r w:rsidR="00146E40">
        <w:t xml:space="preserve"> is done</w:t>
      </w:r>
      <w:r w:rsidR="00DC23F4">
        <w:t xml:space="preserve">. This is what we can use </w:t>
      </w:r>
      <w:r w:rsidR="00146E40">
        <w:t xml:space="preserve">VCS </w:t>
      </w:r>
      <w:r w:rsidR="00DC23F4">
        <w:t>for.</w:t>
      </w:r>
      <w:r w:rsidR="00146E40">
        <w:t xml:space="preserve"> </w:t>
      </w:r>
    </w:p>
    <w:p w14:paraId="435C7C0C" w14:textId="3EBA2D39" w:rsidR="007908B3" w:rsidRDefault="007908B3" w:rsidP="007908B3">
      <w:pPr>
        <w:pStyle w:val="Rubrik1"/>
      </w:pPr>
      <w:r>
        <w:t>TFS Pull request</w:t>
      </w:r>
    </w:p>
    <w:p w14:paraId="21AFC918" w14:textId="5057D781" w:rsidR="006939D1" w:rsidRDefault="006939D1" w:rsidP="006939D1">
      <w:r>
        <w:t xml:space="preserve">Let’s say our resource could request a code review when the feature he is working on is thought to be complete. Let’s imagine that we could perform our review in a forum like webpage and that our comments and feedback can be discussed back and forward by all the team members. Thus improving both the implementation of the feature and the knowledge of its implementation to every one involved in the discussion (Code Review). This could then be integrated with the development process and the VCS so that when a feature gets approved by the Code Review it will be included (merged) to a more stable version of the code. This is exactly what pull requests in TFS </w:t>
      </w:r>
      <w:proofErr w:type="spellStart"/>
      <w:r>
        <w:t>Git</w:t>
      </w:r>
      <w:proofErr w:type="spellEnd"/>
      <w:r>
        <w:t xml:space="preserve"> repositories is all about.</w:t>
      </w:r>
    </w:p>
    <w:p w14:paraId="3BFADAFC" w14:textId="4F765E28" w:rsidR="006939D1" w:rsidRDefault="00C233DA" w:rsidP="0066517A">
      <w:r>
        <w:rPr>
          <w:noProof/>
          <w:lang w:val="sv-SE" w:eastAsia="sv-SE"/>
        </w:rPr>
        <w:lastRenderedPageBreak/>
        <w:drawing>
          <wp:inline distT="0" distB="0" distL="0" distR="0" wp14:anchorId="420C2008" wp14:editId="1B816E6F">
            <wp:extent cx="5270500" cy="2946400"/>
            <wp:effectExtent l="0" t="0" r="12700" b="0"/>
            <wp:docPr id="4" name="Picture 4" descr="Macintosh HD:Users:robper:Desktop:Screen Shot 2015-01-26 at 11.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robper:Desktop:Screen Shot 2015-01-26 at 11.01.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2946400"/>
                    </a:xfrm>
                    <a:prstGeom prst="rect">
                      <a:avLst/>
                    </a:prstGeom>
                    <a:noFill/>
                    <a:ln>
                      <a:noFill/>
                    </a:ln>
                  </pic:spPr>
                </pic:pic>
              </a:graphicData>
            </a:graphic>
          </wp:inline>
        </w:drawing>
      </w:r>
    </w:p>
    <w:p w14:paraId="1C56C360" w14:textId="2A8B0D34" w:rsidR="00664BB8" w:rsidRDefault="00664BB8" w:rsidP="0066517A"/>
    <w:p w14:paraId="57029145" w14:textId="346EBEDC" w:rsidR="00C05850" w:rsidRDefault="00062802" w:rsidP="0066517A">
      <w:r>
        <w:t xml:space="preserve">In the example above we have a Pull Request from a maintenance branch to the master branch. The team can easily review the code before it is merged to the master branch. When working in teams </w:t>
      </w:r>
      <w:r w:rsidR="00CF52DF">
        <w:t xml:space="preserve">the </w:t>
      </w:r>
      <w:r>
        <w:t xml:space="preserve">pull-request </w:t>
      </w:r>
      <w:r w:rsidR="00CF52DF">
        <w:t xml:space="preserve">feature </w:t>
      </w:r>
      <w:r w:rsidR="006031C9">
        <w:t>enhances the</w:t>
      </w:r>
      <w:r w:rsidR="00CF52DF">
        <w:t xml:space="preserve"> feeling of code control</w:t>
      </w:r>
      <w:r w:rsidR="006031C9">
        <w:t xml:space="preserve">, and contributes greatly to both the quality of the code and the </w:t>
      </w:r>
      <w:r w:rsidR="00D75319">
        <w:t>sharing of development skills among team members</w:t>
      </w:r>
      <w:r w:rsidR="00DC23F4">
        <w:t>.</w:t>
      </w:r>
      <w:r w:rsidR="00CF52DF">
        <w:t xml:space="preserve"> </w:t>
      </w:r>
    </w:p>
    <w:p w14:paraId="241AE503" w14:textId="77777777" w:rsidR="00C05850" w:rsidRPr="00C05850" w:rsidRDefault="00C05850" w:rsidP="00C05850"/>
    <w:p w14:paraId="732C16CB" w14:textId="77777777" w:rsidR="00C05850" w:rsidRPr="00C05850" w:rsidRDefault="00C05850" w:rsidP="00C05850"/>
    <w:p w14:paraId="179CD451" w14:textId="7D734CB9" w:rsidR="00C05850" w:rsidRDefault="00C05850" w:rsidP="00C05850"/>
    <w:p w14:paraId="4B535376" w14:textId="56B5B241" w:rsidR="00664BB8" w:rsidRPr="00C05850" w:rsidRDefault="00C05850" w:rsidP="00C05850">
      <w:r>
        <w:t>Robin Persson</w:t>
      </w:r>
    </w:p>
    <w:sectPr w:rsidR="00664BB8" w:rsidRPr="00C05850" w:rsidSect="005A423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17A"/>
    <w:rsid w:val="00062802"/>
    <w:rsid w:val="00146E40"/>
    <w:rsid w:val="001E3EFF"/>
    <w:rsid w:val="00206BFA"/>
    <w:rsid w:val="002E01A7"/>
    <w:rsid w:val="00303F12"/>
    <w:rsid w:val="00322A5C"/>
    <w:rsid w:val="00355F4B"/>
    <w:rsid w:val="004A0934"/>
    <w:rsid w:val="004F5906"/>
    <w:rsid w:val="005A4236"/>
    <w:rsid w:val="005C6B4F"/>
    <w:rsid w:val="006031C9"/>
    <w:rsid w:val="00647C15"/>
    <w:rsid w:val="00664BB8"/>
    <w:rsid w:val="0066517A"/>
    <w:rsid w:val="006939D1"/>
    <w:rsid w:val="00751A87"/>
    <w:rsid w:val="00751F63"/>
    <w:rsid w:val="007828EA"/>
    <w:rsid w:val="007908B3"/>
    <w:rsid w:val="008B2F04"/>
    <w:rsid w:val="00937D57"/>
    <w:rsid w:val="00A47247"/>
    <w:rsid w:val="00A754FB"/>
    <w:rsid w:val="00AF20E3"/>
    <w:rsid w:val="00BE1B37"/>
    <w:rsid w:val="00BE2A20"/>
    <w:rsid w:val="00C05850"/>
    <w:rsid w:val="00C233DA"/>
    <w:rsid w:val="00CE1B7B"/>
    <w:rsid w:val="00CF52DF"/>
    <w:rsid w:val="00D41793"/>
    <w:rsid w:val="00D75319"/>
    <w:rsid w:val="00DC23F4"/>
    <w:rsid w:val="00E01702"/>
    <w:rsid w:val="00ED4175"/>
    <w:rsid w:val="00EE4077"/>
    <w:rsid w:val="00F50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C108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7908B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66517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66517A"/>
    <w:rPr>
      <w:rFonts w:asciiTheme="majorHAnsi" w:eastAsiaTheme="majorEastAsia" w:hAnsiTheme="majorHAnsi" w:cstheme="majorBidi"/>
      <w:color w:val="17365D" w:themeColor="text2" w:themeShade="BF"/>
      <w:spacing w:val="5"/>
      <w:kern w:val="28"/>
      <w:sz w:val="52"/>
      <w:szCs w:val="52"/>
    </w:rPr>
  </w:style>
  <w:style w:type="paragraph" w:styleId="Ballongtext">
    <w:name w:val="Balloon Text"/>
    <w:basedOn w:val="Normal"/>
    <w:link w:val="BallongtextChar"/>
    <w:uiPriority w:val="99"/>
    <w:semiHidden/>
    <w:unhideWhenUsed/>
    <w:rsid w:val="00664BB8"/>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664BB8"/>
    <w:rPr>
      <w:rFonts w:ascii="Lucida Grande" w:hAnsi="Lucida Grande"/>
      <w:sz w:val="18"/>
      <w:szCs w:val="18"/>
    </w:rPr>
  </w:style>
  <w:style w:type="character" w:customStyle="1" w:styleId="Rubrik1Char">
    <w:name w:val="Rubrik 1 Char"/>
    <w:basedOn w:val="Standardstycketeckensnitt"/>
    <w:link w:val="Rubrik1"/>
    <w:uiPriority w:val="9"/>
    <w:rsid w:val="007908B3"/>
    <w:rPr>
      <w:rFonts w:asciiTheme="majorHAnsi" w:eastAsiaTheme="majorEastAsia" w:hAnsiTheme="majorHAnsi" w:cstheme="majorBidi"/>
      <w:b/>
      <w:bCs/>
      <w:color w:val="345A8A" w:themeColor="accent1" w:themeShade="B5"/>
      <w:sz w:val="32"/>
      <w:szCs w:val="32"/>
    </w:rPr>
  </w:style>
  <w:style w:type="table" w:styleId="Tabellrutnt">
    <w:name w:val="Table Grid"/>
    <w:basedOn w:val="Normaltabell"/>
    <w:uiPriority w:val="59"/>
    <w:rsid w:val="004F5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7908B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66517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66517A"/>
    <w:rPr>
      <w:rFonts w:asciiTheme="majorHAnsi" w:eastAsiaTheme="majorEastAsia" w:hAnsiTheme="majorHAnsi" w:cstheme="majorBidi"/>
      <w:color w:val="17365D" w:themeColor="text2" w:themeShade="BF"/>
      <w:spacing w:val="5"/>
      <w:kern w:val="28"/>
      <w:sz w:val="52"/>
      <w:szCs w:val="52"/>
    </w:rPr>
  </w:style>
  <w:style w:type="paragraph" w:styleId="Ballongtext">
    <w:name w:val="Balloon Text"/>
    <w:basedOn w:val="Normal"/>
    <w:link w:val="BallongtextChar"/>
    <w:uiPriority w:val="99"/>
    <w:semiHidden/>
    <w:unhideWhenUsed/>
    <w:rsid w:val="00664BB8"/>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664BB8"/>
    <w:rPr>
      <w:rFonts w:ascii="Lucida Grande" w:hAnsi="Lucida Grande"/>
      <w:sz w:val="18"/>
      <w:szCs w:val="18"/>
    </w:rPr>
  </w:style>
  <w:style w:type="character" w:customStyle="1" w:styleId="Rubrik1Char">
    <w:name w:val="Rubrik 1 Char"/>
    <w:basedOn w:val="Standardstycketeckensnitt"/>
    <w:link w:val="Rubrik1"/>
    <w:uiPriority w:val="9"/>
    <w:rsid w:val="007908B3"/>
    <w:rPr>
      <w:rFonts w:asciiTheme="majorHAnsi" w:eastAsiaTheme="majorEastAsia" w:hAnsiTheme="majorHAnsi" w:cstheme="majorBidi"/>
      <w:b/>
      <w:bCs/>
      <w:color w:val="345A8A" w:themeColor="accent1" w:themeShade="B5"/>
      <w:sz w:val="32"/>
      <w:szCs w:val="32"/>
    </w:rPr>
  </w:style>
  <w:style w:type="table" w:styleId="Tabellrutnt">
    <w:name w:val="Table Grid"/>
    <w:basedOn w:val="Normaltabell"/>
    <w:uiPriority w:val="59"/>
    <w:rsid w:val="004F5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244116">
      <w:bodyDiv w:val="1"/>
      <w:marLeft w:val="0"/>
      <w:marRight w:val="0"/>
      <w:marTop w:val="0"/>
      <w:marBottom w:val="0"/>
      <w:divBdr>
        <w:top w:val="none" w:sz="0" w:space="0" w:color="auto"/>
        <w:left w:val="none" w:sz="0" w:space="0" w:color="auto"/>
        <w:bottom w:val="none" w:sz="0" w:space="0" w:color="auto"/>
        <w:right w:val="none" w:sz="0" w:space="0" w:color="auto"/>
      </w:divBdr>
    </w:div>
    <w:div w:id="916356680">
      <w:bodyDiv w:val="1"/>
      <w:marLeft w:val="0"/>
      <w:marRight w:val="0"/>
      <w:marTop w:val="0"/>
      <w:marBottom w:val="0"/>
      <w:divBdr>
        <w:top w:val="none" w:sz="0" w:space="0" w:color="auto"/>
        <w:left w:val="none" w:sz="0" w:space="0" w:color="auto"/>
        <w:bottom w:val="none" w:sz="0" w:space="0" w:color="auto"/>
        <w:right w:val="none" w:sz="0" w:space="0" w:color="auto"/>
      </w:divBdr>
    </w:div>
    <w:div w:id="1048577077">
      <w:bodyDiv w:val="1"/>
      <w:marLeft w:val="0"/>
      <w:marRight w:val="0"/>
      <w:marTop w:val="0"/>
      <w:marBottom w:val="0"/>
      <w:divBdr>
        <w:top w:val="none" w:sz="0" w:space="0" w:color="auto"/>
        <w:left w:val="none" w:sz="0" w:space="0" w:color="auto"/>
        <w:bottom w:val="none" w:sz="0" w:space="0" w:color="auto"/>
        <w:right w:val="none" w:sz="0" w:space="0" w:color="auto"/>
      </w:divBdr>
    </w:div>
    <w:div w:id="1304383461">
      <w:bodyDiv w:val="1"/>
      <w:marLeft w:val="0"/>
      <w:marRight w:val="0"/>
      <w:marTop w:val="0"/>
      <w:marBottom w:val="0"/>
      <w:divBdr>
        <w:top w:val="none" w:sz="0" w:space="0" w:color="auto"/>
        <w:left w:val="none" w:sz="0" w:space="0" w:color="auto"/>
        <w:bottom w:val="none" w:sz="0" w:space="0" w:color="auto"/>
        <w:right w:val="none" w:sz="0" w:space="0" w:color="auto"/>
      </w:divBdr>
    </w:div>
    <w:div w:id="1380545366">
      <w:bodyDiv w:val="1"/>
      <w:marLeft w:val="0"/>
      <w:marRight w:val="0"/>
      <w:marTop w:val="0"/>
      <w:marBottom w:val="0"/>
      <w:divBdr>
        <w:top w:val="none" w:sz="0" w:space="0" w:color="auto"/>
        <w:left w:val="none" w:sz="0" w:space="0" w:color="auto"/>
        <w:bottom w:val="none" w:sz="0" w:space="0" w:color="auto"/>
        <w:right w:val="none" w:sz="0" w:space="0" w:color="auto"/>
      </w:divBdr>
    </w:div>
    <w:div w:id="1394352270">
      <w:bodyDiv w:val="1"/>
      <w:marLeft w:val="0"/>
      <w:marRight w:val="0"/>
      <w:marTop w:val="0"/>
      <w:marBottom w:val="0"/>
      <w:divBdr>
        <w:top w:val="none" w:sz="0" w:space="0" w:color="auto"/>
        <w:left w:val="none" w:sz="0" w:space="0" w:color="auto"/>
        <w:bottom w:val="none" w:sz="0" w:space="0" w:color="auto"/>
        <w:right w:val="none" w:sz="0" w:space="0" w:color="auto"/>
      </w:divBdr>
    </w:div>
    <w:div w:id="13990157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4</Pages>
  <Words>859</Words>
  <Characters>4554</Characters>
  <Application>Microsoft Office Word</Application>
  <DocSecurity>0</DocSecurity>
  <Lines>37</Lines>
  <Paragraphs>10</Paragraphs>
  <ScaleCrop>false</ScaleCrop>
  <Company>Addiva</Company>
  <LinksUpToDate>false</LinksUpToDate>
  <CharactersWithSpaces>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Persson</dc:creator>
  <cp:keywords/>
  <dc:description/>
  <cp:lastModifiedBy>Victoria Ben-Chivar</cp:lastModifiedBy>
  <cp:revision>10</cp:revision>
  <cp:lastPrinted>2015-01-26T14:25:00Z</cp:lastPrinted>
  <dcterms:created xsi:type="dcterms:W3CDTF">2015-01-23T13:21:00Z</dcterms:created>
  <dcterms:modified xsi:type="dcterms:W3CDTF">2015-02-05T15:52:00Z</dcterms:modified>
</cp:coreProperties>
</file>