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7D" w:rsidRPr="00E23C7D" w:rsidRDefault="003E7D95" w:rsidP="00E23C7D">
      <w:pPr>
        <w:rPr>
          <w:rFonts w:ascii="Arial" w:hAnsi="Arial" w:cs="Arial"/>
          <w:b/>
          <w:sz w:val="32"/>
        </w:rPr>
      </w:pPr>
      <w:r>
        <w:rPr>
          <w:rFonts w:ascii="Arial" w:hAnsi="Arial" w:cs="Arial"/>
          <w:b/>
          <w:noProof/>
          <w:sz w:val="22"/>
          <w:lang w:eastAsia="da-DK"/>
        </w:rPr>
        <w:drawing>
          <wp:anchor distT="0" distB="0" distL="114300" distR="114300" simplePos="0" relativeHeight="251658240" behindDoc="0" locked="0" layoutInCell="1" allowOverlap="1" wp14:anchorId="221734A4" wp14:editId="6F4B4700">
            <wp:simplePos x="0" y="0"/>
            <wp:positionH relativeFrom="column">
              <wp:posOffset>3819525</wp:posOffset>
            </wp:positionH>
            <wp:positionV relativeFrom="paragraph">
              <wp:posOffset>638175</wp:posOffset>
            </wp:positionV>
            <wp:extent cx="2072005" cy="3171825"/>
            <wp:effectExtent l="0" t="0" r="4445" b="952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1 ishotellet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005" cy="3171825"/>
                    </a:xfrm>
                    <a:prstGeom prst="rect">
                      <a:avLst/>
                    </a:prstGeom>
                  </pic:spPr>
                </pic:pic>
              </a:graphicData>
            </a:graphic>
            <wp14:sizeRelH relativeFrom="page">
              <wp14:pctWidth>0</wp14:pctWidth>
            </wp14:sizeRelH>
            <wp14:sizeRelV relativeFrom="page">
              <wp14:pctHeight>0</wp14:pctHeight>
            </wp14:sizeRelV>
          </wp:anchor>
        </w:drawing>
      </w:r>
      <w:r w:rsidR="006504A9" w:rsidRPr="00130E07">
        <w:rPr>
          <w:rFonts w:ascii="Arial" w:hAnsi="Arial" w:cs="Arial"/>
          <w:b/>
          <w:sz w:val="18"/>
        </w:rPr>
        <w:t>Pressemeddelel</w:t>
      </w:r>
      <w:r w:rsidR="00E23C7D" w:rsidRPr="00130E07">
        <w:rPr>
          <w:rFonts w:ascii="Arial" w:hAnsi="Arial" w:cs="Arial"/>
          <w:b/>
          <w:sz w:val="18"/>
        </w:rPr>
        <w:t xml:space="preserve">se fra </w:t>
      </w:r>
      <w:r w:rsidR="009D3BDC">
        <w:rPr>
          <w:rFonts w:ascii="Arial" w:hAnsi="Arial" w:cs="Arial"/>
          <w:b/>
          <w:sz w:val="18"/>
        </w:rPr>
        <w:t>Grønlands Rejsebureau, 27. sep</w:t>
      </w:r>
      <w:r w:rsidR="00EC2F91" w:rsidRPr="00130E07">
        <w:rPr>
          <w:rFonts w:ascii="Arial" w:hAnsi="Arial" w:cs="Arial"/>
          <w:b/>
          <w:sz w:val="18"/>
        </w:rPr>
        <w:t>.</w:t>
      </w:r>
      <w:r w:rsidR="006504A9" w:rsidRPr="00130E07">
        <w:rPr>
          <w:rFonts w:ascii="Arial" w:hAnsi="Arial" w:cs="Arial"/>
          <w:b/>
          <w:sz w:val="18"/>
        </w:rPr>
        <w:t xml:space="preserve"> 2012</w:t>
      </w:r>
      <w:r w:rsidR="006504A9" w:rsidRPr="00E23C7D">
        <w:rPr>
          <w:rFonts w:ascii="Arial" w:hAnsi="Arial" w:cs="Arial"/>
          <w:b/>
          <w:sz w:val="20"/>
        </w:rPr>
        <w:br/>
      </w:r>
      <w:r w:rsidR="006504A9" w:rsidRPr="00E23C7D">
        <w:rPr>
          <w:rFonts w:ascii="Arial" w:hAnsi="Arial" w:cs="Arial"/>
          <w:b/>
          <w:sz w:val="32"/>
        </w:rPr>
        <w:br/>
      </w:r>
      <w:r w:rsidR="00130E07">
        <w:rPr>
          <w:rFonts w:ascii="Arial" w:hAnsi="Arial" w:cs="Arial"/>
          <w:b/>
          <w:sz w:val="32"/>
        </w:rPr>
        <w:br/>
      </w:r>
      <w:r w:rsidR="009D3BDC" w:rsidRPr="009D3BDC">
        <w:rPr>
          <w:rFonts w:ascii="Arial" w:eastAsia="Times New Roman" w:hAnsi="Arial" w:cs="Arial"/>
          <w:b/>
          <w:bCs/>
          <w:color w:val="000000"/>
          <w:sz w:val="28"/>
          <w:szCs w:val="20"/>
          <w:lang w:eastAsia="da-DK"/>
        </w:rPr>
        <w:t>Sneeventyr i svenske Lapland - kun 2,5 timer væk</w:t>
      </w:r>
      <w:r w:rsidR="00E23C7D">
        <w:rPr>
          <w:rFonts w:ascii="Arial" w:hAnsi="Arial" w:cs="Arial"/>
          <w:b/>
          <w:sz w:val="32"/>
        </w:rPr>
        <w:br/>
      </w:r>
    </w:p>
    <w:p w:rsidR="009D3BDC" w:rsidRPr="009D3BDC" w:rsidRDefault="009D3BDC" w:rsidP="009D3BDC">
      <w:pPr>
        <w:spacing w:line="270" w:lineRule="atLeast"/>
        <w:rPr>
          <w:rFonts w:ascii="Arial" w:hAnsi="Arial" w:cs="Arial"/>
          <w:sz w:val="22"/>
        </w:rPr>
      </w:pPr>
      <w:r w:rsidRPr="009D3BDC">
        <w:rPr>
          <w:rFonts w:ascii="Arial" w:hAnsi="Arial" w:cs="Arial"/>
          <w:b/>
          <w:sz w:val="22"/>
        </w:rPr>
        <w:t xml:space="preserve">Hører du til dem, der drømmer om bjerge af sne og is, så snart du hører om den første nattefrost? Så skulle du måske bytte skiferien ud med et sandt sneeventyr for både store og små i Kiruna i svenske Lapland med </w:t>
      </w:r>
      <w:hyperlink r:id="rId9" w:history="1">
        <w:r w:rsidRPr="00A17CF4">
          <w:rPr>
            <w:rStyle w:val="Hyperlink"/>
            <w:rFonts w:ascii="Arial" w:hAnsi="Arial" w:cs="Arial"/>
            <w:b/>
            <w:sz w:val="22"/>
          </w:rPr>
          <w:t>Grønlands Rejsebureau</w:t>
        </w:r>
      </w:hyperlink>
      <w:r w:rsidRPr="009D3BDC">
        <w:rPr>
          <w:rFonts w:ascii="Arial" w:hAnsi="Arial" w:cs="Arial"/>
          <w:b/>
          <w:sz w:val="22"/>
        </w:rPr>
        <w:t>. Med ny direkte flyforbindelse fra København er oplevelserne kun 2,5 timer væk!</w:t>
      </w:r>
      <w:r w:rsidR="00E23C7D" w:rsidRPr="009D3BDC">
        <w:rPr>
          <w:rFonts w:ascii="Arial" w:hAnsi="Arial" w:cs="Arial"/>
          <w:b/>
          <w:sz w:val="22"/>
        </w:rPr>
        <w:br/>
      </w:r>
      <w:r w:rsidR="00E23C7D" w:rsidRPr="00E23C7D">
        <w:rPr>
          <w:rFonts w:ascii="Arial" w:hAnsi="Arial" w:cs="Arial"/>
        </w:rPr>
        <w:br/>
      </w:r>
      <w:r w:rsidRPr="009D3BDC">
        <w:rPr>
          <w:rFonts w:ascii="Arial" w:hAnsi="Arial" w:cs="Arial"/>
          <w:sz w:val="22"/>
        </w:rPr>
        <w:t xml:space="preserve">Slædehundekørsel, nordlys, snescooter, stå på ski, lege med sne, møde samer og rensdyr – og besøg på det verdensberømte </w:t>
      </w:r>
      <w:proofErr w:type="spellStart"/>
      <w:r w:rsidRPr="009D3BDC">
        <w:rPr>
          <w:rFonts w:ascii="Arial" w:hAnsi="Arial" w:cs="Arial"/>
          <w:sz w:val="22"/>
        </w:rPr>
        <w:t>Ishotel</w:t>
      </w:r>
      <w:proofErr w:type="spellEnd"/>
      <w:r w:rsidRPr="009D3BDC">
        <w:rPr>
          <w:rFonts w:ascii="Arial" w:hAnsi="Arial" w:cs="Arial"/>
          <w:sz w:val="22"/>
        </w:rPr>
        <w:t xml:space="preserve">. Det er blot nogle af de magiske vinteroplevelser, du kan have i vente på rejserne til Kiruna med Grønlands Rejsebureau: </w:t>
      </w:r>
      <w:hyperlink r:id="rId10" w:history="1">
        <w:r w:rsidRPr="00A17CF4">
          <w:rPr>
            <w:rStyle w:val="Hyperlink"/>
            <w:rFonts w:ascii="Arial" w:hAnsi="Arial" w:cs="Arial"/>
            <w:sz w:val="22"/>
          </w:rPr>
          <w:t>”Sneeventyr for hele familien i Kiruna”</w:t>
        </w:r>
      </w:hyperlink>
      <w:r w:rsidRPr="009D3BDC">
        <w:rPr>
          <w:rFonts w:ascii="Arial" w:hAnsi="Arial" w:cs="Arial"/>
          <w:sz w:val="22"/>
        </w:rPr>
        <w:t xml:space="preserve"> og </w:t>
      </w:r>
      <w:hyperlink r:id="rId11" w:history="1">
        <w:r w:rsidRPr="00A17CF4">
          <w:rPr>
            <w:rStyle w:val="Hyperlink"/>
            <w:rFonts w:ascii="Arial" w:hAnsi="Arial" w:cs="Arial"/>
            <w:sz w:val="22"/>
          </w:rPr>
          <w:t xml:space="preserve">”Snedronning for en nat på </w:t>
        </w:r>
        <w:proofErr w:type="spellStart"/>
        <w:r w:rsidRPr="00A17CF4">
          <w:rPr>
            <w:rStyle w:val="Hyperlink"/>
            <w:rFonts w:ascii="Arial" w:hAnsi="Arial" w:cs="Arial"/>
            <w:sz w:val="22"/>
          </w:rPr>
          <w:t>Ishotellet</w:t>
        </w:r>
        <w:proofErr w:type="spellEnd"/>
        <w:r w:rsidRPr="00A17CF4">
          <w:rPr>
            <w:rStyle w:val="Hyperlink"/>
            <w:rFonts w:ascii="Arial" w:hAnsi="Arial" w:cs="Arial"/>
            <w:sz w:val="22"/>
          </w:rPr>
          <w:t>”</w:t>
        </w:r>
      </w:hyperlink>
      <w:r w:rsidRPr="009D3BDC">
        <w:rPr>
          <w:rFonts w:ascii="Arial" w:hAnsi="Arial" w:cs="Arial"/>
          <w:sz w:val="22"/>
        </w:rPr>
        <w:t>.</w:t>
      </w:r>
      <w:r w:rsidRPr="009D3BDC">
        <w:rPr>
          <w:rFonts w:ascii="Arial" w:hAnsi="Arial" w:cs="Arial"/>
          <w:sz w:val="22"/>
        </w:rPr>
        <w:br/>
      </w:r>
      <w:r w:rsidRPr="009D3BDC">
        <w:rPr>
          <w:rFonts w:ascii="Arial" w:hAnsi="Arial" w:cs="Arial"/>
          <w:sz w:val="22"/>
        </w:rPr>
        <w:br/>
      </w:r>
      <w:r w:rsidRPr="009D3BDC">
        <w:rPr>
          <w:rFonts w:ascii="Arial" w:hAnsi="Arial" w:cs="Arial"/>
          <w:b/>
          <w:sz w:val="22"/>
        </w:rPr>
        <w:t>Magiske omgivelser og oplevelsesmuligheder for børn og voksne</w:t>
      </w:r>
      <w:r w:rsidRPr="009D3BDC">
        <w:rPr>
          <w:rFonts w:ascii="Arial" w:hAnsi="Arial" w:cs="Arial"/>
          <w:sz w:val="22"/>
        </w:rPr>
        <w:br/>
        <w:t xml:space="preserve">Malmminebyen Kiruna, i svenske Lapland, ligger 200 km nord for polarcirklen tæt på Laplands store nationalparker og fjeldet </w:t>
      </w:r>
      <w:proofErr w:type="spellStart"/>
      <w:r w:rsidRPr="009D3BDC">
        <w:rPr>
          <w:rFonts w:ascii="Arial" w:hAnsi="Arial" w:cs="Arial"/>
          <w:sz w:val="22"/>
        </w:rPr>
        <w:t>Kebnekaise</w:t>
      </w:r>
      <w:proofErr w:type="spellEnd"/>
      <w:r w:rsidRPr="009D3BDC">
        <w:rPr>
          <w:rFonts w:ascii="Arial" w:hAnsi="Arial" w:cs="Arial"/>
          <w:sz w:val="22"/>
        </w:rPr>
        <w:t xml:space="preserve">, der er Sveriges højeste. Området er kaldt Europas sidste vildmark og byder på et væld af gode oplevelsesmuligheder for den besøgende. </w:t>
      </w:r>
      <w:r w:rsidRPr="009D3BDC">
        <w:rPr>
          <w:rFonts w:ascii="Arial" w:hAnsi="Arial" w:cs="Arial"/>
          <w:sz w:val="22"/>
        </w:rPr>
        <w:br/>
      </w:r>
      <w:r w:rsidRPr="009D3BDC">
        <w:rPr>
          <w:rFonts w:ascii="Arial" w:hAnsi="Arial" w:cs="Arial"/>
          <w:sz w:val="22"/>
        </w:rPr>
        <w:br/>
        <w:t>I Kiruna er gennemsnitstemperaturen mellem minus 10 og plus 1 grader. Det er stadig vinter på vores rejsetidspunkt, men den mørke og kolde del af vinteren er forbi, og i stedet er omgivelserne nærmest magiske og fyldt med oplevelsesmuligheder for både børn og voksne. På vore rejser har vi samlet et udvalg af de bedste af slagsen:</w:t>
      </w:r>
      <w:r w:rsidRPr="009D3BDC">
        <w:rPr>
          <w:rFonts w:ascii="Arial" w:hAnsi="Arial" w:cs="Arial"/>
          <w:sz w:val="22"/>
        </w:rPr>
        <w:br/>
      </w:r>
    </w:p>
    <w:p w:rsidR="009D3BDC" w:rsidRPr="009D3BDC" w:rsidRDefault="009D3BDC" w:rsidP="009D3BDC">
      <w:pPr>
        <w:pStyle w:val="Listeafsnit"/>
        <w:numPr>
          <w:ilvl w:val="0"/>
          <w:numId w:val="2"/>
        </w:numPr>
        <w:spacing w:line="270" w:lineRule="atLeast"/>
        <w:rPr>
          <w:rFonts w:ascii="Arial" w:eastAsiaTheme="minorEastAsia" w:hAnsi="Arial" w:cs="Arial"/>
        </w:rPr>
      </w:pPr>
      <w:r w:rsidRPr="009D3BDC">
        <w:rPr>
          <w:rFonts w:ascii="Arial" w:hAnsi="Arial" w:cs="Arial"/>
          <w:b/>
        </w:rPr>
        <w:t>Nordlys og snescootertur*</w:t>
      </w:r>
      <w:r w:rsidRPr="009D3BDC">
        <w:rPr>
          <w:rFonts w:ascii="Arial" w:hAnsi="Arial" w:cs="Arial"/>
        </w:rPr>
        <w:br/>
        <w:t>Efter en introduktion til dét at køre på snescooter kan du og en passager sætte dig tilrette og starte turen ud i aftenmørket. Den hvide sne lyser smukt op, og er det klart vejr, er der store chancer for at opleve det fuldstændig fantastiske nordlys.</w:t>
      </w:r>
    </w:p>
    <w:p w:rsidR="009D3BDC" w:rsidRPr="009D3BDC" w:rsidRDefault="009D3BDC" w:rsidP="009D3BDC">
      <w:pPr>
        <w:pStyle w:val="Listeafsnit"/>
        <w:numPr>
          <w:ilvl w:val="0"/>
          <w:numId w:val="2"/>
        </w:numPr>
        <w:spacing w:line="270" w:lineRule="atLeast"/>
        <w:rPr>
          <w:rFonts w:ascii="Arial" w:eastAsiaTheme="minorEastAsia" w:hAnsi="Arial" w:cs="Arial"/>
        </w:rPr>
      </w:pPr>
      <w:r w:rsidRPr="009D3BDC">
        <w:rPr>
          <w:rFonts w:ascii="Arial" w:hAnsi="Arial" w:cs="Arial"/>
          <w:b/>
          <w:szCs w:val="24"/>
        </w:rPr>
        <w:t xml:space="preserve">Besøg på </w:t>
      </w:r>
      <w:proofErr w:type="spellStart"/>
      <w:r w:rsidRPr="009D3BDC">
        <w:rPr>
          <w:rFonts w:ascii="Arial" w:hAnsi="Arial" w:cs="Arial"/>
          <w:b/>
          <w:szCs w:val="24"/>
        </w:rPr>
        <w:t>Ishotellet</w:t>
      </w:r>
      <w:proofErr w:type="spellEnd"/>
      <w:r w:rsidRPr="009D3BDC">
        <w:rPr>
          <w:rFonts w:ascii="Arial" w:hAnsi="Arial" w:cs="Arial"/>
          <w:b/>
          <w:szCs w:val="24"/>
        </w:rPr>
        <w:t>*</w:t>
      </w:r>
      <w:r w:rsidRPr="009D3BDC">
        <w:rPr>
          <w:rFonts w:ascii="Arial" w:hAnsi="Arial" w:cs="Arial"/>
          <w:szCs w:val="24"/>
        </w:rPr>
        <w:br/>
      </w:r>
      <w:proofErr w:type="spellStart"/>
      <w:r w:rsidRPr="009D3BDC">
        <w:rPr>
          <w:rFonts w:ascii="Arial" w:eastAsiaTheme="minorEastAsia" w:hAnsi="Arial" w:cs="Arial"/>
          <w:szCs w:val="24"/>
        </w:rPr>
        <w:t>Ishotellet</w:t>
      </w:r>
      <w:proofErr w:type="spellEnd"/>
      <w:r w:rsidRPr="009D3BDC">
        <w:rPr>
          <w:rFonts w:ascii="Arial" w:eastAsiaTheme="minorEastAsia" w:hAnsi="Arial" w:cs="Arial"/>
          <w:szCs w:val="24"/>
        </w:rPr>
        <w:t xml:space="preserve"> i Kiruna er andet og meget mere end et hotel bygget af is og sne. Det er også et kunstprojekt, som involverer anerkendte internationale kunstnere. Hvert år bygges hotellet op og udsmykkes på smukkeste vis af kunstnere - i slutningen af april tager midnatssolen så småt over, og </w:t>
      </w:r>
      <w:proofErr w:type="spellStart"/>
      <w:r w:rsidRPr="009D3BDC">
        <w:rPr>
          <w:rFonts w:ascii="Arial" w:eastAsiaTheme="minorEastAsia" w:hAnsi="Arial" w:cs="Arial"/>
          <w:szCs w:val="24"/>
        </w:rPr>
        <w:t>Ishotellet</w:t>
      </w:r>
      <w:proofErr w:type="spellEnd"/>
      <w:r w:rsidRPr="009D3BDC">
        <w:rPr>
          <w:rFonts w:ascii="Arial" w:eastAsiaTheme="minorEastAsia" w:hAnsi="Arial" w:cs="Arial"/>
          <w:szCs w:val="24"/>
        </w:rPr>
        <w:t xml:space="preserve"> begynder at smelte.</w:t>
      </w:r>
    </w:p>
    <w:p w:rsidR="009D3BDC" w:rsidRPr="009D3BDC" w:rsidRDefault="009D3BDC" w:rsidP="009D3BDC">
      <w:pPr>
        <w:pStyle w:val="Listeafsnit"/>
        <w:numPr>
          <w:ilvl w:val="0"/>
          <w:numId w:val="2"/>
        </w:numPr>
        <w:spacing w:line="270" w:lineRule="atLeast"/>
        <w:rPr>
          <w:rFonts w:ascii="Arial" w:eastAsiaTheme="minorEastAsia" w:hAnsi="Arial" w:cs="Arial"/>
        </w:rPr>
      </w:pPr>
      <w:r w:rsidRPr="009D3BDC">
        <w:rPr>
          <w:rFonts w:ascii="Arial" w:hAnsi="Arial" w:cs="Arial"/>
          <w:b/>
          <w:szCs w:val="24"/>
        </w:rPr>
        <w:t>Hundeslædetur og frokost med bål og hygge*</w:t>
      </w:r>
      <w:r w:rsidRPr="009D3BDC">
        <w:rPr>
          <w:rFonts w:ascii="Arial" w:hAnsi="Arial" w:cs="Arial"/>
          <w:szCs w:val="24"/>
        </w:rPr>
        <w:br/>
        <w:t xml:space="preserve">Vi lærer først dyrene at kende for så, på varme rensdyrskind, at køre derudaf </w:t>
      </w:r>
      <w:r w:rsidRPr="009D3BDC">
        <w:rPr>
          <w:rFonts w:ascii="Arial" w:hAnsi="Arial" w:cs="Arial"/>
          <w:szCs w:val="24"/>
        </w:rPr>
        <w:lastRenderedPageBreak/>
        <w:t>med hundeslæden og føreren. Undervejs holder vi pause, tænder bål og får varm kakao og frokost.</w:t>
      </w:r>
    </w:p>
    <w:p w:rsidR="009D3BDC" w:rsidRPr="009D3BDC" w:rsidRDefault="009D3BDC" w:rsidP="009D3BDC">
      <w:pPr>
        <w:pStyle w:val="Listeafsnit"/>
        <w:numPr>
          <w:ilvl w:val="0"/>
          <w:numId w:val="2"/>
        </w:numPr>
        <w:spacing w:line="270" w:lineRule="atLeast"/>
        <w:rPr>
          <w:rFonts w:ascii="Arial" w:eastAsiaTheme="minorEastAsia" w:hAnsi="Arial" w:cs="Arial"/>
        </w:rPr>
      </w:pPr>
      <w:proofErr w:type="spellStart"/>
      <w:r w:rsidRPr="009D3BDC">
        <w:rPr>
          <w:rFonts w:ascii="Arial" w:eastAsiaTheme="minorEastAsia" w:hAnsi="Arial" w:cs="Arial"/>
          <w:b/>
          <w:szCs w:val="24"/>
        </w:rPr>
        <w:t>Ráidu</w:t>
      </w:r>
      <w:proofErr w:type="spellEnd"/>
      <w:r w:rsidRPr="009D3BDC">
        <w:rPr>
          <w:rFonts w:ascii="Arial" w:eastAsiaTheme="minorEastAsia" w:hAnsi="Arial" w:cs="Arial"/>
          <w:b/>
          <w:szCs w:val="24"/>
        </w:rPr>
        <w:t xml:space="preserve"> – samisk kultur og rensdyr *</w:t>
      </w:r>
      <w:r w:rsidRPr="009D3BDC">
        <w:rPr>
          <w:rFonts w:ascii="Arial" w:eastAsiaTheme="minorEastAsia" w:hAnsi="Arial" w:cs="Arial"/>
          <w:szCs w:val="24"/>
        </w:rPr>
        <w:br/>
        <w:t>En guidet tur, der giver dig indsigt i den samiske kultur. Efter en kort tur til rensdyrlejren med snescooter og slæde begynder turen med en præsentation af den samiske kultur i fortid og nutid. Du får chancen for at prøve at indfange et rensdyr med lasso og til at føre din egen rensdyrslæde/kane. På hele turen vil guiden fortælle vidt og bredt om den samiske levevis og rensdyrenes betydning. Til slut bydes på en traditionel frokost, der bliver serveret i et sametelt. </w:t>
      </w:r>
    </w:p>
    <w:p w:rsidR="009D3BDC" w:rsidRPr="009D3BDC" w:rsidRDefault="009D3BDC" w:rsidP="009D3BDC">
      <w:pPr>
        <w:pStyle w:val="Listeafsnit"/>
        <w:numPr>
          <w:ilvl w:val="0"/>
          <w:numId w:val="2"/>
        </w:numPr>
        <w:spacing w:line="270" w:lineRule="atLeast"/>
        <w:rPr>
          <w:rFonts w:ascii="Arial" w:eastAsiaTheme="minorEastAsia" w:hAnsi="Arial" w:cs="Arial"/>
        </w:rPr>
      </w:pPr>
      <w:r w:rsidRPr="009D3BDC">
        <w:rPr>
          <w:rFonts w:ascii="Arial" w:hAnsi="Arial" w:cs="Arial"/>
          <w:b/>
          <w:szCs w:val="24"/>
        </w:rPr>
        <w:t xml:space="preserve">Lav din egen </w:t>
      </w:r>
      <w:proofErr w:type="spellStart"/>
      <w:r w:rsidRPr="009D3BDC">
        <w:rPr>
          <w:rFonts w:ascii="Arial" w:hAnsi="Arial" w:cs="Arial"/>
          <w:b/>
          <w:szCs w:val="24"/>
        </w:rPr>
        <w:t>isskulptur</w:t>
      </w:r>
      <w:proofErr w:type="spellEnd"/>
      <w:r w:rsidRPr="009D3BDC">
        <w:rPr>
          <w:rFonts w:ascii="Arial" w:hAnsi="Arial" w:cs="Arial"/>
          <w:b/>
          <w:szCs w:val="24"/>
        </w:rPr>
        <w:t> *</w:t>
      </w:r>
      <w:r w:rsidRPr="009D3BDC">
        <w:rPr>
          <w:rFonts w:ascii="Arial" w:hAnsi="Arial" w:cs="Arial"/>
          <w:szCs w:val="24"/>
        </w:rPr>
        <w:br/>
        <w:t xml:space="preserve">Et must for besøgende til </w:t>
      </w:r>
      <w:proofErr w:type="spellStart"/>
      <w:r w:rsidRPr="009D3BDC">
        <w:rPr>
          <w:rFonts w:ascii="Arial" w:hAnsi="Arial" w:cs="Arial"/>
          <w:szCs w:val="24"/>
        </w:rPr>
        <w:t>ishotellet</w:t>
      </w:r>
      <w:proofErr w:type="spellEnd"/>
      <w:r w:rsidRPr="009D3BDC">
        <w:rPr>
          <w:rFonts w:ascii="Arial" w:hAnsi="Arial" w:cs="Arial"/>
          <w:szCs w:val="24"/>
        </w:rPr>
        <w:t xml:space="preserve">. Materialet - den krystalklare is – findes i rigelige mængder omkring </w:t>
      </w:r>
      <w:proofErr w:type="spellStart"/>
      <w:r w:rsidRPr="009D3BDC">
        <w:rPr>
          <w:rFonts w:ascii="Arial" w:hAnsi="Arial" w:cs="Arial"/>
          <w:szCs w:val="24"/>
        </w:rPr>
        <w:t>Jukkasjärvi</w:t>
      </w:r>
      <w:proofErr w:type="spellEnd"/>
      <w:r w:rsidRPr="009D3BDC">
        <w:rPr>
          <w:rFonts w:ascii="Arial" w:hAnsi="Arial" w:cs="Arial"/>
          <w:szCs w:val="24"/>
        </w:rPr>
        <w:t xml:space="preserve">. </w:t>
      </w:r>
      <w:proofErr w:type="spellStart"/>
      <w:r w:rsidRPr="009D3BDC">
        <w:rPr>
          <w:rFonts w:ascii="Arial" w:hAnsi="Arial" w:cs="Arial"/>
          <w:szCs w:val="24"/>
        </w:rPr>
        <w:t>Ishotellets</w:t>
      </w:r>
      <w:proofErr w:type="spellEnd"/>
      <w:r w:rsidRPr="009D3BDC">
        <w:rPr>
          <w:rFonts w:ascii="Arial" w:hAnsi="Arial" w:cs="Arial"/>
          <w:szCs w:val="24"/>
        </w:rPr>
        <w:t xml:space="preserve"> kunstnere introducerer dig til den magiske og sjove verden af </w:t>
      </w:r>
      <w:proofErr w:type="spellStart"/>
      <w:r w:rsidRPr="009D3BDC">
        <w:rPr>
          <w:rFonts w:ascii="Arial" w:hAnsi="Arial" w:cs="Arial"/>
          <w:szCs w:val="24"/>
        </w:rPr>
        <w:t>isskulpturering</w:t>
      </w:r>
      <w:proofErr w:type="spellEnd"/>
      <w:r w:rsidRPr="009D3BDC">
        <w:rPr>
          <w:rFonts w:ascii="Arial" w:hAnsi="Arial" w:cs="Arial"/>
          <w:szCs w:val="24"/>
        </w:rPr>
        <w:t>.</w:t>
      </w:r>
    </w:p>
    <w:p w:rsidR="009D3BDC" w:rsidRPr="009D3BDC" w:rsidRDefault="009D3BDC" w:rsidP="009D3BDC">
      <w:pPr>
        <w:spacing w:line="270" w:lineRule="atLeast"/>
        <w:rPr>
          <w:rFonts w:ascii="Arial" w:hAnsi="Arial" w:cs="Arial"/>
          <w:sz w:val="22"/>
        </w:rPr>
      </w:pPr>
    </w:p>
    <w:p w:rsidR="006450B0" w:rsidRPr="00E23C7D" w:rsidRDefault="009D3BDC" w:rsidP="009D3BDC">
      <w:pPr>
        <w:spacing w:line="270" w:lineRule="atLeast"/>
        <w:rPr>
          <w:rFonts w:ascii="Arial" w:hAnsi="Arial" w:cs="Arial"/>
        </w:rPr>
      </w:pPr>
      <w:r w:rsidRPr="009D3BDC">
        <w:rPr>
          <w:rFonts w:ascii="Arial" w:hAnsi="Arial" w:cs="Arial"/>
          <w:b/>
          <w:sz w:val="22"/>
        </w:rPr>
        <w:t>Kun 2,5 timers flyvetur væk</w:t>
      </w:r>
      <w:r w:rsidRPr="009D3BDC">
        <w:rPr>
          <w:rFonts w:ascii="Arial" w:hAnsi="Arial" w:cs="Arial"/>
          <w:sz w:val="22"/>
        </w:rPr>
        <w:br/>
        <w:t>Alle herlighederne er ikke så langt væk, som man kunne frygte. SAS har nemlig åbnet en direkte flyrute mellem København og Kiruna, så de godt 1.300 km. til sne og nordlys tilbagelægges på blot 2,5 timer.</w:t>
      </w:r>
      <w:r>
        <w:rPr>
          <w:rFonts w:ascii="Arial" w:hAnsi="Arial" w:cs="Arial"/>
          <w:sz w:val="22"/>
        </w:rPr>
        <w:br/>
      </w:r>
      <w:r w:rsidRPr="009D3BDC">
        <w:rPr>
          <w:rFonts w:ascii="Arial" w:hAnsi="Arial" w:cs="Arial"/>
          <w:sz w:val="22"/>
        </w:rPr>
        <w:br/>
        <w:t xml:space="preserve">Læs mere på </w:t>
      </w:r>
      <w:hyperlink r:id="rId12" w:history="1">
        <w:r w:rsidR="00A17CF4" w:rsidRPr="00D61832">
          <w:rPr>
            <w:rStyle w:val="Hyperlink"/>
            <w:rFonts w:ascii="Arial" w:hAnsi="Arial" w:cs="Arial"/>
            <w:sz w:val="22"/>
          </w:rPr>
          <w:t>www.greenland-travel.dk/lapland</w:t>
        </w:r>
      </w:hyperlink>
      <w:r w:rsidR="00A17CF4">
        <w:rPr>
          <w:rFonts w:ascii="Arial" w:hAnsi="Arial" w:cs="Arial"/>
          <w:sz w:val="22"/>
        </w:rPr>
        <w:t xml:space="preserve"> </w:t>
      </w:r>
      <w:bookmarkStart w:id="0" w:name="_GoBack"/>
      <w:bookmarkEnd w:id="0"/>
      <w:r w:rsidRPr="009D3BDC">
        <w:rPr>
          <w:rFonts w:ascii="Arial" w:hAnsi="Arial" w:cs="Arial"/>
          <w:sz w:val="22"/>
        </w:rPr>
        <w:br/>
      </w:r>
      <w:r>
        <w:rPr>
          <w:rFonts w:ascii="Arial" w:hAnsi="Arial" w:cs="Arial"/>
        </w:rPr>
        <w:br/>
      </w:r>
      <w:r w:rsidRPr="009D3BDC">
        <w:rPr>
          <w:rFonts w:ascii="Arial" w:hAnsi="Arial" w:cs="Arial"/>
          <w:i/>
          <w:sz w:val="20"/>
        </w:rPr>
        <w:t>* Udvalget af udflugter varierer fra rejse til rejse og nogle kan være tilkøb</w:t>
      </w:r>
      <w:r w:rsidRPr="009D3BDC">
        <w:rPr>
          <w:rFonts w:ascii="Arial" w:hAnsi="Arial" w:cs="Arial"/>
          <w:i/>
          <w:sz w:val="20"/>
        </w:rPr>
        <w:br/>
      </w:r>
    </w:p>
    <w:p w:rsidR="00BC347B" w:rsidRDefault="00BC347B">
      <w:pPr>
        <w:rPr>
          <w:rFonts w:ascii="Arial" w:hAnsi="Arial" w:cs="Arial"/>
        </w:rPr>
      </w:pPr>
    </w:p>
    <w:p w:rsidR="00383086" w:rsidRDefault="00383086" w:rsidP="00383086">
      <w:pPr>
        <w:rPr>
          <w:rFonts w:ascii="Arial" w:hAnsi="Arial" w:cs="Arial"/>
          <w:b/>
          <w:bCs/>
          <w:sz w:val="22"/>
        </w:rPr>
      </w:pPr>
    </w:p>
    <w:p w:rsidR="00383086" w:rsidRDefault="00383086" w:rsidP="00383086">
      <w:pPr>
        <w:rPr>
          <w:rFonts w:ascii="Arial" w:hAnsi="Arial" w:cs="Arial"/>
          <w:b/>
          <w:bCs/>
          <w:sz w:val="22"/>
        </w:rPr>
      </w:pPr>
    </w:p>
    <w:p w:rsidR="00383086" w:rsidRPr="00383086" w:rsidRDefault="00383086" w:rsidP="00383086">
      <w:pPr>
        <w:rPr>
          <w:rFonts w:ascii="Arial" w:hAnsi="Arial" w:cs="Arial"/>
          <w:sz w:val="22"/>
        </w:rPr>
      </w:pPr>
      <w:r w:rsidRPr="00383086">
        <w:rPr>
          <w:rFonts w:ascii="Arial" w:hAnsi="Arial" w:cs="Arial"/>
          <w:b/>
          <w:bCs/>
          <w:sz w:val="22"/>
        </w:rPr>
        <w:t>Pressehenvendelser kontakt</w:t>
      </w:r>
      <w:r w:rsidRPr="00383086">
        <w:rPr>
          <w:rFonts w:ascii="Arial" w:hAnsi="Arial" w:cs="Arial"/>
          <w:sz w:val="22"/>
        </w:rPr>
        <w:br/>
        <w:t>Lise Gram Eriksen</w:t>
      </w:r>
      <w:r w:rsidRPr="00383086">
        <w:rPr>
          <w:rFonts w:ascii="Arial" w:hAnsi="Arial" w:cs="Arial"/>
          <w:sz w:val="22"/>
        </w:rPr>
        <w:br/>
        <w:t xml:space="preserve">Marketingchef </w:t>
      </w:r>
      <w:r w:rsidRPr="00383086">
        <w:rPr>
          <w:rFonts w:ascii="Arial" w:hAnsi="Arial" w:cs="Arial"/>
          <w:sz w:val="22"/>
        </w:rPr>
        <w:br/>
        <w:t>Telefon direkte: +45 3376 6235</w:t>
      </w:r>
      <w:r w:rsidRPr="00383086">
        <w:rPr>
          <w:rFonts w:ascii="Arial" w:hAnsi="Arial" w:cs="Arial"/>
          <w:sz w:val="22"/>
        </w:rPr>
        <w:br/>
        <w:t>Mobil +45 5151 8277</w:t>
      </w:r>
      <w:r w:rsidRPr="00383086">
        <w:rPr>
          <w:rFonts w:ascii="Arial" w:hAnsi="Arial" w:cs="Arial"/>
          <w:sz w:val="22"/>
        </w:rPr>
        <w:br/>
        <w:t xml:space="preserve">Mail </w:t>
      </w:r>
      <w:hyperlink r:id="rId13" w:history="1">
        <w:r w:rsidRPr="00383086">
          <w:rPr>
            <w:rFonts w:ascii="Arial" w:hAnsi="Arial" w:cs="Arial"/>
            <w:sz w:val="22"/>
          </w:rPr>
          <w:t>lge@greenland-travel.dk</w:t>
        </w:r>
      </w:hyperlink>
    </w:p>
    <w:p w:rsidR="00383086" w:rsidRPr="00E23C7D" w:rsidRDefault="00383086" w:rsidP="00383086">
      <w:pPr>
        <w:rPr>
          <w:rFonts w:ascii="Arial" w:hAnsi="Arial" w:cs="Arial"/>
        </w:rPr>
      </w:pPr>
    </w:p>
    <w:sectPr w:rsidR="00383086" w:rsidRPr="00E23C7D" w:rsidSect="00447C1C">
      <w:headerReference w:type="default" r:id="rId14"/>
      <w:footerReference w:type="defaul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12" w:rsidRDefault="00626912" w:rsidP="00626912">
      <w:r>
        <w:separator/>
      </w:r>
    </w:p>
  </w:endnote>
  <w:endnote w:type="continuationSeparator" w:id="0">
    <w:p w:rsidR="00626912" w:rsidRDefault="00626912" w:rsidP="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7D" w:rsidRDefault="00E23C7D" w:rsidP="00E23C7D">
    <w:pPr>
      <w:pStyle w:val="Sidefod"/>
      <w:pBdr>
        <w:bottom w:val="single" w:sz="12" w:space="1" w:color="auto"/>
      </w:pBdr>
    </w:pPr>
  </w:p>
  <w:p w:rsidR="00E23C7D" w:rsidRPr="00E23C7D" w:rsidRDefault="00E23C7D" w:rsidP="00E23C7D">
    <w:pPr>
      <w:pStyle w:val="Sidefod"/>
      <w:jc w:val="right"/>
      <w:rPr>
        <w:rFonts w:ascii="Arial" w:hAnsi="Arial" w:cs="Arial"/>
        <w:b/>
        <w:sz w:val="22"/>
        <w:szCs w:val="22"/>
      </w:rPr>
    </w:pPr>
    <w:r>
      <w:rPr>
        <w:rFonts w:asciiTheme="minorHAnsi" w:hAnsiTheme="minorHAnsi" w:cstheme="minorHAnsi"/>
        <w:b/>
        <w:sz w:val="22"/>
        <w:szCs w:val="22"/>
      </w:rPr>
      <w:br/>
    </w:r>
    <w:r w:rsidRPr="00E23C7D">
      <w:rPr>
        <w:rFonts w:ascii="Arial" w:hAnsi="Arial" w:cs="Arial"/>
        <w:b/>
        <w:sz w:val="22"/>
        <w:szCs w:val="22"/>
      </w:rPr>
      <w:t>Grønlands Rejsebureau</w:t>
    </w:r>
  </w:p>
  <w:p w:rsidR="00E23C7D" w:rsidRPr="0061796A" w:rsidRDefault="00E23C7D" w:rsidP="00E23C7D">
    <w:pPr>
      <w:pStyle w:val="Sidefod"/>
      <w:jc w:val="right"/>
      <w:rPr>
        <w:rFonts w:asciiTheme="minorHAnsi" w:hAnsiTheme="minorHAnsi" w:cstheme="minorHAnsi"/>
      </w:rPr>
    </w:pPr>
    <w:r w:rsidRPr="00E23C7D">
      <w:rPr>
        <w:rStyle w:val="Hyperlink"/>
        <w:rFonts w:ascii="Arial" w:hAnsi="Arial" w:cs="Arial"/>
        <w:color w:val="auto"/>
        <w:sz w:val="18"/>
        <w:szCs w:val="18"/>
        <w:u w:val="none"/>
      </w:rPr>
      <w:t>Wilders Plads 13A, 1. Sal | DK - 1403 København K</w:t>
    </w:r>
    <w:r w:rsidRPr="00E23C7D">
      <w:rPr>
        <w:rStyle w:val="Hyperlink"/>
        <w:rFonts w:ascii="Arial" w:hAnsi="Arial" w:cs="Arial"/>
        <w:color w:val="auto"/>
        <w:u w:val="none"/>
      </w:rPr>
      <w:t xml:space="preserve"> </w:t>
    </w:r>
    <w:r w:rsidRPr="00E23C7D">
      <w:rPr>
        <w:rStyle w:val="Hyperlink"/>
        <w:rFonts w:ascii="Arial" w:hAnsi="Arial" w:cs="Arial"/>
        <w:color w:val="auto"/>
        <w:sz w:val="18"/>
        <w:szCs w:val="18"/>
        <w:u w:val="none"/>
      </w:rPr>
      <w:t xml:space="preserve">| Tlf. </w:t>
    </w:r>
    <w:hyperlink r:id="rId1" w:history="1">
      <w:r w:rsidRPr="00E23C7D">
        <w:rPr>
          <w:rStyle w:val="Hyperlink"/>
          <w:rFonts w:ascii="Arial" w:hAnsi="Arial" w:cs="Arial"/>
          <w:color w:val="auto"/>
          <w:sz w:val="18"/>
          <w:szCs w:val="18"/>
          <w:u w:val="none"/>
        </w:rPr>
        <w:t>33</w:t>
      </w:r>
    </w:hyperlink>
    <w:r w:rsidRPr="00E23C7D">
      <w:rPr>
        <w:rStyle w:val="Hyperlink"/>
        <w:rFonts w:ascii="Arial" w:hAnsi="Arial" w:cs="Arial"/>
        <w:color w:val="auto"/>
        <w:sz w:val="18"/>
        <w:szCs w:val="18"/>
        <w:u w:val="none"/>
      </w:rPr>
      <w:t xml:space="preserve"> 13 10 11  </w:t>
    </w:r>
    <w:r w:rsidRPr="00E23C7D">
      <w:rPr>
        <w:rStyle w:val="Hyperlink"/>
        <w:rFonts w:ascii="Arial" w:hAnsi="Arial" w:cs="Arial"/>
        <w:color w:val="auto"/>
        <w:sz w:val="18"/>
        <w:szCs w:val="18"/>
        <w:u w:val="none"/>
      </w:rPr>
      <w:br/>
      <w:t xml:space="preserve">Rejsegarantifonden nr. 351 | </w:t>
    </w:r>
    <w:r w:rsidRPr="00E23C7D">
      <w:rPr>
        <w:rFonts w:ascii="Arial" w:hAnsi="Arial" w:cs="Arial"/>
        <w:sz w:val="18"/>
        <w:szCs w:val="18"/>
      </w:rPr>
      <w:t xml:space="preserve">info@greenland-travel.dk </w:t>
    </w:r>
    <w:r w:rsidRPr="00E23C7D">
      <w:rPr>
        <w:rStyle w:val="Hyperlink"/>
        <w:rFonts w:ascii="Arial" w:hAnsi="Arial" w:cs="Arial"/>
        <w:color w:val="auto"/>
        <w:sz w:val="18"/>
        <w:szCs w:val="18"/>
        <w:u w:val="none"/>
      </w:rPr>
      <w:t xml:space="preserve">| </w:t>
    </w:r>
    <w:r w:rsidRPr="00E23C7D">
      <w:rPr>
        <w:rFonts w:ascii="Arial" w:hAnsi="Arial" w:cs="Arial"/>
        <w:sz w:val="18"/>
        <w:szCs w:val="18"/>
      </w:rPr>
      <w:t>greenland-travel.</w:t>
    </w:r>
    <w:r w:rsidRPr="00E23C7D">
      <w:rPr>
        <w:rStyle w:val="Hyperlink"/>
        <w:rFonts w:ascii="Arial" w:hAnsi="Arial" w:cs="Arial"/>
        <w:color w:val="auto"/>
        <w:sz w:val="18"/>
        <w:szCs w:val="18"/>
        <w:u w:val="none"/>
      </w:rPr>
      <w:t>dk</w:t>
    </w:r>
  </w:p>
  <w:p w:rsidR="00E23C7D" w:rsidRDefault="00E23C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12" w:rsidRDefault="00626912" w:rsidP="00626912">
      <w:r>
        <w:separator/>
      </w:r>
    </w:p>
  </w:footnote>
  <w:footnote w:type="continuationSeparator" w:id="0">
    <w:p w:rsidR="00626912" w:rsidRDefault="00626912" w:rsidP="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2" w:rsidRDefault="006504A9">
    <w:pPr>
      <w:pStyle w:val="Sidehoved"/>
    </w:pPr>
    <w:r>
      <w:rPr>
        <w:noProof/>
        <w:lang w:eastAsia="da-DK"/>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-49530</wp:posOffset>
          </wp:positionV>
          <wp:extent cx="1543050" cy="6762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ands_rejsebureau.gif"/>
                  <pic:cNvPicPr/>
                </pic:nvPicPr>
                <pic:blipFill>
                  <a:blip r:embed="rId1">
                    <a:extLst>
                      <a:ext uri="{28A0092B-C50C-407E-A947-70E740481C1C}">
                        <a14:useLocalDpi xmlns:a14="http://schemas.microsoft.com/office/drawing/2010/main" val="0"/>
                      </a:ext>
                    </a:extLst>
                  </a:blip>
                  <a:stretch>
                    <a:fillRect/>
                  </a:stretch>
                </pic:blipFill>
                <pic:spPr>
                  <a:xfrm>
                    <a:off x="0" y="0"/>
                    <a:ext cx="15430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6568"/>
    <w:multiLevelType w:val="hybridMultilevel"/>
    <w:tmpl w:val="2D64C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591784"/>
    <w:multiLevelType w:val="hybridMultilevel"/>
    <w:tmpl w:val="A29C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0"/>
    <w:rsid w:val="00130E07"/>
    <w:rsid w:val="00383086"/>
    <w:rsid w:val="00386D4E"/>
    <w:rsid w:val="003E7D95"/>
    <w:rsid w:val="00483840"/>
    <w:rsid w:val="00626912"/>
    <w:rsid w:val="006450B0"/>
    <w:rsid w:val="006504A9"/>
    <w:rsid w:val="009C1923"/>
    <w:rsid w:val="009D3BDC"/>
    <w:rsid w:val="00A17CF4"/>
    <w:rsid w:val="00AA442D"/>
    <w:rsid w:val="00BC347B"/>
    <w:rsid w:val="00E23C7D"/>
    <w:rsid w:val="00EC2F91"/>
    <w:rsid w:val="00F1778A"/>
    <w:rsid w:val="00F534F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99944">
      <w:bodyDiv w:val="1"/>
      <w:marLeft w:val="0"/>
      <w:marRight w:val="0"/>
      <w:marTop w:val="0"/>
      <w:marBottom w:val="0"/>
      <w:divBdr>
        <w:top w:val="none" w:sz="0" w:space="0" w:color="auto"/>
        <w:left w:val="none" w:sz="0" w:space="0" w:color="auto"/>
        <w:bottom w:val="none" w:sz="0" w:space="0" w:color="auto"/>
        <w:right w:val="none" w:sz="0" w:space="0" w:color="auto"/>
      </w:divBdr>
      <w:divsChild>
        <w:div w:id="505093421">
          <w:marLeft w:val="0"/>
          <w:marRight w:val="0"/>
          <w:marTop w:val="0"/>
          <w:marBottom w:val="150"/>
          <w:divBdr>
            <w:top w:val="none" w:sz="0" w:space="0" w:color="auto"/>
            <w:left w:val="none" w:sz="0" w:space="0" w:color="auto"/>
            <w:bottom w:val="none" w:sz="0" w:space="0" w:color="auto"/>
            <w:right w:val="none" w:sz="0" w:space="0" w:color="auto"/>
          </w:divBdr>
          <w:divsChild>
            <w:div w:id="393240533">
              <w:marLeft w:val="0"/>
              <w:marRight w:val="0"/>
              <w:marTop w:val="225"/>
              <w:marBottom w:val="0"/>
              <w:divBdr>
                <w:top w:val="none" w:sz="0" w:space="0" w:color="auto"/>
                <w:left w:val="none" w:sz="0" w:space="0" w:color="auto"/>
                <w:bottom w:val="none" w:sz="0" w:space="0" w:color="auto"/>
                <w:right w:val="none" w:sz="0" w:space="0" w:color="auto"/>
              </w:divBdr>
              <w:divsChild>
                <w:div w:id="1822111582">
                  <w:marLeft w:val="0"/>
                  <w:marRight w:val="0"/>
                  <w:marTop w:val="0"/>
                  <w:marBottom w:val="0"/>
                  <w:divBdr>
                    <w:top w:val="none" w:sz="0" w:space="0" w:color="auto"/>
                    <w:left w:val="none" w:sz="0" w:space="0" w:color="auto"/>
                    <w:bottom w:val="none" w:sz="0" w:space="0" w:color="auto"/>
                    <w:right w:val="none" w:sz="0" w:space="0" w:color="auto"/>
                  </w:divBdr>
                  <w:divsChild>
                    <w:div w:id="889072923">
                      <w:marLeft w:val="0"/>
                      <w:marRight w:val="0"/>
                      <w:marTop w:val="0"/>
                      <w:marBottom w:val="0"/>
                      <w:divBdr>
                        <w:top w:val="none" w:sz="0" w:space="0" w:color="auto"/>
                        <w:left w:val="none" w:sz="0" w:space="0" w:color="auto"/>
                        <w:bottom w:val="none" w:sz="0" w:space="0" w:color="auto"/>
                        <w:right w:val="none" w:sz="0" w:space="0" w:color="auto"/>
                      </w:divBdr>
                      <w:divsChild>
                        <w:div w:id="1406296125">
                          <w:marLeft w:val="0"/>
                          <w:marRight w:val="0"/>
                          <w:marTop w:val="0"/>
                          <w:marBottom w:val="0"/>
                          <w:divBdr>
                            <w:top w:val="none" w:sz="0" w:space="0" w:color="auto"/>
                            <w:left w:val="none" w:sz="0" w:space="0" w:color="auto"/>
                            <w:bottom w:val="none" w:sz="0" w:space="0" w:color="auto"/>
                            <w:right w:val="none" w:sz="0" w:space="0" w:color="auto"/>
                          </w:divBdr>
                          <w:divsChild>
                            <w:div w:id="1098872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ge@greenland-travel.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enland-travel.dk/lapl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enland-travel.dk/lapland/snedronning-for-en-n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eenland-travel.dk/lapland/sneeventyr_for_hele_familien_i_kiruna" TargetMode="External"/><Relationship Id="rId4" Type="http://schemas.openxmlformats.org/officeDocument/2006/relationships/settings" Target="settings.xml"/><Relationship Id="rId9" Type="http://schemas.openxmlformats.org/officeDocument/2006/relationships/hyperlink" Target="http://www.greenland-travel.d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ent@greenlan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Air Greenland</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Annemette Kjær Clausen</cp:lastModifiedBy>
  <cp:revision>4</cp:revision>
  <cp:lastPrinted>2012-09-27T11:34:00Z</cp:lastPrinted>
  <dcterms:created xsi:type="dcterms:W3CDTF">2012-09-27T11:30:00Z</dcterms:created>
  <dcterms:modified xsi:type="dcterms:W3CDTF">2012-09-27T11:38:00Z</dcterms:modified>
</cp:coreProperties>
</file>