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482D2" w14:textId="77777777" w:rsidR="003D7258" w:rsidRPr="0057341B" w:rsidRDefault="003D7258" w:rsidP="00923EF1">
      <w:pPr>
        <w:rPr>
          <w:rFonts w:ascii="Cambria" w:hAnsi="Cambria" w:cs="Times New Roman"/>
          <w:lang w:val="sv-SE"/>
        </w:rPr>
      </w:pPr>
    </w:p>
    <w:p w14:paraId="607EB2D0" w14:textId="6A09909D" w:rsidR="001D7494" w:rsidRPr="00CC2C2A" w:rsidRDefault="001D7494" w:rsidP="00923EF1">
      <w:pPr>
        <w:spacing w:after="0"/>
        <w:rPr>
          <w:rFonts w:cs="Arial"/>
          <w:b/>
          <w:sz w:val="28"/>
          <w:szCs w:val="28"/>
          <w:lang w:val="sv-SE"/>
        </w:rPr>
      </w:pPr>
      <w:r w:rsidRPr="00CC2C2A">
        <w:rPr>
          <w:rFonts w:cs="Arial"/>
          <w:b/>
          <w:lang w:val="sv-SE"/>
        </w:rPr>
        <w:t>PRESSMEDDELANDE</w:t>
      </w:r>
      <w:r w:rsidRPr="00CC2C2A">
        <w:rPr>
          <w:rFonts w:cs="Arial"/>
          <w:b/>
          <w:lang w:val="sv-SE"/>
        </w:rPr>
        <w:tab/>
      </w:r>
      <w:r w:rsidRPr="00CC2C2A">
        <w:rPr>
          <w:rFonts w:cs="Arial"/>
          <w:b/>
          <w:sz w:val="28"/>
          <w:szCs w:val="28"/>
          <w:lang w:val="sv-SE"/>
        </w:rPr>
        <w:tab/>
      </w:r>
      <w:r w:rsidRPr="00CC2C2A">
        <w:rPr>
          <w:rFonts w:cs="Arial"/>
          <w:b/>
          <w:sz w:val="28"/>
          <w:szCs w:val="28"/>
          <w:lang w:val="sv-SE"/>
        </w:rPr>
        <w:tab/>
      </w:r>
      <w:r w:rsidRPr="00CC2C2A">
        <w:rPr>
          <w:rFonts w:cs="Arial"/>
          <w:b/>
          <w:lang w:val="sv-SE"/>
        </w:rPr>
        <w:tab/>
        <w:t xml:space="preserve">        </w:t>
      </w:r>
      <w:r w:rsidRPr="00CC2C2A">
        <w:rPr>
          <w:rFonts w:cs="Arial"/>
          <w:b/>
          <w:lang w:val="sv-SE"/>
        </w:rPr>
        <w:tab/>
      </w:r>
      <w:r w:rsidRPr="00CC2C2A">
        <w:rPr>
          <w:rFonts w:cs="Arial"/>
          <w:b/>
          <w:lang w:val="sv-SE"/>
        </w:rPr>
        <w:tab/>
      </w:r>
      <w:r w:rsidRPr="00CC2C2A">
        <w:rPr>
          <w:rFonts w:cs="Arial"/>
          <w:b/>
          <w:lang w:val="sv-SE"/>
        </w:rPr>
        <w:tab/>
      </w:r>
      <w:r w:rsidRPr="00CC2C2A">
        <w:rPr>
          <w:rFonts w:cs="Arial"/>
          <w:b/>
          <w:lang w:val="sv-SE"/>
        </w:rPr>
        <w:tab/>
      </w:r>
      <w:r w:rsidR="00C22DBA">
        <w:rPr>
          <w:rFonts w:cs="Arial"/>
          <w:b/>
          <w:lang w:val="sv-SE"/>
        </w:rPr>
        <w:t xml:space="preserve">        </w:t>
      </w:r>
      <w:r w:rsidR="00FA6467">
        <w:rPr>
          <w:rFonts w:cs="Arial"/>
          <w:b/>
          <w:lang w:val="sv-SE"/>
        </w:rPr>
        <w:t xml:space="preserve">       </w:t>
      </w:r>
      <w:r w:rsidR="007C2BB0" w:rsidRPr="005170C8">
        <w:rPr>
          <w:rFonts w:cs="Arial"/>
          <w:b/>
          <w:color w:val="000000" w:themeColor="text1"/>
          <w:lang w:val="sv-SE"/>
        </w:rPr>
        <w:t>8</w:t>
      </w:r>
      <w:r w:rsidR="00FA6467" w:rsidRPr="005170C8">
        <w:rPr>
          <w:rFonts w:cs="Arial"/>
          <w:b/>
          <w:color w:val="000000" w:themeColor="text1"/>
          <w:lang w:val="sv-SE"/>
        </w:rPr>
        <w:t xml:space="preserve"> februari</w:t>
      </w:r>
      <w:r w:rsidR="00632848" w:rsidRPr="005170C8">
        <w:rPr>
          <w:rFonts w:cs="Arial"/>
          <w:b/>
          <w:lang w:val="sv-SE"/>
        </w:rPr>
        <w:t xml:space="preserve"> 2018</w:t>
      </w:r>
      <w:r w:rsidR="009E18E5">
        <w:rPr>
          <w:rFonts w:cs="Arial"/>
          <w:b/>
          <w:lang w:val="sv-SE"/>
        </w:rPr>
        <w:br/>
      </w:r>
    </w:p>
    <w:p w14:paraId="0B535330" w14:textId="77777777" w:rsidR="00A221B5" w:rsidRPr="009B2DB0" w:rsidRDefault="00A221B5" w:rsidP="003B0F7E">
      <w:pPr>
        <w:rPr>
          <w:rFonts w:cs="Times New Roman"/>
          <w:b/>
          <w:lang w:val="sv-SE"/>
        </w:rPr>
      </w:pPr>
    </w:p>
    <w:p w14:paraId="67B5AAAC" w14:textId="784D935B" w:rsidR="007C2BB0" w:rsidRPr="007C2BB0" w:rsidRDefault="00D60D28" w:rsidP="00632848">
      <w:pPr>
        <w:rPr>
          <w:b/>
          <w:sz w:val="28"/>
          <w:szCs w:val="28"/>
          <w:lang w:val="sv-SE"/>
        </w:rPr>
      </w:pPr>
      <w:r>
        <w:rPr>
          <w:b/>
          <w:sz w:val="28"/>
          <w:szCs w:val="28"/>
          <w:lang w:val="sv-SE"/>
        </w:rPr>
        <w:t>Akamai</w:t>
      </w:r>
      <w:r w:rsidR="007C2BB0">
        <w:rPr>
          <w:b/>
          <w:sz w:val="28"/>
          <w:szCs w:val="28"/>
          <w:lang w:val="sv-SE"/>
        </w:rPr>
        <w:t xml:space="preserve"> </w:t>
      </w:r>
      <w:r w:rsidR="00DD45A6">
        <w:rPr>
          <w:b/>
          <w:sz w:val="28"/>
          <w:szCs w:val="28"/>
          <w:lang w:val="sv-SE"/>
        </w:rPr>
        <w:t xml:space="preserve">med </w:t>
      </w:r>
      <w:r w:rsidR="007C2BB0">
        <w:rPr>
          <w:b/>
          <w:sz w:val="28"/>
          <w:szCs w:val="28"/>
          <w:lang w:val="sv-SE"/>
        </w:rPr>
        <w:t xml:space="preserve">på Thomson Reuters </w:t>
      </w:r>
      <w:proofErr w:type="spellStart"/>
      <w:r w:rsidR="007C2BB0">
        <w:rPr>
          <w:b/>
          <w:sz w:val="28"/>
          <w:szCs w:val="28"/>
          <w:lang w:val="sv-SE"/>
        </w:rPr>
        <w:t>Top</w:t>
      </w:r>
      <w:proofErr w:type="spellEnd"/>
      <w:r w:rsidR="007C2BB0">
        <w:rPr>
          <w:b/>
          <w:sz w:val="28"/>
          <w:szCs w:val="28"/>
          <w:lang w:val="sv-SE"/>
        </w:rPr>
        <w:t xml:space="preserve"> 100-tech-lista </w:t>
      </w:r>
    </w:p>
    <w:p w14:paraId="76AA6B9F" w14:textId="05C3354A" w:rsidR="00495A67" w:rsidRPr="002F4AE9" w:rsidRDefault="007C2BB0" w:rsidP="00923EF1">
      <w:pPr>
        <w:rPr>
          <w:b/>
          <w:lang w:val="sv-SE"/>
        </w:rPr>
      </w:pPr>
      <w:r>
        <w:rPr>
          <w:b/>
          <w:lang w:val="sv-SE"/>
        </w:rPr>
        <w:t xml:space="preserve">Akamai </w:t>
      </w:r>
      <w:r w:rsidR="00DD45A6">
        <w:rPr>
          <w:b/>
          <w:lang w:val="sv-SE"/>
        </w:rPr>
        <w:t>är ett av företagen på</w:t>
      </w:r>
      <w:r>
        <w:rPr>
          <w:b/>
          <w:lang w:val="sv-SE"/>
        </w:rPr>
        <w:t xml:space="preserve"> </w:t>
      </w:r>
      <w:hyperlink r:id="rId9" w:history="1">
        <w:proofErr w:type="spellStart"/>
        <w:r w:rsidRPr="008351BF">
          <w:rPr>
            <w:rStyle w:val="Hyperlnk"/>
            <w:b/>
            <w:lang w:val="sv-SE"/>
          </w:rPr>
          <w:t>Top</w:t>
        </w:r>
        <w:proofErr w:type="spellEnd"/>
        <w:r w:rsidRPr="008351BF">
          <w:rPr>
            <w:rStyle w:val="Hyperlnk"/>
            <w:b/>
            <w:lang w:val="sv-SE"/>
          </w:rPr>
          <w:t xml:space="preserve"> 100 Global Technology </w:t>
        </w:r>
        <w:proofErr w:type="spellStart"/>
        <w:r w:rsidRPr="008351BF">
          <w:rPr>
            <w:rStyle w:val="Hyperlnk"/>
            <w:b/>
            <w:lang w:val="sv-SE"/>
          </w:rPr>
          <w:t>Leader</w:t>
        </w:r>
        <w:proofErr w:type="spellEnd"/>
      </w:hyperlink>
      <w:r w:rsidRPr="007C2BB0">
        <w:rPr>
          <w:b/>
          <w:lang w:val="sv-SE"/>
        </w:rPr>
        <w:t xml:space="preserve"> </w:t>
      </w:r>
      <w:r>
        <w:rPr>
          <w:b/>
          <w:lang w:val="sv-SE"/>
        </w:rPr>
        <w:t xml:space="preserve">som utses </w:t>
      </w:r>
      <w:r w:rsidRPr="007C2BB0">
        <w:rPr>
          <w:b/>
          <w:lang w:val="sv-SE"/>
        </w:rPr>
        <w:t xml:space="preserve">av Thomson Reuters. </w:t>
      </w:r>
      <w:r w:rsidR="006273AA">
        <w:rPr>
          <w:b/>
          <w:lang w:val="sv-SE"/>
        </w:rPr>
        <w:t>Listan rankar 5 000 globala t</w:t>
      </w:r>
      <w:r w:rsidR="0015647B">
        <w:rPr>
          <w:b/>
          <w:lang w:val="sv-SE"/>
        </w:rPr>
        <w:t>eknik</w:t>
      </w:r>
      <w:r w:rsidR="006273AA">
        <w:rPr>
          <w:b/>
          <w:lang w:val="sv-SE"/>
        </w:rPr>
        <w:t xml:space="preserve">företags arbetsinsatser inom bland annat CSR, ekonomi och hållbarhet. </w:t>
      </w:r>
      <w:r w:rsidR="002F4AE9">
        <w:rPr>
          <w:b/>
          <w:lang w:val="sv-SE"/>
        </w:rPr>
        <w:br/>
      </w:r>
      <w:r w:rsidR="002F4AE9">
        <w:rPr>
          <w:b/>
          <w:lang w:val="sv-SE"/>
        </w:rPr>
        <w:br/>
      </w:r>
      <w:r w:rsidRPr="007C2BB0">
        <w:rPr>
          <w:lang w:val="sv-SE"/>
        </w:rPr>
        <w:t>Studien</w:t>
      </w:r>
      <w:r w:rsidR="0015647B">
        <w:rPr>
          <w:lang w:val="sv-SE"/>
        </w:rPr>
        <w:t xml:space="preserve"> </w:t>
      </w:r>
      <w:r w:rsidR="00AA1EF9">
        <w:rPr>
          <w:lang w:val="sv-SE"/>
        </w:rPr>
        <w:t>är t</w:t>
      </w:r>
      <w:r w:rsidR="0015647B">
        <w:rPr>
          <w:lang w:val="sv-SE"/>
        </w:rPr>
        <w:t>eknik</w:t>
      </w:r>
      <w:r w:rsidRPr="007C2BB0">
        <w:rPr>
          <w:lang w:val="sv-SE"/>
        </w:rPr>
        <w:t>branschens första holistiska be</w:t>
      </w:r>
      <w:r w:rsidR="007D7FB2">
        <w:rPr>
          <w:lang w:val="sv-SE"/>
        </w:rPr>
        <w:t>dömning av dess aktörer</w:t>
      </w:r>
      <w:r w:rsidR="0015647B">
        <w:rPr>
          <w:lang w:val="sv-SE"/>
        </w:rPr>
        <w:t xml:space="preserve"> och </w:t>
      </w:r>
      <w:r w:rsidRPr="007C2BB0">
        <w:rPr>
          <w:lang w:val="sv-SE"/>
        </w:rPr>
        <w:t xml:space="preserve">använder en 28-punkts </w:t>
      </w:r>
      <w:proofErr w:type="gramStart"/>
      <w:r w:rsidRPr="007C2BB0">
        <w:rPr>
          <w:lang w:val="sv-SE"/>
        </w:rPr>
        <w:t>datadriven</w:t>
      </w:r>
      <w:proofErr w:type="gramEnd"/>
      <w:r w:rsidRPr="007C2BB0">
        <w:rPr>
          <w:lang w:val="sv-SE"/>
        </w:rPr>
        <w:t xml:space="preserve"> algoritm för att objektivt identifiera </w:t>
      </w:r>
      <w:r w:rsidR="00375569">
        <w:rPr>
          <w:lang w:val="sv-SE"/>
        </w:rPr>
        <w:t xml:space="preserve">de </w:t>
      </w:r>
      <w:r w:rsidR="0015647B">
        <w:rPr>
          <w:lang w:val="sv-SE"/>
        </w:rPr>
        <w:t>företag</w:t>
      </w:r>
      <w:r w:rsidR="0015647B" w:rsidRPr="007C2BB0">
        <w:rPr>
          <w:lang w:val="sv-SE"/>
        </w:rPr>
        <w:t xml:space="preserve"> </w:t>
      </w:r>
      <w:r w:rsidR="00375569">
        <w:rPr>
          <w:lang w:val="sv-SE"/>
        </w:rPr>
        <w:t xml:space="preserve">som ligger i </w:t>
      </w:r>
      <w:r w:rsidR="007D7FB2">
        <w:rPr>
          <w:lang w:val="sv-SE"/>
        </w:rPr>
        <w:t xml:space="preserve">absolut </w:t>
      </w:r>
      <w:r w:rsidR="00375569">
        <w:rPr>
          <w:lang w:val="sv-SE"/>
        </w:rPr>
        <w:t>framkant</w:t>
      </w:r>
      <w:r w:rsidRPr="007C2BB0">
        <w:rPr>
          <w:lang w:val="sv-SE"/>
        </w:rPr>
        <w:t xml:space="preserve"> i dagens komplexa affärsmiljö. </w:t>
      </w:r>
      <w:r w:rsidR="00375569">
        <w:rPr>
          <w:lang w:val="sv-SE"/>
        </w:rPr>
        <w:t>Metodiken</w:t>
      </w:r>
      <w:r w:rsidR="0015647B">
        <w:rPr>
          <w:lang w:val="sv-SE"/>
        </w:rPr>
        <w:t xml:space="preserve"> </w:t>
      </w:r>
      <w:r w:rsidR="00375569">
        <w:rPr>
          <w:lang w:val="sv-SE"/>
        </w:rPr>
        <w:t>ligger som en patentansökan</w:t>
      </w:r>
      <w:r w:rsidR="0015647B">
        <w:rPr>
          <w:lang w:val="sv-SE"/>
        </w:rPr>
        <w:t xml:space="preserve"> och </w:t>
      </w:r>
      <w:r w:rsidR="00375569">
        <w:rPr>
          <w:lang w:val="sv-SE"/>
        </w:rPr>
        <w:t xml:space="preserve">har utvecklats av </w:t>
      </w:r>
      <w:r w:rsidRPr="007C2BB0">
        <w:rPr>
          <w:lang w:val="sv-SE"/>
        </w:rPr>
        <w:t>Thomson Reuters Boston Innovation Lab</w:t>
      </w:r>
      <w:r w:rsidR="0015647B">
        <w:rPr>
          <w:lang w:val="sv-SE"/>
        </w:rPr>
        <w:t xml:space="preserve">. De </w:t>
      </w:r>
      <w:r w:rsidR="007D7FB2">
        <w:rPr>
          <w:lang w:val="sv-SE"/>
        </w:rPr>
        <w:t xml:space="preserve">granskar hur drygt 5 000 </w:t>
      </w:r>
      <w:r w:rsidR="0015647B">
        <w:rPr>
          <w:lang w:val="sv-SE"/>
        </w:rPr>
        <w:t>teknik</w:t>
      </w:r>
      <w:r w:rsidR="007D7FB2">
        <w:rPr>
          <w:lang w:val="sv-SE"/>
        </w:rPr>
        <w:t xml:space="preserve">företag </w:t>
      </w:r>
      <w:r w:rsidR="002F4AE9">
        <w:rPr>
          <w:lang w:val="sv-SE"/>
        </w:rPr>
        <w:t xml:space="preserve">sköter sig </w:t>
      </w:r>
      <w:r w:rsidR="007D7FB2">
        <w:rPr>
          <w:lang w:val="sv-SE"/>
        </w:rPr>
        <w:t xml:space="preserve">inom områden som </w:t>
      </w:r>
      <w:r w:rsidR="00375569">
        <w:rPr>
          <w:lang w:val="sv-SE"/>
        </w:rPr>
        <w:t>ekonomi</w:t>
      </w:r>
      <w:r w:rsidR="007D7FB2">
        <w:rPr>
          <w:lang w:val="sv-SE"/>
        </w:rPr>
        <w:t xml:space="preserve">, socialt ansvar och hållbarhet. </w:t>
      </w:r>
      <w:r w:rsidR="002F4AE9">
        <w:rPr>
          <w:lang w:val="sv-SE"/>
        </w:rPr>
        <w:br/>
      </w:r>
      <w:r w:rsidR="002F4AE9">
        <w:rPr>
          <w:lang w:val="sv-SE"/>
        </w:rPr>
        <w:br/>
        <w:t xml:space="preserve">– I drygt två decennier har vi på Akamai arbetat med </w:t>
      </w:r>
      <w:r w:rsidRPr="007C2BB0">
        <w:rPr>
          <w:lang w:val="sv-SE"/>
        </w:rPr>
        <w:t>att göra Internet snabbt, pålitligt och säke</w:t>
      </w:r>
      <w:r w:rsidR="002F4AE9">
        <w:rPr>
          <w:lang w:val="sv-SE"/>
        </w:rPr>
        <w:t xml:space="preserve">rt för våra kunder och partner. Att vi nu befinner oss på den här listan gör att vi befinner oss i gott sällskap, säger </w:t>
      </w:r>
      <w:r w:rsidRPr="007C2BB0">
        <w:rPr>
          <w:lang w:val="sv-SE"/>
        </w:rPr>
        <w:t xml:space="preserve">Dr. Tom Leighton, VD för Akamai. </w:t>
      </w:r>
      <w:r w:rsidR="002F4AE9">
        <w:rPr>
          <w:lang w:val="sv-SE"/>
        </w:rPr>
        <w:br/>
      </w:r>
      <w:r w:rsidR="00F9635F">
        <w:rPr>
          <w:lang w:val="sv-SE"/>
        </w:rPr>
        <w:br/>
        <w:t xml:space="preserve">Här kan du </w:t>
      </w:r>
      <w:r w:rsidR="002F4AE9">
        <w:rPr>
          <w:lang w:val="sv-SE"/>
        </w:rPr>
        <w:t>läsa hela pressmeddelandet på engelska</w:t>
      </w:r>
      <w:r w:rsidR="0015647B">
        <w:rPr>
          <w:lang w:val="sv-SE"/>
        </w:rPr>
        <w:t>:</w:t>
      </w:r>
      <w:r w:rsidR="002F4AE9">
        <w:rPr>
          <w:lang w:val="sv-SE"/>
        </w:rPr>
        <w:t xml:space="preserve"> </w:t>
      </w:r>
      <w:hyperlink r:id="rId10" w:history="1">
        <w:r w:rsidR="002F4AE9" w:rsidRPr="00BF260C">
          <w:rPr>
            <w:rStyle w:val="Hyperlnk"/>
            <w:lang w:val="sv-SE"/>
          </w:rPr>
          <w:t>https://www.akamai.com/us/en/about/news/press/2018-press/akamai-named-a-2018-thomson-reuters-top-100-global-technology-leader.jsp</w:t>
        </w:r>
      </w:hyperlink>
      <w:r w:rsidR="002F4AE9">
        <w:rPr>
          <w:lang w:val="sv-SE"/>
        </w:rPr>
        <w:br/>
      </w:r>
      <w:r w:rsidR="002F4AE9">
        <w:rPr>
          <w:lang w:val="sv-SE"/>
        </w:rPr>
        <w:br/>
      </w:r>
      <w:r w:rsidR="00A523F7" w:rsidRPr="00877295">
        <w:rPr>
          <w:rFonts w:cs="Times New Roman"/>
          <w:b/>
          <w:lang w:val="sv-SE"/>
        </w:rPr>
        <w:t>För mer informat</w:t>
      </w:r>
      <w:r w:rsidR="00B67E3C">
        <w:rPr>
          <w:rFonts w:cs="Times New Roman"/>
          <w:b/>
          <w:lang w:val="sv-SE"/>
        </w:rPr>
        <w:t>i</w:t>
      </w:r>
      <w:r w:rsidR="00A523F7" w:rsidRPr="00877295">
        <w:rPr>
          <w:rFonts w:cs="Times New Roman"/>
          <w:b/>
          <w:lang w:val="sv-SE"/>
        </w:rPr>
        <w:t>on, kontakta</w:t>
      </w:r>
      <w:r w:rsidR="00C22DBA" w:rsidRPr="00877295">
        <w:rPr>
          <w:rFonts w:cs="Times New Roman"/>
          <w:lang w:val="sv-SE"/>
        </w:rPr>
        <w:br/>
      </w:r>
      <w:r w:rsidR="00877295" w:rsidRPr="00877295">
        <w:rPr>
          <w:rFonts w:cs="Times New Roman"/>
          <w:lang w:val="sv-SE"/>
        </w:rPr>
        <w:t xml:space="preserve">Erik Henriksson, kundansvarig </w:t>
      </w:r>
      <w:r w:rsidR="00871C44" w:rsidRPr="00877295">
        <w:rPr>
          <w:rFonts w:cs="Times New Roman"/>
          <w:lang w:val="sv-SE"/>
        </w:rPr>
        <w:t>på</w:t>
      </w:r>
      <w:r w:rsidR="00CC2C2A" w:rsidRPr="00877295">
        <w:rPr>
          <w:rFonts w:cs="Times New Roman"/>
          <w:lang w:val="sv-SE"/>
        </w:rPr>
        <w:t xml:space="preserve"> Akamai</w:t>
      </w:r>
      <w:r w:rsidR="002B2B72" w:rsidRPr="00877295">
        <w:rPr>
          <w:rFonts w:cs="Times New Roman"/>
          <w:lang w:val="sv-SE"/>
        </w:rPr>
        <w:br/>
      </w:r>
      <w:hyperlink r:id="rId11" w:history="1">
        <w:r w:rsidR="00877295" w:rsidRPr="00877295">
          <w:rPr>
            <w:rStyle w:val="Hyperlnk"/>
            <w:rFonts w:cs="Times New Roman"/>
            <w:lang w:val="sv-SE"/>
          </w:rPr>
          <w:t>ehenriks@akamai.com</w:t>
        </w:r>
      </w:hyperlink>
      <w:r w:rsidR="00877295" w:rsidRPr="00877295">
        <w:rPr>
          <w:rFonts w:cs="Times New Roman"/>
          <w:lang w:val="sv-SE"/>
        </w:rPr>
        <w:t xml:space="preserve"> </w:t>
      </w:r>
      <w:r w:rsidR="00877295" w:rsidRPr="00877295">
        <w:rPr>
          <w:rFonts w:cs="Times New Roman"/>
          <w:lang w:val="sv-SE"/>
        </w:rPr>
        <w:br/>
        <w:t>0708-35 46 35</w:t>
      </w:r>
      <w:r w:rsidR="0053740E">
        <w:rPr>
          <w:rFonts w:cs="Times New Roman"/>
          <w:lang w:val="sv-SE"/>
        </w:rPr>
        <w:br/>
        <w:t>Bild på Erik Henriksson,</w:t>
      </w:r>
      <w:r w:rsidR="00707BD2">
        <w:rPr>
          <w:rFonts w:cs="Times New Roman"/>
          <w:lang w:val="sv-SE"/>
        </w:rPr>
        <w:t xml:space="preserve"> </w:t>
      </w:r>
      <w:hyperlink r:id="rId12" w:history="1">
        <w:r w:rsidR="00707BD2" w:rsidRPr="0013353F">
          <w:rPr>
            <w:rStyle w:val="Hyperlnk"/>
            <w:rFonts w:cs="Times New Roman"/>
            <w:lang w:val="sv-SE"/>
          </w:rPr>
          <w:t>http://www.mynewsdesk.com/se/akamai/contact_people/erik-henriksson-kundansvarig-82059</w:t>
        </w:r>
      </w:hyperlink>
      <w:r w:rsidR="00707BD2">
        <w:rPr>
          <w:rFonts w:cs="Times New Roman"/>
          <w:lang w:val="sv-SE"/>
        </w:rPr>
        <w:t xml:space="preserve"> </w:t>
      </w:r>
      <w:r w:rsidR="007A1328">
        <w:rPr>
          <w:b/>
          <w:lang w:val="sv-SE"/>
        </w:rPr>
        <w:br/>
      </w:r>
      <w:r w:rsidR="007A1328">
        <w:rPr>
          <w:b/>
          <w:lang w:val="sv-SE"/>
        </w:rPr>
        <w:br/>
      </w:r>
      <w:r w:rsidR="008C32E5" w:rsidRPr="00CF0059">
        <w:rPr>
          <w:b/>
          <w:bCs/>
          <w:lang w:val="sv-SE"/>
        </w:rPr>
        <w:t>Om Akamai</w:t>
      </w:r>
      <w:r w:rsidR="00207586" w:rsidRPr="00FF1E69">
        <w:rPr>
          <w:b/>
          <w:lang w:val="sv-SE"/>
        </w:rPr>
        <w:br/>
      </w:r>
      <w:r w:rsidR="00207586" w:rsidRPr="00FF1E69">
        <w:rPr>
          <w:lang w:val="sv-SE"/>
        </w:rPr>
        <w:t>Akamai erbjuder världens största och mest pålitliga plattform för leveranser av molntjänster. Kunderna får de bästa och säkraste digitala upplevelserna på vilken enhet som helst, när som helst och var som helst. Dessutom ger plattformen som används i över 200 000 servrar i 130 länder en överlägsen prestanda och skydd mot hot. Akamais portfölj innehåller webb- och mobilprestanda, molnsäkerhet, företagsåtkomst och videoleveranslösningar som levereras tillsammans med en exceptionell kundservice och övervakning dyg</w:t>
      </w:r>
      <w:bookmarkStart w:id="0" w:name="_GoBack"/>
      <w:bookmarkEnd w:id="0"/>
      <w:r w:rsidR="00207586" w:rsidRPr="00FF1E69">
        <w:rPr>
          <w:lang w:val="sv-SE"/>
        </w:rPr>
        <w:t xml:space="preserve">net runt alla dagar. Bland kunderna finns många av de </w:t>
      </w:r>
      <w:r w:rsidR="00707BD2">
        <w:rPr>
          <w:lang w:val="sv-SE"/>
        </w:rPr>
        <w:t>ledande</w:t>
      </w:r>
      <w:r w:rsidR="00207586" w:rsidRPr="00FF1E69">
        <w:rPr>
          <w:lang w:val="sv-SE"/>
        </w:rPr>
        <w:t xml:space="preserve"> </w:t>
      </w:r>
      <w:r w:rsidR="00207586" w:rsidRPr="00FF1E69">
        <w:rPr>
          <w:lang w:val="sv-SE"/>
        </w:rPr>
        <w:lastRenderedPageBreak/>
        <w:t xml:space="preserve">finansinstituten, e-handelsledarna, media- och underhållningsleverantörerna och de statliga organisationerna. </w:t>
      </w:r>
      <w:r w:rsidR="00207586" w:rsidRPr="009B2DB0">
        <w:rPr>
          <w:lang w:val="sv-SE"/>
        </w:rPr>
        <w:t xml:space="preserve">Läs mer på </w:t>
      </w:r>
      <w:hyperlink r:id="rId13" w:history="1">
        <w:r w:rsidR="00207586" w:rsidRPr="009B2DB0">
          <w:rPr>
            <w:rStyle w:val="Hyperlnk"/>
            <w:lang w:val="sv-SE"/>
          </w:rPr>
          <w:t>www.akamai.com</w:t>
        </w:r>
      </w:hyperlink>
      <w:r w:rsidR="00207586" w:rsidRPr="009B2DB0">
        <w:rPr>
          <w:lang w:val="sv-SE"/>
        </w:rPr>
        <w:t xml:space="preserve">, </w:t>
      </w:r>
      <w:hyperlink r:id="rId14" w:history="1">
        <w:r w:rsidR="00207586" w:rsidRPr="009B2DB0">
          <w:rPr>
            <w:rStyle w:val="Hyperlnk"/>
            <w:lang w:val="sv-SE"/>
          </w:rPr>
          <w:t>blogs.akamai.com</w:t>
        </w:r>
      </w:hyperlink>
      <w:r w:rsidR="00207586" w:rsidRPr="009B2DB0">
        <w:rPr>
          <w:lang w:val="sv-SE"/>
        </w:rPr>
        <w:t xml:space="preserve"> eller @Akamai på Twitter.</w:t>
      </w:r>
    </w:p>
    <w:sectPr w:rsidR="00495A67" w:rsidRPr="002F4AE9">
      <w:head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35C0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35C034" w16cid:durableId="1E24518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A4EE" w14:textId="77777777" w:rsidR="00E736AC" w:rsidRDefault="00E736AC" w:rsidP="001D7494">
      <w:pPr>
        <w:spacing w:after="0" w:line="240" w:lineRule="auto"/>
      </w:pPr>
      <w:r>
        <w:separator/>
      </w:r>
    </w:p>
  </w:endnote>
  <w:endnote w:type="continuationSeparator" w:id="0">
    <w:p w14:paraId="2BB67952" w14:textId="77777777" w:rsidR="00E736AC" w:rsidRDefault="00E736AC"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14B26" w14:textId="77777777" w:rsidR="00E736AC" w:rsidRDefault="00E736AC" w:rsidP="001D7494">
      <w:pPr>
        <w:spacing w:after="0" w:line="240" w:lineRule="auto"/>
      </w:pPr>
      <w:r>
        <w:separator/>
      </w:r>
    </w:p>
  </w:footnote>
  <w:footnote w:type="continuationSeparator" w:id="0">
    <w:p w14:paraId="2B0A2481" w14:textId="77777777" w:rsidR="00E736AC" w:rsidRDefault="00E736AC"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79E4" w14:textId="7669A64B" w:rsidR="00DD45A6" w:rsidRDefault="00DD45A6">
    <w:pPr>
      <w:pStyle w:val="Sidhuvud"/>
    </w:pPr>
    <w:r>
      <w:rPr>
        <w:noProof/>
        <w:lang w:val="sv-SE" w:eastAsia="sv-SE"/>
      </w:rPr>
      <w:drawing>
        <wp:inline distT="0" distB="0" distL="0" distR="0" wp14:anchorId="63E508DF" wp14:editId="13EB2B23">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7"/>
  </w:num>
  <w:num w:numId="4">
    <w:abstractNumId w:val="3"/>
  </w:num>
  <w:num w:numId="5">
    <w:abstractNumId w:val="10"/>
  </w:num>
  <w:num w:numId="6">
    <w:abstractNumId w:val="6"/>
  </w:num>
  <w:num w:numId="7">
    <w:abstractNumId w:val="11"/>
  </w:num>
  <w:num w:numId="8">
    <w:abstractNumId w:val="0"/>
  </w:num>
  <w:num w:numId="9">
    <w:abstractNumId w:val="8"/>
  </w:num>
  <w:num w:numId="10">
    <w:abstractNumId w:val="2"/>
  </w:num>
  <w:num w:numId="11">
    <w:abstractNumId w:val="9"/>
  </w:num>
  <w:num w:numId="12">
    <w:abstractNumId w:val="4"/>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ael Westmark">
    <w15:presenceInfo w15:providerId="Windows Live" w15:userId="44467451dbae5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99B"/>
    <w:rsid w:val="00014CEB"/>
    <w:rsid w:val="00021AC3"/>
    <w:rsid w:val="0002208D"/>
    <w:rsid w:val="00024CD4"/>
    <w:rsid w:val="00024ED8"/>
    <w:rsid w:val="000251D3"/>
    <w:rsid w:val="00031D6E"/>
    <w:rsid w:val="000344AB"/>
    <w:rsid w:val="000427AB"/>
    <w:rsid w:val="0005360F"/>
    <w:rsid w:val="00081394"/>
    <w:rsid w:val="00081650"/>
    <w:rsid w:val="000832D0"/>
    <w:rsid w:val="00084F99"/>
    <w:rsid w:val="00097DC3"/>
    <w:rsid w:val="000A5560"/>
    <w:rsid w:val="000A5DDB"/>
    <w:rsid w:val="000A74D3"/>
    <w:rsid w:val="000B4DAB"/>
    <w:rsid w:val="000B594D"/>
    <w:rsid w:val="000C607A"/>
    <w:rsid w:val="000E2F0D"/>
    <w:rsid w:val="000F2618"/>
    <w:rsid w:val="000F676F"/>
    <w:rsid w:val="00104C3A"/>
    <w:rsid w:val="00104E86"/>
    <w:rsid w:val="00116621"/>
    <w:rsid w:val="00131977"/>
    <w:rsid w:val="00134865"/>
    <w:rsid w:val="00135C7F"/>
    <w:rsid w:val="001373E0"/>
    <w:rsid w:val="0015647B"/>
    <w:rsid w:val="00162AF9"/>
    <w:rsid w:val="00165CCC"/>
    <w:rsid w:val="0017002C"/>
    <w:rsid w:val="00177CDE"/>
    <w:rsid w:val="0018638C"/>
    <w:rsid w:val="00191E7F"/>
    <w:rsid w:val="00196A4F"/>
    <w:rsid w:val="001A3CD9"/>
    <w:rsid w:val="001A6024"/>
    <w:rsid w:val="001A79CA"/>
    <w:rsid w:val="001B24BF"/>
    <w:rsid w:val="001B2DCB"/>
    <w:rsid w:val="001C0511"/>
    <w:rsid w:val="001C2217"/>
    <w:rsid w:val="001D7494"/>
    <w:rsid w:val="001E1982"/>
    <w:rsid w:val="001E42B3"/>
    <w:rsid w:val="001F09A0"/>
    <w:rsid w:val="001F3319"/>
    <w:rsid w:val="001F4287"/>
    <w:rsid w:val="001F502E"/>
    <w:rsid w:val="0020145D"/>
    <w:rsid w:val="00207586"/>
    <w:rsid w:val="00212D93"/>
    <w:rsid w:val="00215AE0"/>
    <w:rsid w:val="00227354"/>
    <w:rsid w:val="002338B6"/>
    <w:rsid w:val="00234569"/>
    <w:rsid w:val="0024435F"/>
    <w:rsid w:val="00271B74"/>
    <w:rsid w:val="00271EE2"/>
    <w:rsid w:val="00274343"/>
    <w:rsid w:val="002943F6"/>
    <w:rsid w:val="002A1A3D"/>
    <w:rsid w:val="002A20E5"/>
    <w:rsid w:val="002B2B72"/>
    <w:rsid w:val="002C65D3"/>
    <w:rsid w:val="002D69D1"/>
    <w:rsid w:val="002D6B64"/>
    <w:rsid w:val="002F4AE9"/>
    <w:rsid w:val="002F64E4"/>
    <w:rsid w:val="00305955"/>
    <w:rsid w:val="00316DBB"/>
    <w:rsid w:val="00327546"/>
    <w:rsid w:val="00327A58"/>
    <w:rsid w:val="003363A9"/>
    <w:rsid w:val="00337BFD"/>
    <w:rsid w:val="003400A2"/>
    <w:rsid w:val="003430DD"/>
    <w:rsid w:val="003447A8"/>
    <w:rsid w:val="00352607"/>
    <w:rsid w:val="0035543C"/>
    <w:rsid w:val="003610AB"/>
    <w:rsid w:val="003615CD"/>
    <w:rsid w:val="003666DB"/>
    <w:rsid w:val="00367CFD"/>
    <w:rsid w:val="00375569"/>
    <w:rsid w:val="003776BF"/>
    <w:rsid w:val="003A092B"/>
    <w:rsid w:val="003B0F7E"/>
    <w:rsid w:val="003B5EE5"/>
    <w:rsid w:val="003C5472"/>
    <w:rsid w:val="003D6EA5"/>
    <w:rsid w:val="003D7258"/>
    <w:rsid w:val="003E2DF5"/>
    <w:rsid w:val="003F3DC2"/>
    <w:rsid w:val="003F5E5C"/>
    <w:rsid w:val="00405F69"/>
    <w:rsid w:val="0040783E"/>
    <w:rsid w:val="00411DF3"/>
    <w:rsid w:val="004120F4"/>
    <w:rsid w:val="004150A6"/>
    <w:rsid w:val="00423AC7"/>
    <w:rsid w:val="00424D4D"/>
    <w:rsid w:val="00427CCB"/>
    <w:rsid w:val="004459ED"/>
    <w:rsid w:val="00445BAD"/>
    <w:rsid w:val="00446B6E"/>
    <w:rsid w:val="004512F1"/>
    <w:rsid w:val="0045576A"/>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C1327"/>
    <w:rsid w:val="004C7F6C"/>
    <w:rsid w:val="004E2558"/>
    <w:rsid w:val="004E6E06"/>
    <w:rsid w:val="00506C61"/>
    <w:rsid w:val="005170C8"/>
    <w:rsid w:val="00527473"/>
    <w:rsid w:val="0053740E"/>
    <w:rsid w:val="00542EAF"/>
    <w:rsid w:val="005454FB"/>
    <w:rsid w:val="005475D3"/>
    <w:rsid w:val="00550208"/>
    <w:rsid w:val="005513EF"/>
    <w:rsid w:val="00553564"/>
    <w:rsid w:val="00562072"/>
    <w:rsid w:val="00572BF6"/>
    <w:rsid w:val="0057341B"/>
    <w:rsid w:val="00576070"/>
    <w:rsid w:val="00580F95"/>
    <w:rsid w:val="005844E8"/>
    <w:rsid w:val="00596C40"/>
    <w:rsid w:val="005A40EA"/>
    <w:rsid w:val="005A475C"/>
    <w:rsid w:val="005A4B14"/>
    <w:rsid w:val="005A6705"/>
    <w:rsid w:val="005B6F7A"/>
    <w:rsid w:val="005C0792"/>
    <w:rsid w:val="005D77FD"/>
    <w:rsid w:val="005E4EF5"/>
    <w:rsid w:val="005E72CF"/>
    <w:rsid w:val="005E7C7D"/>
    <w:rsid w:val="005F4854"/>
    <w:rsid w:val="005F4F7C"/>
    <w:rsid w:val="00611A8F"/>
    <w:rsid w:val="00612186"/>
    <w:rsid w:val="00615DDC"/>
    <w:rsid w:val="006273AA"/>
    <w:rsid w:val="00631675"/>
    <w:rsid w:val="00631A3F"/>
    <w:rsid w:val="00632848"/>
    <w:rsid w:val="006373D7"/>
    <w:rsid w:val="006513E2"/>
    <w:rsid w:val="006740F9"/>
    <w:rsid w:val="0067480B"/>
    <w:rsid w:val="00677C8B"/>
    <w:rsid w:val="0069396E"/>
    <w:rsid w:val="006B24A4"/>
    <w:rsid w:val="006B32C1"/>
    <w:rsid w:val="006B39D0"/>
    <w:rsid w:val="006B3D1F"/>
    <w:rsid w:val="006C0EE5"/>
    <w:rsid w:val="006C2710"/>
    <w:rsid w:val="006C67BD"/>
    <w:rsid w:val="006D5B85"/>
    <w:rsid w:val="006E7DB6"/>
    <w:rsid w:val="006F3EBE"/>
    <w:rsid w:val="006F7A21"/>
    <w:rsid w:val="0070384F"/>
    <w:rsid w:val="00707BD2"/>
    <w:rsid w:val="00711E3A"/>
    <w:rsid w:val="00715716"/>
    <w:rsid w:val="007227D8"/>
    <w:rsid w:val="00725EAA"/>
    <w:rsid w:val="007355CD"/>
    <w:rsid w:val="00740431"/>
    <w:rsid w:val="00746E7D"/>
    <w:rsid w:val="0076295F"/>
    <w:rsid w:val="007640A5"/>
    <w:rsid w:val="00766C1C"/>
    <w:rsid w:val="00777701"/>
    <w:rsid w:val="00780F00"/>
    <w:rsid w:val="0078524F"/>
    <w:rsid w:val="00785B06"/>
    <w:rsid w:val="00787F7F"/>
    <w:rsid w:val="007A1328"/>
    <w:rsid w:val="007A3D8E"/>
    <w:rsid w:val="007B4C62"/>
    <w:rsid w:val="007C2BB0"/>
    <w:rsid w:val="007D6B54"/>
    <w:rsid w:val="007D77AC"/>
    <w:rsid w:val="007D7FB2"/>
    <w:rsid w:val="007E0F60"/>
    <w:rsid w:val="007E491F"/>
    <w:rsid w:val="0080124F"/>
    <w:rsid w:val="0080475E"/>
    <w:rsid w:val="00805C14"/>
    <w:rsid w:val="008351BF"/>
    <w:rsid w:val="0084597B"/>
    <w:rsid w:val="00857B72"/>
    <w:rsid w:val="008652A8"/>
    <w:rsid w:val="00871C44"/>
    <w:rsid w:val="00873EDE"/>
    <w:rsid w:val="0087483E"/>
    <w:rsid w:val="008748B6"/>
    <w:rsid w:val="00874EFD"/>
    <w:rsid w:val="00877295"/>
    <w:rsid w:val="008932F0"/>
    <w:rsid w:val="00893DA1"/>
    <w:rsid w:val="00894442"/>
    <w:rsid w:val="008B2DE9"/>
    <w:rsid w:val="008B3512"/>
    <w:rsid w:val="008B7191"/>
    <w:rsid w:val="008C3294"/>
    <w:rsid w:val="008C32E5"/>
    <w:rsid w:val="008C527F"/>
    <w:rsid w:val="009070B9"/>
    <w:rsid w:val="00920E7A"/>
    <w:rsid w:val="00922A78"/>
    <w:rsid w:val="00923CDB"/>
    <w:rsid w:val="00923EF1"/>
    <w:rsid w:val="00927E9D"/>
    <w:rsid w:val="009353BA"/>
    <w:rsid w:val="00955231"/>
    <w:rsid w:val="00961FFB"/>
    <w:rsid w:val="009623BD"/>
    <w:rsid w:val="00962774"/>
    <w:rsid w:val="00973A84"/>
    <w:rsid w:val="00992CDC"/>
    <w:rsid w:val="0099321E"/>
    <w:rsid w:val="009949E8"/>
    <w:rsid w:val="00996DA1"/>
    <w:rsid w:val="009A07F8"/>
    <w:rsid w:val="009A10E4"/>
    <w:rsid w:val="009A1C3C"/>
    <w:rsid w:val="009A2D68"/>
    <w:rsid w:val="009A324E"/>
    <w:rsid w:val="009A69BB"/>
    <w:rsid w:val="009B01BB"/>
    <w:rsid w:val="009B18B7"/>
    <w:rsid w:val="009B2DB0"/>
    <w:rsid w:val="009B7752"/>
    <w:rsid w:val="009C798E"/>
    <w:rsid w:val="009D3CED"/>
    <w:rsid w:val="009E18E5"/>
    <w:rsid w:val="009E3BE7"/>
    <w:rsid w:val="009E475B"/>
    <w:rsid w:val="009E5E90"/>
    <w:rsid w:val="009F7A0A"/>
    <w:rsid w:val="00A06494"/>
    <w:rsid w:val="00A10881"/>
    <w:rsid w:val="00A221B5"/>
    <w:rsid w:val="00A31624"/>
    <w:rsid w:val="00A34F50"/>
    <w:rsid w:val="00A47FF0"/>
    <w:rsid w:val="00A50991"/>
    <w:rsid w:val="00A523F7"/>
    <w:rsid w:val="00A54AA3"/>
    <w:rsid w:val="00A60827"/>
    <w:rsid w:val="00A62EFE"/>
    <w:rsid w:val="00A64726"/>
    <w:rsid w:val="00A86970"/>
    <w:rsid w:val="00A92C01"/>
    <w:rsid w:val="00A94233"/>
    <w:rsid w:val="00AA1144"/>
    <w:rsid w:val="00AA1EF9"/>
    <w:rsid w:val="00AA6863"/>
    <w:rsid w:val="00AC1060"/>
    <w:rsid w:val="00AC37E5"/>
    <w:rsid w:val="00AE0838"/>
    <w:rsid w:val="00AE5584"/>
    <w:rsid w:val="00B02887"/>
    <w:rsid w:val="00B02D45"/>
    <w:rsid w:val="00B11CA5"/>
    <w:rsid w:val="00B14828"/>
    <w:rsid w:val="00B14FA8"/>
    <w:rsid w:val="00B272C8"/>
    <w:rsid w:val="00B346A1"/>
    <w:rsid w:val="00B35590"/>
    <w:rsid w:val="00B43FC5"/>
    <w:rsid w:val="00B5344B"/>
    <w:rsid w:val="00B54AC3"/>
    <w:rsid w:val="00B642F4"/>
    <w:rsid w:val="00B67E3C"/>
    <w:rsid w:val="00B71D12"/>
    <w:rsid w:val="00B724D9"/>
    <w:rsid w:val="00B76FA4"/>
    <w:rsid w:val="00B849B8"/>
    <w:rsid w:val="00BA2A81"/>
    <w:rsid w:val="00BA35F8"/>
    <w:rsid w:val="00BA4B09"/>
    <w:rsid w:val="00BB2E44"/>
    <w:rsid w:val="00BB7D67"/>
    <w:rsid w:val="00BD3EAF"/>
    <w:rsid w:val="00BD770E"/>
    <w:rsid w:val="00BD79D9"/>
    <w:rsid w:val="00BE4444"/>
    <w:rsid w:val="00BF1028"/>
    <w:rsid w:val="00C00399"/>
    <w:rsid w:val="00C00485"/>
    <w:rsid w:val="00C0082F"/>
    <w:rsid w:val="00C01F88"/>
    <w:rsid w:val="00C067C2"/>
    <w:rsid w:val="00C17F70"/>
    <w:rsid w:val="00C22420"/>
    <w:rsid w:val="00C22AAD"/>
    <w:rsid w:val="00C22DBA"/>
    <w:rsid w:val="00C26BE7"/>
    <w:rsid w:val="00C324B8"/>
    <w:rsid w:val="00C370CF"/>
    <w:rsid w:val="00C440FB"/>
    <w:rsid w:val="00C475C7"/>
    <w:rsid w:val="00C5028D"/>
    <w:rsid w:val="00C55ED2"/>
    <w:rsid w:val="00C572F3"/>
    <w:rsid w:val="00C62968"/>
    <w:rsid w:val="00C64270"/>
    <w:rsid w:val="00C72A9C"/>
    <w:rsid w:val="00C83951"/>
    <w:rsid w:val="00C85E46"/>
    <w:rsid w:val="00C91D15"/>
    <w:rsid w:val="00C93F18"/>
    <w:rsid w:val="00C94B06"/>
    <w:rsid w:val="00CA0F8A"/>
    <w:rsid w:val="00CA363C"/>
    <w:rsid w:val="00CB129D"/>
    <w:rsid w:val="00CB199C"/>
    <w:rsid w:val="00CB357E"/>
    <w:rsid w:val="00CB405B"/>
    <w:rsid w:val="00CB5239"/>
    <w:rsid w:val="00CC27A4"/>
    <w:rsid w:val="00CC2C2A"/>
    <w:rsid w:val="00CC60A5"/>
    <w:rsid w:val="00CD2835"/>
    <w:rsid w:val="00CF0059"/>
    <w:rsid w:val="00CF3B2A"/>
    <w:rsid w:val="00CF5298"/>
    <w:rsid w:val="00CF6106"/>
    <w:rsid w:val="00D110E3"/>
    <w:rsid w:val="00D13E0F"/>
    <w:rsid w:val="00D277B2"/>
    <w:rsid w:val="00D315F2"/>
    <w:rsid w:val="00D44456"/>
    <w:rsid w:val="00D44F81"/>
    <w:rsid w:val="00D47CB8"/>
    <w:rsid w:val="00D60D28"/>
    <w:rsid w:val="00D6679F"/>
    <w:rsid w:val="00D67583"/>
    <w:rsid w:val="00D67F77"/>
    <w:rsid w:val="00D7071E"/>
    <w:rsid w:val="00D7279A"/>
    <w:rsid w:val="00D75D2A"/>
    <w:rsid w:val="00D779ED"/>
    <w:rsid w:val="00D77E47"/>
    <w:rsid w:val="00D8050C"/>
    <w:rsid w:val="00D90C87"/>
    <w:rsid w:val="00D94A46"/>
    <w:rsid w:val="00DA6B1D"/>
    <w:rsid w:val="00DB5B5E"/>
    <w:rsid w:val="00DC1FFF"/>
    <w:rsid w:val="00DD1AEA"/>
    <w:rsid w:val="00DD3C0B"/>
    <w:rsid w:val="00DD45A6"/>
    <w:rsid w:val="00DE635D"/>
    <w:rsid w:val="00DF0D3B"/>
    <w:rsid w:val="00DF42F1"/>
    <w:rsid w:val="00E11C31"/>
    <w:rsid w:val="00E40CB9"/>
    <w:rsid w:val="00E42ABC"/>
    <w:rsid w:val="00E4354F"/>
    <w:rsid w:val="00E46838"/>
    <w:rsid w:val="00E51EA9"/>
    <w:rsid w:val="00E5308D"/>
    <w:rsid w:val="00E62ECD"/>
    <w:rsid w:val="00E67009"/>
    <w:rsid w:val="00E67AA7"/>
    <w:rsid w:val="00E72592"/>
    <w:rsid w:val="00E736AC"/>
    <w:rsid w:val="00E82A84"/>
    <w:rsid w:val="00E90578"/>
    <w:rsid w:val="00E951FB"/>
    <w:rsid w:val="00E95705"/>
    <w:rsid w:val="00E96148"/>
    <w:rsid w:val="00EA6F95"/>
    <w:rsid w:val="00EB3E9F"/>
    <w:rsid w:val="00EB4A4C"/>
    <w:rsid w:val="00EB6DDD"/>
    <w:rsid w:val="00EC180C"/>
    <w:rsid w:val="00EC1BB9"/>
    <w:rsid w:val="00EE0CC9"/>
    <w:rsid w:val="00EE1519"/>
    <w:rsid w:val="00EE2CA5"/>
    <w:rsid w:val="00EE3A1C"/>
    <w:rsid w:val="00EF22BC"/>
    <w:rsid w:val="00EF7183"/>
    <w:rsid w:val="00EF73B6"/>
    <w:rsid w:val="00F1530D"/>
    <w:rsid w:val="00F16D41"/>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117D"/>
    <w:rsid w:val="00F82ACE"/>
    <w:rsid w:val="00F8701F"/>
    <w:rsid w:val="00F9635F"/>
    <w:rsid w:val="00FA0C64"/>
    <w:rsid w:val="00FA6467"/>
    <w:rsid w:val="00FA721A"/>
    <w:rsid w:val="00FC20BB"/>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A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6/09/relationships/commentsIds" Target="commentsIds.xml"/><Relationship Id="rId20" Type="http://schemas.microsoft.com/office/2011/relationships/people" Target="people.xml"/><Relationship Id="rId10" Type="http://schemas.openxmlformats.org/officeDocument/2006/relationships/hyperlink" Target="https://www.akamai.com/us/en/about/news/press/2018-press/akamai-named-a-2018-thomson-reuters-top-100-global-technology-leader.jsp" TargetMode="External"/><Relationship Id="rId11" Type="http://schemas.openxmlformats.org/officeDocument/2006/relationships/hyperlink" Target="mailto:ehenriks@akamai.com" TargetMode="External"/><Relationship Id="rId12" Type="http://schemas.openxmlformats.org/officeDocument/2006/relationships/hyperlink" Target="http://www.mynewsdesk.com/se/akamai/contact_people/erik-henriksson-kundansvarig-82059" TargetMode="External"/><Relationship Id="rId13" Type="http://schemas.openxmlformats.org/officeDocument/2006/relationships/hyperlink" Target="http://www.akamai.com" TargetMode="External"/><Relationship Id="rId14" Type="http://schemas.openxmlformats.org/officeDocument/2006/relationships/hyperlink" Target="http://blogs.akamai.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homsonreuters.com/en/products-services/technology/top-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F3E1-A123-674B-9756-88428E15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2211</Characters>
  <Application>Microsoft Macintosh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Akamai Technologies</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3</cp:revision>
  <cp:lastPrinted>2018-02-08T08:34:00Z</cp:lastPrinted>
  <dcterms:created xsi:type="dcterms:W3CDTF">2018-02-08T08:34:00Z</dcterms:created>
  <dcterms:modified xsi:type="dcterms:W3CDTF">2018-02-08T09:05:00Z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