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ED03C" w14:textId="1A27CD19" w:rsidR="00680657" w:rsidRPr="004C7BF4" w:rsidRDefault="008475BC" w:rsidP="006E2196">
      <w:pPr>
        <w:keepNext/>
        <w:keepLines/>
        <w:pBdr>
          <w:top w:val="nil"/>
          <w:left w:val="nil"/>
          <w:bottom w:val="nil"/>
          <w:right w:val="nil"/>
          <w:between w:val="nil"/>
        </w:pBdr>
        <w:spacing w:before="60" w:after="60"/>
        <w:rPr>
          <w:rFonts w:ascii="Visa Dialect Semibold" w:eastAsia="Visa Dialect Semibold" w:hAnsi="Visa Dialect Semibold" w:cs="Visa Dialect Semibold"/>
          <w:color w:val="0E2FD3"/>
          <w:lang w:val="it-IT"/>
        </w:rPr>
      </w:pPr>
      <w:bookmarkStart w:id="0" w:name="_Hlk153539121"/>
      <w:r w:rsidRPr="004C7BF4">
        <w:rPr>
          <w:rFonts w:ascii="Visa Dialect Semibold" w:eastAsia="Visa Dialect Semibold" w:hAnsi="Visa Dialect Semibold" w:cs="Visa Dialect Semibold"/>
          <w:color w:val="0E2FD3"/>
          <w:lang w:val="it-IT"/>
        </w:rPr>
        <w:t>Comunicato stampa</w:t>
      </w:r>
      <w:r w:rsidR="002350E3" w:rsidRPr="004C7BF4">
        <w:rPr>
          <w:rFonts w:ascii="Visa Dialect Semibold" w:eastAsia="Visa Dialect Semibold" w:hAnsi="Visa Dialect Semibold" w:cs="Visa Dialect Semibold"/>
          <w:color w:val="1434CB"/>
          <w:sz w:val="24"/>
          <w:szCs w:val="24"/>
          <w:lang w:val="it-IT"/>
        </w:rPr>
        <w:tab/>
      </w:r>
    </w:p>
    <w:p w14:paraId="17497B2F" w14:textId="5C4B6FFF" w:rsidR="00734F5C" w:rsidRPr="00734F5C" w:rsidRDefault="00734F5C" w:rsidP="00734F5C">
      <w:pPr>
        <w:keepNext/>
        <w:keepLines/>
        <w:pBdr>
          <w:top w:val="single" w:sz="4" w:space="6" w:color="1434CB"/>
          <w:left w:val="nil"/>
          <w:bottom w:val="nil"/>
          <w:right w:val="nil"/>
          <w:between w:val="nil"/>
        </w:pBdr>
        <w:spacing w:after="0" w:line="240" w:lineRule="auto"/>
        <w:jc w:val="center"/>
        <w:rPr>
          <w:rFonts w:ascii="Visa Dialect Semibold" w:eastAsia="Visa Dialect Semibold" w:hAnsi="Visa Dialect Semibold" w:cs="Visa Dialect Semibold"/>
          <w:color w:val="1434CB"/>
          <w:sz w:val="28"/>
          <w:szCs w:val="28"/>
          <w:lang w:val="it-IT"/>
        </w:rPr>
      </w:pPr>
      <w:r w:rsidRPr="00734F5C">
        <w:rPr>
          <w:rFonts w:ascii="Visa Dialect Semibold" w:eastAsia="Visa Dialect Semibold" w:hAnsi="Visa Dialect Semibold" w:cs="Visa Dialect Semibold"/>
          <w:color w:val="1434CB"/>
          <w:sz w:val="28"/>
          <w:szCs w:val="28"/>
          <w:lang w:val="it-IT"/>
        </w:rPr>
        <w:t>Visa premia</w:t>
      </w:r>
      <w:r w:rsidR="00D118BE">
        <w:rPr>
          <w:rFonts w:ascii="Visa Dialect Semibold" w:eastAsia="Visa Dialect Semibold" w:hAnsi="Visa Dialect Semibold" w:cs="Visa Dialect Semibold"/>
          <w:color w:val="1434CB"/>
          <w:sz w:val="28"/>
          <w:szCs w:val="28"/>
          <w:lang w:val="it-IT"/>
        </w:rPr>
        <w:t xml:space="preserve"> </w:t>
      </w:r>
      <w:r w:rsidRPr="00734F5C">
        <w:rPr>
          <w:rFonts w:ascii="Visa Dialect Semibold" w:eastAsia="Visa Dialect Semibold" w:hAnsi="Visa Dialect Semibold" w:cs="Visa Dialect Semibold"/>
          <w:color w:val="1434CB"/>
          <w:sz w:val="28"/>
          <w:szCs w:val="28"/>
          <w:lang w:val="it-IT"/>
        </w:rPr>
        <w:t>le imprenditrici della terza edizione</w:t>
      </w:r>
      <w:r w:rsidR="00F461B2">
        <w:rPr>
          <w:rFonts w:ascii="Visa Dialect Semibold" w:eastAsia="Visa Dialect Semibold" w:hAnsi="Visa Dialect Semibold" w:cs="Visa Dialect Semibold"/>
          <w:color w:val="1434CB"/>
          <w:sz w:val="28"/>
          <w:szCs w:val="28"/>
          <w:lang w:val="it-IT"/>
        </w:rPr>
        <w:t xml:space="preserve"> di </w:t>
      </w:r>
      <w:proofErr w:type="spellStart"/>
      <w:r w:rsidR="00F461B2">
        <w:rPr>
          <w:rFonts w:ascii="Visa Dialect Semibold" w:eastAsia="Visa Dialect Semibold" w:hAnsi="Visa Dialect Semibold" w:cs="Visa Dialect Semibold"/>
          <w:color w:val="1434CB"/>
          <w:sz w:val="28"/>
          <w:szCs w:val="28"/>
          <w:lang w:val="it-IT"/>
        </w:rPr>
        <w:t>She’s</w:t>
      </w:r>
      <w:proofErr w:type="spellEnd"/>
      <w:r w:rsidR="00F461B2">
        <w:rPr>
          <w:rFonts w:ascii="Visa Dialect Semibold" w:eastAsia="Visa Dialect Semibold" w:hAnsi="Visa Dialect Semibold" w:cs="Visa Dialect Semibold"/>
          <w:color w:val="1434CB"/>
          <w:sz w:val="28"/>
          <w:szCs w:val="28"/>
          <w:lang w:val="it-IT"/>
        </w:rPr>
        <w:t xml:space="preserve"> Next</w:t>
      </w:r>
      <w:r w:rsidRPr="00734F5C">
        <w:rPr>
          <w:rFonts w:ascii="Visa Dialect Semibold" w:eastAsia="Visa Dialect Semibold" w:hAnsi="Visa Dialect Semibold" w:cs="Visa Dialect Semibold"/>
          <w:color w:val="1434CB"/>
          <w:sz w:val="28"/>
          <w:szCs w:val="28"/>
          <w:lang w:val="it-IT"/>
        </w:rPr>
        <w:t xml:space="preserve">. </w:t>
      </w:r>
    </w:p>
    <w:p w14:paraId="2EAA51E0" w14:textId="5579C9D6" w:rsidR="0031172A" w:rsidRDefault="00734F5C" w:rsidP="00734F5C">
      <w:pPr>
        <w:keepNext/>
        <w:keepLines/>
        <w:pBdr>
          <w:top w:val="single" w:sz="4" w:space="6" w:color="1434CB"/>
          <w:left w:val="nil"/>
          <w:bottom w:val="nil"/>
          <w:right w:val="nil"/>
          <w:between w:val="nil"/>
        </w:pBdr>
        <w:spacing w:after="0" w:line="240" w:lineRule="auto"/>
        <w:jc w:val="center"/>
        <w:rPr>
          <w:rFonts w:ascii="Visa Dialect Semibold" w:eastAsia="Visa Dialect Semibold" w:hAnsi="Visa Dialect Semibold" w:cs="Visa Dialect Semibold"/>
          <w:color w:val="1434CB"/>
          <w:sz w:val="28"/>
          <w:szCs w:val="28"/>
          <w:lang w:val="it-IT"/>
        </w:rPr>
      </w:pPr>
      <w:r w:rsidRPr="00734F5C">
        <w:rPr>
          <w:rFonts w:ascii="Visa Dialect Semibold" w:eastAsia="Visa Dialect Semibold" w:hAnsi="Visa Dialect Semibold" w:cs="Visa Dialect Semibold"/>
          <w:color w:val="1434CB"/>
          <w:sz w:val="28"/>
          <w:szCs w:val="28"/>
          <w:lang w:val="it-IT"/>
        </w:rPr>
        <w:t xml:space="preserve">Riconoscimenti speciali </w:t>
      </w:r>
      <w:r w:rsidR="00D118BE">
        <w:rPr>
          <w:rFonts w:ascii="Visa Dialect Semibold" w:eastAsia="Visa Dialect Semibold" w:hAnsi="Visa Dialect Semibold" w:cs="Visa Dialect Semibold"/>
          <w:color w:val="1434CB"/>
          <w:sz w:val="28"/>
          <w:szCs w:val="28"/>
          <w:lang w:val="it-IT"/>
        </w:rPr>
        <w:t xml:space="preserve">in ambito sport e sociale </w:t>
      </w:r>
      <w:r w:rsidRPr="00734F5C">
        <w:rPr>
          <w:rFonts w:ascii="Visa Dialect Semibold" w:eastAsia="Visa Dialect Semibold" w:hAnsi="Visa Dialect Semibold" w:cs="Visa Dialect Semibold"/>
          <w:color w:val="1434CB"/>
          <w:sz w:val="28"/>
          <w:szCs w:val="28"/>
          <w:lang w:val="it-IT"/>
        </w:rPr>
        <w:t>in vista di Milano Cortina 2026</w:t>
      </w:r>
    </w:p>
    <w:p w14:paraId="5B5BB995" w14:textId="77777777" w:rsidR="008475BC" w:rsidRPr="004C7BF4" w:rsidRDefault="008475BC" w:rsidP="008475BC">
      <w:pPr>
        <w:keepNext/>
        <w:keepLines/>
        <w:spacing w:before="60" w:after="60"/>
        <w:contextualSpacing/>
        <w:outlineLvl w:val="0"/>
        <w:rPr>
          <w:rFonts w:ascii="Visa Dialect Regular" w:eastAsia="SimHei" w:hAnsi="Visa Dialect Regular" w:cs="Times New Roman"/>
          <w:color w:val="1434CB"/>
          <w:sz w:val="16"/>
          <w:szCs w:val="16"/>
          <w:lang w:val="it-IT"/>
        </w:rPr>
      </w:pPr>
    </w:p>
    <w:p w14:paraId="17112EFB" w14:textId="77777777" w:rsidR="003010FC" w:rsidRPr="004C7BF4" w:rsidRDefault="003010FC" w:rsidP="008475BC">
      <w:pPr>
        <w:keepNext/>
        <w:keepLines/>
        <w:pBdr>
          <w:top w:val="single" w:sz="4" w:space="6" w:color="1434CB"/>
          <w:left w:val="nil"/>
          <w:bottom w:val="nil"/>
          <w:right w:val="nil"/>
          <w:between w:val="nil"/>
        </w:pBdr>
        <w:spacing w:before="60" w:after="60"/>
        <w:rPr>
          <w:rFonts w:ascii="Visa Dialect Semibold" w:eastAsia="Visa Dialect Semibold" w:hAnsi="Visa Dialect Semibold" w:cs="Visa Dialect Semibold"/>
          <w:color w:val="1434CB"/>
          <w:sz w:val="16"/>
          <w:szCs w:val="16"/>
          <w:lang w:val="it-IT"/>
        </w:rPr>
      </w:pPr>
    </w:p>
    <w:bookmarkEnd w:id="0"/>
    <w:p w14:paraId="3DE702A4" w14:textId="251A12A5" w:rsidR="00734F5C" w:rsidRPr="00734F5C" w:rsidRDefault="0027553D" w:rsidP="00C27E4D">
      <w:pPr>
        <w:pStyle w:val="Paragrafoelenco"/>
        <w:numPr>
          <w:ilvl w:val="0"/>
          <w:numId w:val="39"/>
        </w:numPr>
        <w:jc w:val="both"/>
        <w:rPr>
          <w:rFonts w:ascii="Visa Dialect Regular" w:hAnsi="Visa Dialect Regular"/>
          <w:i/>
          <w:iCs/>
          <w:lang w:val="it-IT"/>
        </w:rPr>
      </w:pPr>
      <w:r w:rsidRPr="00FD19F0">
        <w:rPr>
          <w:rFonts w:ascii="Visa Dialect Regular" w:hAnsi="Visa Dialect Regular"/>
          <w:i/>
          <w:iCs/>
          <w:lang w:val="it-IT"/>
        </w:rPr>
        <w:t>Un e-commerce che valorizza l’artigianato europeo; un dispositivo indossabile per la riabilitazione neurologica; una piattaforma che connette atleti olimpici e paralimpici attraverso il digitale.</w:t>
      </w:r>
      <w:r w:rsidR="008E0319" w:rsidRPr="00FD19F0">
        <w:rPr>
          <w:rFonts w:ascii="Visa Dialect Regular" w:hAnsi="Visa Dialect Regular"/>
          <w:i/>
          <w:iCs/>
          <w:lang w:val="it-IT"/>
        </w:rPr>
        <w:t xml:space="preserve"> </w:t>
      </w:r>
      <w:r w:rsidRPr="0027553D">
        <w:rPr>
          <w:rFonts w:ascii="Visa Dialect Regular" w:hAnsi="Visa Dialect Regular"/>
          <w:i/>
          <w:iCs/>
          <w:lang w:val="it-IT"/>
        </w:rPr>
        <w:t>S</w:t>
      </w:r>
      <w:r w:rsidR="00A60BBF" w:rsidRPr="0027553D">
        <w:rPr>
          <w:rFonts w:ascii="Visa Dialect Regular" w:hAnsi="Visa Dialect Regular"/>
          <w:i/>
          <w:iCs/>
          <w:lang w:val="it-IT"/>
        </w:rPr>
        <w:t>ono alcuni dei progetti</w:t>
      </w:r>
      <w:r w:rsidR="00A60BBF">
        <w:rPr>
          <w:rFonts w:ascii="Visa Dialect Regular" w:hAnsi="Visa Dialect Regular"/>
          <w:i/>
          <w:iCs/>
          <w:lang w:val="it-IT"/>
        </w:rPr>
        <w:t xml:space="preserve"> che si sono distinti</w:t>
      </w:r>
      <w:r w:rsidR="00734F5C" w:rsidRPr="00734F5C">
        <w:rPr>
          <w:rFonts w:ascii="Visa Dialect Regular" w:hAnsi="Visa Dialect Regular"/>
          <w:i/>
          <w:iCs/>
          <w:lang w:val="it-IT"/>
        </w:rPr>
        <w:t xml:space="preserve"> nella terza edizione italiana di </w:t>
      </w:r>
      <w:proofErr w:type="spellStart"/>
      <w:r w:rsidR="00734F5C" w:rsidRPr="00734F5C">
        <w:rPr>
          <w:rFonts w:ascii="Visa Dialect Regular" w:hAnsi="Visa Dialect Regular"/>
          <w:i/>
          <w:iCs/>
          <w:lang w:val="it-IT"/>
        </w:rPr>
        <w:t>She’s</w:t>
      </w:r>
      <w:proofErr w:type="spellEnd"/>
      <w:r w:rsidR="00734F5C" w:rsidRPr="00734F5C">
        <w:rPr>
          <w:rFonts w:ascii="Visa Dialect Regular" w:hAnsi="Visa Dialect Regular"/>
          <w:i/>
          <w:iCs/>
          <w:lang w:val="it-IT"/>
        </w:rPr>
        <w:t xml:space="preserve"> Next, il programma globale di Visa a sostegno dell’imprenditoria femminile</w:t>
      </w:r>
    </w:p>
    <w:p w14:paraId="625D1821" w14:textId="77777777" w:rsidR="00734F5C" w:rsidRPr="00734F5C" w:rsidRDefault="00734F5C" w:rsidP="00C27E4D">
      <w:pPr>
        <w:pStyle w:val="Paragrafoelenco"/>
        <w:numPr>
          <w:ilvl w:val="0"/>
          <w:numId w:val="39"/>
        </w:numPr>
        <w:jc w:val="both"/>
        <w:rPr>
          <w:rFonts w:ascii="Visa Dialect Regular" w:hAnsi="Visa Dialect Regular"/>
          <w:i/>
          <w:iCs/>
          <w:lang w:val="it-IT"/>
        </w:rPr>
      </w:pPr>
      <w:r w:rsidRPr="00734F5C">
        <w:rPr>
          <w:rFonts w:ascii="Visa Dialect Regular" w:hAnsi="Visa Dialect Regular"/>
          <w:i/>
          <w:iCs/>
          <w:lang w:val="it-IT"/>
        </w:rPr>
        <w:t xml:space="preserve">In vista dei Giochi Olimpici e Paralimpici Invernali di Milano Cortina 2026, assegnati riconoscimenti speciali ad aziende attive nel sociale e impegnate nel mondo dello sport </w:t>
      </w:r>
    </w:p>
    <w:p w14:paraId="28739FED" w14:textId="6BEC4940" w:rsidR="00734F5C" w:rsidRPr="00734F5C" w:rsidRDefault="00734F5C" w:rsidP="00C27E4D">
      <w:pPr>
        <w:pStyle w:val="Paragrafoelenco"/>
        <w:numPr>
          <w:ilvl w:val="0"/>
          <w:numId w:val="39"/>
        </w:numPr>
        <w:jc w:val="both"/>
        <w:rPr>
          <w:rFonts w:ascii="Visa Dialect Regular" w:hAnsi="Visa Dialect Regular"/>
          <w:i/>
          <w:iCs/>
          <w:lang w:val="it-IT"/>
        </w:rPr>
      </w:pPr>
      <w:r w:rsidRPr="00734F5C">
        <w:rPr>
          <w:rFonts w:ascii="Visa Dialect Regular" w:hAnsi="Visa Dialect Regular"/>
          <w:i/>
          <w:iCs/>
          <w:lang w:val="it-IT"/>
        </w:rPr>
        <w:t xml:space="preserve">Per </w:t>
      </w:r>
      <w:r w:rsidR="0009307D">
        <w:rPr>
          <w:rFonts w:ascii="Visa Dialect Regular" w:hAnsi="Visa Dialect Regular"/>
          <w:i/>
          <w:iCs/>
          <w:lang w:val="it-IT"/>
        </w:rPr>
        <w:t>le premiate</w:t>
      </w:r>
      <w:r w:rsidRPr="00734F5C">
        <w:rPr>
          <w:rFonts w:ascii="Visa Dialect Regular" w:hAnsi="Visa Dialect Regular"/>
          <w:i/>
          <w:iCs/>
          <w:lang w:val="it-IT"/>
        </w:rPr>
        <w:t xml:space="preserve">, beni e servizi per un valore fino a 10.000 euro e accesso a opportunità di formazione </w:t>
      </w:r>
      <w:r w:rsidR="00390DC8">
        <w:rPr>
          <w:rFonts w:ascii="Visa Dialect Regular" w:hAnsi="Visa Dialect Regular"/>
          <w:i/>
          <w:iCs/>
          <w:lang w:val="it-IT"/>
        </w:rPr>
        <w:t xml:space="preserve">digitale </w:t>
      </w:r>
      <w:r w:rsidRPr="00734F5C">
        <w:rPr>
          <w:rFonts w:ascii="Visa Dialect Regular" w:hAnsi="Visa Dialect Regular"/>
          <w:i/>
          <w:iCs/>
          <w:lang w:val="it-IT"/>
        </w:rPr>
        <w:t>e tutoring</w:t>
      </w:r>
    </w:p>
    <w:p w14:paraId="665BE187" w14:textId="77777777" w:rsidR="00C265C7" w:rsidRPr="004C7BF4" w:rsidRDefault="00C265C7" w:rsidP="00AE7977">
      <w:pPr>
        <w:pStyle w:val="Paragrafoelenco"/>
        <w:ind w:left="1440"/>
        <w:rPr>
          <w:rFonts w:ascii="Visa Dialect Regular" w:hAnsi="Visa Dialect Regular"/>
          <w:i/>
          <w:iCs/>
          <w:lang w:val="it-IT"/>
        </w:rPr>
      </w:pPr>
    </w:p>
    <w:p w14:paraId="0E4CC11A" w14:textId="21B0C99E" w:rsidR="00734F5C" w:rsidRPr="00734F5C" w:rsidRDefault="008475BC" w:rsidP="00734F5C">
      <w:pPr>
        <w:spacing w:after="0" w:line="240" w:lineRule="auto"/>
        <w:jc w:val="both"/>
        <w:rPr>
          <w:rFonts w:ascii="Visa Dialect Regular" w:hAnsi="Visa Dialect Regular"/>
          <w:lang w:val="it-IT"/>
        </w:rPr>
      </w:pPr>
      <w:bookmarkStart w:id="1" w:name="_Hlk153539225"/>
      <w:bookmarkStart w:id="2" w:name="_Hlk153539204"/>
      <w:bookmarkStart w:id="3" w:name="_Hlk153539168"/>
      <w:r w:rsidRPr="00093331">
        <w:rPr>
          <w:rFonts w:ascii="Visa Dialect Regular" w:hAnsi="Visa Dialect Regular"/>
          <w:i/>
          <w:iCs/>
          <w:lang w:val="it-IT"/>
        </w:rPr>
        <w:t>Milano,</w:t>
      </w:r>
      <w:r w:rsidR="0052265F" w:rsidRPr="00093331">
        <w:rPr>
          <w:rFonts w:ascii="Visa Dialect Regular" w:hAnsi="Visa Dialect Regular"/>
          <w:i/>
          <w:iCs/>
          <w:lang w:val="it-IT"/>
        </w:rPr>
        <w:t xml:space="preserve"> </w:t>
      </w:r>
      <w:r w:rsidR="00734F5C" w:rsidRPr="00093331">
        <w:rPr>
          <w:rFonts w:ascii="Visa Dialect Regular" w:hAnsi="Visa Dialect Regular"/>
          <w:i/>
          <w:iCs/>
          <w:lang w:val="it-IT"/>
        </w:rPr>
        <w:t>1</w:t>
      </w:r>
      <w:r w:rsidR="00093331">
        <w:rPr>
          <w:rFonts w:ascii="Visa Dialect Regular" w:hAnsi="Visa Dialect Regular"/>
          <w:i/>
          <w:iCs/>
          <w:lang w:val="it-IT"/>
        </w:rPr>
        <w:t>5</w:t>
      </w:r>
      <w:r w:rsidR="00734F5C" w:rsidRPr="00093331">
        <w:rPr>
          <w:rFonts w:ascii="Visa Dialect Regular" w:hAnsi="Visa Dialect Regular"/>
          <w:i/>
          <w:iCs/>
          <w:lang w:val="it-IT"/>
        </w:rPr>
        <w:t xml:space="preserve"> settembre</w:t>
      </w:r>
      <w:r w:rsidR="0052265F" w:rsidRPr="00093331">
        <w:rPr>
          <w:rFonts w:ascii="Visa Dialect Regular" w:hAnsi="Visa Dialect Regular"/>
          <w:i/>
          <w:iCs/>
          <w:lang w:val="it-IT"/>
        </w:rPr>
        <w:t xml:space="preserve"> 2025 </w:t>
      </w:r>
      <w:r w:rsidR="00A52886" w:rsidRPr="00093331">
        <w:rPr>
          <w:rFonts w:ascii="Visa Dialect Regular" w:hAnsi="Visa Dialect Regular"/>
          <w:lang w:val="it-IT"/>
        </w:rPr>
        <w:t>–</w:t>
      </w:r>
      <w:r w:rsidR="00A52886" w:rsidRPr="1A9989AA">
        <w:rPr>
          <w:rFonts w:ascii="Visa Dialect Regular" w:hAnsi="Visa Dialect Regular"/>
          <w:lang w:val="it-IT"/>
        </w:rPr>
        <w:t xml:space="preserve"> </w:t>
      </w:r>
      <w:bookmarkEnd w:id="1"/>
      <w:bookmarkEnd w:id="2"/>
      <w:bookmarkEnd w:id="3"/>
      <w:r w:rsidR="00734F5C" w:rsidRPr="00734F5C">
        <w:rPr>
          <w:rFonts w:ascii="Visa Dialect Regular" w:hAnsi="Visa Dialect Regular"/>
          <w:b/>
          <w:bCs/>
          <w:lang w:val="it-IT"/>
        </w:rPr>
        <w:t>Visa</w:t>
      </w:r>
      <w:r w:rsidR="00734F5C" w:rsidRPr="00734F5C">
        <w:rPr>
          <w:rFonts w:ascii="Visa Dialect Regular" w:hAnsi="Visa Dialect Regular"/>
          <w:lang w:val="it-IT"/>
        </w:rPr>
        <w:t xml:space="preserve">, tra i leader globali nei pagamenti digitali, ha annunciato le cinque imprenditrici che si sono distinte nella terza edizione italiana di </w:t>
      </w:r>
      <w:proofErr w:type="spellStart"/>
      <w:r w:rsidR="00734F5C" w:rsidRPr="00734F5C">
        <w:rPr>
          <w:rFonts w:ascii="Visa Dialect Regular" w:hAnsi="Visa Dialect Regular"/>
          <w:b/>
          <w:bCs/>
          <w:lang w:val="it-IT"/>
        </w:rPr>
        <w:t>She’s</w:t>
      </w:r>
      <w:proofErr w:type="spellEnd"/>
      <w:r w:rsidR="00734F5C" w:rsidRPr="00734F5C">
        <w:rPr>
          <w:rFonts w:ascii="Visa Dialect Regular" w:hAnsi="Visa Dialect Regular"/>
          <w:b/>
          <w:bCs/>
          <w:lang w:val="it-IT"/>
        </w:rPr>
        <w:t xml:space="preserve"> Next</w:t>
      </w:r>
      <w:r w:rsidR="00734F5C" w:rsidRPr="00734F5C">
        <w:rPr>
          <w:rFonts w:ascii="Visa Dialect Regular" w:hAnsi="Visa Dialect Regular"/>
          <w:lang w:val="it-IT"/>
        </w:rPr>
        <w:t xml:space="preserve">, </w:t>
      </w:r>
      <w:bookmarkStart w:id="4" w:name="_Hlk204098500"/>
      <w:r w:rsidR="00734F5C" w:rsidRPr="00734F5C">
        <w:rPr>
          <w:rFonts w:ascii="Visa Dialect Regular" w:hAnsi="Visa Dialect Regular"/>
          <w:lang w:val="it-IT"/>
        </w:rPr>
        <w:t>il programma globale di Visa che supporta e favorisce l’imprenditoria femminile</w:t>
      </w:r>
      <w:bookmarkEnd w:id="4"/>
      <w:r w:rsidR="00734F5C" w:rsidRPr="00734F5C">
        <w:rPr>
          <w:rFonts w:ascii="Visa Dialect Regular" w:hAnsi="Visa Dialect Regular"/>
          <w:lang w:val="it-IT"/>
        </w:rPr>
        <w:t xml:space="preserve">, quest’anno in </w:t>
      </w:r>
      <w:bookmarkStart w:id="5" w:name="_Hlk204074675"/>
      <w:r w:rsidR="00734F5C" w:rsidRPr="00734F5C">
        <w:rPr>
          <w:rFonts w:ascii="Visa Dialect Regular" w:hAnsi="Visa Dialect Regular"/>
          <w:lang w:val="it-IT"/>
        </w:rPr>
        <w:t>una veste speciale dedicata ai Giochi Olimpici e Paralimpici Invernali di Milano Cortina 2026.</w:t>
      </w:r>
      <w:bookmarkEnd w:id="5"/>
      <w:r w:rsidR="00734F5C" w:rsidRPr="00734F5C">
        <w:rPr>
          <w:rFonts w:ascii="Visa Dialect Regular" w:hAnsi="Visa Dialect Regular"/>
          <w:lang w:val="it-IT"/>
        </w:rPr>
        <w:t xml:space="preserve"> Per loro, beni e servizi per un valore</w:t>
      </w:r>
      <w:r w:rsidR="00734F5C" w:rsidRPr="00100D19">
        <w:rPr>
          <w:rFonts w:ascii="Visa Dialect Regular" w:hAnsi="Visa Dialect Regular"/>
          <w:b/>
          <w:bCs/>
          <w:lang w:val="it-IT"/>
        </w:rPr>
        <w:t> fino a 10.000 euro</w:t>
      </w:r>
      <w:r w:rsidR="00734F5C" w:rsidRPr="00734F5C">
        <w:rPr>
          <w:rFonts w:ascii="Visa Dialect Regular" w:hAnsi="Visa Dialect Regular"/>
          <w:lang w:val="it-IT"/>
        </w:rPr>
        <w:t xml:space="preserve">, insieme a opportunità di formazione e tutoring </w:t>
      </w:r>
      <w:r w:rsidR="00390DC8">
        <w:rPr>
          <w:rFonts w:ascii="Visa Dialect Regular" w:hAnsi="Visa Dialect Regular"/>
          <w:lang w:val="it-IT"/>
        </w:rPr>
        <w:t>per favorirne la digitalizzazione</w:t>
      </w:r>
      <w:r w:rsidR="00734F5C" w:rsidRPr="00734F5C">
        <w:rPr>
          <w:rFonts w:ascii="Visa Dialect Regular" w:hAnsi="Visa Dialect Regular"/>
          <w:lang w:val="it-IT"/>
        </w:rPr>
        <w:t>.</w:t>
      </w:r>
    </w:p>
    <w:p w14:paraId="56D80AB8" w14:textId="3198AA4F" w:rsidR="00146434" w:rsidRPr="00E430B2" w:rsidRDefault="00146434" w:rsidP="00E430B2">
      <w:pPr>
        <w:spacing w:after="0" w:line="240" w:lineRule="auto"/>
        <w:jc w:val="both"/>
        <w:rPr>
          <w:rFonts w:ascii="Visa Dialect Regular" w:hAnsi="Visa Dialect Regular"/>
          <w:lang w:val="it-IT"/>
        </w:rPr>
      </w:pPr>
    </w:p>
    <w:p w14:paraId="1D142126" w14:textId="261C5B2F" w:rsidR="00734F5C" w:rsidRPr="007B3A8A" w:rsidRDefault="00734F5C" w:rsidP="00734F5C">
      <w:pPr>
        <w:spacing w:after="0" w:line="240" w:lineRule="auto"/>
        <w:jc w:val="both"/>
        <w:rPr>
          <w:rFonts w:ascii="Visa Dialect Regular" w:hAnsi="Visa Dialect Regular"/>
          <w:lang w:val="it-IT"/>
        </w:rPr>
      </w:pPr>
      <w:r w:rsidRPr="00734F5C">
        <w:rPr>
          <w:rFonts w:ascii="Visa Dialect Regular" w:hAnsi="Visa Dialect Regular"/>
          <w:lang w:val="it-IT"/>
        </w:rPr>
        <w:t xml:space="preserve">Tra le </w:t>
      </w:r>
      <w:r w:rsidR="00321E0D">
        <w:rPr>
          <w:rFonts w:ascii="Visa Dialect Regular" w:hAnsi="Visa Dialect Regular"/>
          <w:lang w:val="it-IT"/>
        </w:rPr>
        <w:t>oltre 200</w:t>
      </w:r>
      <w:r w:rsidRPr="00734F5C">
        <w:rPr>
          <w:rFonts w:ascii="Visa Dialect Regular" w:hAnsi="Visa Dialect Regular"/>
          <w:lang w:val="it-IT"/>
        </w:rPr>
        <w:t xml:space="preserve"> candidature ricevute, le</w:t>
      </w:r>
      <w:r w:rsidR="00C213A5">
        <w:rPr>
          <w:rFonts w:ascii="Visa Dialect Regular" w:hAnsi="Visa Dialect Regular"/>
          <w:lang w:val="it-IT"/>
        </w:rPr>
        <w:t xml:space="preserve"> </w:t>
      </w:r>
      <w:r w:rsidRPr="00734F5C">
        <w:rPr>
          <w:rFonts w:ascii="Visa Dialect Regular" w:hAnsi="Visa Dialect Regular"/>
          <w:lang w:val="it-IT"/>
        </w:rPr>
        <w:t>imprenditrici si sono distinte per i progetti innovativi presentati negli ambiti dell’industria, del commercio, dei servizi e dell’artigianato</w:t>
      </w:r>
      <w:r w:rsidRPr="007B3A8A">
        <w:rPr>
          <w:rFonts w:ascii="Visa Dialect Regular" w:hAnsi="Visa Dialect Regular"/>
          <w:lang w:val="it-IT"/>
        </w:rPr>
        <w:t>.</w:t>
      </w:r>
      <w:r w:rsidR="00C27E4D" w:rsidRPr="007B3A8A">
        <w:rPr>
          <w:rFonts w:ascii="Visa Dialect Regular" w:hAnsi="Visa Dialect Regular"/>
          <w:lang w:val="it-IT"/>
        </w:rPr>
        <w:t xml:space="preserve"> Quest’ultimo, </w:t>
      </w:r>
      <w:r w:rsidR="009B52A5" w:rsidRPr="007B3A8A">
        <w:rPr>
          <w:rFonts w:ascii="Visa Dialect Regular" w:hAnsi="Visa Dialect Regular"/>
          <w:lang w:val="it-IT"/>
        </w:rPr>
        <w:t>nello specifico</w:t>
      </w:r>
      <w:r w:rsidR="00C27E4D" w:rsidRPr="007B3A8A">
        <w:rPr>
          <w:rFonts w:ascii="Visa Dialect Regular" w:hAnsi="Visa Dialect Regular"/>
          <w:lang w:val="it-IT"/>
        </w:rPr>
        <w:t xml:space="preserve">, si è dimostrato un settore </w:t>
      </w:r>
      <w:r w:rsidR="009B52A5" w:rsidRPr="007B3A8A">
        <w:rPr>
          <w:rFonts w:ascii="Visa Dialect Regular" w:hAnsi="Visa Dialect Regular"/>
          <w:lang w:val="it-IT"/>
        </w:rPr>
        <w:t xml:space="preserve">particolarmente </w:t>
      </w:r>
      <w:r w:rsidR="00C27E4D" w:rsidRPr="007B3A8A">
        <w:rPr>
          <w:rFonts w:ascii="Visa Dialect Regular" w:hAnsi="Visa Dialect Regular"/>
          <w:lang w:val="it-IT"/>
        </w:rPr>
        <w:t>attivo, spiccando per potenziale di crescita e apertura al digitale.</w:t>
      </w:r>
    </w:p>
    <w:p w14:paraId="7F3F6104" w14:textId="7769F05B" w:rsidR="00321E0D" w:rsidRDefault="00734F5C" w:rsidP="00734F5C">
      <w:pPr>
        <w:spacing w:after="0" w:line="240" w:lineRule="auto"/>
        <w:jc w:val="both"/>
        <w:rPr>
          <w:rFonts w:ascii="Visa Dialect Regular" w:hAnsi="Visa Dialect Regular"/>
          <w:lang w:val="it-IT"/>
        </w:rPr>
      </w:pPr>
      <w:r w:rsidRPr="007B3A8A">
        <w:rPr>
          <w:rFonts w:ascii="Visa Dialect Regular" w:hAnsi="Visa Dialect Regular"/>
          <w:lang w:val="it-IT"/>
        </w:rPr>
        <w:t xml:space="preserve">In vista di Milano Cortina 2026, l’edizione di quest’anno di </w:t>
      </w:r>
      <w:proofErr w:type="spellStart"/>
      <w:r w:rsidRPr="007B3A8A">
        <w:rPr>
          <w:rFonts w:ascii="Visa Dialect Regular" w:hAnsi="Visa Dialect Regular"/>
          <w:lang w:val="it-IT"/>
        </w:rPr>
        <w:t>She’s</w:t>
      </w:r>
      <w:proofErr w:type="spellEnd"/>
      <w:r w:rsidRPr="007B3A8A">
        <w:rPr>
          <w:rFonts w:ascii="Visa Dialect Regular" w:hAnsi="Visa Dialect Regular"/>
          <w:lang w:val="it-IT"/>
        </w:rPr>
        <w:t xml:space="preserve"> Next</w:t>
      </w:r>
      <w:r w:rsidRPr="00734F5C">
        <w:rPr>
          <w:rFonts w:ascii="Visa Dialect Regular" w:hAnsi="Visa Dialect Regular"/>
          <w:lang w:val="it-IT"/>
        </w:rPr>
        <w:t xml:space="preserve"> si è arricchita di </w:t>
      </w:r>
      <w:r w:rsidRPr="00734F5C">
        <w:rPr>
          <w:rFonts w:ascii="Visa Dialect Regular" w:hAnsi="Visa Dialect Regular"/>
          <w:b/>
          <w:bCs/>
          <w:lang w:val="it-IT"/>
        </w:rPr>
        <w:t>tre riconoscimenti speciali</w:t>
      </w:r>
      <w:r w:rsidRPr="00734F5C">
        <w:rPr>
          <w:rFonts w:ascii="Visa Dialect Regular" w:hAnsi="Visa Dialect Regular"/>
          <w:lang w:val="it-IT"/>
        </w:rPr>
        <w:t> incentrati sul </w:t>
      </w:r>
      <w:r w:rsidRPr="00734F5C">
        <w:rPr>
          <w:rFonts w:ascii="Visa Dialect Regular" w:hAnsi="Visa Dialect Regular"/>
          <w:b/>
          <w:bCs/>
          <w:lang w:val="it-IT"/>
        </w:rPr>
        <w:t>settore del sociale</w:t>
      </w:r>
      <w:r w:rsidRPr="00734F5C">
        <w:rPr>
          <w:rFonts w:ascii="Visa Dialect Regular" w:hAnsi="Visa Dialect Regular"/>
          <w:lang w:val="it-IT"/>
        </w:rPr>
        <w:t> e sul </w:t>
      </w:r>
      <w:r w:rsidRPr="00734F5C">
        <w:rPr>
          <w:rFonts w:ascii="Visa Dialect Regular" w:hAnsi="Visa Dialect Regular"/>
          <w:b/>
          <w:bCs/>
          <w:lang w:val="it-IT"/>
        </w:rPr>
        <w:t>mondo dello sport</w:t>
      </w:r>
      <w:r w:rsidRPr="00734F5C">
        <w:rPr>
          <w:rFonts w:ascii="Visa Dialect Regular" w:hAnsi="Visa Dialect Regular"/>
          <w:lang w:val="it-IT"/>
        </w:rPr>
        <w:t xml:space="preserve">, con l’obiettivo di sostenere le imprenditrici nel cogliere tutti i vantaggi che questo evento globale è in grado di offrire. </w:t>
      </w:r>
    </w:p>
    <w:p w14:paraId="28485E9C" w14:textId="1E1A4218" w:rsidR="00734F5C" w:rsidRDefault="00734F5C" w:rsidP="00734F5C">
      <w:pPr>
        <w:spacing w:after="0" w:line="240" w:lineRule="auto"/>
        <w:jc w:val="both"/>
        <w:rPr>
          <w:rFonts w:ascii="Visa Dialect Regular" w:hAnsi="Visa Dialect Regular"/>
          <w:b/>
          <w:bCs/>
          <w:lang w:val="it-IT"/>
        </w:rPr>
      </w:pPr>
      <w:r w:rsidRPr="00734F5C">
        <w:rPr>
          <w:rFonts w:ascii="Visa Dialect Regular" w:hAnsi="Visa Dialect Regular"/>
          <w:lang w:val="it-IT"/>
        </w:rPr>
        <w:t>Ad aggiudicarsi questi riconoscimenti sono state</w:t>
      </w:r>
      <w:r w:rsidR="00890B50">
        <w:rPr>
          <w:rFonts w:ascii="Visa Dialect Regular" w:hAnsi="Visa Dialect Regular"/>
          <w:lang w:val="it-IT"/>
        </w:rPr>
        <w:t xml:space="preserve"> </w:t>
      </w:r>
      <w:r w:rsidR="00890B50" w:rsidRPr="00FD19F0">
        <w:rPr>
          <w:rFonts w:ascii="Visa Dialect Regular" w:hAnsi="Visa Dialect Regular"/>
          <w:b/>
          <w:bCs/>
          <w:lang w:val="it-IT"/>
        </w:rPr>
        <w:t xml:space="preserve">Roberta </w:t>
      </w:r>
      <w:proofErr w:type="spellStart"/>
      <w:r w:rsidR="00890B50" w:rsidRPr="00FD19F0">
        <w:rPr>
          <w:rFonts w:ascii="Visa Dialect Regular" w:hAnsi="Visa Dialect Regular"/>
          <w:b/>
          <w:bCs/>
          <w:lang w:val="it-IT"/>
        </w:rPr>
        <w:t>Ligossi</w:t>
      </w:r>
      <w:proofErr w:type="spellEnd"/>
      <w:r w:rsidR="00890B50">
        <w:rPr>
          <w:rFonts w:ascii="Visa Dialect Regular" w:hAnsi="Visa Dialect Regular"/>
          <w:lang w:val="it-IT"/>
        </w:rPr>
        <w:t xml:space="preserve">, Ceo &amp; Founder di TA-DAAN, </w:t>
      </w:r>
      <w:proofErr w:type="spellStart"/>
      <w:r w:rsidR="00890B50" w:rsidRPr="00FD19F0">
        <w:rPr>
          <w:rFonts w:ascii="Visa Dialect Regular" w:hAnsi="Visa Dialect Regular"/>
          <w:b/>
          <w:bCs/>
          <w:lang w:val="it-IT"/>
        </w:rPr>
        <w:t>Hanane</w:t>
      </w:r>
      <w:proofErr w:type="spellEnd"/>
      <w:r w:rsidR="00890B50" w:rsidRPr="00FD19F0">
        <w:rPr>
          <w:rFonts w:ascii="Visa Dialect Regular" w:hAnsi="Visa Dialect Regular"/>
          <w:b/>
          <w:bCs/>
          <w:lang w:val="it-IT"/>
        </w:rPr>
        <w:t xml:space="preserve"> </w:t>
      </w:r>
      <w:proofErr w:type="spellStart"/>
      <w:r w:rsidR="00890B50" w:rsidRPr="00FD19F0">
        <w:rPr>
          <w:rFonts w:ascii="Visa Dialect Regular" w:hAnsi="Visa Dialect Regular"/>
          <w:b/>
          <w:bCs/>
          <w:lang w:val="it-IT"/>
        </w:rPr>
        <w:t>Yessou</w:t>
      </w:r>
      <w:proofErr w:type="spellEnd"/>
      <w:r w:rsidR="00890B50">
        <w:rPr>
          <w:rFonts w:ascii="Visa Dialect Regular" w:hAnsi="Visa Dialect Regular"/>
          <w:lang w:val="it-IT"/>
        </w:rPr>
        <w:t>, ideatrice</w:t>
      </w:r>
      <w:r w:rsidR="005A2C5E">
        <w:rPr>
          <w:rFonts w:ascii="Visa Dialect Regular" w:hAnsi="Visa Dialect Regular"/>
          <w:lang w:val="it-IT"/>
        </w:rPr>
        <w:t xml:space="preserve"> </w:t>
      </w:r>
      <w:r w:rsidR="00890B50">
        <w:rPr>
          <w:rFonts w:ascii="Visa Dialect Regular" w:hAnsi="Visa Dialect Regular"/>
          <w:lang w:val="it-IT"/>
        </w:rPr>
        <w:t xml:space="preserve">di </w:t>
      </w:r>
      <w:proofErr w:type="spellStart"/>
      <w:r w:rsidR="00890B50">
        <w:rPr>
          <w:rFonts w:ascii="Visa Dialect Regular" w:hAnsi="Visa Dialect Regular"/>
          <w:lang w:val="it-IT"/>
        </w:rPr>
        <w:t>Hamane</w:t>
      </w:r>
      <w:proofErr w:type="spellEnd"/>
      <w:r w:rsidR="00890B50">
        <w:rPr>
          <w:rFonts w:ascii="Visa Dialect Regular" w:hAnsi="Visa Dialect Regular"/>
          <w:lang w:val="it-IT"/>
        </w:rPr>
        <w:t xml:space="preserve"> Beauty, </w:t>
      </w:r>
      <w:r w:rsidR="00890B50" w:rsidRPr="00FD19F0">
        <w:rPr>
          <w:rFonts w:ascii="Visa Dialect Regular" w:hAnsi="Visa Dialect Regular"/>
          <w:b/>
          <w:bCs/>
          <w:lang w:val="it-IT"/>
        </w:rPr>
        <w:t>Milena Baroni</w:t>
      </w:r>
      <w:r w:rsidR="00890B50">
        <w:rPr>
          <w:rFonts w:ascii="Visa Dialect Regular" w:hAnsi="Visa Dialect Regular"/>
          <w:lang w:val="it-IT"/>
        </w:rPr>
        <w:t xml:space="preserve">, Ceo di </w:t>
      </w:r>
      <w:proofErr w:type="spellStart"/>
      <w:r w:rsidR="00890B50">
        <w:rPr>
          <w:rFonts w:ascii="Visa Dialect Regular" w:hAnsi="Visa Dialect Regular"/>
          <w:lang w:val="it-IT"/>
        </w:rPr>
        <w:t>Equistasi</w:t>
      </w:r>
      <w:proofErr w:type="spellEnd"/>
      <w:r w:rsidR="00890B50">
        <w:rPr>
          <w:rFonts w:ascii="Visa Dialect Regular" w:hAnsi="Visa Dialect Regular"/>
          <w:lang w:val="it-IT"/>
        </w:rPr>
        <w:t xml:space="preserve">, </w:t>
      </w:r>
      <w:r w:rsidR="00890B50" w:rsidRPr="00FD19F0">
        <w:rPr>
          <w:rFonts w:ascii="Visa Dialect Regular" w:hAnsi="Visa Dialect Regular"/>
          <w:b/>
          <w:bCs/>
          <w:lang w:val="it-IT"/>
        </w:rPr>
        <w:t>Carlotta Oggioni</w:t>
      </w:r>
      <w:r w:rsidR="00890B50">
        <w:rPr>
          <w:rFonts w:ascii="Visa Dialect Regular" w:hAnsi="Visa Dialect Regular"/>
          <w:lang w:val="it-IT"/>
        </w:rPr>
        <w:t xml:space="preserve">, Co-Founder &amp; Ceo di </w:t>
      </w:r>
      <w:proofErr w:type="spellStart"/>
      <w:r w:rsidR="00890B50">
        <w:rPr>
          <w:rFonts w:ascii="Visa Dialect Regular" w:hAnsi="Visa Dialect Regular"/>
          <w:lang w:val="it-IT"/>
        </w:rPr>
        <w:t>Aced</w:t>
      </w:r>
      <w:proofErr w:type="spellEnd"/>
      <w:r w:rsidR="00890B50">
        <w:rPr>
          <w:rFonts w:ascii="Visa Dialect Regular" w:hAnsi="Visa Dialect Regular"/>
          <w:lang w:val="it-IT"/>
        </w:rPr>
        <w:t xml:space="preserve"> </w:t>
      </w:r>
      <w:r w:rsidR="00CB4104">
        <w:rPr>
          <w:rFonts w:ascii="Visa Dialect Regular" w:hAnsi="Visa Dialect Regular"/>
          <w:lang w:val="it-IT"/>
        </w:rPr>
        <w:t>S</w:t>
      </w:r>
      <w:r w:rsidR="00890B50">
        <w:rPr>
          <w:rFonts w:ascii="Visa Dialect Regular" w:hAnsi="Visa Dialect Regular"/>
          <w:lang w:val="it-IT"/>
        </w:rPr>
        <w:t>ports</w:t>
      </w:r>
      <w:r w:rsidR="009B52A5">
        <w:rPr>
          <w:rFonts w:ascii="Visa Dialect Regular" w:hAnsi="Visa Dialect Regular"/>
          <w:lang w:val="it-IT"/>
        </w:rPr>
        <w:t>,</w:t>
      </w:r>
      <w:r w:rsidR="00890B50">
        <w:rPr>
          <w:rFonts w:ascii="Visa Dialect Regular" w:hAnsi="Visa Dialect Regular"/>
          <w:lang w:val="it-IT"/>
        </w:rPr>
        <w:t xml:space="preserve"> e </w:t>
      </w:r>
      <w:r w:rsidR="00890B50" w:rsidRPr="00FD19F0">
        <w:rPr>
          <w:rFonts w:ascii="Visa Dialect Regular" w:hAnsi="Visa Dialect Regular"/>
          <w:b/>
          <w:bCs/>
          <w:lang w:val="it-IT"/>
        </w:rPr>
        <w:t>Serena Facchini</w:t>
      </w:r>
      <w:r w:rsidR="00890B50">
        <w:rPr>
          <w:rFonts w:ascii="Visa Dialect Regular" w:hAnsi="Visa Dialect Regular"/>
          <w:lang w:val="it-IT"/>
        </w:rPr>
        <w:t>, Presidentessa di Industria Scenica.</w:t>
      </w:r>
      <w:r w:rsidRPr="00734F5C">
        <w:rPr>
          <w:rFonts w:ascii="Visa Dialect Regular" w:hAnsi="Visa Dialect Regular"/>
          <w:b/>
          <w:bCs/>
          <w:lang w:val="it-IT"/>
        </w:rPr>
        <w:t xml:space="preserve"> </w:t>
      </w:r>
    </w:p>
    <w:p w14:paraId="5A93A3F0" w14:textId="77777777" w:rsidR="00734F5C" w:rsidRDefault="00734F5C" w:rsidP="00734F5C">
      <w:pPr>
        <w:spacing w:after="0" w:line="240" w:lineRule="auto"/>
        <w:jc w:val="both"/>
        <w:rPr>
          <w:rFonts w:ascii="Visa Dialect Regular" w:hAnsi="Visa Dialect Regular"/>
          <w:b/>
          <w:bCs/>
          <w:lang w:val="it-IT"/>
        </w:rPr>
      </w:pPr>
    </w:p>
    <w:p w14:paraId="3BB397A7" w14:textId="77777777" w:rsidR="00734F5C" w:rsidRPr="00734F5C" w:rsidRDefault="00734F5C" w:rsidP="00734F5C">
      <w:pPr>
        <w:spacing w:after="0" w:line="240" w:lineRule="auto"/>
        <w:jc w:val="both"/>
        <w:rPr>
          <w:rFonts w:ascii="Visa Dialect Regular" w:hAnsi="Visa Dialect Regular"/>
          <w:b/>
          <w:bCs/>
          <w:lang w:val="it-IT"/>
        </w:rPr>
      </w:pPr>
      <w:r w:rsidRPr="00734F5C">
        <w:rPr>
          <w:rFonts w:ascii="Visa Dialect Regular" w:hAnsi="Visa Dialect Regular"/>
          <w:b/>
          <w:bCs/>
          <w:lang w:val="it-IT"/>
        </w:rPr>
        <w:t>L’IMPEGNO IN VISTA DI MILANO CORTINA 2026</w:t>
      </w:r>
    </w:p>
    <w:p w14:paraId="3293C819" w14:textId="22B8FD76" w:rsidR="00D00BF5" w:rsidRDefault="00734F5C" w:rsidP="00734F5C">
      <w:pPr>
        <w:spacing w:after="0" w:line="240" w:lineRule="auto"/>
        <w:jc w:val="both"/>
        <w:rPr>
          <w:rFonts w:ascii="Visa Dialect Regular" w:hAnsi="Visa Dialect Regular"/>
          <w:lang w:val="it-IT"/>
        </w:rPr>
      </w:pPr>
      <w:r w:rsidRPr="00734F5C">
        <w:rPr>
          <w:rFonts w:ascii="Visa Dialect Regular" w:hAnsi="Visa Dialect Regular"/>
          <w:lang w:val="it-IT"/>
        </w:rPr>
        <w:t xml:space="preserve">La terza edizione di </w:t>
      </w:r>
      <w:proofErr w:type="spellStart"/>
      <w:r w:rsidRPr="00734F5C">
        <w:rPr>
          <w:rFonts w:ascii="Visa Dialect Regular" w:hAnsi="Visa Dialect Regular"/>
          <w:lang w:val="it-IT"/>
        </w:rPr>
        <w:t>She’s</w:t>
      </w:r>
      <w:proofErr w:type="spellEnd"/>
      <w:r w:rsidRPr="00734F5C">
        <w:rPr>
          <w:rFonts w:ascii="Visa Dialect Regular" w:hAnsi="Visa Dialect Regular"/>
          <w:lang w:val="it-IT"/>
        </w:rPr>
        <w:t xml:space="preserve"> Next – grazie alla </w:t>
      </w:r>
      <w:r w:rsidR="008437E5">
        <w:rPr>
          <w:rFonts w:ascii="Visa Dialect Regular" w:hAnsi="Visa Dialect Regular"/>
          <w:lang w:val="it-IT"/>
        </w:rPr>
        <w:t>collaborazione</w:t>
      </w:r>
      <w:r w:rsidRPr="00734F5C">
        <w:rPr>
          <w:rFonts w:ascii="Visa Dialect Regular" w:hAnsi="Visa Dialect Regular"/>
          <w:lang w:val="it-IT"/>
        </w:rPr>
        <w:t xml:space="preserve"> tra Visa e </w:t>
      </w:r>
      <w:r w:rsidRPr="00734F5C">
        <w:rPr>
          <w:rFonts w:ascii="Visa Dialect Regular" w:hAnsi="Visa Dialect Regular"/>
          <w:b/>
          <w:bCs/>
          <w:lang w:val="it-IT"/>
        </w:rPr>
        <w:t>Fondazione Milano Cortina 2026</w:t>
      </w:r>
      <w:r w:rsidRPr="00734F5C">
        <w:rPr>
          <w:rFonts w:ascii="Visa Dialect Regular" w:hAnsi="Visa Dialect Regular"/>
          <w:lang w:val="it-IT"/>
        </w:rPr>
        <w:t xml:space="preserve"> – </w:t>
      </w:r>
      <w:r w:rsidR="00D00BF5">
        <w:rPr>
          <w:rFonts w:ascii="Visa Dialect Regular" w:hAnsi="Visa Dialect Regular"/>
          <w:lang w:val="it-IT"/>
        </w:rPr>
        <w:t>ha avuto l’obiettivo di sostenere le</w:t>
      </w:r>
      <w:r w:rsidRPr="00734F5C">
        <w:rPr>
          <w:rFonts w:ascii="Visa Dialect Regular" w:hAnsi="Visa Dialect Regular"/>
          <w:lang w:val="it-IT"/>
        </w:rPr>
        <w:t xml:space="preserve"> imprenditrici nel loro percorso di innovazione, </w:t>
      </w:r>
      <w:r w:rsidR="00D00BF5">
        <w:rPr>
          <w:rFonts w:ascii="Visa Dialect Regular" w:hAnsi="Visa Dialect Regular"/>
          <w:lang w:val="it-IT"/>
        </w:rPr>
        <w:t>generando</w:t>
      </w:r>
      <w:r w:rsidRPr="00734F5C">
        <w:rPr>
          <w:rFonts w:ascii="Visa Dialect Regular" w:hAnsi="Visa Dialect Regular"/>
          <w:lang w:val="it-IT"/>
        </w:rPr>
        <w:t xml:space="preserve"> valore e una </w:t>
      </w:r>
      <w:r w:rsidR="00321E0D">
        <w:rPr>
          <w:rFonts w:ascii="Visa Dialect Regular" w:hAnsi="Visa Dialect Regular"/>
          <w:lang w:val="it-IT"/>
        </w:rPr>
        <w:t>eredità</w:t>
      </w:r>
      <w:r w:rsidRPr="00734F5C">
        <w:rPr>
          <w:rFonts w:ascii="Visa Dialect Regular" w:hAnsi="Visa Dialect Regular"/>
          <w:lang w:val="it-IT"/>
        </w:rPr>
        <w:t xml:space="preserve"> concreta e duratura nel tempo per le PMI, anche dopo la chiusura </w:t>
      </w:r>
      <w:r w:rsidR="00447073">
        <w:rPr>
          <w:rFonts w:ascii="Visa Dialect Regular" w:hAnsi="Visa Dialect Regular"/>
          <w:lang w:val="it-IT"/>
        </w:rPr>
        <w:t>del grande evento sportivo</w:t>
      </w:r>
      <w:r w:rsidRPr="00734F5C">
        <w:rPr>
          <w:rFonts w:ascii="Visa Dialect Regular" w:hAnsi="Visa Dialect Regular"/>
          <w:lang w:val="it-IT"/>
        </w:rPr>
        <w:t xml:space="preserve">. </w:t>
      </w:r>
    </w:p>
    <w:p w14:paraId="747C4CF0" w14:textId="624CD827" w:rsidR="00734F5C" w:rsidRPr="00734F5C" w:rsidRDefault="00734F5C" w:rsidP="00734F5C">
      <w:pPr>
        <w:spacing w:after="0" w:line="240" w:lineRule="auto"/>
        <w:jc w:val="both"/>
        <w:rPr>
          <w:rFonts w:ascii="Visa Dialect Regular" w:hAnsi="Visa Dialect Regular"/>
          <w:b/>
          <w:bCs/>
          <w:lang w:val="it-IT"/>
        </w:rPr>
      </w:pPr>
      <w:r w:rsidRPr="00734F5C">
        <w:rPr>
          <w:rFonts w:ascii="Visa Dialect Regular" w:hAnsi="Visa Dialect Regular"/>
          <w:lang w:val="it-IT"/>
        </w:rPr>
        <w:t xml:space="preserve">In linea con questo impegno, tutte le imprenditrici che hanno presentato la propria candidatura a </w:t>
      </w:r>
      <w:proofErr w:type="spellStart"/>
      <w:r w:rsidRPr="00734F5C">
        <w:rPr>
          <w:rFonts w:ascii="Visa Dialect Regular" w:hAnsi="Visa Dialect Regular"/>
          <w:lang w:val="it-IT"/>
        </w:rPr>
        <w:t>She’s</w:t>
      </w:r>
      <w:proofErr w:type="spellEnd"/>
      <w:r w:rsidRPr="00734F5C">
        <w:rPr>
          <w:rFonts w:ascii="Visa Dialect Regular" w:hAnsi="Visa Dialect Regular"/>
          <w:lang w:val="it-IT"/>
        </w:rPr>
        <w:t xml:space="preserve"> Next avranno accesso </w:t>
      </w:r>
      <w:r w:rsidR="00390DC8">
        <w:rPr>
          <w:rFonts w:ascii="Visa Dialect Regular" w:hAnsi="Visa Dialect Regular"/>
          <w:lang w:val="it-IT"/>
        </w:rPr>
        <w:t xml:space="preserve">alla piattaforma di Visa </w:t>
      </w:r>
      <w:proofErr w:type="spellStart"/>
      <w:r w:rsidR="00390DC8">
        <w:rPr>
          <w:rFonts w:ascii="Visa Dialect Regular" w:hAnsi="Visa Dialect Regular"/>
          <w:b/>
          <w:bCs/>
          <w:lang w:val="it-IT"/>
        </w:rPr>
        <w:t>Practical</w:t>
      </w:r>
      <w:proofErr w:type="spellEnd"/>
      <w:r w:rsidR="00390DC8">
        <w:rPr>
          <w:rFonts w:ascii="Visa Dialect Regular" w:hAnsi="Visa Dialect Regular"/>
          <w:b/>
          <w:bCs/>
          <w:lang w:val="it-IT"/>
        </w:rPr>
        <w:t xml:space="preserve"> Business Skills</w:t>
      </w:r>
      <w:r w:rsidR="00321E0D">
        <w:rPr>
          <w:rFonts w:ascii="Visa Dialect Regular" w:hAnsi="Visa Dialect Regular"/>
          <w:b/>
          <w:bCs/>
          <w:lang w:val="it-IT"/>
        </w:rPr>
        <w:t xml:space="preserve">, </w:t>
      </w:r>
      <w:r w:rsidR="00321E0D" w:rsidRPr="00321E0D">
        <w:rPr>
          <w:rFonts w:ascii="Visa Dialect Regular" w:hAnsi="Visa Dialect Regular"/>
          <w:lang w:val="it-IT"/>
        </w:rPr>
        <w:t>che si basa sull'esperienza globale di Visa nell'educazione finanziaria e offre agli imprenditori e alle imprenditrici strumenti per aiutarli ad avviare, gestire ed espandere un'attività.</w:t>
      </w:r>
      <w:r w:rsidR="00321E0D">
        <w:rPr>
          <w:rFonts w:ascii="Visa Dialect Regular" w:hAnsi="Visa Dialect Regular"/>
          <w:b/>
          <w:bCs/>
          <w:lang w:val="it-IT"/>
        </w:rPr>
        <w:t xml:space="preserve"> </w:t>
      </w:r>
      <w:r w:rsidR="00853061">
        <w:rPr>
          <w:rFonts w:ascii="Visa Dialect Regular" w:hAnsi="Visa Dialect Regular"/>
          <w:b/>
          <w:bCs/>
          <w:lang w:val="it-IT"/>
        </w:rPr>
        <w:t xml:space="preserve"> </w:t>
      </w:r>
      <w:r w:rsidR="00321E0D">
        <w:rPr>
          <w:rFonts w:ascii="Visa Dialect Regular" w:hAnsi="Visa Dialect Regular"/>
          <w:lang w:val="it-IT"/>
        </w:rPr>
        <w:t xml:space="preserve">A loro sarà inoltre dedicato </w:t>
      </w:r>
      <w:r w:rsidRPr="00321E0D">
        <w:rPr>
          <w:rFonts w:ascii="Visa Dialect Regular" w:hAnsi="Visa Dialect Regular"/>
          <w:b/>
          <w:bCs/>
          <w:lang w:val="it-IT"/>
        </w:rPr>
        <w:t>un webinar formativo</w:t>
      </w:r>
      <w:r w:rsidRPr="00734F5C">
        <w:rPr>
          <w:rFonts w:ascii="Visa Dialect Regular" w:hAnsi="Visa Dialect Regular"/>
          <w:lang w:val="it-IT"/>
        </w:rPr>
        <w:t xml:space="preserve"> sui temi delle opportunità del digitale per le PMI, tenuto dalla </w:t>
      </w:r>
      <w:r w:rsidRPr="00734F5C">
        <w:rPr>
          <w:rFonts w:ascii="Visa Dialect Regular" w:hAnsi="Visa Dialect Regular"/>
          <w:b/>
          <w:bCs/>
          <w:lang w:val="it-IT"/>
        </w:rPr>
        <w:t>Fondazione Giacomo Brodolini</w:t>
      </w:r>
      <w:r w:rsidRPr="00734F5C">
        <w:rPr>
          <w:rFonts w:ascii="Visa Dialect Regular" w:hAnsi="Visa Dialect Regular"/>
          <w:lang w:val="it-IT"/>
        </w:rPr>
        <w:t xml:space="preserve">, che collabora con la </w:t>
      </w:r>
      <w:r w:rsidRPr="00734F5C">
        <w:rPr>
          <w:rFonts w:ascii="Visa Dialect Regular" w:hAnsi="Visa Dialect Regular"/>
          <w:lang w:val="it-IT"/>
        </w:rPr>
        <w:lastRenderedPageBreak/>
        <w:t>Fondazione Milano Cortina nell’ambito di </w:t>
      </w:r>
      <w:r w:rsidRPr="00734F5C">
        <w:rPr>
          <w:rFonts w:ascii="Visa Dialect Regular" w:hAnsi="Visa Dialect Regular"/>
          <w:b/>
          <w:bCs/>
          <w:lang w:val="it-IT"/>
        </w:rPr>
        <w:t>Impact 2026</w:t>
      </w:r>
      <w:r w:rsidRPr="00734F5C">
        <w:rPr>
          <w:rFonts w:ascii="Visa Dialect Regular" w:hAnsi="Visa Dialect Regular"/>
          <w:lang w:val="it-IT"/>
        </w:rPr>
        <w:t>, il programma di social procurement creato per rendere i Giochi Olimpici e Paralimpici Invernali di Milano Cortina 2026 più inclusivi e sostenibili.</w:t>
      </w:r>
    </w:p>
    <w:p w14:paraId="7B63796D" w14:textId="77777777" w:rsidR="009E5C17" w:rsidRDefault="009E5C17" w:rsidP="00E430B2">
      <w:pPr>
        <w:spacing w:after="0" w:line="240" w:lineRule="auto"/>
        <w:jc w:val="both"/>
        <w:rPr>
          <w:rFonts w:ascii="Visa Dialect Regular" w:hAnsi="Visa Dialect Regular"/>
          <w:lang w:val="it-IT"/>
        </w:rPr>
      </w:pPr>
    </w:p>
    <w:p w14:paraId="1D380671" w14:textId="13B390E9" w:rsidR="00734F5C" w:rsidRDefault="00734F5C" w:rsidP="00734F5C">
      <w:pPr>
        <w:spacing w:after="0" w:line="240" w:lineRule="auto"/>
        <w:jc w:val="both"/>
        <w:rPr>
          <w:rFonts w:ascii="Visa Dialect Regular" w:hAnsi="Visa Dialect Regular"/>
          <w:i/>
          <w:iCs/>
          <w:lang w:val="it-IT"/>
        </w:rPr>
      </w:pPr>
      <w:r w:rsidRPr="00734F5C">
        <w:rPr>
          <w:rFonts w:ascii="Visa Dialect Regular" w:hAnsi="Visa Dialect Regular"/>
          <w:i/>
          <w:iCs/>
          <w:lang w:val="it-IT"/>
        </w:rPr>
        <w:t xml:space="preserve">“Nel premiare le imprenditrici della terza edizione italiana di </w:t>
      </w:r>
      <w:proofErr w:type="spellStart"/>
      <w:r w:rsidRPr="00734F5C">
        <w:rPr>
          <w:rFonts w:ascii="Visa Dialect Regular" w:hAnsi="Visa Dialect Regular"/>
          <w:i/>
          <w:iCs/>
          <w:lang w:val="it-IT"/>
        </w:rPr>
        <w:t>She’s</w:t>
      </w:r>
      <w:proofErr w:type="spellEnd"/>
      <w:r w:rsidRPr="00734F5C">
        <w:rPr>
          <w:rFonts w:ascii="Visa Dialect Regular" w:hAnsi="Visa Dialect Regular"/>
          <w:i/>
          <w:iCs/>
          <w:lang w:val="it-IT"/>
        </w:rPr>
        <w:t xml:space="preserve"> Next, rinnoviamo il nostro impegno nel valorizzare il ruolo cruciale che le </w:t>
      </w:r>
      <w:r w:rsidR="00A60BBF" w:rsidRPr="00734F5C">
        <w:rPr>
          <w:rFonts w:ascii="Visa Dialect Regular" w:hAnsi="Visa Dialect Regular"/>
          <w:i/>
          <w:iCs/>
          <w:lang w:val="it-IT"/>
        </w:rPr>
        <w:t>piccole</w:t>
      </w:r>
      <w:r w:rsidR="00A60BBF">
        <w:rPr>
          <w:rFonts w:ascii="Visa Dialect Regular" w:hAnsi="Visa Dialect Regular"/>
          <w:i/>
          <w:iCs/>
          <w:lang w:val="it-IT"/>
        </w:rPr>
        <w:t xml:space="preserve"> </w:t>
      </w:r>
      <w:r w:rsidR="00A60BBF" w:rsidRPr="00734F5C">
        <w:rPr>
          <w:rFonts w:ascii="Visa Dialect Regular" w:hAnsi="Visa Dialect Regular"/>
          <w:i/>
          <w:iCs/>
          <w:lang w:val="it-IT"/>
        </w:rPr>
        <w:t>imprese</w:t>
      </w:r>
      <w:r w:rsidRPr="00734F5C">
        <w:rPr>
          <w:rFonts w:ascii="Visa Dialect Regular" w:hAnsi="Visa Dialect Regular"/>
          <w:i/>
          <w:iCs/>
          <w:lang w:val="it-IT"/>
        </w:rPr>
        <w:t xml:space="preserve"> rivestono nel tessuto economico del Paese</w:t>
      </w:r>
      <w:r w:rsidR="001644E0">
        <w:rPr>
          <w:rFonts w:ascii="Visa Dialect Regular" w:hAnsi="Visa Dialect Regular"/>
          <w:i/>
          <w:iCs/>
          <w:lang w:val="it-IT"/>
        </w:rPr>
        <w:t xml:space="preserve"> </w:t>
      </w:r>
      <w:r w:rsidR="001644E0" w:rsidRPr="00734F5C">
        <w:rPr>
          <w:rFonts w:ascii="Visa Dialect Regular" w:hAnsi="Visa Dialect Regular"/>
          <w:lang w:val="it-IT"/>
        </w:rPr>
        <w:t xml:space="preserve">– ha sottolineato </w:t>
      </w:r>
      <w:r w:rsidR="001644E0" w:rsidRPr="00734F5C">
        <w:rPr>
          <w:rFonts w:ascii="Visa Dialect Regular" w:hAnsi="Visa Dialect Regular"/>
          <w:b/>
          <w:bCs/>
          <w:lang w:val="it-IT"/>
        </w:rPr>
        <w:t>Stefano M. Stoppani, Country Manager Visa Italia</w:t>
      </w:r>
      <w:r w:rsidRPr="00734F5C">
        <w:rPr>
          <w:rFonts w:ascii="Visa Dialect Regular" w:hAnsi="Visa Dialect Regular"/>
          <w:lang w:val="it-IT"/>
        </w:rPr>
        <w:t xml:space="preserve">. </w:t>
      </w:r>
      <w:r w:rsidRPr="00734F5C">
        <w:rPr>
          <w:rFonts w:ascii="Visa Dialect Regular" w:hAnsi="Visa Dialect Regular"/>
          <w:i/>
          <w:iCs/>
          <w:lang w:val="it-IT"/>
        </w:rPr>
        <w:t xml:space="preserve">In qualità di partner di lunga data dei Giochi Olimpici e Paralimpici, </w:t>
      </w:r>
      <w:r w:rsidR="00853061">
        <w:rPr>
          <w:rFonts w:ascii="Visa Dialect Regular" w:hAnsi="Visa Dialect Regular"/>
          <w:i/>
          <w:iCs/>
          <w:lang w:val="it-IT"/>
        </w:rPr>
        <w:t>abbiamo voluto</w:t>
      </w:r>
      <w:r w:rsidRPr="00734F5C">
        <w:rPr>
          <w:rFonts w:ascii="Visa Dialect Regular" w:hAnsi="Visa Dialect Regular"/>
          <w:i/>
          <w:iCs/>
          <w:lang w:val="it-IT"/>
        </w:rPr>
        <w:t xml:space="preserve"> cogliere l’occasione offerta da un evento di rilievo internazionale come Milano Cortina 2026 per promuovere un ecosistema sempre più favorevole alla crescita delle PMI e dell’imprenditoria femminile, facendo leva sui pagamenti digitali, sulla solidità della nostra rete e sulle competenze dei nostri partner di progetto</w:t>
      </w:r>
      <w:r w:rsidRPr="00734F5C">
        <w:rPr>
          <w:rFonts w:ascii="Visa Dialect Regular" w:hAnsi="Visa Dialect Regular"/>
          <w:b/>
          <w:bCs/>
          <w:i/>
          <w:iCs/>
          <w:lang w:val="it-IT"/>
        </w:rPr>
        <w:t>.</w:t>
      </w:r>
      <w:r w:rsidRPr="00734F5C">
        <w:rPr>
          <w:rFonts w:ascii="Visa Dialect Regular" w:hAnsi="Visa Dialect Regular"/>
          <w:i/>
          <w:iCs/>
          <w:lang w:val="it-IT"/>
        </w:rPr>
        <w:t xml:space="preserve"> Un impegno, questo, che si inserisce all’interno della più ampia strategia di Visa a sostegno delle PMI, che negli ultimi quattro anni ci ha consentito di accelerare la transizione digitale di oltre 13 milioni di imprese in Europa, di cui più di un milione in Italia”. </w:t>
      </w:r>
    </w:p>
    <w:p w14:paraId="55CE4CA5" w14:textId="77777777" w:rsidR="005A559E" w:rsidRDefault="005A559E" w:rsidP="00734F5C">
      <w:pPr>
        <w:spacing w:after="0" w:line="240" w:lineRule="auto"/>
        <w:jc w:val="both"/>
        <w:rPr>
          <w:rFonts w:ascii="Visa Dialect Regular" w:hAnsi="Visa Dialect Regular"/>
          <w:i/>
          <w:iCs/>
          <w:lang w:val="it-IT"/>
        </w:rPr>
      </w:pPr>
    </w:p>
    <w:p w14:paraId="705673AF" w14:textId="45A675DF" w:rsidR="005A559E" w:rsidRDefault="005A559E" w:rsidP="00734F5C">
      <w:pPr>
        <w:spacing w:after="0" w:line="240" w:lineRule="auto"/>
        <w:jc w:val="both"/>
        <w:rPr>
          <w:rFonts w:ascii="Visa Dialect Regular" w:hAnsi="Visa Dialect Regular"/>
          <w:i/>
          <w:iCs/>
          <w:lang w:val="it-IT"/>
        </w:rPr>
      </w:pPr>
      <w:r>
        <w:rPr>
          <w:rFonts w:ascii="Visa Dialect Regular" w:hAnsi="Visa Dialect Regular"/>
          <w:i/>
          <w:iCs/>
          <w:lang w:val="it-IT"/>
        </w:rPr>
        <w:t>“</w:t>
      </w:r>
      <w:r w:rsidR="007655D9">
        <w:rPr>
          <w:rFonts w:ascii="Visa Dialect Regular" w:hAnsi="Visa Dialect Regular"/>
          <w:i/>
          <w:iCs/>
          <w:lang w:val="it-IT"/>
        </w:rPr>
        <w:t>Secondo uno studio realizzato da Ipsos per Visa</w:t>
      </w:r>
      <w:r w:rsidR="00337608">
        <w:rPr>
          <w:rStyle w:val="Rimandonotaapidipagina"/>
          <w:rFonts w:ascii="Visa Dialect Regular" w:hAnsi="Visa Dialect Regular"/>
          <w:i/>
          <w:iCs/>
          <w:lang w:val="it-IT"/>
        </w:rPr>
        <w:footnoteReference w:id="2"/>
      </w:r>
      <w:r w:rsidR="007655D9">
        <w:rPr>
          <w:rFonts w:ascii="Visa Dialect Regular" w:hAnsi="Visa Dialect Regular"/>
          <w:i/>
          <w:iCs/>
          <w:lang w:val="it-IT"/>
        </w:rPr>
        <w:t>, i</w:t>
      </w:r>
      <w:r>
        <w:rPr>
          <w:rFonts w:ascii="Visa Dialect Regular" w:hAnsi="Visa Dialect Regular"/>
          <w:i/>
          <w:iCs/>
          <w:lang w:val="it-IT"/>
        </w:rPr>
        <w:t>l</w:t>
      </w:r>
      <w:r w:rsidRPr="005A559E">
        <w:rPr>
          <w:rFonts w:ascii="Visa Dialect Regular" w:hAnsi="Visa Dialect Regular"/>
          <w:i/>
          <w:iCs/>
          <w:lang w:val="it-IT"/>
        </w:rPr>
        <w:t xml:space="preserve"> 95% delle PMI delle regioni che ospiteranno</w:t>
      </w:r>
      <w:r w:rsidR="00912F27">
        <w:rPr>
          <w:rFonts w:ascii="Visa Dialect Regular" w:hAnsi="Visa Dialect Regular"/>
          <w:i/>
          <w:iCs/>
          <w:lang w:val="it-IT"/>
        </w:rPr>
        <w:t xml:space="preserve"> i</w:t>
      </w:r>
      <w:r w:rsidRPr="005A559E">
        <w:rPr>
          <w:rFonts w:ascii="Visa Dialect Regular" w:hAnsi="Visa Dialect Regular"/>
          <w:i/>
          <w:iCs/>
          <w:lang w:val="it-IT"/>
        </w:rPr>
        <w:t xml:space="preserve"> </w:t>
      </w:r>
      <w:r w:rsidRPr="00734F5C">
        <w:rPr>
          <w:rFonts w:ascii="Visa Dialect Regular" w:hAnsi="Visa Dialect Regular"/>
          <w:i/>
          <w:iCs/>
          <w:lang w:val="it-IT"/>
        </w:rPr>
        <w:t>Giochi Olimpici e Paralimpici Invernali di Milano Cortina 2026</w:t>
      </w:r>
      <w:r>
        <w:rPr>
          <w:rFonts w:ascii="Visa Dialect Regular" w:hAnsi="Visa Dialect Regular"/>
          <w:i/>
          <w:iCs/>
          <w:lang w:val="it-IT"/>
        </w:rPr>
        <w:t xml:space="preserve"> </w:t>
      </w:r>
      <w:r w:rsidRPr="005A559E">
        <w:rPr>
          <w:rFonts w:ascii="Visa Dialect Regular" w:hAnsi="Visa Dialect Regular"/>
          <w:i/>
          <w:iCs/>
          <w:lang w:val="it-IT"/>
        </w:rPr>
        <w:t xml:space="preserve">prevede un impatto economico positivo dall’evento: un’occasione che Visa intende </w:t>
      </w:r>
      <w:r w:rsidR="009B52A5">
        <w:rPr>
          <w:rFonts w:ascii="Visa Dialect Regular" w:hAnsi="Visa Dialect Regular"/>
          <w:i/>
          <w:iCs/>
          <w:lang w:val="it-IT"/>
        </w:rPr>
        <w:t>cogliere</w:t>
      </w:r>
      <w:r w:rsidRPr="005A559E">
        <w:rPr>
          <w:rFonts w:ascii="Visa Dialect Regular" w:hAnsi="Visa Dialect Regular"/>
          <w:i/>
          <w:iCs/>
          <w:lang w:val="it-IT"/>
        </w:rPr>
        <w:t xml:space="preserve"> favorendo </w:t>
      </w:r>
      <w:r w:rsidR="00912F27">
        <w:rPr>
          <w:rFonts w:ascii="Visa Dialect Regular" w:hAnsi="Visa Dialect Regular"/>
          <w:i/>
          <w:iCs/>
          <w:lang w:val="it-IT"/>
        </w:rPr>
        <w:t>le imprese</w:t>
      </w:r>
      <w:r w:rsidRPr="005A559E">
        <w:rPr>
          <w:rFonts w:ascii="Visa Dialect Regular" w:hAnsi="Visa Dialect Regular"/>
          <w:i/>
          <w:iCs/>
          <w:lang w:val="it-IT"/>
        </w:rPr>
        <w:t xml:space="preserve"> attraverso </w:t>
      </w:r>
      <w:r w:rsidR="000738CE">
        <w:rPr>
          <w:rFonts w:ascii="Visa Dialect Regular" w:hAnsi="Visa Dialect Regular"/>
          <w:i/>
          <w:iCs/>
          <w:lang w:val="it-IT"/>
        </w:rPr>
        <w:t>la digitalizzazione</w:t>
      </w:r>
      <w:r w:rsidR="00BA0BB1">
        <w:rPr>
          <w:rFonts w:ascii="Visa Dialect Regular" w:hAnsi="Visa Dialect Regular"/>
          <w:i/>
          <w:iCs/>
          <w:lang w:val="it-IT"/>
        </w:rPr>
        <w:t xml:space="preserve">, con l’obiettivo di lasciare un’eredità che vada oltre </w:t>
      </w:r>
      <w:r w:rsidR="009B52A5">
        <w:rPr>
          <w:rFonts w:ascii="Visa Dialect Regular" w:hAnsi="Visa Dialect Regular"/>
          <w:i/>
          <w:iCs/>
          <w:lang w:val="it-IT"/>
        </w:rPr>
        <w:t>la manifestazione sportiva</w:t>
      </w:r>
      <w:r w:rsidR="00BA0BB1">
        <w:rPr>
          <w:rFonts w:ascii="Visa Dialect Regular" w:hAnsi="Visa Dialect Regular"/>
          <w:i/>
          <w:iCs/>
          <w:lang w:val="it-IT"/>
        </w:rPr>
        <w:t xml:space="preserve"> e continui a generare valore per le comunità e le persone</w:t>
      </w:r>
      <w:r w:rsidR="00912F27">
        <w:rPr>
          <w:rFonts w:ascii="Visa Dialect Regular" w:hAnsi="Visa Dialect Regular"/>
          <w:i/>
          <w:iCs/>
          <w:lang w:val="it-IT"/>
        </w:rPr>
        <w:t xml:space="preserve"> </w:t>
      </w:r>
      <w:r w:rsidR="00912F27">
        <w:rPr>
          <w:rFonts w:ascii="Visa Dialect Regular" w:hAnsi="Visa Dialect Regular"/>
          <w:lang w:val="it-IT"/>
        </w:rPr>
        <w:t>–</w:t>
      </w:r>
      <w:r w:rsidR="00912F27" w:rsidRPr="00912F27">
        <w:rPr>
          <w:rFonts w:ascii="Visa Dialect Regular" w:hAnsi="Visa Dialect Regular"/>
          <w:lang w:val="it-IT"/>
        </w:rPr>
        <w:t xml:space="preserve"> </w:t>
      </w:r>
      <w:r w:rsidR="00912F27">
        <w:rPr>
          <w:rFonts w:ascii="Visa Dialect Regular" w:hAnsi="Visa Dialect Regular"/>
          <w:lang w:val="it-IT"/>
        </w:rPr>
        <w:t xml:space="preserve">ha evidenziato </w:t>
      </w:r>
      <w:r w:rsidR="00E66E37" w:rsidRPr="00E66E37">
        <w:rPr>
          <w:rFonts w:ascii="Visa Dialect Regular" w:hAnsi="Visa Dialect Regular"/>
          <w:b/>
          <w:bCs/>
          <w:lang w:val="it-IT"/>
        </w:rPr>
        <w:t xml:space="preserve">Bea </w:t>
      </w:r>
      <w:proofErr w:type="spellStart"/>
      <w:r w:rsidR="00E66E37" w:rsidRPr="00E66E37">
        <w:rPr>
          <w:rFonts w:ascii="Visa Dialect Regular" w:hAnsi="Visa Dialect Regular"/>
          <w:b/>
          <w:bCs/>
          <w:lang w:val="it-IT"/>
        </w:rPr>
        <w:t>Larregle</w:t>
      </w:r>
      <w:proofErr w:type="spellEnd"/>
      <w:r w:rsidR="00E66E37" w:rsidRPr="00E66E37">
        <w:rPr>
          <w:rFonts w:ascii="Visa Dialect Regular" w:hAnsi="Visa Dialect Regular"/>
          <w:b/>
          <w:bCs/>
          <w:lang w:val="it-IT"/>
        </w:rPr>
        <w:t xml:space="preserve">, Senior Vice </w:t>
      </w:r>
      <w:proofErr w:type="spellStart"/>
      <w:r w:rsidR="00E66E37" w:rsidRPr="00E66E37">
        <w:rPr>
          <w:rFonts w:ascii="Visa Dialect Regular" w:hAnsi="Visa Dialect Regular"/>
          <w:b/>
          <w:bCs/>
          <w:lang w:val="it-IT"/>
        </w:rPr>
        <w:t>President</w:t>
      </w:r>
      <w:proofErr w:type="spellEnd"/>
      <w:r w:rsidR="00E66E37" w:rsidRPr="00E66E37">
        <w:rPr>
          <w:rFonts w:ascii="Visa Dialect Regular" w:hAnsi="Visa Dialect Regular"/>
          <w:b/>
          <w:bCs/>
          <w:lang w:val="it-IT"/>
        </w:rPr>
        <w:t xml:space="preserve"> and Group Country Manager Southern Europe</w:t>
      </w:r>
      <w:r w:rsidR="00E66E37">
        <w:rPr>
          <w:rFonts w:ascii="Visa Dialect Regular" w:hAnsi="Visa Dialect Regular"/>
          <w:b/>
          <w:bCs/>
          <w:lang w:val="it-IT"/>
        </w:rPr>
        <w:t>,</w:t>
      </w:r>
      <w:r w:rsidR="00E66E37" w:rsidRPr="00E66E37">
        <w:rPr>
          <w:rFonts w:ascii="Visa Dialect Regular" w:hAnsi="Visa Dialect Regular"/>
          <w:b/>
          <w:bCs/>
          <w:lang w:val="it-IT"/>
        </w:rPr>
        <w:t xml:space="preserve"> Visa</w:t>
      </w:r>
      <w:r w:rsidRPr="00912F27">
        <w:rPr>
          <w:rFonts w:ascii="Visa Dialect Regular" w:hAnsi="Visa Dialect Regular"/>
          <w:lang w:val="it-IT"/>
        </w:rPr>
        <w:t>.</w:t>
      </w:r>
      <w:r w:rsidRPr="005A559E">
        <w:rPr>
          <w:rFonts w:ascii="Visa Dialect Regular" w:hAnsi="Visa Dialect Regular"/>
          <w:i/>
          <w:iCs/>
          <w:lang w:val="it-IT"/>
        </w:rPr>
        <w:t xml:space="preserve"> In questa direzione si inserisce l</w:t>
      </w:r>
      <w:r>
        <w:rPr>
          <w:rFonts w:ascii="Visa Dialect Regular" w:hAnsi="Visa Dialect Regular"/>
          <w:i/>
          <w:iCs/>
          <w:lang w:val="it-IT"/>
        </w:rPr>
        <w:t xml:space="preserve">a terza </w:t>
      </w:r>
      <w:r w:rsidRPr="005A559E">
        <w:rPr>
          <w:rFonts w:ascii="Visa Dialect Regular" w:hAnsi="Visa Dialect Regular"/>
          <w:i/>
          <w:iCs/>
          <w:lang w:val="it-IT"/>
        </w:rPr>
        <w:t xml:space="preserve">edizione italiana di </w:t>
      </w:r>
      <w:proofErr w:type="spellStart"/>
      <w:r w:rsidRPr="005A559E">
        <w:rPr>
          <w:rFonts w:ascii="Visa Dialect Regular" w:hAnsi="Visa Dialect Regular"/>
          <w:i/>
          <w:iCs/>
          <w:lang w:val="it-IT"/>
        </w:rPr>
        <w:t>She’s</w:t>
      </w:r>
      <w:proofErr w:type="spellEnd"/>
      <w:r w:rsidRPr="005A559E">
        <w:rPr>
          <w:rFonts w:ascii="Visa Dialect Regular" w:hAnsi="Visa Dialect Regular"/>
          <w:i/>
          <w:iCs/>
          <w:lang w:val="it-IT"/>
        </w:rPr>
        <w:t xml:space="preserve"> Next 2025</w:t>
      </w:r>
      <w:r>
        <w:rPr>
          <w:rFonts w:ascii="Visa Dialect Regular" w:hAnsi="Visa Dialect Regular"/>
          <w:i/>
          <w:iCs/>
          <w:lang w:val="it-IT"/>
        </w:rPr>
        <w:t xml:space="preserve"> che, con </w:t>
      </w:r>
      <w:r w:rsidRPr="005A559E">
        <w:rPr>
          <w:rFonts w:ascii="Visa Dialect Regular" w:hAnsi="Visa Dialect Regular"/>
          <w:i/>
          <w:iCs/>
          <w:lang w:val="it-IT"/>
        </w:rPr>
        <w:t xml:space="preserve">oltre 200 candidature ricevute, </w:t>
      </w:r>
      <w:r>
        <w:rPr>
          <w:rFonts w:ascii="Visa Dialect Regular" w:hAnsi="Visa Dialect Regular"/>
          <w:i/>
          <w:iCs/>
          <w:lang w:val="it-IT"/>
        </w:rPr>
        <w:t xml:space="preserve">ha </w:t>
      </w:r>
      <w:r w:rsidRPr="005A559E">
        <w:rPr>
          <w:rFonts w:ascii="Visa Dialect Regular" w:hAnsi="Visa Dialect Regular"/>
          <w:i/>
          <w:iCs/>
          <w:lang w:val="it-IT"/>
        </w:rPr>
        <w:t>conferma</w:t>
      </w:r>
      <w:r>
        <w:rPr>
          <w:rFonts w:ascii="Visa Dialect Regular" w:hAnsi="Visa Dialect Regular"/>
          <w:i/>
          <w:iCs/>
          <w:lang w:val="it-IT"/>
        </w:rPr>
        <w:t>to</w:t>
      </w:r>
      <w:r w:rsidRPr="005A559E">
        <w:rPr>
          <w:rFonts w:ascii="Visa Dialect Regular" w:hAnsi="Visa Dialect Regular"/>
          <w:i/>
          <w:iCs/>
          <w:lang w:val="it-IT"/>
        </w:rPr>
        <w:t xml:space="preserve"> </w:t>
      </w:r>
      <w:r>
        <w:rPr>
          <w:rFonts w:ascii="Visa Dialect Regular" w:hAnsi="Visa Dialect Regular"/>
          <w:i/>
          <w:iCs/>
          <w:lang w:val="it-IT"/>
        </w:rPr>
        <w:t xml:space="preserve">ancora una volta </w:t>
      </w:r>
      <w:r w:rsidRPr="005A559E">
        <w:rPr>
          <w:rFonts w:ascii="Visa Dialect Regular" w:hAnsi="Visa Dialect Regular"/>
          <w:i/>
          <w:iCs/>
          <w:lang w:val="it-IT"/>
        </w:rPr>
        <w:t xml:space="preserve">il contributo fondamentale che le PMI portano </w:t>
      </w:r>
      <w:r w:rsidR="00912F27">
        <w:rPr>
          <w:rFonts w:ascii="Visa Dialect Regular" w:hAnsi="Visa Dialect Regular"/>
          <w:i/>
          <w:iCs/>
          <w:lang w:val="it-IT"/>
        </w:rPr>
        <w:t xml:space="preserve">e vogliono portare </w:t>
      </w:r>
      <w:r w:rsidRPr="005A559E">
        <w:rPr>
          <w:rFonts w:ascii="Visa Dialect Regular" w:hAnsi="Visa Dialect Regular"/>
          <w:i/>
          <w:iCs/>
          <w:lang w:val="it-IT"/>
        </w:rPr>
        <w:t>alla crescita del Paese. Visa è orgogliosa di sostenere queste realtà, accompagnando</w:t>
      </w:r>
      <w:r w:rsidR="00BA0BB1">
        <w:rPr>
          <w:rFonts w:ascii="Visa Dialect Regular" w:hAnsi="Visa Dialect Regular"/>
          <w:i/>
          <w:iCs/>
          <w:lang w:val="it-IT"/>
        </w:rPr>
        <w:t xml:space="preserve">le nel </w:t>
      </w:r>
      <w:r w:rsidRPr="005A559E">
        <w:rPr>
          <w:rFonts w:ascii="Visa Dialect Regular" w:hAnsi="Visa Dialect Regular"/>
          <w:i/>
          <w:iCs/>
          <w:lang w:val="it-IT"/>
        </w:rPr>
        <w:t>loro percorso di innovazione e sviluppo”</w:t>
      </w:r>
      <w:r>
        <w:rPr>
          <w:rFonts w:ascii="Visa Dialect Regular" w:hAnsi="Visa Dialect Regular"/>
          <w:i/>
          <w:iCs/>
          <w:lang w:val="it-IT"/>
        </w:rPr>
        <w:t xml:space="preserve">. </w:t>
      </w:r>
    </w:p>
    <w:p w14:paraId="168E1A9D" w14:textId="77777777" w:rsidR="00BA08E4" w:rsidRPr="00BA08E4" w:rsidRDefault="00BA08E4" w:rsidP="009E5C17">
      <w:pPr>
        <w:spacing w:after="0" w:line="240" w:lineRule="auto"/>
        <w:jc w:val="both"/>
        <w:rPr>
          <w:rFonts w:ascii="Visa Dialect Regular" w:hAnsi="Visa Dialect Regular"/>
          <w:highlight w:val="yellow"/>
          <w:lang w:val="it-IT"/>
        </w:rPr>
      </w:pPr>
    </w:p>
    <w:p w14:paraId="29C7C311" w14:textId="26AB5556" w:rsidR="004C10E3" w:rsidRPr="004C10E3" w:rsidRDefault="004C10E3" w:rsidP="004C10E3">
      <w:pPr>
        <w:spacing w:after="0" w:line="240" w:lineRule="auto"/>
        <w:jc w:val="both"/>
        <w:rPr>
          <w:rFonts w:ascii="Visa Dialect Regular" w:hAnsi="Visa Dialect Regular"/>
          <w:lang w:val="it-IT"/>
        </w:rPr>
      </w:pPr>
      <w:r w:rsidRPr="004C10E3">
        <w:rPr>
          <w:rFonts w:ascii="Visa Dialect Regular" w:hAnsi="Visa Dialect Regular"/>
          <w:i/>
          <w:iCs/>
          <w:lang w:val="it-IT"/>
        </w:rPr>
        <w:t>"I Giochi Olimpici e Paralimpici di Milano Cortina 2026 mirano a lasciare una Legacy che vada oltre le medaglie, focalizzandosi sullo sviluppo sostenibile e sull'inclusione. In questo senso, siamo orgogliosi di vedere partner come Visa che supportano attivamente la nostra visione. Il programma "</w:t>
      </w:r>
      <w:proofErr w:type="spellStart"/>
      <w:r w:rsidRPr="004C10E3">
        <w:rPr>
          <w:rFonts w:ascii="Visa Dialect Regular" w:hAnsi="Visa Dialect Regular"/>
          <w:i/>
          <w:iCs/>
          <w:lang w:val="it-IT"/>
        </w:rPr>
        <w:t>She's</w:t>
      </w:r>
      <w:proofErr w:type="spellEnd"/>
      <w:r w:rsidRPr="004C10E3">
        <w:rPr>
          <w:rFonts w:ascii="Visa Dialect Regular" w:hAnsi="Visa Dialect Regular"/>
          <w:i/>
          <w:iCs/>
          <w:lang w:val="it-IT"/>
        </w:rPr>
        <w:t xml:space="preserve"> Next" rappresenta un esempio virtuoso di come le imprese private possano promuovere un cambiamento concreto, offrendo a donne imprenditrici nel mondo dello sport gli strumenti e le risorse necessarie per eccellere. Questo programma non solo valorizza il talento femminile, ma contribuisce anche a creare un ecosistema più equo e dinamico, in perfetta sintonia con i valori e gli obiettivi che perseguiamo ogni giorno"</w:t>
      </w:r>
      <w:r>
        <w:rPr>
          <w:rFonts w:ascii="Visa Dialect Regular" w:hAnsi="Visa Dialect Regular"/>
          <w:i/>
          <w:iCs/>
          <w:lang w:val="it-IT"/>
        </w:rPr>
        <w:t xml:space="preserve"> </w:t>
      </w:r>
      <w:r>
        <w:rPr>
          <w:rFonts w:ascii="Visa Dialect Regular" w:hAnsi="Visa Dialect Regular"/>
          <w:lang w:val="it-IT"/>
        </w:rPr>
        <w:t>ha dichiarato</w:t>
      </w:r>
      <w:r w:rsidR="00D722AE" w:rsidRPr="00D722AE">
        <w:rPr>
          <w:rFonts w:ascii="Visa Dialect Regular" w:hAnsi="Visa Dialect Regular"/>
          <w:lang w:val="it-IT"/>
        </w:rPr>
        <w:t> </w:t>
      </w:r>
      <w:r w:rsidR="00D722AE" w:rsidRPr="00D722AE">
        <w:rPr>
          <w:rFonts w:ascii="Visa Dialect Regular" w:hAnsi="Visa Dialect Regular"/>
          <w:b/>
          <w:bCs/>
          <w:lang w:val="it-IT"/>
        </w:rPr>
        <w:t xml:space="preserve">Diana Bianchedi, </w:t>
      </w:r>
      <w:proofErr w:type="spellStart"/>
      <w:r w:rsidR="00D722AE" w:rsidRPr="00D722AE">
        <w:rPr>
          <w:rFonts w:ascii="Visa Dialect Regular" w:hAnsi="Visa Dialect Regular"/>
          <w:b/>
          <w:bCs/>
          <w:lang w:val="it-IT"/>
        </w:rPr>
        <w:t>Chief</w:t>
      </w:r>
      <w:proofErr w:type="spellEnd"/>
      <w:r w:rsidR="00D722AE" w:rsidRPr="00D722AE">
        <w:rPr>
          <w:rFonts w:ascii="Visa Dialect Regular" w:hAnsi="Visa Dialect Regular"/>
          <w:b/>
          <w:bCs/>
          <w:lang w:val="it-IT"/>
        </w:rPr>
        <w:t xml:space="preserve"> Strategy Planning and Legacy </w:t>
      </w:r>
      <w:proofErr w:type="spellStart"/>
      <w:r w:rsidR="00D722AE" w:rsidRPr="00D722AE">
        <w:rPr>
          <w:rFonts w:ascii="Visa Dialect Regular" w:hAnsi="Visa Dialect Regular"/>
          <w:b/>
          <w:bCs/>
          <w:lang w:val="it-IT"/>
        </w:rPr>
        <w:t>Officer</w:t>
      </w:r>
      <w:proofErr w:type="spellEnd"/>
      <w:r w:rsidR="00D722AE" w:rsidRPr="00D722AE">
        <w:rPr>
          <w:rFonts w:ascii="Visa Dialect Regular" w:hAnsi="Visa Dialect Regular"/>
          <w:b/>
          <w:bCs/>
          <w:lang w:val="it-IT"/>
        </w:rPr>
        <w:t xml:space="preserve"> Milano Cortina 2026</w:t>
      </w:r>
      <w:r w:rsidR="00D722AE" w:rsidRPr="00D722AE">
        <w:rPr>
          <w:rFonts w:ascii="Visa Dialect Regular" w:hAnsi="Visa Dialect Regular"/>
          <w:lang w:val="it-IT"/>
        </w:rPr>
        <w:t>.</w:t>
      </w:r>
      <w:r>
        <w:rPr>
          <w:rFonts w:ascii="Visa Dialect Regular" w:hAnsi="Visa Dialect Regular"/>
          <w:lang w:val="it-IT"/>
        </w:rPr>
        <w:t xml:space="preserve"> </w:t>
      </w:r>
    </w:p>
    <w:p w14:paraId="691226A9" w14:textId="77777777" w:rsidR="002C44F7" w:rsidRDefault="002C44F7" w:rsidP="009E5C17">
      <w:pPr>
        <w:spacing w:after="0" w:line="240" w:lineRule="auto"/>
        <w:jc w:val="both"/>
        <w:rPr>
          <w:rFonts w:ascii="Visa Dialect Regular" w:hAnsi="Visa Dialect Regular"/>
          <w:lang w:val="it-IT"/>
        </w:rPr>
      </w:pPr>
    </w:p>
    <w:p w14:paraId="1A6820CC" w14:textId="014FD84E" w:rsidR="00734F5C" w:rsidRPr="00734F5C" w:rsidRDefault="00734F5C" w:rsidP="00734F5C">
      <w:pPr>
        <w:spacing w:after="0" w:line="240" w:lineRule="auto"/>
        <w:jc w:val="both"/>
        <w:rPr>
          <w:rFonts w:ascii="Visa Dialect Regular" w:hAnsi="Visa Dialect Regular"/>
          <w:lang w:val="it-IT"/>
        </w:rPr>
      </w:pPr>
      <w:r w:rsidRPr="00734F5C">
        <w:rPr>
          <w:rFonts w:ascii="Visa Dialect Regular" w:hAnsi="Visa Dialect Regular"/>
          <w:lang w:val="it-IT"/>
        </w:rPr>
        <w:t xml:space="preserve">La premiazione delle cinque imprenditrici ha avuto </w:t>
      </w:r>
      <w:r w:rsidRPr="00A53E70">
        <w:rPr>
          <w:rFonts w:ascii="Visa Dialect Regular" w:hAnsi="Visa Dialect Regular"/>
          <w:lang w:val="it-IT"/>
        </w:rPr>
        <w:t>luogo</w:t>
      </w:r>
      <w:r w:rsidR="009D71FE" w:rsidRPr="009D71FE">
        <w:rPr>
          <w:rFonts w:ascii="Visa Dialect Regular" w:hAnsi="Visa Dialect Regular"/>
          <w:lang w:val="it-IT"/>
        </w:rPr>
        <w:t xml:space="preserve"> </w:t>
      </w:r>
      <w:r w:rsidR="00A53E70" w:rsidRPr="00A53E70">
        <w:rPr>
          <w:rFonts w:ascii="Visa Dialect Regular" w:hAnsi="Visa Dialect Regular"/>
          <w:lang w:val="it-IT"/>
        </w:rPr>
        <w:t>in Milano Triennale nel corso di un evento dedicato all’interno de </w:t>
      </w:r>
      <w:r w:rsidR="00A53E70" w:rsidRPr="00A53E70">
        <w:rPr>
          <w:rFonts w:ascii="Visa Dialect Regular" w:hAnsi="Visa Dialect Regular"/>
          <w:b/>
          <w:bCs/>
          <w:lang w:val="it-IT"/>
        </w:rPr>
        <w:t>“Il Tempo delle Donne”</w:t>
      </w:r>
      <w:r w:rsidR="00A53E70" w:rsidRPr="00A53E70">
        <w:rPr>
          <w:rFonts w:ascii="Visa Dialect Regular" w:hAnsi="Visa Dialect Regular"/>
          <w:lang w:val="it-IT"/>
        </w:rPr>
        <w:t>, la festa-festival di Corriere della Sera</w:t>
      </w:r>
      <w:r w:rsidRPr="00734F5C">
        <w:rPr>
          <w:rFonts w:ascii="Visa Dialect Regular" w:hAnsi="Visa Dialect Regular"/>
          <w:lang w:val="it-IT"/>
        </w:rPr>
        <w:t>, co-promotore</w:t>
      </w:r>
      <w:r w:rsidR="000E5586">
        <w:rPr>
          <w:rStyle w:val="Rimandonotaapidipagina"/>
          <w:rFonts w:ascii="Visa Dialect Regular" w:hAnsi="Visa Dialect Regular"/>
          <w:lang w:val="it-IT"/>
        </w:rPr>
        <w:footnoteReference w:id="3"/>
      </w:r>
      <w:r w:rsidRPr="00734F5C">
        <w:rPr>
          <w:rFonts w:ascii="Visa Dialect Regular" w:hAnsi="Visa Dialect Regular"/>
          <w:lang w:val="it-IT"/>
        </w:rPr>
        <w:t xml:space="preserve"> del progetto </w:t>
      </w:r>
      <w:proofErr w:type="spellStart"/>
      <w:r w:rsidRPr="00734F5C">
        <w:rPr>
          <w:rFonts w:ascii="Visa Dialect Regular" w:hAnsi="Visa Dialect Regular"/>
          <w:lang w:val="it-IT"/>
        </w:rPr>
        <w:t>She’s</w:t>
      </w:r>
      <w:proofErr w:type="spellEnd"/>
      <w:r w:rsidRPr="00734F5C">
        <w:rPr>
          <w:rFonts w:ascii="Visa Dialect Regular" w:hAnsi="Visa Dialect Regular"/>
          <w:lang w:val="it-IT"/>
        </w:rPr>
        <w:t xml:space="preserve"> Next insieme a Visa. </w:t>
      </w:r>
    </w:p>
    <w:p w14:paraId="27BF0270" w14:textId="77777777" w:rsidR="00734F5C" w:rsidRPr="00734F5C" w:rsidRDefault="00734F5C" w:rsidP="00734F5C">
      <w:pPr>
        <w:spacing w:after="0" w:line="240" w:lineRule="auto"/>
        <w:jc w:val="both"/>
        <w:rPr>
          <w:rFonts w:ascii="Visa Dialect Regular" w:hAnsi="Visa Dialect Regular"/>
          <w:b/>
          <w:bCs/>
          <w:i/>
          <w:iCs/>
          <w:highlight w:val="yellow"/>
          <w:lang w:val="it-IT"/>
        </w:rPr>
      </w:pPr>
    </w:p>
    <w:p w14:paraId="65CD4260" w14:textId="77777777" w:rsidR="00734F5C" w:rsidRDefault="00734F5C" w:rsidP="00734F5C">
      <w:pPr>
        <w:spacing w:after="0" w:line="240" w:lineRule="auto"/>
        <w:jc w:val="both"/>
        <w:rPr>
          <w:rFonts w:ascii="Visa Dialect Regular" w:hAnsi="Visa Dialect Regular"/>
          <w:b/>
          <w:bCs/>
          <w:lang w:val="it-IT"/>
        </w:rPr>
      </w:pPr>
      <w:r w:rsidRPr="00734F5C">
        <w:rPr>
          <w:rFonts w:ascii="Visa Dialect Regular" w:hAnsi="Visa Dialect Regular"/>
          <w:b/>
          <w:bCs/>
          <w:lang w:val="it-IT"/>
        </w:rPr>
        <w:t>LE IMPRENDITRICI SELEZIONATE</w:t>
      </w:r>
    </w:p>
    <w:p w14:paraId="2D67376B" w14:textId="77777777" w:rsidR="005D0FED" w:rsidRDefault="005D0FED" w:rsidP="00734F5C">
      <w:pPr>
        <w:spacing w:after="0" w:line="240" w:lineRule="auto"/>
        <w:jc w:val="both"/>
        <w:rPr>
          <w:rFonts w:ascii="Visa Dialect Regular" w:hAnsi="Visa Dialect Regular"/>
          <w:lang w:val="it-IT"/>
        </w:rPr>
      </w:pPr>
    </w:p>
    <w:p w14:paraId="4928535D" w14:textId="7B5D95A2" w:rsidR="005D0FED" w:rsidRPr="00FD19F0" w:rsidRDefault="005D0FED" w:rsidP="00734F5C">
      <w:pPr>
        <w:spacing w:after="0" w:line="240" w:lineRule="auto"/>
        <w:jc w:val="both"/>
        <w:rPr>
          <w:rFonts w:ascii="Visa Dialect Regular" w:hAnsi="Visa Dialect Regular"/>
          <w:b/>
          <w:bCs/>
          <w:lang w:val="it-IT"/>
        </w:rPr>
      </w:pPr>
      <w:r w:rsidRPr="00FD19F0">
        <w:rPr>
          <w:rFonts w:ascii="Visa Dialect Regular" w:hAnsi="Visa Dialect Regular"/>
          <w:b/>
          <w:bCs/>
          <w:lang w:val="it-IT"/>
        </w:rPr>
        <w:t>TA – DAAN</w:t>
      </w:r>
      <w:r w:rsidR="004C21F4">
        <w:rPr>
          <w:rFonts w:ascii="Visa Dialect Regular" w:hAnsi="Visa Dialect Regular"/>
          <w:b/>
          <w:bCs/>
          <w:lang w:val="it-IT"/>
        </w:rPr>
        <w:t>: come valorizzare l’artigianato europeo alle nuove generazioni</w:t>
      </w:r>
    </w:p>
    <w:p w14:paraId="5A5FAE40" w14:textId="1159BB8E" w:rsidR="006A3290" w:rsidRPr="00FD19F0" w:rsidRDefault="005D0FED" w:rsidP="00734F5C">
      <w:pPr>
        <w:spacing w:after="0" w:line="240" w:lineRule="auto"/>
        <w:jc w:val="both"/>
        <w:rPr>
          <w:rFonts w:ascii="Visa Dialect Regular" w:hAnsi="Visa Dialect Regular"/>
          <w:lang w:val="it-IT"/>
        </w:rPr>
      </w:pPr>
      <w:r w:rsidRPr="00FD19F0">
        <w:rPr>
          <w:rFonts w:ascii="Visa Dialect Regular" w:hAnsi="Visa Dialect Regular"/>
          <w:lang w:val="it-IT"/>
        </w:rPr>
        <w:t xml:space="preserve">Roberta </w:t>
      </w:r>
      <w:proofErr w:type="spellStart"/>
      <w:r w:rsidRPr="00FD19F0">
        <w:rPr>
          <w:rFonts w:ascii="Visa Dialect Regular" w:hAnsi="Visa Dialect Regular"/>
          <w:lang w:val="it-IT"/>
        </w:rPr>
        <w:t>Ligossi</w:t>
      </w:r>
      <w:proofErr w:type="spellEnd"/>
      <w:r w:rsidRPr="00FD19F0">
        <w:rPr>
          <w:rFonts w:ascii="Visa Dialect Regular" w:hAnsi="Visa Dialect Regular"/>
          <w:lang w:val="it-IT"/>
        </w:rPr>
        <w:t xml:space="preserve"> è la Ceo di </w:t>
      </w:r>
      <w:r>
        <w:rPr>
          <w:rFonts w:ascii="Visa Dialect Regular" w:hAnsi="Visa Dialect Regular"/>
          <w:lang w:val="it-IT"/>
        </w:rPr>
        <w:t xml:space="preserve">TA – DAAN, </w:t>
      </w:r>
      <w:proofErr w:type="spellStart"/>
      <w:r>
        <w:rPr>
          <w:rFonts w:ascii="Visa Dialect Regular" w:hAnsi="Visa Dialect Regular"/>
          <w:lang w:val="it-IT"/>
        </w:rPr>
        <w:t>content</w:t>
      </w:r>
      <w:proofErr w:type="spellEnd"/>
      <w:r>
        <w:rPr>
          <w:rFonts w:ascii="Visa Dialect Regular" w:hAnsi="Visa Dialect Regular"/>
          <w:lang w:val="it-IT"/>
        </w:rPr>
        <w:t xml:space="preserve"> e-commerce </w:t>
      </w:r>
      <w:r w:rsidR="00555221">
        <w:rPr>
          <w:rFonts w:ascii="Visa Dialect Regular" w:hAnsi="Visa Dialect Regular"/>
          <w:lang w:val="it-IT"/>
        </w:rPr>
        <w:t>di riferimento per il mercato pan-europeo. La start-up</w:t>
      </w:r>
      <w:r w:rsidRPr="00FD19F0">
        <w:rPr>
          <w:rFonts w:ascii="Visa Dialect Regular" w:hAnsi="Visa Dialect Regular"/>
          <w:lang w:val="it-IT"/>
        </w:rPr>
        <w:t xml:space="preserve"> racconta l’artigianato alle nuove generazioni attraverso </w:t>
      </w:r>
      <w:r>
        <w:rPr>
          <w:rFonts w:ascii="Visa Dialect Regular" w:hAnsi="Visa Dialect Regular"/>
          <w:lang w:val="it-IT"/>
        </w:rPr>
        <w:t xml:space="preserve">diverse </w:t>
      </w:r>
      <w:r w:rsidRPr="00FD19F0">
        <w:rPr>
          <w:rFonts w:ascii="Visa Dialect Regular" w:hAnsi="Visa Dialect Regular"/>
          <w:lang w:val="it-IT"/>
        </w:rPr>
        <w:t>forme di storytelling</w:t>
      </w:r>
      <w:r w:rsidR="009B52A5">
        <w:rPr>
          <w:rFonts w:ascii="Visa Dialect Regular" w:hAnsi="Visa Dialect Regular"/>
          <w:lang w:val="it-IT"/>
        </w:rPr>
        <w:t xml:space="preserve"> oltre che </w:t>
      </w:r>
      <w:r w:rsidR="00555221" w:rsidRPr="00555221">
        <w:rPr>
          <w:rFonts w:ascii="Visa Dialect Regular" w:hAnsi="Visa Dialect Regular"/>
          <w:lang w:val="it-IT"/>
        </w:rPr>
        <w:t>un e</w:t>
      </w:r>
      <w:r w:rsidR="00555221" w:rsidRPr="00555221">
        <w:rPr>
          <w:rFonts w:ascii="Visa Dialect Regular" w:hAnsi="Visa Dialect Regular"/>
          <w:lang w:val="it-IT"/>
        </w:rPr>
        <w:noBreakHyphen/>
        <w:t xml:space="preserve">commerce di </w:t>
      </w:r>
      <w:r w:rsidR="00555221" w:rsidRPr="006F5D2F">
        <w:rPr>
          <w:rFonts w:ascii="Visa Dialect Regular" w:hAnsi="Visa Dialect Regular"/>
          <w:shd w:val="clear" w:color="auto" w:fill="FFFFFF" w:themeFill="background1"/>
          <w:lang w:val="it-IT"/>
        </w:rPr>
        <w:t xml:space="preserve">creazioni per la casa e la persona. </w:t>
      </w:r>
      <w:r w:rsidR="00555221" w:rsidRPr="00F27FD8">
        <w:rPr>
          <w:rFonts w:ascii="Visa Dialect Regular" w:hAnsi="Visa Dialect Regular"/>
          <w:shd w:val="clear" w:color="auto" w:fill="FFFFFF" w:themeFill="background1"/>
          <w:lang w:val="it-IT"/>
        </w:rPr>
        <w:t>Con 13 pop</w:t>
      </w:r>
      <w:r w:rsidR="00555221" w:rsidRPr="00F27FD8">
        <w:rPr>
          <w:rFonts w:ascii="Visa Dialect Regular" w:hAnsi="Visa Dialect Regular"/>
          <w:shd w:val="clear" w:color="auto" w:fill="FFFFFF" w:themeFill="background1"/>
          <w:lang w:val="it-IT"/>
        </w:rPr>
        <w:noBreakHyphen/>
        <w:t xml:space="preserve">up store aperti in Italia, Germania, Francia, Spagna e Regno Unito, il </w:t>
      </w:r>
      <w:r w:rsidR="009D0961" w:rsidRPr="00F27FD8">
        <w:rPr>
          <w:rFonts w:ascii="Visa Dialect Regular" w:hAnsi="Visa Dialect Regular"/>
          <w:shd w:val="clear" w:color="auto" w:fill="FFFFFF" w:themeFill="background1"/>
          <w:lang w:val="it-IT"/>
        </w:rPr>
        <w:t>prossimo obiettivo</w:t>
      </w:r>
      <w:r w:rsidR="009D0961">
        <w:rPr>
          <w:rFonts w:ascii="Visa Dialect Regular" w:hAnsi="Visa Dialect Regular"/>
          <w:lang w:val="it-IT"/>
        </w:rPr>
        <w:t xml:space="preserve"> </w:t>
      </w:r>
      <w:r w:rsidR="00B83E08">
        <w:rPr>
          <w:rFonts w:ascii="Visa Dialect Regular" w:hAnsi="Visa Dialect Regular"/>
          <w:lang w:val="it-IT"/>
        </w:rPr>
        <w:t>è</w:t>
      </w:r>
      <w:r w:rsidR="009D0961">
        <w:rPr>
          <w:rFonts w:ascii="Visa Dialect Regular" w:hAnsi="Visa Dialect Regular"/>
          <w:lang w:val="it-IT"/>
        </w:rPr>
        <w:t xml:space="preserve"> quello di </w:t>
      </w:r>
      <w:r w:rsidR="009D0961" w:rsidRPr="00FD19F0">
        <w:rPr>
          <w:rFonts w:ascii="Visa Dialect Regular" w:hAnsi="Visa Dialect Regular"/>
          <w:lang w:val="it-IT"/>
        </w:rPr>
        <w:t xml:space="preserve">lanciare il primo programma di accelerazione dedicato alle artigiane italiane: un percorso formativo pensato per fornire loro competenze pratiche in ambito digitale, imprenditoriale e commerciale, aiutandole a trasformare il </w:t>
      </w:r>
      <w:r w:rsidR="009D0961">
        <w:rPr>
          <w:rFonts w:ascii="Visa Dialect Regular" w:hAnsi="Visa Dialect Regular"/>
          <w:lang w:val="it-IT"/>
        </w:rPr>
        <w:t xml:space="preserve">proprio </w:t>
      </w:r>
      <w:r w:rsidR="009D0961" w:rsidRPr="00FD19F0">
        <w:rPr>
          <w:rFonts w:ascii="Visa Dialect Regular" w:hAnsi="Visa Dialect Regular"/>
          <w:lang w:val="it-IT"/>
        </w:rPr>
        <w:t>talento in un’attività sostenibile e competitiva</w:t>
      </w:r>
      <w:r w:rsidR="00C927BD">
        <w:rPr>
          <w:rFonts w:ascii="Visa Dialect Regular" w:hAnsi="Visa Dialect Regular"/>
          <w:lang w:val="it-IT"/>
        </w:rPr>
        <w:t>.</w:t>
      </w:r>
    </w:p>
    <w:p w14:paraId="375EAACF" w14:textId="77777777" w:rsidR="006A3290" w:rsidRPr="00FD19F0" w:rsidRDefault="006A3290" w:rsidP="00734F5C">
      <w:pPr>
        <w:spacing w:after="0" w:line="240" w:lineRule="auto"/>
        <w:jc w:val="both"/>
        <w:rPr>
          <w:rFonts w:ascii="Visa Dialect Regular" w:hAnsi="Visa Dialect Regular"/>
          <w:lang w:val="it-IT"/>
        </w:rPr>
      </w:pPr>
    </w:p>
    <w:p w14:paraId="0E7845DA" w14:textId="37085E40" w:rsidR="00734F5C" w:rsidRDefault="009D0961" w:rsidP="00734F5C">
      <w:pPr>
        <w:spacing w:after="0" w:line="240" w:lineRule="auto"/>
        <w:jc w:val="both"/>
        <w:rPr>
          <w:rFonts w:ascii="Visa Dialect Regular" w:hAnsi="Visa Dialect Regular"/>
          <w:b/>
          <w:bCs/>
          <w:lang w:val="it-IT"/>
        </w:rPr>
      </w:pPr>
      <w:proofErr w:type="spellStart"/>
      <w:r w:rsidRPr="00FD19F0">
        <w:rPr>
          <w:rFonts w:ascii="Visa Dialect Regular" w:hAnsi="Visa Dialect Regular"/>
          <w:b/>
          <w:bCs/>
          <w:lang w:val="it-IT"/>
        </w:rPr>
        <w:t>Hamane</w:t>
      </w:r>
      <w:proofErr w:type="spellEnd"/>
      <w:r w:rsidRPr="00FD19F0">
        <w:rPr>
          <w:rFonts w:ascii="Visa Dialect Regular" w:hAnsi="Visa Dialect Regular"/>
          <w:b/>
          <w:bCs/>
          <w:lang w:val="it-IT"/>
        </w:rPr>
        <w:t xml:space="preserve"> </w:t>
      </w:r>
      <w:r w:rsidR="00E81633">
        <w:rPr>
          <w:rFonts w:ascii="Visa Dialect Regular" w:hAnsi="Visa Dialect Regular"/>
          <w:b/>
          <w:bCs/>
          <w:lang w:val="it-IT"/>
        </w:rPr>
        <w:t>B</w:t>
      </w:r>
      <w:r w:rsidRPr="00FD19F0">
        <w:rPr>
          <w:rFonts w:ascii="Visa Dialect Regular" w:hAnsi="Visa Dialect Regular"/>
          <w:b/>
          <w:bCs/>
          <w:lang w:val="it-IT"/>
        </w:rPr>
        <w:t>eauty</w:t>
      </w:r>
      <w:r w:rsidR="004C21F4">
        <w:rPr>
          <w:rFonts w:ascii="Visa Dialect Regular" w:hAnsi="Visa Dialect Regular"/>
          <w:b/>
          <w:bCs/>
          <w:lang w:val="it-IT"/>
        </w:rPr>
        <w:t>: portare la bellezza marocchina nel mondo</w:t>
      </w:r>
    </w:p>
    <w:p w14:paraId="7D8A5CCD" w14:textId="4D1A51D6" w:rsidR="009D0961" w:rsidRDefault="009D0961" w:rsidP="00734F5C">
      <w:pPr>
        <w:spacing w:after="0" w:line="240" w:lineRule="auto"/>
        <w:jc w:val="both"/>
        <w:rPr>
          <w:rFonts w:ascii="Visa Dialect Regular" w:hAnsi="Visa Dialect Regular"/>
          <w:lang w:val="it-IT"/>
        </w:rPr>
      </w:pPr>
      <w:proofErr w:type="spellStart"/>
      <w:r>
        <w:rPr>
          <w:rFonts w:ascii="Visa Dialect Regular" w:hAnsi="Visa Dialect Regular"/>
          <w:lang w:val="it-IT"/>
        </w:rPr>
        <w:t>Hanane</w:t>
      </w:r>
      <w:proofErr w:type="spellEnd"/>
      <w:r>
        <w:rPr>
          <w:rFonts w:ascii="Visa Dialect Regular" w:hAnsi="Visa Dialect Regular"/>
          <w:lang w:val="it-IT"/>
        </w:rPr>
        <w:t xml:space="preserve"> </w:t>
      </w:r>
      <w:proofErr w:type="spellStart"/>
      <w:r>
        <w:rPr>
          <w:rFonts w:ascii="Visa Dialect Regular" w:hAnsi="Visa Dialect Regular"/>
          <w:lang w:val="it-IT"/>
        </w:rPr>
        <w:t>Yessou</w:t>
      </w:r>
      <w:proofErr w:type="spellEnd"/>
      <w:r>
        <w:rPr>
          <w:rFonts w:ascii="Visa Dialect Regular" w:hAnsi="Visa Dialect Regular"/>
          <w:lang w:val="it-IT"/>
        </w:rPr>
        <w:t xml:space="preserve"> </w:t>
      </w:r>
      <w:r w:rsidR="008F709B">
        <w:rPr>
          <w:rFonts w:ascii="Visa Dialect Regular" w:hAnsi="Visa Dialect Regular"/>
          <w:lang w:val="it-IT"/>
        </w:rPr>
        <w:t xml:space="preserve">ha fondato </w:t>
      </w:r>
      <w:proofErr w:type="spellStart"/>
      <w:r>
        <w:rPr>
          <w:rFonts w:ascii="Visa Dialect Regular" w:hAnsi="Visa Dialect Regular"/>
          <w:lang w:val="it-IT"/>
        </w:rPr>
        <w:t>Hamane</w:t>
      </w:r>
      <w:proofErr w:type="spellEnd"/>
      <w:r>
        <w:rPr>
          <w:rFonts w:ascii="Visa Dialect Regular" w:hAnsi="Visa Dialect Regular"/>
          <w:lang w:val="it-IT"/>
        </w:rPr>
        <w:t xml:space="preserve"> Beauty</w:t>
      </w:r>
      <w:r w:rsidR="008F709B">
        <w:rPr>
          <w:rFonts w:ascii="Visa Dialect Regular" w:hAnsi="Visa Dialect Regular"/>
          <w:lang w:val="it-IT"/>
        </w:rPr>
        <w:t xml:space="preserve"> nel 2024</w:t>
      </w:r>
      <w:r>
        <w:rPr>
          <w:rFonts w:ascii="Visa Dialect Regular" w:hAnsi="Visa Dialect Regular"/>
          <w:lang w:val="it-IT"/>
        </w:rPr>
        <w:t>,</w:t>
      </w:r>
      <w:r w:rsidR="008F709B">
        <w:rPr>
          <w:rFonts w:ascii="Visa Dialect Regular" w:hAnsi="Visa Dialect Regular"/>
          <w:lang w:val="it-IT"/>
        </w:rPr>
        <w:t xml:space="preserve"> assieme alla sorella. </w:t>
      </w:r>
      <w:r>
        <w:rPr>
          <w:rFonts w:ascii="Visa Dialect Regular" w:hAnsi="Visa Dialect Regular"/>
          <w:lang w:val="it-IT"/>
        </w:rPr>
        <w:t xml:space="preserve"> </w:t>
      </w:r>
      <w:r w:rsidR="00555221">
        <w:rPr>
          <w:rFonts w:ascii="Visa Dialect Regular" w:hAnsi="Visa Dialect Regular"/>
          <w:lang w:val="it-IT"/>
        </w:rPr>
        <w:t xml:space="preserve">Questa </w:t>
      </w:r>
      <w:r>
        <w:rPr>
          <w:rFonts w:ascii="Visa Dialect Regular" w:hAnsi="Visa Dialect Regular"/>
          <w:lang w:val="it-IT"/>
        </w:rPr>
        <w:t xml:space="preserve">realtà </w:t>
      </w:r>
      <w:r w:rsidRPr="00FD19F0">
        <w:rPr>
          <w:rFonts w:ascii="Visa Dialect Regular" w:hAnsi="Visa Dialect Regular"/>
          <w:lang w:val="it-IT"/>
        </w:rPr>
        <w:t>produce e vende la propria linea di prodotti di bellezza</w:t>
      </w:r>
      <w:r w:rsidR="00555221">
        <w:rPr>
          <w:rFonts w:ascii="Visa Dialect Regular" w:hAnsi="Visa Dialect Regular"/>
          <w:lang w:val="it-IT"/>
        </w:rPr>
        <w:t xml:space="preserve"> ispirati all’autentica tradizione marocchina.</w:t>
      </w:r>
      <w:r w:rsidRPr="00FD19F0">
        <w:rPr>
          <w:rFonts w:ascii="Visa Dialect Regular" w:hAnsi="Visa Dialect Regular"/>
          <w:lang w:val="it-IT"/>
        </w:rPr>
        <w:t xml:space="preserve"> </w:t>
      </w:r>
      <w:r w:rsidR="00555221" w:rsidRPr="00555221">
        <w:rPr>
          <w:rFonts w:ascii="Visa Dialect Regular" w:hAnsi="Visa Dialect Regular"/>
          <w:lang w:val="it-IT"/>
        </w:rPr>
        <w:t>Dall’olio di Argan all’argilla, dall’henné al rituale dell’Hammam, propone un approccio olistico alla bellezza che valorizza la purezza degli ingredienti approvvigionandosi direttamente dal Marocco.</w:t>
      </w:r>
      <w:r w:rsidR="00555221">
        <w:rPr>
          <w:rFonts w:ascii="Visa Dialect Regular" w:hAnsi="Visa Dialect Regular"/>
          <w:lang w:val="it-IT"/>
        </w:rPr>
        <w:t xml:space="preserve"> I</w:t>
      </w:r>
      <w:r>
        <w:rPr>
          <w:rFonts w:ascii="Visa Dialect Regular" w:hAnsi="Visa Dialect Regular"/>
          <w:lang w:val="it-IT"/>
        </w:rPr>
        <w:t xml:space="preserve">l riconoscimento di </w:t>
      </w:r>
      <w:proofErr w:type="spellStart"/>
      <w:r>
        <w:rPr>
          <w:rFonts w:ascii="Visa Dialect Regular" w:hAnsi="Visa Dialect Regular"/>
          <w:lang w:val="it-IT"/>
        </w:rPr>
        <w:t>She’s</w:t>
      </w:r>
      <w:proofErr w:type="spellEnd"/>
      <w:r>
        <w:rPr>
          <w:rFonts w:ascii="Visa Dialect Regular" w:hAnsi="Visa Dialect Regular"/>
          <w:lang w:val="it-IT"/>
        </w:rPr>
        <w:t xml:space="preserve"> Next consentirà </w:t>
      </w:r>
      <w:r w:rsidR="00555221">
        <w:rPr>
          <w:rFonts w:ascii="Visa Dialect Regular" w:hAnsi="Visa Dialect Regular"/>
          <w:lang w:val="it-IT"/>
        </w:rPr>
        <w:t xml:space="preserve">all’attività </w:t>
      </w:r>
      <w:r>
        <w:rPr>
          <w:rFonts w:ascii="Visa Dialect Regular" w:hAnsi="Visa Dialect Regular"/>
          <w:lang w:val="it-IT"/>
        </w:rPr>
        <w:t xml:space="preserve">di </w:t>
      </w:r>
      <w:r w:rsidR="00F8611E">
        <w:rPr>
          <w:rFonts w:ascii="Visa Dialect Regular" w:hAnsi="Visa Dialect Regular"/>
          <w:lang w:val="it-IT"/>
        </w:rPr>
        <w:t xml:space="preserve">estendere la propria partecipazione a fiere ed eventi per accrescere ulteriormente la </w:t>
      </w:r>
      <w:r w:rsidR="00555221">
        <w:rPr>
          <w:rFonts w:ascii="Visa Dialect Regular" w:hAnsi="Visa Dialect Regular"/>
          <w:lang w:val="it-IT"/>
        </w:rPr>
        <w:t xml:space="preserve">propria </w:t>
      </w:r>
      <w:r w:rsidR="00F8611E">
        <w:rPr>
          <w:rFonts w:ascii="Visa Dialect Regular" w:hAnsi="Visa Dialect Regular"/>
          <w:lang w:val="it-IT"/>
        </w:rPr>
        <w:t>visibilità.</w:t>
      </w:r>
    </w:p>
    <w:p w14:paraId="19C2D8DE" w14:textId="77777777" w:rsidR="00F8611E" w:rsidRDefault="00F8611E" w:rsidP="00734F5C">
      <w:pPr>
        <w:spacing w:after="0" w:line="240" w:lineRule="auto"/>
        <w:jc w:val="both"/>
        <w:rPr>
          <w:rFonts w:ascii="Visa Dialect Regular" w:hAnsi="Visa Dialect Regular"/>
          <w:lang w:val="it-IT"/>
        </w:rPr>
      </w:pPr>
    </w:p>
    <w:p w14:paraId="75C8271D" w14:textId="1D118FBC" w:rsidR="00F8611E" w:rsidRDefault="00F8611E" w:rsidP="00734F5C">
      <w:pPr>
        <w:spacing w:after="0" w:line="240" w:lineRule="auto"/>
        <w:jc w:val="both"/>
        <w:rPr>
          <w:rFonts w:ascii="Visa Dialect Regular" w:hAnsi="Visa Dialect Regular"/>
          <w:b/>
          <w:bCs/>
          <w:lang w:val="it-IT"/>
        </w:rPr>
      </w:pPr>
      <w:proofErr w:type="spellStart"/>
      <w:r w:rsidRPr="00FD19F0">
        <w:rPr>
          <w:rFonts w:ascii="Visa Dialect Regular" w:hAnsi="Visa Dialect Regular"/>
          <w:b/>
          <w:bCs/>
          <w:lang w:val="it-IT"/>
        </w:rPr>
        <w:t>Equistasi</w:t>
      </w:r>
      <w:proofErr w:type="spellEnd"/>
      <w:r w:rsidR="004C21F4">
        <w:rPr>
          <w:rFonts w:ascii="Visa Dialect Regular" w:hAnsi="Visa Dialect Regular"/>
          <w:b/>
          <w:bCs/>
          <w:lang w:val="it-IT"/>
        </w:rPr>
        <w:t>: innovazione indossabile per la riabilitazione e la ricerca scientifica</w:t>
      </w:r>
    </w:p>
    <w:p w14:paraId="3A58F182" w14:textId="3FD69530" w:rsidR="00F8611E" w:rsidRDefault="005A2C5E" w:rsidP="00734F5C">
      <w:pPr>
        <w:spacing w:after="0" w:line="240" w:lineRule="auto"/>
        <w:jc w:val="both"/>
        <w:rPr>
          <w:rFonts w:ascii="Visa Dialect Regular" w:hAnsi="Visa Dialect Regular"/>
          <w:lang w:val="it-IT"/>
        </w:rPr>
      </w:pPr>
      <w:r>
        <w:rPr>
          <w:rFonts w:ascii="Visa Dialect Regular" w:hAnsi="Visa Dialect Regular"/>
          <w:lang w:val="it-IT"/>
        </w:rPr>
        <w:t>Milena Baroni, i</w:t>
      </w:r>
      <w:r w:rsidR="00F8611E" w:rsidRPr="00FD19F0">
        <w:rPr>
          <w:rFonts w:ascii="Visa Dialect Regular" w:hAnsi="Visa Dialect Regular"/>
          <w:lang w:val="it-IT"/>
        </w:rPr>
        <w:t xml:space="preserve">mprenditrice creativa da oltre vent’anni, </w:t>
      </w:r>
      <w:r w:rsidRPr="005A2C5E">
        <w:rPr>
          <w:rFonts w:ascii="Visa Dialect Regular" w:hAnsi="Visa Dialect Regular"/>
          <w:lang w:val="it-IT"/>
        </w:rPr>
        <w:t>è</w:t>
      </w:r>
      <w:r w:rsidR="00F8611E" w:rsidRPr="00FD19F0">
        <w:rPr>
          <w:rFonts w:ascii="Visa Dialect Regular" w:hAnsi="Visa Dialect Regular"/>
          <w:lang w:val="it-IT"/>
        </w:rPr>
        <w:t xml:space="preserve"> la fondatrice e Ceo di </w:t>
      </w:r>
      <w:proofErr w:type="spellStart"/>
      <w:r w:rsidR="00324675" w:rsidRPr="00FD19F0">
        <w:rPr>
          <w:rFonts w:ascii="Visa Dialect Regular" w:hAnsi="Visa Dialect Regular"/>
          <w:lang w:val="it-IT"/>
        </w:rPr>
        <w:t>Equistasi</w:t>
      </w:r>
      <w:proofErr w:type="spellEnd"/>
      <w:r w:rsidR="00324675">
        <w:rPr>
          <w:rFonts w:ascii="Visa Dialect Regular" w:hAnsi="Visa Dialect Regular"/>
          <w:lang w:val="it-IT"/>
        </w:rPr>
        <w:t>. L’azienda è nata</w:t>
      </w:r>
      <w:r w:rsidR="00324675" w:rsidRPr="00FD19F0">
        <w:rPr>
          <w:rFonts w:ascii="Visa Dialect Regular" w:hAnsi="Visa Dialect Regular"/>
          <w:lang w:val="it-IT"/>
        </w:rPr>
        <w:t xml:space="preserve"> dall’osservazione delle pedane vibranti usate in campo aerospaziale per contrastare la microgravità sugli astronauti, </w:t>
      </w:r>
      <w:r w:rsidR="00324675">
        <w:rPr>
          <w:rFonts w:ascii="Visa Dialect Regular" w:hAnsi="Visa Dialect Regular"/>
          <w:lang w:val="it-IT"/>
        </w:rPr>
        <w:t>utilizzate in seguito</w:t>
      </w:r>
      <w:r w:rsidR="00324675" w:rsidRPr="00FD19F0">
        <w:rPr>
          <w:rFonts w:ascii="Visa Dialect Regular" w:hAnsi="Visa Dialect Regular"/>
          <w:lang w:val="it-IT"/>
        </w:rPr>
        <w:t xml:space="preserve"> anche per la riabilitazione in palestre e centri medici. Da qu</w:t>
      </w:r>
      <w:r w:rsidR="00961869">
        <w:rPr>
          <w:rFonts w:ascii="Visa Dialect Regular" w:hAnsi="Visa Dialect Regular"/>
          <w:lang w:val="it-IT"/>
        </w:rPr>
        <w:t>esta esperienza,</w:t>
      </w:r>
      <w:r w:rsidR="00324675" w:rsidRPr="00FD19F0">
        <w:rPr>
          <w:rFonts w:ascii="Visa Dialect Regular" w:hAnsi="Visa Dialect Regular"/>
          <w:lang w:val="it-IT"/>
        </w:rPr>
        <w:t xml:space="preserve"> l’idea di </w:t>
      </w:r>
      <w:r w:rsidR="00961869">
        <w:rPr>
          <w:rFonts w:ascii="Visa Dialect Regular" w:hAnsi="Visa Dialect Regular"/>
          <w:lang w:val="it-IT"/>
        </w:rPr>
        <w:t xml:space="preserve">sviluppare </w:t>
      </w:r>
      <w:r w:rsidR="00324675" w:rsidRPr="00FD19F0">
        <w:rPr>
          <w:rFonts w:ascii="Visa Dialect Regular" w:hAnsi="Visa Dialect Regular"/>
          <w:lang w:val="it-IT"/>
        </w:rPr>
        <w:t xml:space="preserve">un </w:t>
      </w:r>
      <w:r w:rsidR="00324675">
        <w:rPr>
          <w:rFonts w:ascii="Visa Dialect Regular" w:hAnsi="Visa Dialect Regular"/>
          <w:lang w:val="it-IT"/>
        </w:rPr>
        <w:t xml:space="preserve">dispositivo </w:t>
      </w:r>
      <w:r w:rsidR="00324675" w:rsidRPr="00FD19F0">
        <w:rPr>
          <w:rFonts w:ascii="Visa Dialect Regular" w:hAnsi="Visa Dialect Regular"/>
          <w:lang w:val="it-IT"/>
        </w:rPr>
        <w:t>indossabil</w:t>
      </w:r>
      <w:r w:rsidR="00324675">
        <w:rPr>
          <w:rFonts w:ascii="Visa Dialect Regular" w:hAnsi="Visa Dialect Regular"/>
          <w:lang w:val="it-IT"/>
        </w:rPr>
        <w:t xml:space="preserve">e </w:t>
      </w:r>
      <w:r w:rsidR="00421198" w:rsidRPr="004C21F4">
        <w:rPr>
          <w:rFonts w:ascii="Visa Dialect Regular" w:hAnsi="Visa Dialect Regular"/>
          <w:lang w:val="it-IT"/>
        </w:rPr>
        <w:t xml:space="preserve">capace di produrre vibrazioni meccaniche mirate sfruttando l’energia termica del corpo, con applicazioni nella riabilitazione neurologica e </w:t>
      </w:r>
      <w:r w:rsidR="001B2F8F">
        <w:rPr>
          <w:rFonts w:ascii="Visa Dialect Regular" w:hAnsi="Visa Dialect Regular"/>
          <w:lang w:val="it-IT"/>
        </w:rPr>
        <w:t xml:space="preserve">sportiva, e </w:t>
      </w:r>
      <w:r w:rsidR="00421198" w:rsidRPr="004C21F4">
        <w:rPr>
          <w:rFonts w:ascii="Visa Dialect Regular" w:hAnsi="Visa Dialect Regular"/>
          <w:lang w:val="it-IT"/>
        </w:rPr>
        <w:t>nella stimolazione selettiva di muscoli, cellule e tessuti</w:t>
      </w:r>
      <w:r w:rsidR="00324675" w:rsidRPr="004C21F4">
        <w:rPr>
          <w:rFonts w:ascii="Visa Dialect Regular" w:hAnsi="Visa Dialect Regular"/>
          <w:lang w:val="it-IT"/>
        </w:rPr>
        <w:t>.</w:t>
      </w:r>
      <w:r w:rsidRPr="00421198">
        <w:rPr>
          <w:rFonts w:ascii="Segoe UI" w:hAnsi="Segoe UI" w:cs="Segoe UI"/>
          <w:color w:val="000000"/>
          <w:sz w:val="23"/>
          <w:szCs w:val="23"/>
          <w:lang w:val="it-IT"/>
        </w:rPr>
        <w:t xml:space="preserve"> </w:t>
      </w:r>
      <w:proofErr w:type="spellStart"/>
      <w:r>
        <w:rPr>
          <w:rFonts w:ascii="Visa Dialect Regular" w:hAnsi="Visa Dialect Regular"/>
          <w:lang w:val="it-IT"/>
        </w:rPr>
        <w:t>Equistasi</w:t>
      </w:r>
      <w:proofErr w:type="spellEnd"/>
      <w:r>
        <w:rPr>
          <w:rFonts w:ascii="Visa Dialect Regular" w:hAnsi="Visa Dialect Regular"/>
          <w:lang w:val="it-IT"/>
        </w:rPr>
        <w:t xml:space="preserve"> punta ora ad ampliare la propria ricerca </w:t>
      </w:r>
      <w:r w:rsidR="00421198">
        <w:rPr>
          <w:rFonts w:ascii="Visa Dialect Regular" w:hAnsi="Visa Dialect Regular"/>
          <w:lang w:val="it-IT"/>
        </w:rPr>
        <w:t xml:space="preserve">scientifica </w:t>
      </w:r>
      <w:r w:rsidRPr="00FD19F0">
        <w:rPr>
          <w:rFonts w:ascii="Visa Dialect Regular" w:hAnsi="Visa Dialect Regular"/>
          <w:lang w:val="it-IT"/>
        </w:rPr>
        <w:t>avviando un progetto che potrebbe migliorare la qualità di vita delle persone che soffrono di osteoporosi e perdita d’osso.</w:t>
      </w:r>
    </w:p>
    <w:p w14:paraId="4D369422" w14:textId="77777777" w:rsidR="005A2C5E" w:rsidRDefault="005A2C5E" w:rsidP="00734F5C">
      <w:pPr>
        <w:spacing w:after="0" w:line="240" w:lineRule="auto"/>
        <w:jc w:val="both"/>
        <w:rPr>
          <w:rFonts w:ascii="Visa Dialect Regular" w:hAnsi="Visa Dialect Regular"/>
          <w:lang w:val="it-IT"/>
        </w:rPr>
      </w:pPr>
    </w:p>
    <w:p w14:paraId="6CA887AB" w14:textId="3B7A4987" w:rsidR="005A2C5E" w:rsidRDefault="005A2C5E" w:rsidP="00734F5C">
      <w:pPr>
        <w:spacing w:after="0" w:line="240" w:lineRule="auto"/>
        <w:jc w:val="both"/>
        <w:rPr>
          <w:rFonts w:ascii="Visa Dialect Regular" w:hAnsi="Visa Dialect Regular"/>
          <w:b/>
          <w:bCs/>
          <w:lang w:val="it-IT"/>
        </w:rPr>
      </w:pPr>
      <w:proofErr w:type="spellStart"/>
      <w:r w:rsidRPr="00FD19F0">
        <w:rPr>
          <w:rFonts w:ascii="Visa Dialect Regular" w:hAnsi="Visa Dialect Regular"/>
          <w:b/>
          <w:bCs/>
          <w:lang w:val="it-IT"/>
        </w:rPr>
        <w:t>Aced</w:t>
      </w:r>
      <w:proofErr w:type="spellEnd"/>
      <w:r w:rsidRPr="00FD19F0">
        <w:rPr>
          <w:rFonts w:ascii="Visa Dialect Regular" w:hAnsi="Visa Dialect Regular"/>
          <w:b/>
          <w:bCs/>
          <w:lang w:val="it-IT"/>
        </w:rPr>
        <w:t xml:space="preserve"> </w:t>
      </w:r>
      <w:r w:rsidR="00106058">
        <w:rPr>
          <w:rFonts w:ascii="Visa Dialect Regular" w:hAnsi="Visa Dialect Regular"/>
          <w:b/>
          <w:bCs/>
          <w:lang w:val="it-IT"/>
        </w:rPr>
        <w:t>S</w:t>
      </w:r>
      <w:r w:rsidRPr="00FD19F0">
        <w:rPr>
          <w:rFonts w:ascii="Visa Dialect Regular" w:hAnsi="Visa Dialect Regular"/>
          <w:b/>
          <w:bCs/>
          <w:lang w:val="it-IT"/>
        </w:rPr>
        <w:t>ports</w:t>
      </w:r>
      <w:r w:rsidR="004C21F4">
        <w:rPr>
          <w:rFonts w:ascii="Visa Dialect Regular" w:hAnsi="Visa Dialect Regular"/>
          <w:b/>
          <w:bCs/>
          <w:lang w:val="it-IT"/>
        </w:rPr>
        <w:t>: una piattaforma per connettere atleti olimpici e paralimpici</w:t>
      </w:r>
    </w:p>
    <w:p w14:paraId="2EE3232B" w14:textId="53F5559C" w:rsidR="00106058" w:rsidRDefault="00106058" w:rsidP="00734F5C">
      <w:pPr>
        <w:spacing w:after="0" w:line="240" w:lineRule="auto"/>
        <w:jc w:val="both"/>
        <w:rPr>
          <w:rFonts w:ascii="Visa Dialect Regular" w:hAnsi="Visa Dialect Regular"/>
          <w:lang w:val="it-IT"/>
        </w:rPr>
      </w:pPr>
      <w:r w:rsidRPr="00FD19F0">
        <w:rPr>
          <w:rFonts w:ascii="Visa Dialect Regular" w:hAnsi="Visa Dialect Regular"/>
          <w:lang w:val="it-IT"/>
        </w:rPr>
        <w:t xml:space="preserve">Carlotta Oggioni </w:t>
      </w:r>
      <w:r w:rsidRPr="00106058">
        <w:rPr>
          <w:rFonts w:ascii="Visa Dialect Regular" w:hAnsi="Visa Dialect Regular"/>
          <w:lang w:val="it-IT"/>
        </w:rPr>
        <w:t>è</w:t>
      </w:r>
      <w:r w:rsidRPr="00FD19F0">
        <w:rPr>
          <w:rFonts w:ascii="Visa Dialect Regular" w:hAnsi="Visa Dialect Regular"/>
          <w:lang w:val="it-IT"/>
        </w:rPr>
        <w:t xml:space="preserve"> una pallavolista </w:t>
      </w:r>
      <w:r>
        <w:rPr>
          <w:rFonts w:ascii="Visa Dialect Regular" w:hAnsi="Visa Dialect Regular"/>
          <w:lang w:val="it-IT"/>
        </w:rPr>
        <w:t xml:space="preserve">di professione </w:t>
      </w:r>
      <w:r w:rsidRPr="00FD19F0">
        <w:rPr>
          <w:rFonts w:ascii="Visa Dialect Regular" w:hAnsi="Visa Dialect Regular"/>
          <w:lang w:val="it-IT"/>
        </w:rPr>
        <w:t>da</w:t>
      </w:r>
      <w:r>
        <w:rPr>
          <w:rFonts w:ascii="Visa Dialect Regular" w:hAnsi="Visa Dialect Regular"/>
          <w:lang w:val="it-IT"/>
        </w:rPr>
        <w:t xml:space="preserve">l 2011. </w:t>
      </w:r>
      <w:r w:rsidR="00421198">
        <w:rPr>
          <w:rFonts w:ascii="Visa Dialect Regular" w:hAnsi="Visa Dialect Regular"/>
          <w:lang w:val="it-IT"/>
        </w:rPr>
        <w:t xml:space="preserve">Avendo vissuto in prima persona la difficoltà </w:t>
      </w:r>
      <w:r w:rsidR="00421198" w:rsidRPr="00421198">
        <w:rPr>
          <w:rFonts w:ascii="Visa Dialect Regular" w:hAnsi="Visa Dialect Regular"/>
          <w:lang w:val="it-IT"/>
        </w:rPr>
        <w:t>che molte atlete e atleti incontrano nel trovare una squadra, </w:t>
      </w:r>
      <w:r w:rsidR="00421198">
        <w:rPr>
          <w:rFonts w:ascii="Visa Dialect Regular" w:hAnsi="Visa Dialect Regular"/>
          <w:lang w:val="it-IT"/>
        </w:rPr>
        <w:t xml:space="preserve">ha deciso di creare </w:t>
      </w:r>
      <w:proofErr w:type="spellStart"/>
      <w:r>
        <w:rPr>
          <w:rFonts w:ascii="Visa Dialect Regular" w:hAnsi="Visa Dialect Regular"/>
          <w:lang w:val="it-IT"/>
        </w:rPr>
        <w:t>Aced</w:t>
      </w:r>
      <w:proofErr w:type="spellEnd"/>
      <w:r>
        <w:rPr>
          <w:rFonts w:ascii="Visa Dialect Regular" w:hAnsi="Visa Dialect Regular"/>
          <w:lang w:val="it-IT"/>
        </w:rPr>
        <w:t xml:space="preserve"> Sports</w:t>
      </w:r>
      <w:r w:rsidR="00421198">
        <w:rPr>
          <w:rFonts w:ascii="Visa Dialect Regular" w:hAnsi="Visa Dialect Regular"/>
          <w:lang w:val="it-IT"/>
        </w:rPr>
        <w:t xml:space="preserve">: </w:t>
      </w:r>
      <w:r w:rsidR="00421198" w:rsidRPr="00421198">
        <w:rPr>
          <w:rFonts w:ascii="Visa Dialect Regular" w:hAnsi="Visa Dialect Regular"/>
          <w:lang w:val="it-IT"/>
        </w:rPr>
        <w:t xml:space="preserve">una piattaforma che, attraverso il digitale, mette in contatto </w:t>
      </w:r>
      <w:r w:rsidR="00B51D01">
        <w:rPr>
          <w:rFonts w:ascii="Visa Dialect Regular" w:hAnsi="Visa Dialect Regular"/>
          <w:lang w:val="it-IT"/>
        </w:rPr>
        <w:t>profes</w:t>
      </w:r>
      <w:r w:rsidR="005E7115">
        <w:rPr>
          <w:rFonts w:ascii="Visa Dialect Regular" w:hAnsi="Visa Dialect Regular"/>
          <w:lang w:val="it-IT"/>
        </w:rPr>
        <w:t>si</w:t>
      </w:r>
      <w:r w:rsidR="00B51D01">
        <w:rPr>
          <w:rFonts w:ascii="Visa Dialect Regular" w:hAnsi="Visa Dialect Regular"/>
          <w:lang w:val="it-IT"/>
        </w:rPr>
        <w:t xml:space="preserve">onisti </w:t>
      </w:r>
      <w:r w:rsidR="00421198" w:rsidRPr="00421198">
        <w:rPr>
          <w:rFonts w:ascii="Visa Dialect Regular" w:hAnsi="Visa Dialect Regular"/>
          <w:lang w:val="it-IT"/>
        </w:rPr>
        <w:t xml:space="preserve">sportivi </w:t>
      </w:r>
      <w:r w:rsidR="00B51D01" w:rsidRPr="00B51D01">
        <w:rPr>
          <w:rFonts w:ascii="Visa Dialect Regular" w:hAnsi="Visa Dialect Regular"/>
          <w:lang w:val="it-IT"/>
        </w:rPr>
        <w:t>come soluzione alternativa digitale agli intermediari fisici</w:t>
      </w:r>
      <w:r w:rsidR="00421198" w:rsidRPr="00421198">
        <w:rPr>
          <w:rFonts w:ascii="Visa Dialect Regular" w:hAnsi="Visa Dialect Regular"/>
          <w:lang w:val="it-IT"/>
        </w:rPr>
        <w:t xml:space="preserve">. </w:t>
      </w:r>
      <w:r>
        <w:rPr>
          <w:rFonts w:ascii="Visa Dialect Regular" w:hAnsi="Visa Dialect Regular"/>
          <w:lang w:val="it-IT"/>
        </w:rPr>
        <w:t xml:space="preserve">Attualmente il progetto è dedicato al mondo della pallavolo, ma </w:t>
      </w:r>
      <w:r w:rsidR="00421198">
        <w:rPr>
          <w:rFonts w:ascii="Visa Dialect Regular" w:hAnsi="Visa Dialect Regular"/>
          <w:lang w:val="it-IT"/>
        </w:rPr>
        <w:t xml:space="preserve">con il supporto di </w:t>
      </w:r>
      <w:proofErr w:type="spellStart"/>
      <w:r w:rsidR="00421198">
        <w:rPr>
          <w:rFonts w:ascii="Visa Dialect Regular" w:hAnsi="Visa Dialect Regular"/>
          <w:lang w:val="it-IT"/>
        </w:rPr>
        <w:t>She’s</w:t>
      </w:r>
      <w:proofErr w:type="spellEnd"/>
      <w:r w:rsidR="00421198">
        <w:rPr>
          <w:rFonts w:ascii="Visa Dialect Regular" w:hAnsi="Visa Dialect Regular"/>
          <w:lang w:val="it-IT"/>
        </w:rPr>
        <w:t xml:space="preserve"> Next </w:t>
      </w:r>
      <w:r>
        <w:rPr>
          <w:rFonts w:ascii="Visa Dialect Regular" w:hAnsi="Visa Dialect Regular"/>
          <w:lang w:val="it-IT"/>
        </w:rPr>
        <w:t>punta a</w:t>
      </w:r>
      <w:r w:rsidR="00421198">
        <w:rPr>
          <w:rFonts w:ascii="Visa Dialect Regular" w:hAnsi="Visa Dialect Regular"/>
          <w:lang w:val="it-IT"/>
        </w:rPr>
        <w:t xml:space="preserve"> sviluppare un’applicazione sempre più accessibile</w:t>
      </w:r>
      <w:r w:rsidR="004C21F4">
        <w:rPr>
          <w:rFonts w:ascii="Visa Dialect Regular" w:hAnsi="Visa Dialect Regular"/>
          <w:lang w:val="it-IT"/>
        </w:rPr>
        <w:t xml:space="preserve"> allargandola</w:t>
      </w:r>
      <w:r>
        <w:rPr>
          <w:rFonts w:ascii="Visa Dialect Regular" w:hAnsi="Visa Dialect Regular"/>
          <w:lang w:val="it-IT"/>
        </w:rPr>
        <w:t xml:space="preserve"> presto a tutti gli altri sport.</w:t>
      </w:r>
      <w:r w:rsidR="004C21F4">
        <w:rPr>
          <w:rFonts w:ascii="Visa Dialect Regular" w:hAnsi="Visa Dialect Regular"/>
          <w:lang w:val="it-IT"/>
        </w:rPr>
        <w:t xml:space="preserve"> Inoltre, prevede di avviare uno studio di fattibilità sul sistema di match making tramite l’intelligenza artificiale.</w:t>
      </w:r>
    </w:p>
    <w:p w14:paraId="3CB258A0" w14:textId="77777777" w:rsidR="00106058" w:rsidRDefault="00106058" w:rsidP="00734F5C">
      <w:pPr>
        <w:spacing w:after="0" w:line="240" w:lineRule="auto"/>
        <w:jc w:val="both"/>
        <w:rPr>
          <w:rFonts w:ascii="Visa Dialect Regular" w:hAnsi="Visa Dialect Regular"/>
          <w:lang w:val="it-IT"/>
        </w:rPr>
      </w:pPr>
    </w:p>
    <w:p w14:paraId="520AAED2" w14:textId="17FDCCEC" w:rsidR="00654EE6" w:rsidRPr="00CF4F9A" w:rsidRDefault="00106058" w:rsidP="00654EE6">
      <w:pPr>
        <w:spacing w:after="0" w:line="240" w:lineRule="auto"/>
        <w:jc w:val="both"/>
        <w:rPr>
          <w:rFonts w:ascii="Visa Dialect Regular" w:hAnsi="Visa Dialect Regular"/>
          <w:b/>
          <w:bCs/>
          <w:lang w:val="it-IT"/>
        </w:rPr>
      </w:pPr>
      <w:r w:rsidRPr="00CF4F9A">
        <w:rPr>
          <w:rFonts w:ascii="Visa Dialect Regular" w:hAnsi="Visa Dialect Regular"/>
          <w:b/>
          <w:bCs/>
          <w:lang w:val="it-IT"/>
        </w:rPr>
        <w:t>Industria Scenica</w:t>
      </w:r>
      <w:r w:rsidR="004C21F4" w:rsidRPr="00CF4F9A">
        <w:rPr>
          <w:rFonts w:ascii="Visa Dialect Regular" w:hAnsi="Visa Dialect Regular"/>
          <w:b/>
          <w:bCs/>
          <w:lang w:val="it-IT"/>
        </w:rPr>
        <w:t>: teatro, cultura e artigianato per costruire comunità inclusive</w:t>
      </w:r>
    </w:p>
    <w:p w14:paraId="632E9CC1" w14:textId="6FCD6DDC" w:rsidR="00654EE6" w:rsidRPr="002F7775" w:rsidRDefault="00106058" w:rsidP="00FD19F0">
      <w:pPr>
        <w:spacing w:after="0" w:line="240" w:lineRule="auto"/>
        <w:jc w:val="both"/>
        <w:rPr>
          <w:rFonts w:ascii="Visa Dialect Regular" w:hAnsi="Visa Dialect Regular"/>
          <w:lang w:val="it-IT"/>
        </w:rPr>
      </w:pPr>
      <w:r w:rsidRPr="00CF4F9A">
        <w:rPr>
          <w:rFonts w:ascii="Visa Dialect Regular" w:hAnsi="Visa Dialect Regular"/>
          <w:lang w:val="it-IT"/>
        </w:rPr>
        <w:lastRenderedPageBreak/>
        <w:t>Serena Facchini</w:t>
      </w:r>
      <w:r w:rsidR="00654EE6" w:rsidRPr="00CF4F9A">
        <w:rPr>
          <w:rFonts w:ascii="Visa Dialect Regular" w:hAnsi="Visa Dialect Regular"/>
          <w:lang w:val="it-IT"/>
        </w:rPr>
        <w:t xml:space="preserve"> è l’ideatrice e Presidentessa di Industria Scenica, impresa che si occupa di Drammaturgia di Comunità e di Welfare Culturale</w:t>
      </w:r>
      <w:r w:rsidR="002F7775" w:rsidRPr="00CF4F9A">
        <w:rPr>
          <w:rFonts w:ascii="Visa Dialect Regular" w:hAnsi="Visa Dialect Regular"/>
          <w:lang w:val="it-IT"/>
        </w:rPr>
        <w:t xml:space="preserve"> </w:t>
      </w:r>
      <w:r w:rsidR="007E12F8" w:rsidRPr="00CF4F9A">
        <w:rPr>
          <w:rFonts w:ascii="Visa Dialect Regular" w:hAnsi="Visa Dialect Regular"/>
          <w:lang w:val="it-IT"/>
        </w:rPr>
        <w:t>al fine</w:t>
      </w:r>
      <w:r w:rsidR="002F7775" w:rsidRPr="00CF4F9A">
        <w:rPr>
          <w:rFonts w:ascii="Visa Dialect Regular" w:hAnsi="Visa Dialect Regular"/>
          <w:lang w:val="it-IT"/>
        </w:rPr>
        <w:t xml:space="preserve"> di promuovere la produzione culturale come responsabilità condivisa, organizzando spettacoli, laboratori creativi e progetti di inclusione. </w:t>
      </w:r>
      <w:r w:rsidR="00654EE6" w:rsidRPr="00CF4F9A">
        <w:rPr>
          <w:rFonts w:ascii="Visa Dialect Regular" w:hAnsi="Visa Dialect Regular"/>
          <w:lang w:val="it-IT"/>
        </w:rPr>
        <w:t xml:space="preserve">Nel 2023 </w:t>
      </w:r>
      <w:r w:rsidR="002F7775" w:rsidRPr="00CF4F9A">
        <w:rPr>
          <w:rFonts w:ascii="Visa Dialect Regular" w:hAnsi="Visa Dialect Regular"/>
          <w:lang w:val="it-IT"/>
        </w:rPr>
        <w:t>ha avviato</w:t>
      </w:r>
      <w:r w:rsidR="00654EE6" w:rsidRPr="00CF4F9A">
        <w:rPr>
          <w:rFonts w:ascii="Visa Dialect Regular" w:hAnsi="Visa Dialect Regular"/>
          <w:lang w:val="it-IT"/>
        </w:rPr>
        <w:t xml:space="preserve"> il progetto </w:t>
      </w:r>
      <w:proofErr w:type="spellStart"/>
      <w:r w:rsidR="00654EE6" w:rsidRPr="00CF4F9A">
        <w:rPr>
          <w:rFonts w:ascii="Visa Dialect Regular" w:hAnsi="Visa Dialect Regular"/>
          <w:lang w:val="it-IT"/>
        </w:rPr>
        <w:t>Fablab</w:t>
      </w:r>
      <w:proofErr w:type="spellEnd"/>
      <w:r w:rsidR="00654EE6" w:rsidRPr="00CF4F9A">
        <w:rPr>
          <w:rFonts w:ascii="Visa Dialect Regular" w:hAnsi="Visa Dialect Regular"/>
          <w:lang w:val="it-IT"/>
        </w:rPr>
        <w:t>, un</w:t>
      </w:r>
      <w:r w:rsidR="002F7775" w:rsidRPr="00CF4F9A">
        <w:rPr>
          <w:rFonts w:ascii="Visa Dialect Regular" w:hAnsi="Visa Dialect Regular"/>
          <w:lang w:val="it-IT"/>
        </w:rPr>
        <w:t>o spazio</w:t>
      </w:r>
      <w:r w:rsidR="00654EE6" w:rsidRPr="00CF4F9A">
        <w:rPr>
          <w:rFonts w:ascii="Visa Dialect Regular" w:hAnsi="Visa Dialect Regular"/>
          <w:lang w:val="it-IT"/>
        </w:rPr>
        <w:t xml:space="preserve"> di cura e di cultura,</w:t>
      </w:r>
      <w:r w:rsidR="007E12F8" w:rsidRPr="00CF4F9A">
        <w:rPr>
          <w:rFonts w:ascii="Visa Dialect Regular" w:hAnsi="Visa Dialect Regular"/>
          <w:lang w:val="it-IT"/>
        </w:rPr>
        <w:t xml:space="preserve"> </w:t>
      </w:r>
      <w:r w:rsidR="00654EE6" w:rsidRPr="00CF4F9A">
        <w:rPr>
          <w:rFonts w:ascii="Visa Dialect Regular" w:hAnsi="Visa Dialect Regular"/>
          <w:lang w:val="it-IT"/>
        </w:rPr>
        <w:t xml:space="preserve">dove persone di età differente si incontrano e sperimentano il mondo dell’artigianato. </w:t>
      </w:r>
      <w:r w:rsidR="002F7775" w:rsidRPr="00CF4F9A">
        <w:rPr>
          <w:rFonts w:ascii="Visa Dialect Regular" w:hAnsi="Visa Dialect Regular"/>
          <w:lang w:val="it-IT"/>
        </w:rPr>
        <w:t xml:space="preserve">L’attività </w:t>
      </w:r>
      <w:r w:rsidR="007E12F8" w:rsidRPr="00CF4F9A">
        <w:rPr>
          <w:rFonts w:ascii="Visa Dialect Regular" w:hAnsi="Visa Dialect Regular"/>
          <w:lang w:val="it-IT"/>
        </w:rPr>
        <w:t>oggi conta</w:t>
      </w:r>
      <w:r w:rsidR="002F7775" w:rsidRPr="00CF4F9A">
        <w:rPr>
          <w:rFonts w:ascii="Visa Dialect Regular" w:hAnsi="Visa Dialect Regular"/>
          <w:lang w:val="it-IT"/>
        </w:rPr>
        <w:t xml:space="preserve"> due </w:t>
      </w:r>
      <w:r w:rsidR="007E12F8" w:rsidRPr="00CF4F9A">
        <w:rPr>
          <w:rFonts w:ascii="Visa Dialect Regular" w:hAnsi="Visa Dialect Regular"/>
          <w:lang w:val="it-IT"/>
        </w:rPr>
        <w:t>iniziative</w:t>
      </w:r>
      <w:r w:rsidR="00654EE6" w:rsidRPr="00CF4F9A">
        <w:rPr>
          <w:rFonts w:ascii="Visa Dialect Regular" w:hAnsi="Visa Dialect Regular"/>
          <w:lang w:val="it-IT"/>
        </w:rPr>
        <w:t xml:space="preserve">: </w:t>
      </w:r>
      <w:proofErr w:type="spellStart"/>
      <w:r w:rsidR="00654EE6" w:rsidRPr="00CF4F9A">
        <w:rPr>
          <w:rFonts w:ascii="Visa Dialect Regular" w:hAnsi="Visa Dialect Regular"/>
          <w:lang w:val="it-IT"/>
        </w:rPr>
        <w:t>Fablab</w:t>
      </w:r>
      <w:proofErr w:type="spellEnd"/>
      <w:r w:rsidR="00654EE6" w:rsidRPr="00CF4F9A">
        <w:rPr>
          <w:rFonts w:ascii="Visa Dialect Regular" w:hAnsi="Visa Dialect Regular"/>
          <w:lang w:val="it-IT"/>
        </w:rPr>
        <w:t xml:space="preserve"> Adriano Sicura per persone con Alzheimer e Parkinson impegnate in laboratori di sartoria, tessitura e falegnameria</w:t>
      </w:r>
      <w:r w:rsidR="00D912EE" w:rsidRPr="00CF4F9A">
        <w:rPr>
          <w:rFonts w:ascii="Visa Dialect Regular" w:hAnsi="Visa Dialect Regular"/>
          <w:lang w:val="it-IT"/>
        </w:rPr>
        <w:t>,</w:t>
      </w:r>
      <w:r w:rsidR="00654EE6" w:rsidRPr="00CF4F9A">
        <w:rPr>
          <w:rFonts w:ascii="Visa Dialect Regular" w:hAnsi="Visa Dialect Regular"/>
          <w:lang w:val="it-IT"/>
        </w:rPr>
        <w:t xml:space="preserve"> e </w:t>
      </w:r>
      <w:proofErr w:type="spellStart"/>
      <w:r w:rsidR="00654EE6" w:rsidRPr="00CF4F9A">
        <w:rPr>
          <w:rFonts w:ascii="Visa Dialect Regular" w:hAnsi="Visa Dialect Regular"/>
          <w:lang w:val="it-IT"/>
        </w:rPr>
        <w:t>Fablab</w:t>
      </w:r>
      <w:proofErr w:type="spellEnd"/>
      <w:r w:rsidR="00654EE6" w:rsidRPr="00CF4F9A">
        <w:rPr>
          <w:rFonts w:ascii="Visa Dialect Regular" w:hAnsi="Visa Dialect Regular"/>
          <w:lang w:val="it-IT"/>
        </w:rPr>
        <w:t xml:space="preserve"> Sii Acqua, percorsi di falegnameria creativa per persone con più di </w:t>
      </w:r>
      <w:r w:rsidR="002F7775" w:rsidRPr="00CF4F9A">
        <w:rPr>
          <w:rFonts w:ascii="Visa Dialect Regular" w:hAnsi="Visa Dialect Regular"/>
          <w:lang w:val="it-IT"/>
        </w:rPr>
        <w:t xml:space="preserve">diciotto </w:t>
      </w:r>
      <w:r w:rsidR="00654EE6" w:rsidRPr="00CF4F9A">
        <w:rPr>
          <w:rFonts w:ascii="Visa Dialect Regular" w:hAnsi="Visa Dialect Regular"/>
          <w:lang w:val="it-IT"/>
        </w:rPr>
        <w:t>anni.</w:t>
      </w:r>
    </w:p>
    <w:p w14:paraId="3BF77986" w14:textId="0E409014" w:rsidR="00106058" w:rsidRPr="00FD19F0" w:rsidRDefault="00106058" w:rsidP="00734F5C">
      <w:pPr>
        <w:spacing w:after="0" w:line="240" w:lineRule="auto"/>
        <w:jc w:val="both"/>
        <w:rPr>
          <w:rFonts w:ascii="Visa Dialect Regular" w:hAnsi="Visa Dialect Regular"/>
          <w:lang w:val="it-IT"/>
        </w:rPr>
      </w:pPr>
    </w:p>
    <w:p w14:paraId="5BD30BF9" w14:textId="59A43A08" w:rsidR="00734F5C" w:rsidRPr="00734F5C" w:rsidRDefault="00734F5C" w:rsidP="00734F5C">
      <w:pPr>
        <w:spacing w:after="0" w:line="240" w:lineRule="auto"/>
        <w:jc w:val="both"/>
        <w:rPr>
          <w:rFonts w:ascii="Visa Dialect Regular" w:hAnsi="Visa Dialect Regular"/>
          <w:lang w:val="it-IT"/>
        </w:rPr>
      </w:pPr>
      <w:r w:rsidRPr="00734F5C">
        <w:rPr>
          <w:rFonts w:ascii="Visa Dialect Regular" w:hAnsi="Visa Dialect Regular"/>
          <w:lang w:val="it-IT"/>
        </w:rPr>
        <w:t xml:space="preserve">Ad assegnare i </w:t>
      </w:r>
      <w:r w:rsidRPr="009B52A5">
        <w:rPr>
          <w:rFonts w:ascii="Visa Dialect Regular" w:hAnsi="Visa Dialect Regular"/>
          <w:lang w:val="it-IT"/>
        </w:rPr>
        <w:t>riconoscimenti una giuria multidisciplinare, in rappresentanza dei diversi ambiti della società</w:t>
      </w:r>
      <w:r w:rsidR="00447073" w:rsidRPr="009B52A5">
        <w:rPr>
          <w:rFonts w:ascii="Visa Dialect Regular" w:hAnsi="Visa Dialect Regular"/>
          <w:lang w:val="it-IT"/>
        </w:rPr>
        <w:t xml:space="preserve"> civile</w:t>
      </w:r>
      <w:r w:rsidRPr="009B52A5">
        <w:rPr>
          <w:rFonts w:ascii="Visa Dialect Regular" w:hAnsi="Visa Dialect Regular"/>
          <w:lang w:val="it-IT"/>
        </w:rPr>
        <w:t xml:space="preserve">, composta da </w:t>
      </w:r>
      <w:r w:rsidR="0084279E" w:rsidRPr="00734F5C">
        <w:rPr>
          <w:rFonts w:ascii="Visa Dialect Regular" w:hAnsi="Visa Dialect Regular"/>
          <w:b/>
          <w:bCs/>
          <w:lang w:val="it-IT"/>
        </w:rPr>
        <w:t>Serena Di Matteo</w:t>
      </w:r>
      <w:r w:rsidR="0084279E" w:rsidRPr="00734F5C">
        <w:rPr>
          <w:rFonts w:ascii="Visa Dialect Regular" w:hAnsi="Visa Dialect Regular"/>
          <w:lang w:val="it-IT"/>
        </w:rPr>
        <w:t>, Head of Southern Europe Marketing di Visa</w:t>
      </w:r>
      <w:r w:rsidR="0084279E">
        <w:rPr>
          <w:rFonts w:ascii="Visa Dialect Regular" w:hAnsi="Visa Dialect Regular"/>
          <w:lang w:val="it-IT"/>
        </w:rPr>
        <w:t>,</w:t>
      </w:r>
      <w:r w:rsidR="0084279E" w:rsidRPr="009B52A5">
        <w:rPr>
          <w:rFonts w:ascii="Visa Dialect Regular" w:hAnsi="Visa Dialect Regular"/>
          <w:b/>
          <w:bCs/>
          <w:lang w:val="it-IT"/>
        </w:rPr>
        <w:t xml:space="preserve"> </w:t>
      </w:r>
      <w:r w:rsidR="002F7775" w:rsidRPr="009B52A5">
        <w:rPr>
          <w:rFonts w:ascii="Visa Dialect Regular" w:hAnsi="Visa Dialect Regular"/>
          <w:b/>
          <w:bCs/>
          <w:lang w:val="it-IT"/>
        </w:rPr>
        <w:t>Martina Caironi</w:t>
      </w:r>
      <w:r w:rsidRPr="009B52A5">
        <w:rPr>
          <w:rFonts w:ascii="Visa Dialect Regular" w:hAnsi="Visa Dialect Regular"/>
          <w:lang w:val="it-IT"/>
        </w:rPr>
        <w:t xml:space="preserve">, </w:t>
      </w:r>
      <w:r w:rsidR="001D751D">
        <w:rPr>
          <w:rFonts w:ascii="Visa Dialect Regular" w:hAnsi="Visa Dialect Regular"/>
          <w:lang w:val="it-IT"/>
        </w:rPr>
        <w:t xml:space="preserve">Legacy </w:t>
      </w:r>
      <w:proofErr w:type="spellStart"/>
      <w:r w:rsidR="001D751D">
        <w:rPr>
          <w:rFonts w:ascii="Visa Dialect Regular" w:hAnsi="Visa Dialect Regular"/>
          <w:lang w:val="it-IT"/>
        </w:rPr>
        <w:t>Specialist</w:t>
      </w:r>
      <w:proofErr w:type="spellEnd"/>
      <w:r w:rsidR="001D751D">
        <w:rPr>
          <w:rFonts w:ascii="Visa Dialect Regular" w:hAnsi="Visa Dialect Regular"/>
          <w:lang w:val="it-IT"/>
        </w:rPr>
        <w:t xml:space="preserve"> Fondazione</w:t>
      </w:r>
      <w:r w:rsidR="00173BDE" w:rsidRPr="009B52A5">
        <w:rPr>
          <w:rFonts w:ascii="Visa Dialect Regular" w:hAnsi="Visa Dialect Regular"/>
          <w:lang w:val="it-IT"/>
        </w:rPr>
        <w:t xml:space="preserve"> </w:t>
      </w:r>
      <w:r w:rsidRPr="009B52A5">
        <w:rPr>
          <w:rFonts w:ascii="Visa Dialect Regular" w:hAnsi="Visa Dialect Regular"/>
          <w:lang w:val="it-IT"/>
        </w:rPr>
        <w:t xml:space="preserve">Milano Cortina, </w:t>
      </w:r>
      <w:r w:rsidR="00FC4BD3" w:rsidRPr="009B52A5">
        <w:rPr>
          <w:rFonts w:ascii="Visa Dialect Regular" w:hAnsi="Visa Dialect Regular"/>
          <w:b/>
          <w:bCs/>
          <w:lang w:val="it-IT"/>
        </w:rPr>
        <w:t xml:space="preserve">Arianna </w:t>
      </w:r>
      <w:proofErr w:type="spellStart"/>
      <w:r w:rsidR="00FC4BD3" w:rsidRPr="009B52A5">
        <w:rPr>
          <w:rFonts w:ascii="Visa Dialect Regular" w:hAnsi="Visa Dialect Regular"/>
          <w:b/>
          <w:bCs/>
          <w:lang w:val="it-IT"/>
        </w:rPr>
        <w:t>Castroflorio</w:t>
      </w:r>
      <w:proofErr w:type="spellEnd"/>
      <w:r w:rsidR="00FC4BD3" w:rsidRPr="009B52A5">
        <w:rPr>
          <w:rFonts w:ascii="Visa Dialect Regular" w:hAnsi="Visa Dialect Regular"/>
          <w:lang w:val="it-IT"/>
        </w:rPr>
        <w:t>,</w:t>
      </w:r>
      <w:r w:rsidR="002A3C7E" w:rsidRPr="002A3C7E">
        <w:rPr>
          <w:rFonts w:ascii="Visa Dialect Regular" w:hAnsi="Visa Dialect Regular"/>
          <w:lang w:val="it-IT"/>
        </w:rPr>
        <w:t xml:space="preserve"> responsabile Prodotti Transazionali nell’ambito della Banca dei Territori di Intesa Sanpaolo</w:t>
      </w:r>
      <w:r w:rsidR="002A3C7E">
        <w:rPr>
          <w:rFonts w:ascii="Visa Dialect Regular" w:hAnsi="Visa Dialect Regular"/>
          <w:i/>
          <w:iCs/>
          <w:lang w:val="it-IT"/>
        </w:rPr>
        <w:t xml:space="preserve">, </w:t>
      </w:r>
      <w:r w:rsidR="00FC4BD3" w:rsidRPr="009B52A5">
        <w:rPr>
          <w:rFonts w:ascii="Visa Dialect Regular" w:hAnsi="Visa Dialect Regular"/>
          <w:b/>
          <w:bCs/>
          <w:lang w:val="it-IT"/>
        </w:rPr>
        <w:t>Alessandra Coletto</w:t>
      </w:r>
      <w:r w:rsidR="00FC4BD3" w:rsidRPr="009B52A5">
        <w:rPr>
          <w:rFonts w:ascii="Visa Dialect Regular" w:hAnsi="Visa Dialect Regular"/>
          <w:lang w:val="it-IT"/>
        </w:rPr>
        <w:t xml:space="preserve">, </w:t>
      </w:r>
      <w:proofErr w:type="spellStart"/>
      <w:r w:rsidR="00FC4BD3" w:rsidRPr="009B52A5">
        <w:rPr>
          <w:rFonts w:ascii="Visa Dialect Regular" w:hAnsi="Visa Dialect Regular"/>
          <w:lang w:val="it-IT"/>
        </w:rPr>
        <w:t>Managing</w:t>
      </w:r>
      <w:proofErr w:type="spellEnd"/>
      <w:r w:rsidR="00FC4BD3" w:rsidRPr="009B52A5">
        <w:rPr>
          <w:rFonts w:ascii="Visa Dialect Regular" w:hAnsi="Visa Dialect Regular"/>
          <w:lang w:val="it-IT"/>
        </w:rPr>
        <w:t xml:space="preserve"> Director, Head of CH Product &amp; Commercial Planning di Deutsche Bank, </w:t>
      </w:r>
      <w:r w:rsidR="00FC4BD3" w:rsidRPr="009B52A5">
        <w:rPr>
          <w:rFonts w:ascii="Visa Dialect Regular" w:hAnsi="Visa Dialect Regular"/>
          <w:b/>
          <w:bCs/>
          <w:lang w:val="it-IT"/>
        </w:rPr>
        <w:t>Anna Lapini</w:t>
      </w:r>
      <w:r w:rsidR="00FC4BD3" w:rsidRPr="009B52A5">
        <w:rPr>
          <w:rFonts w:ascii="Visa Dialect Regular" w:hAnsi="Visa Dialect Regular"/>
          <w:lang w:val="it-IT"/>
        </w:rPr>
        <w:t>, Presidente del gruppo Terziario Donna di Confcommercio,</w:t>
      </w:r>
      <w:r w:rsidR="00FC4BD3">
        <w:rPr>
          <w:rFonts w:ascii="Visa Dialect Regular" w:hAnsi="Visa Dialect Regular"/>
          <w:lang w:val="it-IT"/>
        </w:rPr>
        <w:t xml:space="preserve"> </w:t>
      </w:r>
      <w:r w:rsidR="00FC4BD3" w:rsidRPr="009B52A5">
        <w:rPr>
          <w:rFonts w:ascii="Visa Dialect Regular" w:hAnsi="Visa Dialect Regular"/>
          <w:b/>
          <w:bCs/>
          <w:lang w:val="it-IT"/>
        </w:rPr>
        <w:t>Manuelita</w:t>
      </w:r>
      <w:r w:rsidR="00FC4BD3" w:rsidRPr="00734F5C">
        <w:rPr>
          <w:rFonts w:ascii="Visa Dialect Regular" w:hAnsi="Visa Dialect Regular"/>
          <w:b/>
          <w:bCs/>
          <w:lang w:val="it-IT"/>
        </w:rPr>
        <w:t xml:space="preserve"> Mancini</w:t>
      </w:r>
      <w:r w:rsidR="00FC4BD3" w:rsidRPr="00734F5C">
        <w:rPr>
          <w:rFonts w:ascii="Visa Dialect Regular" w:hAnsi="Visa Dialect Regular"/>
          <w:lang w:val="it-IT"/>
        </w:rPr>
        <w:t>,</w:t>
      </w:r>
      <w:r w:rsidR="00FC4BD3">
        <w:rPr>
          <w:rFonts w:ascii="Visa Dialect Regular" w:hAnsi="Visa Dialect Regular"/>
          <w:lang w:val="it-IT"/>
        </w:rPr>
        <w:t xml:space="preserve"> </w:t>
      </w:r>
      <w:r w:rsidR="00FC4BD3" w:rsidRPr="00390DC8">
        <w:rPr>
          <w:rFonts w:ascii="Visa Dialect Regular" w:hAnsi="Visa Dialect Regular"/>
          <w:lang w:val="it-IT"/>
        </w:rPr>
        <w:t>Direttrice</w:t>
      </w:r>
      <w:r w:rsidR="00FC4BD3" w:rsidRPr="00734F5C">
        <w:rPr>
          <w:rFonts w:ascii="Visa Dialect Regular" w:hAnsi="Visa Dialect Regular"/>
          <w:lang w:val="it-IT"/>
        </w:rPr>
        <w:t xml:space="preserve"> della Fondazione Giacomo Brodolini</w:t>
      </w:r>
      <w:r w:rsidR="00FC4BD3">
        <w:rPr>
          <w:rFonts w:ascii="Visa Dialect Regular" w:hAnsi="Visa Dialect Regular"/>
          <w:lang w:val="it-IT"/>
        </w:rPr>
        <w:t>,</w:t>
      </w:r>
      <w:r w:rsidR="00FC4BD3" w:rsidRPr="009B52A5">
        <w:rPr>
          <w:rFonts w:ascii="Visa Dialect Regular" w:hAnsi="Visa Dialect Regular"/>
          <w:b/>
          <w:bCs/>
          <w:lang w:val="it-IT"/>
        </w:rPr>
        <w:t xml:space="preserve"> </w:t>
      </w:r>
      <w:r w:rsidR="00717030" w:rsidRPr="009B52A5">
        <w:rPr>
          <w:rFonts w:ascii="Visa Dialect Regular" w:hAnsi="Visa Dialect Regular"/>
          <w:b/>
          <w:bCs/>
          <w:lang w:val="it-IT"/>
        </w:rPr>
        <w:t>Barbara Nicoli</w:t>
      </w:r>
      <w:r w:rsidR="00717030" w:rsidRPr="009B52A5">
        <w:rPr>
          <w:rFonts w:ascii="Visa Dialect Regular" w:hAnsi="Visa Dialect Regular"/>
          <w:lang w:val="it-IT"/>
        </w:rPr>
        <w:t xml:space="preserve">, Marketing Director – Cards &amp; Digital Payments di </w:t>
      </w:r>
      <w:proofErr w:type="spellStart"/>
      <w:r w:rsidR="00717030" w:rsidRPr="009B52A5">
        <w:rPr>
          <w:rFonts w:ascii="Visa Dialect Regular" w:hAnsi="Visa Dialect Regular"/>
          <w:lang w:val="it-IT"/>
        </w:rPr>
        <w:t>Nexi</w:t>
      </w:r>
      <w:proofErr w:type="spellEnd"/>
      <w:r w:rsidR="00717030" w:rsidRPr="009B52A5">
        <w:rPr>
          <w:rFonts w:ascii="Visa Dialect Regular" w:hAnsi="Visa Dialect Regular"/>
          <w:lang w:val="it-IT"/>
        </w:rPr>
        <w:t>,</w:t>
      </w:r>
      <w:r w:rsidR="00717030" w:rsidRPr="00734F5C">
        <w:rPr>
          <w:rFonts w:ascii="Visa Dialect Regular" w:hAnsi="Visa Dialect Regular"/>
          <w:lang w:val="it-IT"/>
        </w:rPr>
        <w:t xml:space="preserve"> </w:t>
      </w:r>
      <w:r w:rsidR="00717030" w:rsidRPr="009B52A5">
        <w:rPr>
          <w:rFonts w:ascii="Visa Dialect Regular" w:hAnsi="Visa Dialect Regular"/>
          <w:b/>
          <w:bCs/>
          <w:lang w:val="it-IT"/>
        </w:rPr>
        <w:t>Valentina Picca Bianchi</w:t>
      </w:r>
      <w:r w:rsidR="00717030" w:rsidRPr="009B52A5">
        <w:rPr>
          <w:rFonts w:ascii="Visa Dialect Regular" w:hAnsi="Visa Dialect Regular"/>
          <w:lang w:val="it-IT"/>
        </w:rPr>
        <w:t xml:space="preserve">, Presidente Donne Imprenditrici, FIPE, </w:t>
      </w:r>
      <w:r w:rsidRPr="009B52A5">
        <w:rPr>
          <w:rFonts w:ascii="Visa Dialect Regular" w:hAnsi="Visa Dialect Regular"/>
          <w:b/>
          <w:bCs/>
          <w:lang w:val="it-IT"/>
        </w:rPr>
        <w:t>Donatella Sciuto</w:t>
      </w:r>
      <w:r w:rsidRPr="009B52A5">
        <w:rPr>
          <w:rFonts w:ascii="Visa Dialect Regular" w:hAnsi="Visa Dialect Regular"/>
          <w:lang w:val="it-IT"/>
        </w:rPr>
        <w:t>, Rettrice del Politecnico di Milano</w:t>
      </w:r>
      <w:r w:rsidR="00717030">
        <w:rPr>
          <w:rFonts w:ascii="Visa Dialect Regular" w:hAnsi="Visa Dialect Regular"/>
          <w:lang w:val="it-IT"/>
        </w:rPr>
        <w:t>.</w:t>
      </w:r>
      <w:r w:rsidRPr="009B52A5">
        <w:rPr>
          <w:rFonts w:ascii="Visa Dialect Regular" w:hAnsi="Visa Dialect Regular"/>
          <w:lang w:val="it-IT"/>
        </w:rPr>
        <w:t xml:space="preserve"> </w:t>
      </w:r>
      <w:r w:rsidRPr="00734F5C">
        <w:rPr>
          <w:rFonts w:ascii="Visa Dialect Regular" w:hAnsi="Visa Dialect Regular"/>
          <w:lang w:val="it-IT"/>
        </w:rPr>
        <w:t xml:space="preserve">Fra i giurati anche una rappresentanza di giornaliste delle testate del gruppo RCS: </w:t>
      </w:r>
      <w:r w:rsidRPr="00120ACD">
        <w:rPr>
          <w:rFonts w:ascii="Visa Dialect Regular" w:hAnsi="Visa Dialect Regular"/>
          <w:b/>
          <w:bCs/>
          <w:lang w:val="it-IT"/>
        </w:rPr>
        <w:t>Barbara Stefanelli</w:t>
      </w:r>
      <w:r w:rsidRPr="00734F5C">
        <w:rPr>
          <w:rFonts w:ascii="Visa Dialect Regular" w:hAnsi="Visa Dialect Regular"/>
          <w:lang w:val="it-IT"/>
        </w:rPr>
        <w:t xml:space="preserve">, vicedirettrice vicaria del Corriere della Sera, </w:t>
      </w:r>
      <w:r w:rsidR="00447073" w:rsidRPr="00447073">
        <w:rPr>
          <w:rFonts w:ascii="Visa Dialect Regular" w:hAnsi="Visa Dialect Regular"/>
          <w:b/>
          <w:bCs/>
          <w:lang w:val="it-IT"/>
        </w:rPr>
        <w:t>Danda Santini</w:t>
      </w:r>
      <w:r w:rsidRPr="00734F5C">
        <w:rPr>
          <w:rFonts w:ascii="Visa Dialect Regular" w:hAnsi="Visa Dialect Regular"/>
          <w:lang w:val="it-IT"/>
        </w:rPr>
        <w:t>,</w:t>
      </w:r>
      <w:r w:rsidR="00447073">
        <w:rPr>
          <w:rFonts w:ascii="Visa Dialect Regular" w:hAnsi="Visa Dialect Regular"/>
          <w:lang w:val="it-IT"/>
        </w:rPr>
        <w:t xml:space="preserve"> direttrice di </w:t>
      </w:r>
      <w:proofErr w:type="spellStart"/>
      <w:r w:rsidR="00447073">
        <w:rPr>
          <w:rFonts w:ascii="Visa Dialect Regular" w:hAnsi="Visa Dialect Regular"/>
          <w:lang w:val="it-IT"/>
        </w:rPr>
        <w:t>iO</w:t>
      </w:r>
      <w:proofErr w:type="spellEnd"/>
      <w:r w:rsidR="00447073">
        <w:rPr>
          <w:rFonts w:ascii="Visa Dialect Regular" w:hAnsi="Visa Dialect Regular"/>
          <w:lang w:val="it-IT"/>
        </w:rPr>
        <w:t xml:space="preserve"> Donna,</w:t>
      </w:r>
      <w:r w:rsidRPr="00734F5C">
        <w:rPr>
          <w:rFonts w:ascii="Visa Dialect Regular" w:hAnsi="Visa Dialect Regular"/>
          <w:lang w:val="it-IT"/>
        </w:rPr>
        <w:t xml:space="preserve"> </w:t>
      </w:r>
      <w:r w:rsidRPr="00120ACD">
        <w:rPr>
          <w:rFonts w:ascii="Visa Dialect Regular" w:hAnsi="Visa Dialect Regular"/>
          <w:b/>
          <w:bCs/>
          <w:lang w:val="it-IT"/>
        </w:rPr>
        <w:t>Maria Luisa Agnese</w:t>
      </w:r>
      <w:r w:rsidRPr="00734F5C">
        <w:rPr>
          <w:rFonts w:ascii="Visa Dialect Regular" w:hAnsi="Visa Dialect Regular"/>
          <w:lang w:val="it-IT"/>
        </w:rPr>
        <w:t xml:space="preserve">, </w:t>
      </w:r>
      <w:r w:rsidRPr="00120ACD">
        <w:rPr>
          <w:rFonts w:ascii="Visa Dialect Regular" w:hAnsi="Visa Dialect Regular"/>
          <w:b/>
          <w:bCs/>
          <w:lang w:val="it-IT"/>
        </w:rPr>
        <w:t>Rita Querzè</w:t>
      </w:r>
      <w:r w:rsidR="00D82C6F">
        <w:rPr>
          <w:rFonts w:ascii="Visa Dialect Regular" w:hAnsi="Visa Dialect Regular"/>
          <w:lang w:val="it-IT"/>
        </w:rPr>
        <w:t xml:space="preserve"> e </w:t>
      </w:r>
      <w:r w:rsidR="00D82C6F">
        <w:rPr>
          <w:rFonts w:ascii="Visa Dialect Regular" w:hAnsi="Visa Dialect Regular"/>
          <w:b/>
          <w:bCs/>
          <w:lang w:val="it-IT"/>
        </w:rPr>
        <w:t xml:space="preserve">Virginia Nesi, </w:t>
      </w:r>
      <w:r w:rsidRPr="00734F5C">
        <w:rPr>
          <w:rFonts w:ascii="Visa Dialect Regular" w:hAnsi="Visa Dialect Regular"/>
          <w:lang w:val="it-IT"/>
        </w:rPr>
        <w:t>giornaliste del Corriere della Sera.</w:t>
      </w:r>
    </w:p>
    <w:p w14:paraId="4A7F35CF" w14:textId="77777777" w:rsidR="00734F5C" w:rsidRPr="00734F5C" w:rsidRDefault="00734F5C" w:rsidP="00734F5C">
      <w:pPr>
        <w:spacing w:after="0" w:line="240" w:lineRule="auto"/>
        <w:jc w:val="both"/>
        <w:rPr>
          <w:rFonts w:ascii="Visa Dialect Regular" w:hAnsi="Visa Dialect Regular"/>
          <w:lang w:val="it-IT"/>
        </w:rPr>
      </w:pPr>
    </w:p>
    <w:p w14:paraId="0D4024B0" w14:textId="77777777" w:rsidR="00734F5C" w:rsidRPr="00734F5C" w:rsidRDefault="00734F5C" w:rsidP="00734F5C">
      <w:pPr>
        <w:spacing w:after="0" w:line="240" w:lineRule="auto"/>
        <w:jc w:val="both"/>
        <w:rPr>
          <w:rFonts w:ascii="Visa Dialect Regular" w:hAnsi="Visa Dialect Regular"/>
          <w:b/>
          <w:bCs/>
          <w:lang w:val="it-IT"/>
        </w:rPr>
      </w:pPr>
      <w:proofErr w:type="spellStart"/>
      <w:r w:rsidRPr="00734F5C">
        <w:rPr>
          <w:rFonts w:ascii="Visa Dialect Regular" w:hAnsi="Visa Dialect Regular"/>
          <w:b/>
          <w:bCs/>
          <w:lang w:val="it-IT"/>
        </w:rPr>
        <w:t>SHE’S</w:t>
      </w:r>
      <w:proofErr w:type="spellEnd"/>
      <w:r w:rsidRPr="00734F5C">
        <w:rPr>
          <w:rFonts w:ascii="Visa Dialect Regular" w:hAnsi="Visa Dialect Regular"/>
          <w:b/>
          <w:bCs/>
          <w:lang w:val="it-IT"/>
        </w:rPr>
        <w:t xml:space="preserve"> NEXT NEL MONDO</w:t>
      </w:r>
    </w:p>
    <w:p w14:paraId="70CC2949" w14:textId="77777777" w:rsidR="00734F5C" w:rsidRPr="00734F5C" w:rsidRDefault="00734F5C" w:rsidP="00734F5C">
      <w:pPr>
        <w:spacing w:after="0" w:line="240" w:lineRule="auto"/>
        <w:jc w:val="both"/>
        <w:rPr>
          <w:rFonts w:ascii="Visa Dialect Regular" w:hAnsi="Visa Dialect Regular"/>
          <w:highlight w:val="yellow"/>
          <w:lang w:val="it-IT"/>
        </w:rPr>
      </w:pPr>
      <w:proofErr w:type="spellStart"/>
      <w:r w:rsidRPr="00734F5C">
        <w:rPr>
          <w:rFonts w:ascii="Visa Dialect Regular" w:hAnsi="Visa Dialect Regular"/>
          <w:lang w:val="it-IT"/>
        </w:rPr>
        <w:t>She’s</w:t>
      </w:r>
      <w:proofErr w:type="spellEnd"/>
      <w:r w:rsidRPr="00734F5C">
        <w:rPr>
          <w:rFonts w:ascii="Visa Dialect Regular" w:hAnsi="Visa Dialect Regular"/>
          <w:lang w:val="it-IT"/>
        </w:rPr>
        <w:t xml:space="preserve"> Next è il programma globale di Visa che mira supportare e favorire l’imprenditoria femminile, fornendo alle piccole imprese guidate da donne opportunità di finanziamento, formazione, networking e tutoraggio. Dal 2020, Visa ha investito globalmente 3,8 milioni di dollari in oltre 250 sovvenzioni e coaching per le donne titolari di PMI come parte del più ampio impegno della società a supporto delle imprese a livello internazionale. </w:t>
      </w:r>
    </w:p>
    <w:p w14:paraId="2D804303" w14:textId="01FE78AC" w:rsidR="00E430B2" w:rsidRPr="00E430B2" w:rsidRDefault="00E430B2" w:rsidP="00E430B2">
      <w:pPr>
        <w:spacing w:after="0" w:line="240" w:lineRule="auto"/>
        <w:jc w:val="both"/>
        <w:rPr>
          <w:rFonts w:ascii="Visa Dialect Regular" w:hAnsi="Visa Dialect Regular"/>
          <w:lang w:val="it-IT"/>
        </w:rPr>
      </w:pPr>
    </w:p>
    <w:p w14:paraId="0787580E" w14:textId="2C97A8A7" w:rsidR="006F7DFA" w:rsidRPr="004C7BF4" w:rsidRDefault="006F7DFA" w:rsidP="00E430B2">
      <w:pPr>
        <w:spacing w:after="0" w:line="240" w:lineRule="auto"/>
        <w:jc w:val="both"/>
        <w:rPr>
          <w:rFonts w:ascii="Visa Dialect Regular" w:hAnsi="Visa Dialect Regular"/>
          <w:sz w:val="20"/>
          <w:szCs w:val="20"/>
          <w:lang w:val="it-IT"/>
        </w:rPr>
      </w:pPr>
    </w:p>
    <w:p w14:paraId="3C102E10" w14:textId="1B8844E1" w:rsidR="003D386C" w:rsidRPr="004C7BF4" w:rsidRDefault="00AF6D21" w:rsidP="00CB6EF7">
      <w:pPr>
        <w:spacing w:after="0" w:line="240" w:lineRule="auto"/>
        <w:jc w:val="both"/>
        <w:rPr>
          <w:rFonts w:ascii="Visa Dialect Regular" w:hAnsi="Visa Dialect Regular" w:cs="Segoe UI"/>
          <w:b/>
          <w:bCs/>
          <w:sz w:val="20"/>
          <w:szCs w:val="20"/>
          <w:lang w:val="it-IT"/>
        </w:rPr>
      </w:pPr>
      <w:r>
        <w:rPr>
          <w:rFonts w:ascii="Visa Dialect Regular" w:hAnsi="Visa Dialect Regular" w:cs="Segoe UI"/>
          <w:b/>
          <w:bCs/>
          <w:sz w:val="20"/>
          <w:szCs w:val="20"/>
          <w:lang w:val="it-IT"/>
        </w:rPr>
        <w:t>Visa</w:t>
      </w:r>
    </w:p>
    <w:p w14:paraId="6F52850F" w14:textId="2CB0C4DF" w:rsidR="008475BC" w:rsidRPr="00093331" w:rsidRDefault="00385DC6" w:rsidP="00DC001F">
      <w:pPr>
        <w:spacing w:after="0" w:line="240" w:lineRule="auto"/>
        <w:jc w:val="both"/>
        <w:rPr>
          <w:lang w:val="it-IT"/>
        </w:rPr>
      </w:pPr>
      <w:r w:rsidRPr="00385DC6">
        <w:rPr>
          <w:rFonts w:ascii="Visa Dialect Regular" w:hAnsi="Visa Dialect Regular" w:cs="Segoe UI"/>
          <w:sz w:val="20"/>
          <w:szCs w:val="20"/>
          <w:lang w:val="it-IT"/>
        </w:rPr>
        <w:t xml:space="preserve">Visa è tra i leader mondiali nei pagamenti digitali e facilita transazioni tra consumatori, esercenti, istituzioni finanziarie e governi in più di 200 Paesi e </w:t>
      </w:r>
      <w:r w:rsidR="00706844">
        <w:rPr>
          <w:rFonts w:ascii="Visa Dialect Regular" w:hAnsi="Visa Dialect Regular" w:cs="Segoe UI"/>
          <w:sz w:val="20"/>
          <w:szCs w:val="20"/>
          <w:lang w:val="it-IT"/>
        </w:rPr>
        <w:t>territori</w:t>
      </w:r>
      <w:r w:rsidRPr="00385DC6">
        <w:rPr>
          <w:rFonts w:ascii="Visa Dialect Regular" w:hAnsi="Visa Dialect Regular" w:cs="Segoe UI"/>
          <w:sz w:val="20"/>
          <w:szCs w:val="20"/>
          <w:lang w:val="it-IT"/>
        </w:rPr>
        <w:t xml:space="preserve">. La nostra missione è quella di connettere il mondo attraverso la rete di pagamenti più innovativa, conveniente, affidabile e sicura, che consenta a privati, aziende ed economie di prosperare. Crediamo infatti che le economie capaci di includere tutti ovunque possano far crescere tutti ovunque e riteniamo l'accessibilità fondamentale nella movimentazione del denaro del futuro. Per maggiori informazioni, visita </w:t>
      </w:r>
      <w:hyperlink r:id="rId8" w:history="1">
        <w:r w:rsidRPr="00385DC6">
          <w:rPr>
            <w:rStyle w:val="Collegamentoipertestuale"/>
            <w:rFonts w:ascii="Visa Dialect Regular" w:hAnsi="Visa Dialect Regular" w:cs="Segoe UI"/>
            <w:sz w:val="20"/>
            <w:szCs w:val="20"/>
            <w:lang w:val="it-IT"/>
          </w:rPr>
          <w:t>https://</w:t>
        </w:r>
        <w:proofErr w:type="spellStart"/>
        <w:r w:rsidRPr="00385DC6">
          <w:rPr>
            <w:rStyle w:val="Collegamentoipertestuale"/>
            <w:rFonts w:ascii="Visa Dialect Regular" w:hAnsi="Visa Dialect Regular" w:cs="Segoe UI"/>
            <w:sz w:val="20"/>
            <w:szCs w:val="20"/>
            <w:lang w:val="it-IT"/>
          </w:rPr>
          <w:t>www.visaitalia.com</w:t>
        </w:r>
        <w:proofErr w:type="spellEnd"/>
        <w:r w:rsidRPr="00385DC6">
          <w:rPr>
            <w:rStyle w:val="Collegamentoipertestuale"/>
            <w:rFonts w:ascii="Visa Dialect Regular" w:hAnsi="Visa Dialect Regular" w:cs="Segoe UI"/>
            <w:sz w:val="20"/>
            <w:szCs w:val="20"/>
            <w:lang w:val="it-IT"/>
          </w:rPr>
          <w:t>/</w:t>
        </w:r>
      </w:hyperlink>
      <w:r w:rsidRPr="00385DC6">
        <w:rPr>
          <w:rFonts w:ascii="Visa Dialect Regular" w:hAnsi="Visa Dialect Regular" w:cs="Segoe UI"/>
          <w:sz w:val="20"/>
          <w:szCs w:val="20"/>
          <w:lang w:val="it-IT"/>
        </w:rPr>
        <w:t xml:space="preserve">, oltre che il </w:t>
      </w:r>
      <w:hyperlink r:id="rId9" w:history="1">
        <w:r w:rsidRPr="00385DC6">
          <w:rPr>
            <w:rStyle w:val="Collegamentoipertestuale"/>
            <w:rFonts w:ascii="Visa Dialect Regular" w:hAnsi="Visa Dialect Regular" w:cs="Segoe UI"/>
            <w:sz w:val="20"/>
            <w:szCs w:val="20"/>
            <w:lang w:val="it-IT"/>
          </w:rPr>
          <w:t>blog Visa Italia</w:t>
        </w:r>
      </w:hyperlink>
    </w:p>
    <w:p w14:paraId="39E0A0D2" w14:textId="77777777" w:rsidR="004B5C1E" w:rsidRPr="00093331" w:rsidRDefault="004B5C1E" w:rsidP="00DC001F">
      <w:pPr>
        <w:spacing w:after="0" w:line="240" w:lineRule="auto"/>
        <w:jc w:val="both"/>
        <w:rPr>
          <w:lang w:val="it-IT"/>
        </w:rPr>
      </w:pPr>
    </w:p>
    <w:p w14:paraId="1F2AC71F" w14:textId="77777777" w:rsidR="004B5C1E" w:rsidRPr="00093331" w:rsidRDefault="004B5C1E" w:rsidP="004B5C1E">
      <w:pPr>
        <w:spacing w:after="0" w:line="240" w:lineRule="auto"/>
        <w:jc w:val="both"/>
        <w:rPr>
          <w:lang w:val="it-IT"/>
        </w:rPr>
      </w:pPr>
    </w:p>
    <w:p w14:paraId="4725ACF4" w14:textId="745B8B00" w:rsidR="004B5C1E" w:rsidRPr="002B79D7" w:rsidRDefault="002B79D7" w:rsidP="004B5C1E">
      <w:pPr>
        <w:jc w:val="both"/>
        <w:rPr>
          <w:rFonts w:asciiTheme="majorHAnsi" w:hAnsiTheme="majorHAnsi"/>
          <w:i/>
          <w:iCs/>
          <w:sz w:val="20"/>
          <w:szCs w:val="20"/>
          <w:lang w:val="it-IT"/>
        </w:rPr>
      </w:pPr>
      <w:r w:rsidRPr="002B79D7">
        <w:rPr>
          <w:rFonts w:asciiTheme="majorHAnsi" w:hAnsiTheme="majorHAnsi"/>
          <w:i/>
          <w:iCs/>
          <w:sz w:val="20"/>
          <w:szCs w:val="20"/>
          <w:lang w:val="it-IT"/>
        </w:rPr>
        <w:t xml:space="preserve">Tutti i nomi di </w:t>
      </w:r>
      <w:r>
        <w:rPr>
          <w:rFonts w:asciiTheme="majorHAnsi" w:hAnsiTheme="majorHAnsi"/>
          <w:i/>
          <w:iCs/>
          <w:sz w:val="20"/>
          <w:szCs w:val="20"/>
          <w:lang w:val="it-IT"/>
        </w:rPr>
        <w:t>brand</w:t>
      </w:r>
      <w:r w:rsidRPr="002B79D7">
        <w:rPr>
          <w:rFonts w:asciiTheme="majorHAnsi" w:hAnsiTheme="majorHAnsi"/>
          <w:i/>
          <w:iCs/>
          <w:sz w:val="20"/>
          <w:szCs w:val="20"/>
          <w:lang w:val="it-IT"/>
        </w:rPr>
        <w:t>, loghi e/o marchi commerciali sono di proprietà dei rispettivi titolari, sono utilizzati solo a scopo identificativo e non implicano necessariamente l'approvazione del prodotto o l'affiliazione con Visa.</w:t>
      </w:r>
    </w:p>
    <w:p w14:paraId="34E3B886" w14:textId="77777777" w:rsidR="004B5C1E" w:rsidRPr="002B79D7" w:rsidRDefault="004B5C1E" w:rsidP="00DC001F">
      <w:pPr>
        <w:spacing w:after="0" w:line="240" w:lineRule="auto"/>
        <w:jc w:val="both"/>
        <w:rPr>
          <w:rFonts w:ascii="Visa Dialect Regular" w:hAnsi="Visa Dialect Regular" w:cs="Segoe UI"/>
          <w:sz w:val="20"/>
          <w:szCs w:val="20"/>
          <w:lang w:val="it-IT"/>
        </w:rPr>
      </w:pPr>
    </w:p>
    <w:sectPr w:rsidR="004B5C1E" w:rsidRPr="002B79D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56B3F" w14:textId="77777777" w:rsidR="00BF76CB" w:rsidRDefault="00BF76CB" w:rsidP="00337D65">
      <w:pPr>
        <w:spacing w:after="0" w:line="240" w:lineRule="auto"/>
      </w:pPr>
      <w:r>
        <w:separator/>
      </w:r>
    </w:p>
  </w:endnote>
  <w:endnote w:type="continuationSeparator" w:id="0">
    <w:p w14:paraId="1BF65D1E" w14:textId="77777777" w:rsidR="00BF76CB" w:rsidRDefault="00BF76CB" w:rsidP="00337D65">
      <w:pPr>
        <w:spacing w:after="0" w:line="240" w:lineRule="auto"/>
      </w:pPr>
      <w:r>
        <w:continuationSeparator/>
      </w:r>
    </w:p>
  </w:endnote>
  <w:endnote w:type="continuationNotice" w:id="1">
    <w:p w14:paraId="3709AD1E" w14:textId="77777777" w:rsidR="00BF76CB" w:rsidRDefault="00BF76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isa Dialect Semibold">
    <w:altName w:val="Calibri"/>
    <w:charset w:val="00"/>
    <w:family w:val="auto"/>
    <w:pitch w:val="variable"/>
    <w:sig w:usb0="A00002FF" w:usb1="4000027A" w:usb2="00000000" w:usb3="00000000" w:csb0="0000019F" w:csb1="00000000"/>
  </w:font>
  <w:font w:name="Noto Sans Yi">
    <w:charset w:val="00"/>
    <w:family w:val="swiss"/>
    <w:pitch w:val="variable"/>
    <w:sig w:usb0="00000003" w:usb1="00050000" w:usb2="00080010" w:usb3="00000000" w:csb0="00000001"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Visa Dialect Regular">
    <w:altName w:val="Calibri"/>
    <w:charset w:val="00"/>
    <w:family w:val="auto"/>
    <w:pitch w:val="variable"/>
    <w:sig w:usb0="A00002FF" w:usb1="4000027A"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CC5FB" w14:textId="77777777" w:rsidR="00734F5C" w:rsidRDefault="00734F5C" w:rsidP="00DC001F">
    <w:pPr>
      <w:contextualSpacing/>
      <w:jc w:val="both"/>
      <w:rPr>
        <w:rFonts w:eastAsia="Calibri" w:cstheme="minorHAnsi"/>
        <w:b/>
        <w:bCs/>
        <w:color w:val="0F0E0E"/>
        <w:sz w:val="20"/>
        <w:szCs w:val="20"/>
        <w:lang w:val="it-IT"/>
      </w:rPr>
    </w:pPr>
  </w:p>
  <w:p w14:paraId="488222F2" w14:textId="64A36B6B" w:rsidR="00DC001F" w:rsidRPr="004C7BF4" w:rsidRDefault="00DC001F" w:rsidP="00DC001F">
    <w:pPr>
      <w:contextualSpacing/>
      <w:jc w:val="both"/>
      <w:rPr>
        <w:rFonts w:eastAsia="Calibri" w:cstheme="minorHAnsi"/>
        <w:b/>
        <w:bCs/>
        <w:color w:val="0F0E0E"/>
        <w:sz w:val="20"/>
        <w:szCs w:val="20"/>
        <w:lang w:val="it-IT"/>
      </w:rPr>
    </w:pPr>
    <w:r w:rsidRPr="004C7BF4">
      <w:rPr>
        <w:rFonts w:eastAsia="Calibri" w:cstheme="minorHAnsi"/>
        <w:b/>
        <w:bCs/>
        <w:color w:val="0F0E0E"/>
        <w:sz w:val="20"/>
        <w:szCs w:val="20"/>
        <w:lang w:val="it-IT"/>
      </w:rPr>
      <w:t xml:space="preserve">Contatti Ufficio Stampa Visa </w:t>
    </w:r>
  </w:p>
  <w:p w14:paraId="43837E0C" w14:textId="77777777" w:rsidR="00DC001F" w:rsidRPr="0069706E" w:rsidRDefault="00DC001F" w:rsidP="00DC001F">
    <w:pPr>
      <w:spacing w:after="0"/>
      <w:jc w:val="both"/>
      <w:rPr>
        <w:rFonts w:eastAsia="Calibri" w:cs="Times New Roman"/>
        <w:color w:val="171717" w:themeColor="background2" w:themeShade="1A"/>
        <w:sz w:val="16"/>
        <w:szCs w:val="16"/>
        <w:lang w:val="it-IT"/>
      </w:rPr>
    </w:pPr>
    <w:r w:rsidRPr="0069706E">
      <w:rPr>
        <w:rFonts w:eastAsia="Calibri" w:cs="Times New Roman"/>
        <w:color w:val="171717" w:themeColor="background2" w:themeShade="1A"/>
        <w:sz w:val="16"/>
        <w:szCs w:val="16"/>
        <w:lang w:val="it-IT"/>
      </w:rPr>
      <w:t>Enrica Banti, Senior Manager Corporate Communication, Visa Italy</w:t>
    </w:r>
    <w:r>
      <w:rPr>
        <w:rFonts w:eastAsia="Calibri" w:cs="Times New Roman"/>
        <w:color w:val="171717" w:themeColor="background2" w:themeShade="1A"/>
        <w:sz w:val="16"/>
        <w:szCs w:val="16"/>
        <w:lang w:val="it-IT"/>
      </w:rPr>
      <w:t xml:space="preserve"> </w:t>
    </w:r>
    <w:r w:rsidRPr="0069706E">
      <w:rPr>
        <w:rFonts w:eastAsia="Calibri" w:cs="Times New Roman"/>
        <w:color w:val="171717" w:themeColor="background2" w:themeShade="1A"/>
        <w:sz w:val="16"/>
        <w:szCs w:val="16"/>
        <w:lang w:val="it-IT"/>
      </w:rPr>
      <w:tab/>
    </w:r>
    <w:proofErr w:type="spellStart"/>
    <w:r w:rsidRPr="0069706E">
      <w:rPr>
        <w:rFonts w:eastAsia="Calibri" w:cs="Times New Roman"/>
        <w:color w:val="171717" w:themeColor="background2" w:themeShade="1A"/>
        <w:sz w:val="16"/>
        <w:szCs w:val="16"/>
        <w:lang w:val="it-IT"/>
      </w:rPr>
      <w:t>bantie@visa.com</w:t>
    </w:r>
    <w:proofErr w:type="spellEnd"/>
  </w:p>
  <w:p w14:paraId="26876DEC" w14:textId="77777777" w:rsidR="00DC001F" w:rsidRDefault="00DC001F" w:rsidP="00DC001F">
    <w:pPr>
      <w:spacing w:after="0"/>
      <w:jc w:val="both"/>
      <w:rPr>
        <w:rFonts w:eastAsia="Calibri" w:cs="Times New Roman"/>
        <w:color w:val="171717" w:themeColor="background2" w:themeShade="1A"/>
        <w:sz w:val="16"/>
        <w:szCs w:val="16"/>
        <w:lang w:val="it-IT"/>
      </w:rPr>
    </w:pPr>
    <w:r w:rsidRPr="0069706E">
      <w:rPr>
        <w:rFonts w:eastAsia="Calibri" w:cs="Times New Roman"/>
        <w:color w:val="171717" w:themeColor="background2" w:themeShade="1A"/>
        <w:sz w:val="16"/>
        <w:szCs w:val="16"/>
        <w:lang w:val="it-IT"/>
      </w:rPr>
      <w:t>Matteo Rasset, DAG Communication</w:t>
    </w:r>
    <w:r w:rsidRPr="0069706E">
      <w:rPr>
        <w:rFonts w:eastAsia="Calibri" w:cs="Times New Roman"/>
        <w:color w:val="171717" w:themeColor="background2" w:themeShade="1A"/>
        <w:sz w:val="16"/>
        <w:szCs w:val="16"/>
        <w:lang w:val="it-IT"/>
      </w:rPr>
      <w:tab/>
    </w:r>
    <w:r>
      <w:rPr>
        <w:rFonts w:eastAsia="Calibri" w:cs="Times New Roman"/>
        <w:color w:val="171717" w:themeColor="background2" w:themeShade="1A"/>
        <w:sz w:val="16"/>
        <w:szCs w:val="16"/>
        <w:lang w:val="it-IT"/>
      </w:rPr>
      <w:t xml:space="preserve"> </w:t>
    </w:r>
    <w:r>
      <w:rPr>
        <w:rFonts w:eastAsia="Calibri" w:cs="Times New Roman"/>
        <w:color w:val="171717" w:themeColor="background2" w:themeShade="1A"/>
        <w:sz w:val="16"/>
        <w:szCs w:val="16"/>
        <w:lang w:val="it-IT"/>
      </w:rPr>
      <w:tab/>
    </w:r>
    <w:r>
      <w:rPr>
        <w:rFonts w:eastAsia="Calibri" w:cs="Times New Roman"/>
        <w:color w:val="171717" w:themeColor="background2" w:themeShade="1A"/>
        <w:sz w:val="16"/>
        <w:szCs w:val="16"/>
        <w:lang w:val="it-IT"/>
      </w:rPr>
      <w:tab/>
    </w:r>
    <w:r>
      <w:rPr>
        <w:rFonts w:eastAsia="Calibri" w:cs="Times New Roman"/>
        <w:color w:val="171717" w:themeColor="background2" w:themeShade="1A"/>
        <w:sz w:val="16"/>
        <w:szCs w:val="16"/>
        <w:lang w:val="it-IT"/>
      </w:rPr>
      <w:tab/>
    </w:r>
    <w:proofErr w:type="spellStart"/>
    <w:r w:rsidRPr="0069706E">
      <w:rPr>
        <w:color w:val="171717" w:themeColor="background2" w:themeShade="1A"/>
        <w:sz w:val="16"/>
        <w:szCs w:val="16"/>
        <w:lang w:val="it-IT"/>
      </w:rPr>
      <w:t>mrasset@dagcom.com</w:t>
    </w:r>
    <w:proofErr w:type="spellEnd"/>
    <w:r w:rsidRPr="0069706E">
      <w:rPr>
        <w:rFonts w:eastAsia="Calibri" w:cs="Times New Roman"/>
        <w:color w:val="171717" w:themeColor="background2" w:themeShade="1A"/>
        <w:sz w:val="16"/>
        <w:szCs w:val="16"/>
        <w:lang w:val="it-IT"/>
      </w:rPr>
      <w:tab/>
      <w:t>+39 333 8032644</w:t>
    </w:r>
  </w:p>
  <w:p w14:paraId="3490CF3A" w14:textId="77777777" w:rsidR="00DC001F" w:rsidRDefault="00DC001F" w:rsidP="00DC001F">
    <w:pPr>
      <w:spacing w:after="0"/>
      <w:jc w:val="both"/>
      <w:rPr>
        <w:rFonts w:eastAsia="Calibri" w:cs="Times New Roman"/>
        <w:color w:val="171717" w:themeColor="background2" w:themeShade="1A"/>
        <w:sz w:val="16"/>
        <w:szCs w:val="16"/>
        <w:lang w:val="it-IT"/>
      </w:rPr>
    </w:pPr>
    <w:r>
      <w:rPr>
        <w:rFonts w:eastAsia="Calibri" w:cs="Times New Roman"/>
        <w:color w:val="171717" w:themeColor="background2" w:themeShade="1A"/>
        <w:sz w:val="16"/>
        <w:szCs w:val="16"/>
        <w:lang w:val="it-IT"/>
      </w:rPr>
      <w:t>Elena Gioia, DAG Communication</w:t>
    </w:r>
    <w:r>
      <w:rPr>
        <w:rFonts w:eastAsia="Calibri" w:cs="Times New Roman"/>
        <w:color w:val="171717" w:themeColor="background2" w:themeShade="1A"/>
        <w:sz w:val="16"/>
        <w:szCs w:val="16"/>
        <w:lang w:val="it-IT"/>
      </w:rPr>
      <w:tab/>
    </w:r>
    <w:r>
      <w:rPr>
        <w:rFonts w:eastAsia="Calibri" w:cs="Times New Roman"/>
        <w:color w:val="171717" w:themeColor="background2" w:themeShade="1A"/>
        <w:sz w:val="16"/>
        <w:szCs w:val="16"/>
        <w:lang w:val="it-IT"/>
      </w:rPr>
      <w:tab/>
    </w:r>
    <w:r>
      <w:rPr>
        <w:rFonts w:eastAsia="Calibri" w:cs="Times New Roman"/>
        <w:color w:val="171717" w:themeColor="background2" w:themeShade="1A"/>
        <w:sz w:val="16"/>
        <w:szCs w:val="16"/>
        <w:lang w:val="it-IT"/>
      </w:rPr>
      <w:tab/>
    </w:r>
    <w:r>
      <w:rPr>
        <w:rFonts w:eastAsia="Calibri" w:cs="Times New Roman"/>
        <w:color w:val="171717" w:themeColor="background2" w:themeShade="1A"/>
        <w:sz w:val="16"/>
        <w:szCs w:val="16"/>
        <w:lang w:val="it-IT"/>
      </w:rPr>
      <w:tab/>
    </w:r>
    <w:proofErr w:type="spellStart"/>
    <w:r>
      <w:rPr>
        <w:rFonts w:eastAsia="Calibri" w:cs="Times New Roman"/>
        <w:color w:val="171717" w:themeColor="background2" w:themeShade="1A"/>
        <w:sz w:val="16"/>
        <w:szCs w:val="16"/>
        <w:lang w:val="it-IT"/>
      </w:rPr>
      <w:t>egioia@dagcom.com</w:t>
    </w:r>
    <w:proofErr w:type="spellEnd"/>
    <w:r>
      <w:rPr>
        <w:rFonts w:eastAsia="Calibri" w:cs="Times New Roman"/>
        <w:color w:val="171717" w:themeColor="background2" w:themeShade="1A"/>
        <w:sz w:val="16"/>
        <w:szCs w:val="16"/>
        <w:lang w:val="it-IT"/>
      </w:rPr>
      <w:tab/>
      <w:t xml:space="preserve">                    +39 327 7734872</w:t>
    </w:r>
  </w:p>
  <w:p w14:paraId="326AAB67" w14:textId="77777777" w:rsidR="00DC001F" w:rsidRDefault="00DC001F" w:rsidP="00DC001F">
    <w:pPr>
      <w:spacing w:after="0"/>
      <w:jc w:val="both"/>
      <w:rPr>
        <w:rFonts w:eastAsia="Calibri" w:cs="Times New Roman"/>
        <w:color w:val="171717" w:themeColor="background2" w:themeShade="1A"/>
        <w:sz w:val="16"/>
        <w:szCs w:val="16"/>
        <w:lang w:val="it-IT"/>
      </w:rPr>
    </w:pPr>
    <w:r>
      <w:rPr>
        <w:rFonts w:eastAsia="Calibri" w:cs="Times New Roman"/>
        <w:color w:val="171717" w:themeColor="background2" w:themeShade="1A"/>
        <w:sz w:val="16"/>
        <w:szCs w:val="16"/>
        <w:lang w:val="it-IT"/>
      </w:rPr>
      <w:t>Vincenzo Virgilio, DAG Communication</w:t>
    </w:r>
    <w:r>
      <w:rPr>
        <w:rFonts w:eastAsia="Calibri" w:cs="Times New Roman"/>
        <w:color w:val="171717" w:themeColor="background2" w:themeShade="1A"/>
        <w:sz w:val="16"/>
        <w:szCs w:val="16"/>
        <w:lang w:val="it-IT"/>
      </w:rPr>
      <w:tab/>
    </w:r>
    <w:r>
      <w:rPr>
        <w:rFonts w:eastAsia="Calibri" w:cs="Times New Roman"/>
        <w:color w:val="171717" w:themeColor="background2" w:themeShade="1A"/>
        <w:sz w:val="16"/>
        <w:szCs w:val="16"/>
        <w:lang w:val="it-IT"/>
      </w:rPr>
      <w:tab/>
    </w:r>
    <w:r>
      <w:rPr>
        <w:rFonts w:eastAsia="Calibri" w:cs="Times New Roman"/>
        <w:color w:val="171717" w:themeColor="background2" w:themeShade="1A"/>
        <w:sz w:val="16"/>
        <w:szCs w:val="16"/>
        <w:lang w:val="it-IT"/>
      </w:rPr>
      <w:tab/>
    </w:r>
    <w:r>
      <w:rPr>
        <w:rFonts w:eastAsia="Calibri" w:cs="Times New Roman"/>
        <w:color w:val="171717" w:themeColor="background2" w:themeShade="1A"/>
        <w:sz w:val="16"/>
        <w:szCs w:val="16"/>
        <w:lang w:val="it-IT"/>
      </w:rPr>
      <w:tab/>
    </w:r>
    <w:hyperlink r:id="rId1" w:history="1">
      <w:proofErr w:type="spellStart"/>
      <w:r w:rsidRPr="00D402E1">
        <w:rPr>
          <w:rFonts w:eastAsia="Calibri" w:cs="Times New Roman"/>
          <w:color w:val="171717" w:themeColor="background2" w:themeShade="1A"/>
          <w:sz w:val="16"/>
          <w:szCs w:val="16"/>
          <w:lang w:val="it-IT"/>
        </w:rPr>
        <w:t>vvirgilio@dagcom.com</w:t>
      </w:r>
      <w:proofErr w:type="spellEnd"/>
    </w:hyperlink>
    <w:r>
      <w:rPr>
        <w:rFonts w:eastAsia="Calibri" w:cs="Times New Roman"/>
        <w:color w:val="171717" w:themeColor="background2" w:themeShade="1A"/>
        <w:sz w:val="16"/>
        <w:szCs w:val="16"/>
        <w:lang w:val="it-IT"/>
      </w:rPr>
      <w:tab/>
      <w:t>+39 392 3400166</w:t>
    </w:r>
  </w:p>
  <w:p w14:paraId="413E6543" w14:textId="77777777" w:rsidR="00DC001F" w:rsidRPr="00FA6883" w:rsidRDefault="00DC001F" w:rsidP="00DC001F">
    <w:pPr>
      <w:widowControl w:val="0"/>
      <w:autoSpaceDE w:val="0"/>
      <w:autoSpaceDN w:val="0"/>
      <w:adjustRightInd w:val="0"/>
      <w:spacing w:after="0"/>
      <w:ind w:right="-138"/>
      <w:jc w:val="both"/>
      <w:outlineLvl w:val="0"/>
      <w:rPr>
        <w:rFonts w:eastAsia="MS Gothic" w:cs="Segoe UI"/>
        <w:b/>
        <w:bCs/>
        <w:color w:val="171717" w:themeColor="background2" w:themeShade="1A"/>
        <w:sz w:val="16"/>
        <w:szCs w:val="16"/>
        <w:u w:color="000000"/>
        <w:bdr w:val="nil"/>
        <w:lang w:val="it-IT" w:eastAsia="en-GB"/>
      </w:rPr>
    </w:pPr>
    <w:r w:rsidRPr="00797520">
      <w:rPr>
        <w:rFonts w:eastAsia="Calibri" w:cs="Times New Roman"/>
        <w:color w:val="171717" w:themeColor="background2" w:themeShade="1A"/>
        <w:sz w:val="16"/>
        <w:szCs w:val="16"/>
        <w:lang w:val="it-IT"/>
      </w:rPr>
      <w:t>Gabriele Sciuto, DAG Communication</w:t>
    </w:r>
    <w:r>
      <w:rPr>
        <w:rFonts w:eastAsia="Calibri" w:cs="Times New Roman"/>
        <w:color w:val="171717" w:themeColor="background2" w:themeShade="1A"/>
        <w:sz w:val="16"/>
        <w:szCs w:val="16"/>
        <w:lang w:val="it-IT"/>
      </w:rPr>
      <w:tab/>
    </w:r>
    <w:r>
      <w:rPr>
        <w:rFonts w:eastAsia="Calibri" w:cs="Times New Roman"/>
        <w:color w:val="171717" w:themeColor="background2" w:themeShade="1A"/>
        <w:sz w:val="16"/>
        <w:szCs w:val="16"/>
        <w:lang w:val="it-IT"/>
      </w:rPr>
      <w:tab/>
    </w:r>
    <w:r>
      <w:rPr>
        <w:rFonts w:eastAsia="Calibri" w:cs="Times New Roman"/>
        <w:color w:val="171717" w:themeColor="background2" w:themeShade="1A"/>
        <w:sz w:val="16"/>
        <w:szCs w:val="16"/>
        <w:lang w:val="it-IT"/>
      </w:rPr>
      <w:tab/>
    </w:r>
    <w:r>
      <w:rPr>
        <w:rFonts w:eastAsia="Calibri" w:cs="Times New Roman"/>
        <w:color w:val="171717" w:themeColor="background2" w:themeShade="1A"/>
        <w:sz w:val="16"/>
        <w:szCs w:val="16"/>
        <w:lang w:val="it-IT"/>
      </w:rPr>
      <w:tab/>
    </w:r>
    <w:proofErr w:type="spellStart"/>
    <w:r w:rsidRPr="00797520">
      <w:rPr>
        <w:rFonts w:eastAsia="Calibri" w:cs="Times New Roman"/>
        <w:color w:val="171717" w:themeColor="background2" w:themeShade="1A"/>
        <w:sz w:val="16"/>
        <w:szCs w:val="16"/>
        <w:lang w:val="it-IT"/>
      </w:rPr>
      <w:t>gsciuto@dagcom.com</w:t>
    </w:r>
    <w:proofErr w:type="spellEnd"/>
    <w:r w:rsidRPr="00797520">
      <w:rPr>
        <w:rFonts w:eastAsia="Calibri" w:cs="Times New Roman"/>
        <w:color w:val="171717" w:themeColor="background2" w:themeShade="1A"/>
        <w:sz w:val="16"/>
        <w:szCs w:val="16"/>
        <w:lang w:val="it-IT"/>
      </w:rPr>
      <w:tab/>
      <w:t>+39 335</w:t>
    </w:r>
    <w:r>
      <w:rPr>
        <w:rFonts w:eastAsia="Calibri" w:cs="Times New Roman"/>
        <w:color w:val="171717" w:themeColor="background2" w:themeShade="1A"/>
        <w:sz w:val="16"/>
        <w:szCs w:val="16"/>
        <w:lang w:val="it-IT"/>
      </w:rPr>
      <w:t xml:space="preserve"> </w:t>
    </w:r>
    <w:r w:rsidRPr="00797520">
      <w:rPr>
        <w:rFonts w:eastAsia="Calibri" w:cs="Times New Roman"/>
        <w:color w:val="171717" w:themeColor="background2" w:themeShade="1A"/>
        <w:sz w:val="16"/>
        <w:szCs w:val="16"/>
        <w:lang w:val="it-IT"/>
      </w:rPr>
      <w:t>5993284</w:t>
    </w:r>
  </w:p>
  <w:p w14:paraId="47C4D9F7" w14:textId="77777777" w:rsidR="00DC001F" w:rsidRPr="00DC001F" w:rsidRDefault="00DC001F">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6AE6C" w14:textId="77777777" w:rsidR="00BF76CB" w:rsidRDefault="00BF76CB" w:rsidP="00337D65">
      <w:pPr>
        <w:spacing w:after="0" w:line="240" w:lineRule="auto"/>
      </w:pPr>
      <w:r>
        <w:separator/>
      </w:r>
    </w:p>
  </w:footnote>
  <w:footnote w:type="continuationSeparator" w:id="0">
    <w:p w14:paraId="1AFAE8BC" w14:textId="77777777" w:rsidR="00BF76CB" w:rsidRDefault="00BF76CB" w:rsidP="00337D65">
      <w:pPr>
        <w:spacing w:after="0" w:line="240" w:lineRule="auto"/>
      </w:pPr>
      <w:r>
        <w:continuationSeparator/>
      </w:r>
    </w:p>
  </w:footnote>
  <w:footnote w:type="continuationNotice" w:id="1">
    <w:p w14:paraId="118A8465" w14:textId="77777777" w:rsidR="00BF76CB" w:rsidRDefault="00BF76CB">
      <w:pPr>
        <w:spacing w:after="0" w:line="240" w:lineRule="auto"/>
      </w:pPr>
    </w:p>
  </w:footnote>
  <w:footnote w:id="2">
    <w:p w14:paraId="6D3D975C" w14:textId="0ED06734" w:rsidR="00337608" w:rsidRPr="00337608" w:rsidRDefault="00337608">
      <w:pPr>
        <w:pStyle w:val="Testonotaapidipagina"/>
        <w:rPr>
          <w:lang w:val="it-IT"/>
        </w:rPr>
      </w:pPr>
      <w:r>
        <w:rPr>
          <w:rStyle w:val="Rimandonotaapidipagina"/>
        </w:rPr>
        <w:footnoteRef/>
      </w:r>
      <w:r w:rsidRPr="00337608">
        <w:rPr>
          <w:lang w:val="it-IT"/>
        </w:rPr>
        <w:t xml:space="preserve"> </w:t>
      </w:r>
      <w:r w:rsidRPr="00337608">
        <w:rPr>
          <w:sz w:val="16"/>
          <w:szCs w:val="16"/>
          <w:lang w:val="it-IT"/>
        </w:rPr>
        <w:t>Commissionata da Visa e realizzata da Ipsos, la ricerca è stata realizzata attraverso 300 interviste telefoniche (metodologia CATI) condotte tra il 3 e il 18 febbraio 2025. Il campione comprende aziende localizzate sia nei territori ospitanti (Milano, Cortina d'Ampezzo, Bormio, Livigno, Anterselva, Predazzo, Tesero, Verona) sia in aree limitrofe non direttamente coinvolte nell'evento.</w:t>
      </w:r>
    </w:p>
  </w:footnote>
  <w:footnote w:id="3">
    <w:p w14:paraId="40E03141" w14:textId="6B929C1F" w:rsidR="000E5586" w:rsidRPr="000E5586" w:rsidRDefault="000E5586">
      <w:pPr>
        <w:pStyle w:val="Testonotaapidipagina"/>
        <w:rPr>
          <w:lang w:val="it-IT"/>
        </w:rPr>
      </w:pPr>
      <w:r>
        <w:rPr>
          <w:rStyle w:val="Rimandonotaapidipagina"/>
        </w:rPr>
        <w:footnoteRef/>
      </w:r>
      <w:r w:rsidRPr="00337608">
        <w:rPr>
          <w:lang w:val="it-IT"/>
        </w:rPr>
        <w:t xml:space="preserve"> </w:t>
      </w:r>
      <w:r>
        <w:rPr>
          <w:sz w:val="16"/>
          <w:szCs w:val="16"/>
          <w:lang w:val="it-IT"/>
        </w:rPr>
        <w:t>Tramite RCS MediaGroup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81EAE" w14:textId="53A8A9A2" w:rsidR="00337D65" w:rsidRDefault="00DB3B22" w:rsidP="00337D65">
    <w:pPr>
      <w:pStyle w:val="Intestazione"/>
      <w:jc w:val="right"/>
    </w:pPr>
    <w:r>
      <w:rPr>
        <w:noProof/>
      </w:rPr>
      <w:drawing>
        <wp:inline distT="0" distB="0" distL="0" distR="0" wp14:anchorId="088084F2" wp14:editId="4578EA44">
          <wp:extent cx="2368550" cy="926824"/>
          <wp:effectExtent l="0" t="0" r="0" b="6985"/>
          <wp:docPr id="1169360343" name="Picture 1" descr="Uno screenshot di un comput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360343" name="Picture 1" descr="A screenshot of a computer&#10;&#10;Description automatically generated"/>
                  <pic:cNvPicPr/>
                </pic:nvPicPr>
                <pic:blipFill rotWithShape="1">
                  <a:blip r:embed="rId1"/>
                  <a:srcRect l="15901" t="29291" r="25797" b="30152"/>
                  <a:stretch/>
                </pic:blipFill>
                <pic:spPr bwMode="auto">
                  <a:xfrm>
                    <a:off x="0" y="0"/>
                    <a:ext cx="2381824" cy="93201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817DD"/>
    <w:multiLevelType w:val="hybridMultilevel"/>
    <w:tmpl w:val="9792363C"/>
    <w:lvl w:ilvl="0" w:tplc="5C28D7E2">
      <w:start w:val="1"/>
      <w:numFmt w:val="bullet"/>
      <w:lvlText w:val="·"/>
      <w:lvlJc w:val="left"/>
      <w:pPr>
        <w:ind w:left="720" w:hanging="360"/>
      </w:pPr>
      <w:rPr>
        <w:rFonts w:ascii="Symbol" w:hAnsi="Symbol" w:hint="default"/>
      </w:rPr>
    </w:lvl>
    <w:lvl w:ilvl="1" w:tplc="A6660BE0">
      <w:start w:val="1"/>
      <w:numFmt w:val="bullet"/>
      <w:lvlText w:val="o"/>
      <w:lvlJc w:val="left"/>
      <w:pPr>
        <w:ind w:left="1440" w:hanging="360"/>
      </w:pPr>
      <w:rPr>
        <w:rFonts w:ascii="Courier New" w:hAnsi="Courier New" w:hint="default"/>
      </w:rPr>
    </w:lvl>
    <w:lvl w:ilvl="2" w:tplc="0EB80142">
      <w:start w:val="1"/>
      <w:numFmt w:val="bullet"/>
      <w:lvlText w:val=""/>
      <w:lvlJc w:val="left"/>
      <w:pPr>
        <w:ind w:left="2160" w:hanging="360"/>
      </w:pPr>
      <w:rPr>
        <w:rFonts w:ascii="Wingdings" w:hAnsi="Wingdings" w:hint="default"/>
      </w:rPr>
    </w:lvl>
    <w:lvl w:ilvl="3" w:tplc="BEFAF9CC">
      <w:start w:val="1"/>
      <w:numFmt w:val="bullet"/>
      <w:lvlText w:val=""/>
      <w:lvlJc w:val="left"/>
      <w:pPr>
        <w:ind w:left="2880" w:hanging="360"/>
      </w:pPr>
      <w:rPr>
        <w:rFonts w:ascii="Symbol" w:hAnsi="Symbol" w:hint="default"/>
      </w:rPr>
    </w:lvl>
    <w:lvl w:ilvl="4" w:tplc="C7F23C7A">
      <w:start w:val="1"/>
      <w:numFmt w:val="bullet"/>
      <w:lvlText w:val="o"/>
      <w:lvlJc w:val="left"/>
      <w:pPr>
        <w:ind w:left="3600" w:hanging="360"/>
      </w:pPr>
      <w:rPr>
        <w:rFonts w:ascii="Courier New" w:hAnsi="Courier New" w:hint="default"/>
      </w:rPr>
    </w:lvl>
    <w:lvl w:ilvl="5" w:tplc="6D04ACD8">
      <w:start w:val="1"/>
      <w:numFmt w:val="bullet"/>
      <w:lvlText w:val=""/>
      <w:lvlJc w:val="left"/>
      <w:pPr>
        <w:ind w:left="4320" w:hanging="360"/>
      </w:pPr>
      <w:rPr>
        <w:rFonts w:ascii="Wingdings" w:hAnsi="Wingdings" w:hint="default"/>
      </w:rPr>
    </w:lvl>
    <w:lvl w:ilvl="6" w:tplc="70084276">
      <w:start w:val="1"/>
      <w:numFmt w:val="bullet"/>
      <w:lvlText w:val=""/>
      <w:lvlJc w:val="left"/>
      <w:pPr>
        <w:ind w:left="5040" w:hanging="360"/>
      </w:pPr>
      <w:rPr>
        <w:rFonts w:ascii="Symbol" w:hAnsi="Symbol" w:hint="default"/>
      </w:rPr>
    </w:lvl>
    <w:lvl w:ilvl="7" w:tplc="FB3CDD50">
      <w:start w:val="1"/>
      <w:numFmt w:val="bullet"/>
      <w:lvlText w:val="o"/>
      <w:lvlJc w:val="left"/>
      <w:pPr>
        <w:ind w:left="5760" w:hanging="360"/>
      </w:pPr>
      <w:rPr>
        <w:rFonts w:ascii="Courier New" w:hAnsi="Courier New" w:hint="default"/>
      </w:rPr>
    </w:lvl>
    <w:lvl w:ilvl="8" w:tplc="F5988566">
      <w:start w:val="1"/>
      <w:numFmt w:val="bullet"/>
      <w:lvlText w:val=""/>
      <w:lvlJc w:val="left"/>
      <w:pPr>
        <w:ind w:left="6480" w:hanging="360"/>
      </w:pPr>
      <w:rPr>
        <w:rFonts w:ascii="Wingdings" w:hAnsi="Wingdings" w:hint="default"/>
      </w:rPr>
    </w:lvl>
  </w:abstractNum>
  <w:abstractNum w:abstractNumId="1" w15:restartNumberingAfterBreak="0">
    <w:nsid w:val="053908E2"/>
    <w:multiLevelType w:val="multilevel"/>
    <w:tmpl w:val="DE4CB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371F5"/>
    <w:multiLevelType w:val="hybridMultilevel"/>
    <w:tmpl w:val="3E7A50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4C16A7"/>
    <w:multiLevelType w:val="hybridMultilevel"/>
    <w:tmpl w:val="08005F3E"/>
    <w:lvl w:ilvl="0" w:tplc="FFFFFFFF">
      <w:start w:val="1"/>
      <w:numFmt w:val="decimal"/>
      <w:lvlText w:val="%1."/>
      <w:lvlJc w:val="left"/>
      <w:pPr>
        <w:ind w:left="720" w:hanging="360"/>
      </w:pPr>
      <w:rPr>
        <w:rFonts w:asciiTheme="minorHAnsi" w:hAnsiTheme="minorHAnsi" w:cstheme="minorBidi" w:hint="default"/>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D33E9D"/>
    <w:multiLevelType w:val="hybridMultilevel"/>
    <w:tmpl w:val="8932B1E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08EA3395"/>
    <w:multiLevelType w:val="multilevel"/>
    <w:tmpl w:val="34029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146E6E"/>
    <w:multiLevelType w:val="hybridMultilevel"/>
    <w:tmpl w:val="6076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B0669"/>
    <w:multiLevelType w:val="hybridMultilevel"/>
    <w:tmpl w:val="37D40A9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10E8514F"/>
    <w:multiLevelType w:val="multilevel"/>
    <w:tmpl w:val="08864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8D7D43"/>
    <w:multiLevelType w:val="hybridMultilevel"/>
    <w:tmpl w:val="3DB49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49D04EA"/>
    <w:multiLevelType w:val="hybridMultilevel"/>
    <w:tmpl w:val="9CC84390"/>
    <w:lvl w:ilvl="0" w:tplc="042C8B3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8D37F6C"/>
    <w:multiLevelType w:val="hybridMultilevel"/>
    <w:tmpl w:val="2E668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8365AC"/>
    <w:multiLevelType w:val="hybridMultilevel"/>
    <w:tmpl w:val="9C4A3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A0D1079"/>
    <w:multiLevelType w:val="hybridMultilevel"/>
    <w:tmpl w:val="66D0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262941"/>
    <w:multiLevelType w:val="hybridMultilevel"/>
    <w:tmpl w:val="DA02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4F2567"/>
    <w:multiLevelType w:val="hybridMultilevel"/>
    <w:tmpl w:val="4A0C1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4C673B7"/>
    <w:multiLevelType w:val="multilevel"/>
    <w:tmpl w:val="FB8E2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D07B12"/>
    <w:multiLevelType w:val="hybridMultilevel"/>
    <w:tmpl w:val="641E3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C5D02"/>
    <w:multiLevelType w:val="hybridMultilevel"/>
    <w:tmpl w:val="B5667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BB5E68"/>
    <w:multiLevelType w:val="hybridMultilevel"/>
    <w:tmpl w:val="027EE8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71733AA"/>
    <w:multiLevelType w:val="multilevel"/>
    <w:tmpl w:val="803E6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5A7887"/>
    <w:multiLevelType w:val="hybridMultilevel"/>
    <w:tmpl w:val="B57E4F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03D285F"/>
    <w:multiLevelType w:val="hybridMultilevel"/>
    <w:tmpl w:val="E5DE2F0A"/>
    <w:lvl w:ilvl="0" w:tplc="ECE0F29E">
      <w:start w:val="1"/>
      <w:numFmt w:val="decimal"/>
      <w:lvlText w:val="%1."/>
      <w:lvlJc w:val="left"/>
      <w:pPr>
        <w:ind w:left="502" w:hanging="360"/>
      </w:pPr>
      <w:rPr>
        <w:rFonts w:asciiTheme="minorHAnsi" w:hAnsiTheme="minorHAnsi" w:cstheme="minorBidi" w:hint="default"/>
        <w:b/>
        <w:bCs/>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96A7D"/>
    <w:multiLevelType w:val="hybridMultilevel"/>
    <w:tmpl w:val="0E3A19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4829661"/>
    <w:multiLevelType w:val="hybridMultilevel"/>
    <w:tmpl w:val="D2EE9C88"/>
    <w:lvl w:ilvl="0" w:tplc="A4FABBB4">
      <w:start w:val="1"/>
      <w:numFmt w:val="bullet"/>
      <w:lvlText w:val="·"/>
      <w:lvlJc w:val="left"/>
      <w:pPr>
        <w:ind w:left="720" w:hanging="360"/>
      </w:pPr>
      <w:rPr>
        <w:rFonts w:ascii="Symbol" w:hAnsi="Symbol" w:hint="default"/>
      </w:rPr>
    </w:lvl>
    <w:lvl w:ilvl="1" w:tplc="68004846">
      <w:start w:val="1"/>
      <w:numFmt w:val="bullet"/>
      <w:lvlText w:val="o"/>
      <w:lvlJc w:val="left"/>
      <w:pPr>
        <w:ind w:left="1440" w:hanging="360"/>
      </w:pPr>
      <w:rPr>
        <w:rFonts w:ascii="Courier New" w:hAnsi="Courier New" w:hint="default"/>
      </w:rPr>
    </w:lvl>
    <w:lvl w:ilvl="2" w:tplc="FC76F8F0">
      <w:start w:val="1"/>
      <w:numFmt w:val="bullet"/>
      <w:lvlText w:val=""/>
      <w:lvlJc w:val="left"/>
      <w:pPr>
        <w:ind w:left="2160" w:hanging="360"/>
      </w:pPr>
      <w:rPr>
        <w:rFonts w:ascii="Wingdings" w:hAnsi="Wingdings" w:hint="default"/>
      </w:rPr>
    </w:lvl>
    <w:lvl w:ilvl="3" w:tplc="C0B67E84">
      <w:start w:val="1"/>
      <w:numFmt w:val="bullet"/>
      <w:lvlText w:val=""/>
      <w:lvlJc w:val="left"/>
      <w:pPr>
        <w:ind w:left="2880" w:hanging="360"/>
      </w:pPr>
      <w:rPr>
        <w:rFonts w:ascii="Symbol" w:hAnsi="Symbol" w:hint="default"/>
      </w:rPr>
    </w:lvl>
    <w:lvl w:ilvl="4" w:tplc="F1E8D6C8">
      <w:start w:val="1"/>
      <w:numFmt w:val="bullet"/>
      <w:lvlText w:val="o"/>
      <w:lvlJc w:val="left"/>
      <w:pPr>
        <w:ind w:left="3600" w:hanging="360"/>
      </w:pPr>
      <w:rPr>
        <w:rFonts w:ascii="Courier New" w:hAnsi="Courier New" w:hint="default"/>
      </w:rPr>
    </w:lvl>
    <w:lvl w:ilvl="5" w:tplc="798A31E6">
      <w:start w:val="1"/>
      <w:numFmt w:val="bullet"/>
      <w:lvlText w:val=""/>
      <w:lvlJc w:val="left"/>
      <w:pPr>
        <w:ind w:left="4320" w:hanging="360"/>
      </w:pPr>
      <w:rPr>
        <w:rFonts w:ascii="Wingdings" w:hAnsi="Wingdings" w:hint="default"/>
      </w:rPr>
    </w:lvl>
    <w:lvl w:ilvl="6" w:tplc="AF0CEADE">
      <w:start w:val="1"/>
      <w:numFmt w:val="bullet"/>
      <w:lvlText w:val=""/>
      <w:lvlJc w:val="left"/>
      <w:pPr>
        <w:ind w:left="5040" w:hanging="360"/>
      </w:pPr>
      <w:rPr>
        <w:rFonts w:ascii="Symbol" w:hAnsi="Symbol" w:hint="default"/>
      </w:rPr>
    </w:lvl>
    <w:lvl w:ilvl="7" w:tplc="0638FD58">
      <w:start w:val="1"/>
      <w:numFmt w:val="bullet"/>
      <w:lvlText w:val="o"/>
      <w:lvlJc w:val="left"/>
      <w:pPr>
        <w:ind w:left="5760" w:hanging="360"/>
      </w:pPr>
      <w:rPr>
        <w:rFonts w:ascii="Courier New" w:hAnsi="Courier New" w:hint="default"/>
      </w:rPr>
    </w:lvl>
    <w:lvl w:ilvl="8" w:tplc="A9EA140E">
      <w:start w:val="1"/>
      <w:numFmt w:val="bullet"/>
      <w:lvlText w:val=""/>
      <w:lvlJc w:val="left"/>
      <w:pPr>
        <w:ind w:left="6480" w:hanging="360"/>
      </w:pPr>
      <w:rPr>
        <w:rFonts w:ascii="Wingdings" w:hAnsi="Wingdings" w:hint="default"/>
      </w:rPr>
    </w:lvl>
  </w:abstractNum>
  <w:abstractNum w:abstractNumId="25" w15:restartNumberingAfterBreak="0">
    <w:nsid w:val="50047A77"/>
    <w:multiLevelType w:val="hybridMultilevel"/>
    <w:tmpl w:val="E5DE2F0A"/>
    <w:lvl w:ilvl="0" w:tplc="FFFFFFFF">
      <w:start w:val="1"/>
      <w:numFmt w:val="decimal"/>
      <w:lvlText w:val="%1."/>
      <w:lvlJc w:val="left"/>
      <w:pPr>
        <w:ind w:left="502" w:hanging="360"/>
      </w:pPr>
      <w:rPr>
        <w:rFonts w:asciiTheme="minorHAnsi" w:hAnsiTheme="minorHAnsi" w:cstheme="minorBidi" w:hint="default"/>
        <w:b/>
        <w:bCs/>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F9A6752"/>
    <w:multiLevelType w:val="hybridMultilevel"/>
    <w:tmpl w:val="11FE7B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3D652FD"/>
    <w:multiLevelType w:val="hybridMultilevel"/>
    <w:tmpl w:val="0FAC75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98C6EF4"/>
    <w:multiLevelType w:val="hybridMultilevel"/>
    <w:tmpl w:val="B02E8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505FB6"/>
    <w:multiLevelType w:val="hybridMultilevel"/>
    <w:tmpl w:val="ADB8E9F8"/>
    <w:lvl w:ilvl="0" w:tplc="F232F24C">
      <w:start w:val="1"/>
      <w:numFmt w:val="bullet"/>
      <w:lvlText w:val=""/>
      <w:lvlJc w:val="left"/>
      <w:pPr>
        <w:ind w:left="1440" w:hanging="360"/>
      </w:pPr>
      <w:rPr>
        <w:rFonts w:ascii="Symbol" w:hAnsi="Symbol"/>
      </w:rPr>
    </w:lvl>
    <w:lvl w:ilvl="1" w:tplc="664CCC5A">
      <w:start w:val="1"/>
      <w:numFmt w:val="bullet"/>
      <w:lvlText w:val=""/>
      <w:lvlJc w:val="left"/>
      <w:pPr>
        <w:ind w:left="2160" w:hanging="360"/>
      </w:pPr>
      <w:rPr>
        <w:rFonts w:ascii="Symbol" w:hAnsi="Symbol"/>
      </w:rPr>
    </w:lvl>
    <w:lvl w:ilvl="2" w:tplc="34588CD8">
      <w:start w:val="1"/>
      <w:numFmt w:val="bullet"/>
      <w:lvlText w:val=""/>
      <w:lvlJc w:val="left"/>
      <w:pPr>
        <w:ind w:left="1440" w:hanging="360"/>
      </w:pPr>
      <w:rPr>
        <w:rFonts w:ascii="Symbol" w:hAnsi="Symbol"/>
      </w:rPr>
    </w:lvl>
    <w:lvl w:ilvl="3" w:tplc="CA829A2A">
      <w:start w:val="1"/>
      <w:numFmt w:val="bullet"/>
      <w:lvlText w:val=""/>
      <w:lvlJc w:val="left"/>
      <w:pPr>
        <w:ind w:left="1440" w:hanging="360"/>
      </w:pPr>
      <w:rPr>
        <w:rFonts w:ascii="Symbol" w:hAnsi="Symbol"/>
      </w:rPr>
    </w:lvl>
    <w:lvl w:ilvl="4" w:tplc="B076378E">
      <w:start w:val="1"/>
      <w:numFmt w:val="bullet"/>
      <w:lvlText w:val=""/>
      <w:lvlJc w:val="left"/>
      <w:pPr>
        <w:ind w:left="1440" w:hanging="360"/>
      </w:pPr>
      <w:rPr>
        <w:rFonts w:ascii="Symbol" w:hAnsi="Symbol"/>
      </w:rPr>
    </w:lvl>
    <w:lvl w:ilvl="5" w:tplc="C638EAEE">
      <w:start w:val="1"/>
      <w:numFmt w:val="bullet"/>
      <w:lvlText w:val=""/>
      <w:lvlJc w:val="left"/>
      <w:pPr>
        <w:ind w:left="1440" w:hanging="360"/>
      </w:pPr>
      <w:rPr>
        <w:rFonts w:ascii="Symbol" w:hAnsi="Symbol"/>
      </w:rPr>
    </w:lvl>
    <w:lvl w:ilvl="6" w:tplc="2EE2F07A">
      <w:start w:val="1"/>
      <w:numFmt w:val="bullet"/>
      <w:lvlText w:val=""/>
      <w:lvlJc w:val="left"/>
      <w:pPr>
        <w:ind w:left="1440" w:hanging="360"/>
      </w:pPr>
      <w:rPr>
        <w:rFonts w:ascii="Symbol" w:hAnsi="Symbol"/>
      </w:rPr>
    </w:lvl>
    <w:lvl w:ilvl="7" w:tplc="2B667668">
      <w:start w:val="1"/>
      <w:numFmt w:val="bullet"/>
      <w:lvlText w:val=""/>
      <w:lvlJc w:val="left"/>
      <w:pPr>
        <w:ind w:left="1440" w:hanging="360"/>
      </w:pPr>
      <w:rPr>
        <w:rFonts w:ascii="Symbol" w:hAnsi="Symbol"/>
      </w:rPr>
    </w:lvl>
    <w:lvl w:ilvl="8" w:tplc="D0B42A9E">
      <w:start w:val="1"/>
      <w:numFmt w:val="bullet"/>
      <w:lvlText w:val=""/>
      <w:lvlJc w:val="left"/>
      <w:pPr>
        <w:ind w:left="1440" w:hanging="360"/>
      </w:pPr>
      <w:rPr>
        <w:rFonts w:ascii="Symbol" w:hAnsi="Symbol"/>
      </w:rPr>
    </w:lvl>
  </w:abstractNum>
  <w:abstractNum w:abstractNumId="30" w15:restartNumberingAfterBreak="0">
    <w:nsid w:val="6D0F25D1"/>
    <w:multiLevelType w:val="hybridMultilevel"/>
    <w:tmpl w:val="D504A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8D6A9D"/>
    <w:multiLevelType w:val="hybridMultilevel"/>
    <w:tmpl w:val="A4641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2587582"/>
    <w:multiLevelType w:val="hybridMultilevel"/>
    <w:tmpl w:val="08005F3E"/>
    <w:lvl w:ilvl="0" w:tplc="FFFFFFFF">
      <w:start w:val="1"/>
      <w:numFmt w:val="decimal"/>
      <w:lvlText w:val="%1."/>
      <w:lvlJc w:val="left"/>
      <w:pPr>
        <w:ind w:left="720" w:hanging="360"/>
      </w:pPr>
      <w:rPr>
        <w:rFonts w:asciiTheme="minorHAnsi" w:hAnsiTheme="minorHAnsi" w:cstheme="minorBidi" w:hint="default"/>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592247C"/>
    <w:multiLevelType w:val="hybridMultilevel"/>
    <w:tmpl w:val="A420FB24"/>
    <w:lvl w:ilvl="0" w:tplc="35709A4C">
      <w:start w:val="1"/>
      <w:numFmt w:val="bullet"/>
      <w:lvlText w:val="o"/>
      <w:lvlJc w:val="left"/>
      <w:pPr>
        <w:tabs>
          <w:tab w:val="num" w:pos="720"/>
        </w:tabs>
        <w:ind w:left="720" w:hanging="360"/>
      </w:pPr>
      <w:rPr>
        <w:rFonts w:ascii="Courier New" w:hAnsi="Courier New" w:hint="default"/>
      </w:rPr>
    </w:lvl>
    <w:lvl w:ilvl="1" w:tplc="BC9A1158" w:tentative="1">
      <w:start w:val="1"/>
      <w:numFmt w:val="bullet"/>
      <w:lvlText w:val="o"/>
      <w:lvlJc w:val="left"/>
      <w:pPr>
        <w:tabs>
          <w:tab w:val="num" w:pos="1440"/>
        </w:tabs>
        <w:ind w:left="1440" w:hanging="360"/>
      </w:pPr>
      <w:rPr>
        <w:rFonts w:ascii="Courier New" w:hAnsi="Courier New" w:hint="default"/>
      </w:rPr>
    </w:lvl>
    <w:lvl w:ilvl="2" w:tplc="DAD4BA4E" w:tentative="1">
      <w:start w:val="1"/>
      <w:numFmt w:val="bullet"/>
      <w:lvlText w:val="o"/>
      <w:lvlJc w:val="left"/>
      <w:pPr>
        <w:tabs>
          <w:tab w:val="num" w:pos="2160"/>
        </w:tabs>
        <w:ind w:left="2160" w:hanging="360"/>
      </w:pPr>
      <w:rPr>
        <w:rFonts w:ascii="Courier New" w:hAnsi="Courier New" w:hint="default"/>
      </w:rPr>
    </w:lvl>
    <w:lvl w:ilvl="3" w:tplc="DBC2462A" w:tentative="1">
      <w:start w:val="1"/>
      <w:numFmt w:val="bullet"/>
      <w:lvlText w:val="o"/>
      <w:lvlJc w:val="left"/>
      <w:pPr>
        <w:tabs>
          <w:tab w:val="num" w:pos="2880"/>
        </w:tabs>
        <w:ind w:left="2880" w:hanging="360"/>
      </w:pPr>
      <w:rPr>
        <w:rFonts w:ascii="Courier New" w:hAnsi="Courier New" w:hint="default"/>
      </w:rPr>
    </w:lvl>
    <w:lvl w:ilvl="4" w:tplc="061E30A6" w:tentative="1">
      <w:start w:val="1"/>
      <w:numFmt w:val="bullet"/>
      <w:lvlText w:val="o"/>
      <w:lvlJc w:val="left"/>
      <w:pPr>
        <w:tabs>
          <w:tab w:val="num" w:pos="3600"/>
        </w:tabs>
        <w:ind w:left="3600" w:hanging="360"/>
      </w:pPr>
      <w:rPr>
        <w:rFonts w:ascii="Courier New" w:hAnsi="Courier New" w:hint="default"/>
      </w:rPr>
    </w:lvl>
    <w:lvl w:ilvl="5" w:tplc="AFF6FD94" w:tentative="1">
      <w:start w:val="1"/>
      <w:numFmt w:val="bullet"/>
      <w:lvlText w:val="o"/>
      <w:lvlJc w:val="left"/>
      <w:pPr>
        <w:tabs>
          <w:tab w:val="num" w:pos="4320"/>
        </w:tabs>
        <w:ind w:left="4320" w:hanging="360"/>
      </w:pPr>
      <w:rPr>
        <w:rFonts w:ascii="Courier New" w:hAnsi="Courier New" w:hint="default"/>
      </w:rPr>
    </w:lvl>
    <w:lvl w:ilvl="6" w:tplc="BA1C383A" w:tentative="1">
      <w:start w:val="1"/>
      <w:numFmt w:val="bullet"/>
      <w:lvlText w:val="o"/>
      <w:lvlJc w:val="left"/>
      <w:pPr>
        <w:tabs>
          <w:tab w:val="num" w:pos="5040"/>
        </w:tabs>
        <w:ind w:left="5040" w:hanging="360"/>
      </w:pPr>
      <w:rPr>
        <w:rFonts w:ascii="Courier New" w:hAnsi="Courier New" w:hint="default"/>
      </w:rPr>
    </w:lvl>
    <w:lvl w:ilvl="7" w:tplc="78E0B960" w:tentative="1">
      <w:start w:val="1"/>
      <w:numFmt w:val="bullet"/>
      <w:lvlText w:val="o"/>
      <w:lvlJc w:val="left"/>
      <w:pPr>
        <w:tabs>
          <w:tab w:val="num" w:pos="5760"/>
        </w:tabs>
        <w:ind w:left="5760" w:hanging="360"/>
      </w:pPr>
      <w:rPr>
        <w:rFonts w:ascii="Courier New" w:hAnsi="Courier New" w:hint="default"/>
      </w:rPr>
    </w:lvl>
    <w:lvl w:ilvl="8" w:tplc="1BC6DDE0" w:tentative="1">
      <w:start w:val="1"/>
      <w:numFmt w:val="bullet"/>
      <w:lvlText w:val="o"/>
      <w:lvlJc w:val="left"/>
      <w:pPr>
        <w:tabs>
          <w:tab w:val="num" w:pos="6480"/>
        </w:tabs>
        <w:ind w:left="6480" w:hanging="360"/>
      </w:pPr>
      <w:rPr>
        <w:rFonts w:ascii="Courier New" w:hAnsi="Courier New" w:hint="default"/>
      </w:rPr>
    </w:lvl>
  </w:abstractNum>
  <w:abstractNum w:abstractNumId="34" w15:restartNumberingAfterBreak="0">
    <w:nsid w:val="764C24B3"/>
    <w:multiLevelType w:val="hybridMultilevel"/>
    <w:tmpl w:val="839A4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510E8D"/>
    <w:multiLevelType w:val="hybridMultilevel"/>
    <w:tmpl w:val="CC6E3172"/>
    <w:lvl w:ilvl="0" w:tplc="FFFFFFFF">
      <w:start w:val="1"/>
      <w:numFmt w:val="decimal"/>
      <w:lvlText w:val="%1."/>
      <w:lvlJc w:val="left"/>
      <w:pPr>
        <w:ind w:left="502" w:hanging="360"/>
      </w:pPr>
      <w:rPr>
        <w:rFonts w:asciiTheme="minorHAnsi" w:hAnsiTheme="minorHAnsi" w:cstheme="minorBidi" w:hint="default"/>
        <w:b/>
        <w:bCs/>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CD67364"/>
    <w:multiLevelType w:val="hybridMultilevel"/>
    <w:tmpl w:val="1256B8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545028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2613784">
    <w:abstractNumId w:val="34"/>
  </w:num>
  <w:num w:numId="3" w16cid:durableId="1561986860">
    <w:abstractNumId w:val="31"/>
  </w:num>
  <w:num w:numId="4" w16cid:durableId="1196893719">
    <w:abstractNumId w:val="28"/>
  </w:num>
  <w:num w:numId="5" w16cid:durableId="2097047257">
    <w:abstractNumId w:val="30"/>
  </w:num>
  <w:num w:numId="6" w16cid:durableId="5374759">
    <w:abstractNumId w:val="20"/>
  </w:num>
  <w:num w:numId="7" w16cid:durableId="573586806">
    <w:abstractNumId w:val="14"/>
  </w:num>
  <w:num w:numId="8" w16cid:durableId="866286962">
    <w:abstractNumId w:val="29"/>
  </w:num>
  <w:num w:numId="9" w16cid:durableId="782379524">
    <w:abstractNumId w:val="17"/>
  </w:num>
  <w:num w:numId="10" w16cid:durableId="68239834">
    <w:abstractNumId w:val="6"/>
  </w:num>
  <w:num w:numId="11" w16cid:durableId="761336679">
    <w:abstractNumId w:val="11"/>
  </w:num>
  <w:num w:numId="12" w16cid:durableId="843591784">
    <w:abstractNumId w:val="18"/>
  </w:num>
  <w:num w:numId="13" w16cid:durableId="865555721">
    <w:abstractNumId w:val="5"/>
  </w:num>
  <w:num w:numId="14" w16cid:durableId="1235706025">
    <w:abstractNumId w:val="8"/>
  </w:num>
  <w:num w:numId="15" w16cid:durableId="2033145782">
    <w:abstractNumId w:val="1"/>
  </w:num>
  <w:num w:numId="16" w16cid:durableId="833642977">
    <w:abstractNumId w:val="16"/>
  </w:num>
  <w:num w:numId="17" w16cid:durableId="1990817820">
    <w:abstractNumId w:val="13"/>
  </w:num>
  <w:num w:numId="18" w16cid:durableId="76367634">
    <w:abstractNumId w:val="22"/>
  </w:num>
  <w:num w:numId="19" w16cid:durableId="722143027">
    <w:abstractNumId w:val="0"/>
  </w:num>
  <w:num w:numId="20" w16cid:durableId="1977833762">
    <w:abstractNumId w:val="24"/>
  </w:num>
  <w:num w:numId="21" w16cid:durableId="1102650438">
    <w:abstractNumId w:val="32"/>
  </w:num>
  <w:num w:numId="22" w16cid:durableId="463696230">
    <w:abstractNumId w:val="12"/>
  </w:num>
  <w:num w:numId="23" w16cid:durableId="2031757766">
    <w:abstractNumId w:val="21"/>
  </w:num>
  <w:num w:numId="24" w16cid:durableId="98795029">
    <w:abstractNumId w:val="19"/>
  </w:num>
  <w:num w:numId="25" w16cid:durableId="18877196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95735165">
    <w:abstractNumId w:val="3"/>
  </w:num>
  <w:num w:numId="27" w16cid:durableId="1640573836">
    <w:abstractNumId w:val="27"/>
  </w:num>
  <w:num w:numId="28" w16cid:durableId="1887569137">
    <w:abstractNumId w:val="25"/>
  </w:num>
  <w:num w:numId="29" w16cid:durableId="478691335">
    <w:abstractNumId w:val="35"/>
  </w:num>
  <w:num w:numId="30" w16cid:durableId="557320579">
    <w:abstractNumId w:val="2"/>
  </w:num>
  <w:num w:numId="31" w16cid:durableId="968125867">
    <w:abstractNumId w:val="36"/>
  </w:num>
  <w:num w:numId="32" w16cid:durableId="2037660624">
    <w:abstractNumId w:val="26"/>
  </w:num>
  <w:num w:numId="33" w16cid:durableId="85345991">
    <w:abstractNumId w:val="7"/>
  </w:num>
  <w:num w:numId="34" w16cid:durableId="1570534607">
    <w:abstractNumId w:val="10"/>
  </w:num>
  <w:num w:numId="35" w16cid:durableId="1514413269">
    <w:abstractNumId w:val="23"/>
  </w:num>
  <w:num w:numId="36" w16cid:durableId="2054378108">
    <w:abstractNumId w:val="15"/>
  </w:num>
  <w:num w:numId="37" w16cid:durableId="1114833396">
    <w:abstractNumId w:val="33"/>
  </w:num>
  <w:num w:numId="38" w16cid:durableId="167404674">
    <w:abstractNumId w:val="9"/>
  </w:num>
  <w:num w:numId="39" w16cid:durableId="15359995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A71"/>
    <w:rsid w:val="00000065"/>
    <w:rsid w:val="00002FBF"/>
    <w:rsid w:val="000075A3"/>
    <w:rsid w:val="00012E15"/>
    <w:rsid w:val="000200B7"/>
    <w:rsid w:val="000205DB"/>
    <w:rsid w:val="00020FC2"/>
    <w:rsid w:val="00021593"/>
    <w:rsid w:val="00022BDA"/>
    <w:rsid w:val="00023101"/>
    <w:rsid w:val="000234C3"/>
    <w:rsid w:val="000243CB"/>
    <w:rsid w:val="000267B9"/>
    <w:rsid w:val="00030682"/>
    <w:rsid w:val="00035A22"/>
    <w:rsid w:val="00042B1E"/>
    <w:rsid w:val="00044563"/>
    <w:rsid w:val="00044DC1"/>
    <w:rsid w:val="000458E3"/>
    <w:rsid w:val="000505CB"/>
    <w:rsid w:val="00050964"/>
    <w:rsid w:val="00050B52"/>
    <w:rsid w:val="000548DA"/>
    <w:rsid w:val="000548FA"/>
    <w:rsid w:val="0005682B"/>
    <w:rsid w:val="00057035"/>
    <w:rsid w:val="00057C09"/>
    <w:rsid w:val="0006056B"/>
    <w:rsid w:val="00064256"/>
    <w:rsid w:val="00066B91"/>
    <w:rsid w:val="00067234"/>
    <w:rsid w:val="00067F82"/>
    <w:rsid w:val="00072721"/>
    <w:rsid w:val="000738CE"/>
    <w:rsid w:val="00074F4E"/>
    <w:rsid w:val="00080458"/>
    <w:rsid w:val="0008309A"/>
    <w:rsid w:val="000834A7"/>
    <w:rsid w:val="000836C7"/>
    <w:rsid w:val="000859E2"/>
    <w:rsid w:val="00086457"/>
    <w:rsid w:val="0009307D"/>
    <w:rsid w:val="00093331"/>
    <w:rsid w:val="00094171"/>
    <w:rsid w:val="000972BD"/>
    <w:rsid w:val="000A19BC"/>
    <w:rsid w:val="000A41A5"/>
    <w:rsid w:val="000A4560"/>
    <w:rsid w:val="000B3AC2"/>
    <w:rsid w:val="000B4B80"/>
    <w:rsid w:val="000B74A3"/>
    <w:rsid w:val="000C38CB"/>
    <w:rsid w:val="000C426C"/>
    <w:rsid w:val="000C72AA"/>
    <w:rsid w:val="000C7701"/>
    <w:rsid w:val="000D2F87"/>
    <w:rsid w:val="000D3761"/>
    <w:rsid w:val="000D53F8"/>
    <w:rsid w:val="000D638F"/>
    <w:rsid w:val="000D7DB9"/>
    <w:rsid w:val="000E000C"/>
    <w:rsid w:val="000E2755"/>
    <w:rsid w:val="000E5586"/>
    <w:rsid w:val="000E5C5E"/>
    <w:rsid w:val="000E6B42"/>
    <w:rsid w:val="000F15D6"/>
    <w:rsid w:val="000F170D"/>
    <w:rsid w:val="000F2390"/>
    <w:rsid w:val="000F23FD"/>
    <w:rsid w:val="000F2765"/>
    <w:rsid w:val="000F3F5D"/>
    <w:rsid w:val="000F41A1"/>
    <w:rsid w:val="000F590E"/>
    <w:rsid w:val="00100D19"/>
    <w:rsid w:val="00101F91"/>
    <w:rsid w:val="001055EB"/>
    <w:rsid w:val="00106058"/>
    <w:rsid w:val="001134EB"/>
    <w:rsid w:val="00113A1B"/>
    <w:rsid w:val="00114267"/>
    <w:rsid w:val="00117444"/>
    <w:rsid w:val="00120ACD"/>
    <w:rsid w:val="00124560"/>
    <w:rsid w:val="00127A11"/>
    <w:rsid w:val="00130114"/>
    <w:rsid w:val="00130A6B"/>
    <w:rsid w:val="00132598"/>
    <w:rsid w:val="001327F2"/>
    <w:rsid w:val="00134FC5"/>
    <w:rsid w:val="00136493"/>
    <w:rsid w:val="001409CE"/>
    <w:rsid w:val="00143B17"/>
    <w:rsid w:val="00143CF4"/>
    <w:rsid w:val="00146434"/>
    <w:rsid w:val="001521FC"/>
    <w:rsid w:val="001522B4"/>
    <w:rsid w:val="00152DFB"/>
    <w:rsid w:val="00156F9D"/>
    <w:rsid w:val="00157659"/>
    <w:rsid w:val="00160429"/>
    <w:rsid w:val="00163CA4"/>
    <w:rsid w:val="001644E0"/>
    <w:rsid w:val="0016687A"/>
    <w:rsid w:val="00166C4C"/>
    <w:rsid w:val="00171875"/>
    <w:rsid w:val="00173331"/>
    <w:rsid w:val="00173BDE"/>
    <w:rsid w:val="001748BC"/>
    <w:rsid w:val="00177C88"/>
    <w:rsid w:val="001817BE"/>
    <w:rsid w:val="00190A3E"/>
    <w:rsid w:val="00192EA5"/>
    <w:rsid w:val="001941D9"/>
    <w:rsid w:val="001943E0"/>
    <w:rsid w:val="0019575A"/>
    <w:rsid w:val="00195D3B"/>
    <w:rsid w:val="001A05D5"/>
    <w:rsid w:val="001A696E"/>
    <w:rsid w:val="001A6BEB"/>
    <w:rsid w:val="001A74B0"/>
    <w:rsid w:val="001A7934"/>
    <w:rsid w:val="001B007A"/>
    <w:rsid w:val="001B2060"/>
    <w:rsid w:val="001B2F8F"/>
    <w:rsid w:val="001B7FD2"/>
    <w:rsid w:val="001C2633"/>
    <w:rsid w:val="001C2A9A"/>
    <w:rsid w:val="001C5638"/>
    <w:rsid w:val="001C68D6"/>
    <w:rsid w:val="001C6AD2"/>
    <w:rsid w:val="001D01D3"/>
    <w:rsid w:val="001D06DE"/>
    <w:rsid w:val="001D21C3"/>
    <w:rsid w:val="001D27CF"/>
    <w:rsid w:val="001D2B93"/>
    <w:rsid w:val="001D3C39"/>
    <w:rsid w:val="001D47AB"/>
    <w:rsid w:val="001D5E6E"/>
    <w:rsid w:val="001D751D"/>
    <w:rsid w:val="001E2134"/>
    <w:rsid w:val="001E28AF"/>
    <w:rsid w:val="001E5510"/>
    <w:rsid w:val="001E66C7"/>
    <w:rsid w:val="001E6D3D"/>
    <w:rsid w:val="001E7115"/>
    <w:rsid w:val="001F37F3"/>
    <w:rsid w:val="001F57FF"/>
    <w:rsid w:val="001F5C87"/>
    <w:rsid w:val="00205392"/>
    <w:rsid w:val="00205CBE"/>
    <w:rsid w:val="0020625B"/>
    <w:rsid w:val="00211D03"/>
    <w:rsid w:val="0021243E"/>
    <w:rsid w:val="00215B8C"/>
    <w:rsid w:val="002166ED"/>
    <w:rsid w:val="00221186"/>
    <w:rsid w:val="00221B02"/>
    <w:rsid w:val="00222DEB"/>
    <w:rsid w:val="002256E4"/>
    <w:rsid w:val="00226AC7"/>
    <w:rsid w:val="00226D06"/>
    <w:rsid w:val="002350E3"/>
    <w:rsid w:val="00237736"/>
    <w:rsid w:val="00242619"/>
    <w:rsid w:val="0024286A"/>
    <w:rsid w:val="00242CB1"/>
    <w:rsid w:val="00243521"/>
    <w:rsid w:val="0024368E"/>
    <w:rsid w:val="00243C14"/>
    <w:rsid w:val="00246533"/>
    <w:rsid w:val="00246661"/>
    <w:rsid w:val="0024668A"/>
    <w:rsid w:val="00247B6C"/>
    <w:rsid w:val="00250B1B"/>
    <w:rsid w:val="00250D64"/>
    <w:rsid w:val="00251E16"/>
    <w:rsid w:val="00251F49"/>
    <w:rsid w:val="0025211E"/>
    <w:rsid w:val="0025225C"/>
    <w:rsid w:val="00252655"/>
    <w:rsid w:val="00257B74"/>
    <w:rsid w:val="002601BA"/>
    <w:rsid w:val="0027133E"/>
    <w:rsid w:val="00274D12"/>
    <w:rsid w:val="0027553D"/>
    <w:rsid w:val="002775D1"/>
    <w:rsid w:val="00280FFD"/>
    <w:rsid w:val="0028226A"/>
    <w:rsid w:val="00283384"/>
    <w:rsid w:val="00295F08"/>
    <w:rsid w:val="002A008D"/>
    <w:rsid w:val="002A0F00"/>
    <w:rsid w:val="002A1517"/>
    <w:rsid w:val="002A3C7E"/>
    <w:rsid w:val="002A550C"/>
    <w:rsid w:val="002B0613"/>
    <w:rsid w:val="002B2598"/>
    <w:rsid w:val="002B2FEB"/>
    <w:rsid w:val="002B3560"/>
    <w:rsid w:val="002B79D7"/>
    <w:rsid w:val="002C1487"/>
    <w:rsid w:val="002C27D6"/>
    <w:rsid w:val="002C40AA"/>
    <w:rsid w:val="002C44F7"/>
    <w:rsid w:val="002D1C9B"/>
    <w:rsid w:val="002D558B"/>
    <w:rsid w:val="002E0FA0"/>
    <w:rsid w:val="002E162A"/>
    <w:rsid w:val="002F0755"/>
    <w:rsid w:val="002F48D6"/>
    <w:rsid w:val="002F7775"/>
    <w:rsid w:val="00300E56"/>
    <w:rsid w:val="003010FC"/>
    <w:rsid w:val="00301210"/>
    <w:rsid w:val="00302D52"/>
    <w:rsid w:val="00303435"/>
    <w:rsid w:val="00303DD1"/>
    <w:rsid w:val="00305719"/>
    <w:rsid w:val="003061EB"/>
    <w:rsid w:val="00306EAC"/>
    <w:rsid w:val="00307769"/>
    <w:rsid w:val="0031172A"/>
    <w:rsid w:val="003149B4"/>
    <w:rsid w:val="00320FE4"/>
    <w:rsid w:val="00321E0D"/>
    <w:rsid w:val="0032441F"/>
    <w:rsid w:val="00324675"/>
    <w:rsid w:val="00324930"/>
    <w:rsid w:val="00326C3C"/>
    <w:rsid w:val="0032799F"/>
    <w:rsid w:val="00332A6D"/>
    <w:rsid w:val="00333B0E"/>
    <w:rsid w:val="00337608"/>
    <w:rsid w:val="00337D65"/>
    <w:rsid w:val="0034090A"/>
    <w:rsid w:val="00340DC5"/>
    <w:rsid w:val="003429C1"/>
    <w:rsid w:val="003445F8"/>
    <w:rsid w:val="00345BF0"/>
    <w:rsid w:val="003513CB"/>
    <w:rsid w:val="003515E0"/>
    <w:rsid w:val="00351E9B"/>
    <w:rsid w:val="0035310D"/>
    <w:rsid w:val="00355828"/>
    <w:rsid w:val="003569C2"/>
    <w:rsid w:val="00360462"/>
    <w:rsid w:val="00360689"/>
    <w:rsid w:val="00360996"/>
    <w:rsid w:val="0036285B"/>
    <w:rsid w:val="003639FD"/>
    <w:rsid w:val="003678A0"/>
    <w:rsid w:val="0037054D"/>
    <w:rsid w:val="00370AB5"/>
    <w:rsid w:val="003750DE"/>
    <w:rsid w:val="00375ADA"/>
    <w:rsid w:val="00376681"/>
    <w:rsid w:val="00377DAA"/>
    <w:rsid w:val="00380295"/>
    <w:rsid w:val="00381ECD"/>
    <w:rsid w:val="00385DC6"/>
    <w:rsid w:val="0039014B"/>
    <w:rsid w:val="003908C0"/>
    <w:rsid w:val="00390DC8"/>
    <w:rsid w:val="003940B7"/>
    <w:rsid w:val="00394596"/>
    <w:rsid w:val="003A2DAA"/>
    <w:rsid w:val="003A5C3D"/>
    <w:rsid w:val="003B0FFE"/>
    <w:rsid w:val="003B191D"/>
    <w:rsid w:val="003B27A7"/>
    <w:rsid w:val="003B469E"/>
    <w:rsid w:val="003B6074"/>
    <w:rsid w:val="003B6874"/>
    <w:rsid w:val="003B7D2C"/>
    <w:rsid w:val="003C6EEE"/>
    <w:rsid w:val="003D0E1B"/>
    <w:rsid w:val="003D1C09"/>
    <w:rsid w:val="003D386C"/>
    <w:rsid w:val="003D79D3"/>
    <w:rsid w:val="003E01A3"/>
    <w:rsid w:val="003E69AA"/>
    <w:rsid w:val="003F4C5F"/>
    <w:rsid w:val="003F73CE"/>
    <w:rsid w:val="004012C0"/>
    <w:rsid w:val="00403530"/>
    <w:rsid w:val="00405747"/>
    <w:rsid w:val="00406764"/>
    <w:rsid w:val="00407439"/>
    <w:rsid w:val="00414936"/>
    <w:rsid w:val="0041689C"/>
    <w:rsid w:val="004169B5"/>
    <w:rsid w:val="00421198"/>
    <w:rsid w:val="00421713"/>
    <w:rsid w:val="00424460"/>
    <w:rsid w:val="00425618"/>
    <w:rsid w:val="00427994"/>
    <w:rsid w:val="00427D5D"/>
    <w:rsid w:val="00427DDD"/>
    <w:rsid w:val="0043150E"/>
    <w:rsid w:val="0043450A"/>
    <w:rsid w:val="004374E0"/>
    <w:rsid w:val="00437FFA"/>
    <w:rsid w:val="004410F8"/>
    <w:rsid w:val="0044142A"/>
    <w:rsid w:val="00445935"/>
    <w:rsid w:val="00447073"/>
    <w:rsid w:val="00461479"/>
    <w:rsid w:val="004623B6"/>
    <w:rsid w:val="00465605"/>
    <w:rsid w:val="0047077D"/>
    <w:rsid w:val="00470A01"/>
    <w:rsid w:val="004729DD"/>
    <w:rsid w:val="00472C1F"/>
    <w:rsid w:val="004742D5"/>
    <w:rsid w:val="004743CE"/>
    <w:rsid w:val="00482467"/>
    <w:rsid w:val="00485C29"/>
    <w:rsid w:val="0048638E"/>
    <w:rsid w:val="00486906"/>
    <w:rsid w:val="004873D9"/>
    <w:rsid w:val="00487CF2"/>
    <w:rsid w:val="00491D16"/>
    <w:rsid w:val="00494812"/>
    <w:rsid w:val="004970DA"/>
    <w:rsid w:val="004A0586"/>
    <w:rsid w:val="004A36D1"/>
    <w:rsid w:val="004A6985"/>
    <w:rsid w:val="004B0103"/>
    <w:rsid w:val="004B0692"/>
    <w:rsid w:val="004B107F"/>
    <w:rsid w:val="004B5BD1"/>
    <w:rsid w:val="004B5C1E"/>
    <w:rsid w:val="004C10E3"/>
    <w:rsid w:val="004C1DA7"/>
    <w:rsid w:val="004C21F4"/>
    <w:rsid w:val="004C3D66"/>
    <w:rsid w:val="004C636B"/>
    <w:rsid w:val="004C7BF4"/>
    <w:rsid w:val="004D14F7"/>
    <w:rsid w:val="004D25AB"/>
    <w:rsid w:val="004D2BD5"/>
    <w:rsid w:val="004D3640"/>
    <w:rsid w:val="004D37E0"/>
    <w:rsid w:val="004D6B38"/>
    <w:rsid w:val="004D7BBA"/>
    <w:rsid w:val="004E19AE"/>
    <w:rsid w:val="004E3C7F"/>
    <w:rsid w:val="004E466A"/>
    <w:rsid w:val="004E7C75"/>
    <w:rsid w:val="004F0995"/>
    <w:rsid w:val="004F242E"/>
    <w:rsid w:val="004F40CE"/>
    <w:rsid w:val="004F4A2F"/>
    <w:rsid w:val="004F4C4D"/>
    <w:rsid w:val="004F6DCC"/>
    <w:rsid w:val="00502AEE"/>
    <w:rsid w:val="00503364"/>
    <w:rsid w:val="00503BE9"/>
    <w:rsid w:val="00514D19"/>
    <w:rsid w:val="00514F33"/>
    <w:rsid w:val="00515660"/>
    <w:rsid w:val="005156DE"/>
    <w:rsid w:val="00515974"/>
    <w:rsid w:val="005163B5"/>
    <w:rsid w:val="00520B9E"/>
    <w:rsid w:val="0052265F"/>
    <w:rsid w:val="0052279A"/>
    <w:rsid w:val="005228B8"/>
    <w:rsid w:val="005239BC"/>
    <w:rsid w:val="00535A69"/>
    <w:rsid w:val="00536BFB"/>
    <w:rsid w:val="00540D6F"/>
    <w:rsid w:val="0054133D"/>
    <w:rsid w:val="005505C5"/>
    <w:rsid w:val="00551524"/>
    <w:rsid w:val="00551CAF"/>
    <w:rsid w:val="00554197"/>
    <w:rsid w:val="00555221"/>
    <w:rsid w:val="005613BD"/>
    <w:rsid w:val="00563DF8"/>
    <w:rsid w:val="00563FF2"/>
    <w:rsid w:val="00564965"/>
    <w:rsid w:val="00564F0F"/>
    <w:rsid w:val="0056507C"/>
    <w:rsid w:val="00565986"/>
    <w:rsid w:val="005664C4"/>
    <w:rsid w:val="00566F01"/>
    <w:rsid w:val="00570B02"/>
    <w:rsid w:val="005710D0"/>
    <w:rsid w:val="00574F74"/>
    <w:rsid w:val="005763A0"/>
    <w:rsid w:val="005816E4"/>
    <w:rsid w:val="00584F6B"/>
    <w:rsid w:val="00586CDC"/>
    <w:rsid w:val="00586F1C"/>
    <w:rsid w:val="00590E15"/>
    <w:rsid w:val="00591A02"/>
    <w:rsid w:val="00594331"/>
    <w:rsid w:val="00594354"/>
    <w:rsid w:val="00596A1F"/>
    <w:rsid w:val="005A1388"/>
    <w:rsid w:val="005A2C5E"/>
    <w:rsid w:val="005A387D"/>
    <w:rsid w:val="005A3DBB"/>
    <w:rsid w:val="005A559E"/>
    <w:rsid w:val="005A55E7"/>
    <w:rsid w:val="005A5C1A"/>
    <w:rsid w:val="005B3F02"/>
    <w:rsid w:val="005B40AA"/>
    <w:rsid w:val="005B542A"/>
    <w:rsid w:val="005C5832"/>
    <w:rsid w:val="005C70F1"/>
    <w:rsid w:val="005D0FED"/>
    <w:rsid w:val="005D4657"/>
    <w:rsid w:val="005D5F4E"/>
    <w:rsid w:val="005E01E3"/>
    <w:rsid w:val="005E0A0D"/>
    <w:rsid w:val="005E0A5D"/>
    <w:rsid w:val="005E2E49"/>
    <w:rsid w:val="005E6992"/>
    <w:rsid w:val="005E6E0B"/>
    <w:rsid w:val="005E7115"/>
    <w:rsid w:val="005F0293"/>
    <w:rsid w:val="005F6669"/>
    <w:rsid w:val="005F68DB"/>
    <w:rsid w:val="00607B71"/>
    <w:rsid w:val="00610212"/>
    <w:rsid w:val="0061082A"/>
    <w:rsid w:val="00614D2F"/>
    <w:rsid w:val="00616560"/>
    <w:rsid w:val="006212A4"/>
    <w:rsid w:val="00632419"/>
    <w:rsid w:val="00632612"/>
    <w:rsid w:val="00632A8C"/>
    <w:rsid w:val="00633E7B"/>
    <w:rsid w:val="006378BE"/>
    <w:rsid w:val="00641133"/>
    <w:rsid w:val="0064286F"/>
    <w:rsid w:val="00642F1D"/>
    <w:rsid w:val="00646DC2"/>
    <w:rsid w:val="006510F1"/>
    <w:rsid w:val="006511FE"/>
    <w:rsid w:val="006520CA"/>
    <w:rsid w:val="00654EE6"/>
    <w:rsid w:val="00656399"/>
    <w:rsid w:val="00656780"/>
    <w:rsid w:val="0066002C"/>
    <w:rsid w:val="00661F98"/>
    <w:rsid w:val="006644A5"/>
    <w:rsid w:val="0066586F"/>
    <w:rsid w:val="0066727E"/>
    <w:rsid w:val="006711F9"/>
    <w:rsid w:val="00671BE6"/>
    <w:rsid w:val="00676A27"/>
    <w:rsid w:val="00677BBC"/>
    <w:rsid w:val="00680657"/>
    <w:rsid w:val="00680FF7"/>
    <w:rsid w:val="006810CF"/>
    <w:rsid w:val="00681F44"/>
    <w:rsid w:val="00683B88"/>
    <w:rsid w:val="00685C27"/>
    <w:rsid w:val="0069022D"/>
    <w:rsid w:val="00692A00"/>
    <w:rsid w:val="006973B3"/>
    <w:rsid w:val="006A1EEB"/>
    <w:rsid w:val="006A3290"/>
    <w:rsid w:val="006A4765"/>
    <w:rsid w:val="006A51E2"/>
    <w:rsid w:val="006A678D"/>
    <w:rsid w:val="006A693B"/>
    <w:rsid w:val="006B4CF0"/>
    <w:rsid w:val="006C1EFF"/>
    <w:rsid w:val="006D1DA8"/>
    <w:rsid w:val="006D7B7F"/>
    <w:rsid w:val="006E2196"/>
    <w:rsid w:val="006E2C64"/>
    <w:rsid w:val="006E2E26"/>
    <w:rsid w:val="006E4153"/>
    <w:rsid w:val="006E48FE"/>
    <w:rsid w:val="006E55E7"/>
    <w:rsid w:val="006E564D"/>
    <w:rsid w:val="006F0055"/>
    <w:rsid w:val="006F02A6"/>
    <w:rsid w:val="006F3699"/>
    <w:rsid w:val="006F414B"/>
    <w:rsid w:val="006F5339"/>
    <w:rsid w:val="006F5D2F"/>
    <w:rsid w:val="006F7DFA"/>
    <w:rsid w:val="006F7ECC"/>
    <w:rsid w:val="00700842"/>
    <w:rsid w:val="0070170B"/>
    <w:rsid w:val="00702079"/>
    <w:rsid w:val="007042D5"/>
    <w:rsid w:val="00704460"/>
    <w:rsid w:val="0070452E"/>
    <w:rsid w:val="00706844"/>
    <w:rsid w:val="007068ED"/>
    <w:rsid w:val="00706CEF"/>
    <w:rsid w:val="00707004"/>
    <w:rsid w:val="00711BCC"/>
    <w:rsid w:val="0071568B"/>
    <w:rsid w:val="00717030"/>
    <w:rsid w:val="0072140D"/>
    <w:rsid w:val="00721EE2"/>
    <w:rsid w:val="007236F7"/>
    <w:rsid w:val="00723F84"/>
    <w:rsid w:val="0072437B"/>
    <w:rsid w:val="007246FD"/>
    <w:rsid w:val="00725E79"/>
    <w:rsid w:val="00726126"/>
    <w:rsid w:val="00727F68"/>
    <w:rsid w:val="007306DB"/>
    <w:rsid w:val="00733846"/>
    <w:rsid w:val="00733FFE"/>
    <w:rsid w:val="00734F5C"/>
    <w:rsid w:val="00735BC3"/>
    <w:rsid w:val="0073798A"/>
    <w:rsid w:val="00740596"/>
    <w:rsid w:val="00740F61"/>
    <w:rsid w:val="00744C25"/>
    <w:rsid w:val="00745898"/>
    <w:rsid w:val="00747A3C"/>
    <w:rsid w:val="00751D43"/>
    <w:rsid w:val="007527F7"/>
    <w:rsid w:val="0075337E"/>
    <w:rsid w:val="00755F9E"/>
    <w:rsid w:val="00756D52"/>
    <w:rsid w:val="00757C9B"/>
    <w:rsid w:val="00763544"/>
    <w:rsid w:val="0076362A"/>
    <w:rsid w:val="007655D9"/>
    <w:rsid w:val="00766975"/>
    <w:rsid w:val="00766E01"/>
    <w:rsid w:val="0077095D"/>
    <w:rsid w:val="00771DBB"/>
    <w:rsid w:val="00772E80"/>
    <w:rsid w:val="00776655"/>
    <w:rsid w:val="00776959"/>
    <w:rsid w:val="0077752E"/>
    <w:rsid w:val="00780DFB"/>
    <w:rsid w:val="00781DF1"/>
    <w:rsid w:val="00782D3A"/>
    <w:rsid w:val="00785513"/>
    <w:rsid w:val="00793D20"/>
    <w:rsid w:val="0079686C"/>
    <w:rsid w:val="007A700F"/>
    <w:rsid w:val="007A748F"/>
    <w:rsid w:val="007B0D63"/>
    <w:rsid w:val="007B3182"/>
    <w:rsid w:val="007B3A8A"/>
    <w:rsid w:val="007B4B7F"/>
    <w:rsid w:val="007B55E2"/>
    <w:rsid w:val="007B7A43"/>
    <w:rsid w:val="007B7E55"/>
    <w:rsid w:val="007C232D"/>
    <w:rsid w:val="007C62A0"/>
    <w:rsid w:val="007C63C6"/>
    <w:rsid w:val="007D032E"/>
    <w:rsid w:val="007D05E2"/>
    <w:rsid w:val="007D2E3C"/>
    <w:rsid w:val="007D442E"/>
    <w:rsid w:val="007E0BA9"/>
    <w:rsid w:val="007E12F8"/>
    <w:rsid w:val="007E230D"/>
    <w:rsid w:val="007E4979"/>
    <w:rsid w:val="007F1CED"/>
    <w:rsid w:val="007F35F0"/>
    <w:rsid w:val="007F3E9E"/>
    <w:rsid w:val="007F6623"/>
    <w:rsid w:val="007F7C40"/>
    <w:rsid w:val="0080056D"/>
    <w:rsid w:val="00802260"/>
    <w:rsid w:val="00802C00"/>
    <w:rsid w:val="00805312"/>
    <w:rsid w:val="00805B85"/>
    <w:rsid w:val="008072D5"/>
    <w:rsid w:val="00807C11"/>
    <w:rsid w:val="0081298C"/>
    <w:rsid w:val="00812C65"/>
    <w:rsid w:val="0081496A"/>
    <w:rsid w:val="008170E6"/>
    <w:rsid w:val="008233AE"/>
    <w:rsid w:val="00825428"/>
    <w:rsid w:val="00834677"/>
    <w:rsid w:val="00836EDF"/>
    <w:rsid w:val="008418CF"/>
    <w:rsid w:val="0084279E"/>
    <w:rsid w:val="008437DC"/>
    <w:rsid w:val="008437E5"/>
    <w:rsid w:val="008471EE"/>
    <w:rsid w:val="008475BC"/>
    <w:rsid w:val="008505D7"/>
    <w:rsid w:val="00850736"/>
    <w:rsid w:val="00852091"/>
    <w:rsid w:val="00853061"/>
    <w:rsid w:val="00855CE5"/>
    <w:rsid w:val="00861E11"/>
    <w:rsid w:val="0086460E"/>
    <w:rsid w:val="00865CF7"/>
    <w:rsid w:val="00872651"/>
    <w:rsid w:val="00873D70"/>
    <w:rsid w:val="00877C11"/>
    <w:rsid w:val="00881197"/>
    <w:rsid w:val="00882707"/>
    <w:rsid w:val="00890B50"/>
    <w:rsid w:val="00891620"/>
    <w:rsid w:val="008919CB"/>
    <w:rsid w:val="008934E6"/>
    <w:rsid w:val="00893635"/>
    <w:rsid w:val="00893B02"/>
    <w:rsid w:val="00894048"/>
    <w:rsid w:val="00894266"/>
    <w:rsid w:val="00896EB6"/>
    <w:rsid w:val="008A21EE"/>
    <w:rsid w:val="008A2325"/>
    <w:rsid w:val="008A258D"/>
    <w:rsid w:val="008A29B2"/>
    <w:rsid w:val="008B0FAF"/>
    <w:rsid w:val="008B11B1"/>
    <w:rsid w:val="008B3BF1"/>
    <w:rsid w:val="008B3E2B"/>
    <w:rsid w:val="008B5A6C"/>
    <w:rsid w:val="008B6377"/>
    <w:rsid w:val="008C03B0"/>
    <w:rsid w:val="008C22CA"/>
    <w:rsid w:val="008C5558"/>
    <w:rsid w:val="008C5748"/>
    <w:rsid w:val="008D1B6C"/>
    <w:rsid w:val="008D3D4C"/>
    <w:rsid w:val="008D4F3F"/>
    <w:rsid w:val="008E0319"/>
    <w:rsid w:val="008E7241"/>
    <w:rsid w:val="008F21D4"/>
    <w:rsid w:val="008F22A4"/>
    <w:rsid w:val="008F4596"/>
    <w:rsid w:val="008F4607"/>
    <w:rsid w:val="008F5A54"/>
    <w:rsid w:val="008F5A71"/>
    <w:rsid w:val="008F5D91"/>
    <w:rsid w:val="008F709B"/>
    <w:rsid w:val="0090176F"/>
    <w:rsid w:val="009031D8"/>
    <w:rsid w:val="009037A1"/>
    <w:rsid w:val="00903DB0"/>
    <w:rsid w:val="00906059"/>
    <w:rsid w:val="00906788"/>
    <w:rsid w:val="00906A63"/>
    <w:rsid w:val="00911646"/>
    <w:rsid w:val="00912F27"/>
    <w:rsid w:val="00914160"/>
    <w:rsid w:val="0091750C"/>
    <w:rsid w:val="00920555"/>
    <w:rsid w:val="00922141"/>
    <w:rsid w:val="00924E9E"/>
    <w:rsid w:val="00925B4B"/>
    <w:rsid w:val="00925D54"/>
    <w:rsid w:val="00931C06"/>
    <w:rsid w:val="00936C84"/>
    <w:rsid w:val="0093726E"/>
    <w:rsid w:val="00937824"/>
    <w:rsid w:val="009409FD"/>
    <w:rsid w:val="00943910"/>
    <w:rsid w:val="00945BCE"/>
    <w:rsid w:val="00950D06"/>
    <w:rsid w:val="009517C8"/>
    <w:rsid w:val="009569DF"/>
    <w:rsid w:val="009616A1"/>
    <w:rsid w:val="00961869"/>
    <w:rsid w:val="00965606"/>
    <w:rsid w:val="0096616F"/>
    <w:rsid w:val="00966646"/>
    <w:rsid w:val="00974DF7"/>
    <w:rsid w:val="00976994"/>
    <w:rsid w:val="00977B1A"/>
    <w:rsid w:val="00977FB3"/>
    <w:rsid w:val="00983469"/>
    <w:rsid w:val="0098359A"/>
    <w:rsid w:val="00991134"/>
    <w:rsid w:val="009979D4"/>
    <w:rsid w:val="009A0678"/>
    <w:rsid w:val="009A0F20"/>
    <w:rsid w:val="009A333B"/>
    <w:rsid w:val="009A3497"/>
    <w:rsid w:val="009A3E9A"/>
    <w:rsid w:val="009B52A5"/>
    <w:rsid w:val="009B67F0"/>
    <w:rsid w:val="009B7D20"/>
    <w:rsid w:val="009C1DC6"/>
    <w:rsid w:val="009C4773"/>
    <w:rsid w:val="009C5648"/>
    <w:rsid w:val="009D0961"/>
    <w:rsid w:val="009D2A46"/>
    <w:rsid w:val="009D3C68"/>
    <w:rsid w:val="009D71FE"/>
    <w:rsid w:val="009D74BE"/>
    <w:rsid w:val="009E401C"/>
    <w:rsid w:val="009E4741"/>
    <w:rsid w:val="009E5C17"/>
    <w:rsid w:val="009F24FB"/>
    <w:rsid w:val="009F298D"/>
    <w:rsid w:val="009F3498"/>
    <w:rsid w:val="009F7637"/>
    <w:rsid w:val="00A0008F"/>
    <w:rsid w:val="00A0102B"/>
    <w:rsid w:val="00A02E8C"/>
    <w:rsid w:val="00A05278"/>
    <w:rsid w:val="00A07ECF"/>
    <w:rsid w:val="00A11B6C"/>
    <w:rsid w:val="00A12162"/>
    <w:rsid w:val="00A1266B"/>
    <w:rsid w:val="00A2752A"/>
    <w:rsid w:val="00A3147C"/>
    <w:rsid w:val="00A340B0"/>
    <w:rsid w:val="00A4034F"/>
    <w:rsid w:val="00A420F8"/>
    <w:rsid w:val="00A45808"/>
    <w:rsid w:val="00A46DBB"/>
    <w:rsid w:val="00A50176"/>
    <w:rsid w:val="00A51424"/>
    <w:rsid w:val="00A52886"/>
    <w:rsid w:val="00A52B3A"/>
    <w:rsid w:val="00A53E70"/>
    <w:rsid w:val="00A57335"/>
    <w:rsid w:val="00A60BBF"/>
    <w:rsid w:val="00A60D17"/>
    <w:rsid w:val="00A647CB"/>
    <w:rsid w:val="00A647E8"/>
    <w:rsid w:val="00A65D1F"/>
    <w:rsid w:val="00A6734C"/>
    <w:rsid w:val="00A7017E"/>
    <w:rsid w:val="00A71070"/>
    <w:rsid w:val="00A7239E"/>
    <w:rsid w:val="00A73B74"/>
    <w:rsid w:val="00A73D4E"/>
    <w:rsid w:val="00A74D47"/>
    <w:rsid w:val="00A80697"/>
    <w:rsid w:val="00A81605"/>
    <w:rsid w:val="00A82F74"/>
    <w:rsid w:val="00A85709"/>
    <w:rsid w:val="00A86ACC"/>
    <w:rsid w:val="00A87BFB"/>
    <w:rsid w:val="00A91463"/>
    <w:rsid w:val="00A92F29"/>
    <w:rsid w:val="00A94A4F"/>
    <w:rsid w:val="00A9525F"/>
    <w:rsid w:val="00AA0929"/>
    <w:rsid w:val="00AA0EDA"/>
    <w:rsid w:val="00AA2493"/>
    <w:rsid w:val="00AA24C7"/>
    <w:rsid w:val="00AA3F77"/>
    <w:rsid w:val="00AA4F90"/>
    <w:rsid w:val="00AA6AA7"/>
    <w:rsid w:val="00AB1400"/>
    <w:rsid w:val="00AB4223"/>
    <w:rsid w:val="00AC1703"/>
    <w:rsid w:val="00AC1F36"/>
    <w:rsid w:val="00AC292A"/>
    <w:rsid w:val="00AC47A8"/>
    <w:rsid w:val="00AC5D5C"/>
    <w:rsid w:val="00AD5FC1"/>
    <w:rsid w:val="00AE056D"/>
    <w:rsid w:val="00AE1388"/>
    <w:rsid w:val="00AE150E"/>
    <w:rsid w:val="00AE24C1"/>
    <w:rsid w:val="00AE25DD"/>
    <w:rsid w:val="00AE3538"/>
    <w:rsid w:val="00AE386D"/>
    <w:rsid w:val="00AE4116"/>
    <w:rsid w:val="00AE7398"/>
    <w:rsid w:val="00AE7977"/>
    <w:rsid w:val="00AF28AD"/>
    <w:rsid w:val="00AF3E7A"/>
    <w:rsid w:val="00AF4267"/>
    <w:rsid w:val="00AF6D21"/>
    <w:rsid w:val="00B02E7A"/>
    <w:rsid w:val="00B118CC"/>
    <w:rsid w:val="00B11DC7"/>
    <w:rsid w:val="00B12ACC"/>
    <w:rsid w:val="00B12DA0"/>
    <w:rsid w:val="00B13907"/>
    <w:rsid w:val="00B14BEF"/>
    <w:rsid w:val="00B1582A"/>
    <w:rsid w:val="00B15E7B"/>
    <w:rsid w:val="00B163A4"/>
    <w:rsid w:val="00B17548"/>
    <w:rsid w:val="00B23A08"/>
    <w:rsid w:val="00B24369"/>
    <w:rsid w:val="00B278AE"/>
    <w:rsid w:val="00B31B66"/>
    <w:rsid w:val="00B3433D"/>
    <w:rsid w:val="00B35ABA"/>
    <w:rsid w:val="00B40554"/>
    <w:rsid w:val="00B46F03"/>
    <w:rsid w:val="00B50626"/>
    <w:rsid w:val="00B50D8A"/>
    <w:rsid w:val="00B51D01"/>
    <w:rsid w:val="00B52809"/>
    <w:rsid w:val="00B54CF9"/>
    <w:rsid w:val="00B6076C"/>
    <w:rsid w:val="00B63105"/>
    <w:rsid w:val="00B63B43"/>
    <w:rsid w:val="00B641DE"/>
    <w:rsid w:val="00B6689C"/>
    <w:rsid w:val="00B66EDC"/>
    <w:rsid w:val="00B6798E"/>
    <w:rsid w:val="00B72D38"/>
    <w:rsid w:val="00B746E3"/>
    <w:rsid w:val="00B748B9"/>
    <w:rsid w:val="00B76067"/>
    <w:rsid w:val="00B77675"/>
    <w:rsid w:val="00B80A0C"/>
    <w:rsid w:val="00B82843"/>
    <w:rsid w:val="00B83CF0"/>
    <w:rsid w:val="00B83D7A"/>
    <w:rsid w:val="00B83E08"/>
    <w:rsid w:val="00B84B32"/>
    <w:rsid w:val="00B85BD0"/>
    <w:rsid w:val="00B87018"/>
    <w:rsid w:val="00B91A55"/>
    <w:rsid w:val="00B94F13"/>
    <w:rsid w:val="00B974FF"/>
    <w:rsid w:val="00BA08E4"/>
    <w:rsid w:val="00BA0BB1"/>
    <w:rsid w:val="00BA478A"/>
    <w:rsid w:val="00BB18C8"/>
    <w:rsid w:val="00BB3356"/>
    <w:rsid w:val="00BB76BF"/>
    <w:rsid w:val="00BC12D7"/>
    <w:rsid w:val="00BC37CA"/>
    <w:rsid w:val="00BC6DA0"/>
    <w:rsid w:val="00BD4686"/>
    <w:rsid w:val="00BD5DB8"/>
    <w:rsid w:val="00BE087F"/>
    <w:rsid w:val="00BE12EB"/>
    <w:rsid w:val="00BE143A"/>
    <w:rsid w:val="00BE19DD"/>
    <w:rsid w:val="00BE2FF6"/>
    <w:rsid w:val="00BE4F42"/>
    <w:rsid w:val="00BE53DF"/>
    <w:rsid w:val="00BE59AF"/>
    <w:rsid w:val="00BE6707"/>
    <w:rsid w:val="00BE69DF"/>
    <w:rsid w:val="00BF4394"/>
    <w:rsid w:val="00BF4BA7"/>
    <w:rsid w:val="00BF749E"/>
    <w:rsid w:val="00BF76CB"/>
    <w:rsid w:val="00C00036"/>
    <w:rsid w:val="00C0093E"/>
    <w:rsid w:val="00C02C92"/>
    <w:rsid w:val="00C0360A"/>
    <w:rsid w:val="00C03C16"/>
    <w:rsid w:val="00C03CC7"/>
    <w:rsid w:val="00C050FD"/>
    <w:rsid w:val="00C07169"/>
    <w:rsid w:val="00C117C8"/>
    <w:rsid w:val="00C11ABC"/>
    <w:rsid w:val="00C17769"/>
    <w:rsid w:val="00C20A8C"/>
    <w:rsid w:val="00C20E48"/>
    <w:rsid w:val="00C213A5"/>
    <w:rsid w:val="00C25463"/>
    <w:rsid w:val="00C25C1A"/>
    <w:rsid w:val="00C265C7"/>
    <w:rsid w:val="00C27B68"/>
    <w:rsid w:val="00C27E4D"/>
    <w:rsid w:val="00C30214"/>
    <w:rsid w:val="00C30EBF"/>
    <w:rsid w:val="00C313FD"/>
    <w:rsid w:val="00C31750"/>
    <w:rsid w:val="00C32543"/>
    <w:rsid w:val="00C33AB5"/>
    <w:rsid w:val="00C36ACD"/>
    <w:rsid w:val="00C40CF7"/>
    <w:rsid w:val="00C509F8"/>
    <w:rsid w:val="00C5262C"/>
    <w:rsid w:val="00C54FCD"/>
    <w:rsid w:val="00C6058E"/>
    <w:rsid w:val="00C60AEC"/>
    <w:rsid w:val="00C6153A"/>
    <w:rsid w:val="00C6221D"/>
    <w:rsid w:val="00C62333"/>
    <w:rsid w:val="00C72E92"/>
    <w:rsid w:val="00C74339"/>
    <w:rsid w:val="00C83C24"/>
    <w:rsid w:val="00C842BB"/>
    <w:rsid w:val="00C85DA4"/>
    <w:rsid w:val="00C874BE"/>
    <w:rsid w:val="00C87AB7"/>
    <w:rsid w:val="00C87DA1"/>
    <w:rsid w:val="00C927BD"/>
    <w:rsid w:val="00C92B02"/>
    <w:rsid w:val="00C96960"/>
    <w:rsid w:val="00C96A97"/>
    <w:rsid w:val="00C96D31"/>
    <w:rsid w:val="00CA049B"/>
    <w:rsid w:val="00CA3157"/>
    <w:rsid w:val="00CA68B6"/>
    <w:rsid w:val="00CB19BE"/>
    <w:rsid w:val="00CB1D5D"/>
    <w:rsid w:val="00CB4104"/>
    <w:rsid w:val="00CB5438"/>
    <w:rsid w:val="00CB581D"/>
    <w:rsid w:val="00CB6EF7"/>
    <w:rsid w:val="00CB7B79"/>
    <w:rsid w:val="00CC3ACD"/>
    <w:rsid w:val="00CD02A0"/>
    <w:rsid w:val="00CD6238"/>
    <w:rsid w:val="00CD6D9A"/>
    <w:rsid w:val="00CE16F6"/>
    <w:rsid w:val="00CE40EF"/>
    <w:rsid w:val="00CF0646"/>
    <w:rsid w:val="00CF2AC6"/>
    <w:rsid w:val="00CF2CD5"/>
    <w:rsid w:val="00CF4F9A"/>
    <w:rsid w:val="00CF57A3"/>
    <w:rsid w:val="00D00BF5"/>
    <w:rsid w:val="00D00ECB"/>
    <w:rsid w:val="00D01F29"/>
    <w:rsid w:val="00D0260C"/>
    <w:rsid w:val="00D02B82"/>
    <w:rsid w:val="00D02E8B"/>
    <w:rsid w:val="00D04930"/>
    <w:rsid w:val="00D10E60"/>
    <w:rsid w:val="00D11503"/>
    <w:rsid w:val="00D118BE"/>
    <w:rsid w:val="00D11DAB"/>
    <w:rsid w:val="00D1254F"/>
    <w:rsid w:val="00D24427"/>
    <w:rsid w:val="00D24A0D"/>
    <w:rsid w:val="00D24E0C"/>
    <w:rsid w:val="00D25AB7"/>
    <w:rsid w:val="00D264FD"/>
    <w:rsid w:val="00D27683"/>
    <w:rsid w:val="00D350C0"/>
    <w:rsid w:val="00D40B52"/>
    <w:rsid w:val="00D44B1C"/>
    <w:rsid w:val="00D44D16"/>
    <w:rsid w:val="00D54770"/>
    <w:rsid w:val="00D57435"/>
    <w:rsid w:val="00D575E7"/>
    <w:rsid w:val="00D60E37"/>
    <w:rsid w:val="00D640A2"/>
    <w:rsid w:val="00D722AE"/>
    <w:rsid w:val="00D75A5E"/>
    <w:rsid w:val="00D82C6F"/>
    <w:rsid w:val="00D839B6"/>
    <w:rsid w:val="00D912EE"/>
    <w:rsid w:val="00D91335"/>
    <w:rsid w:val="00D920E8"/>
    <w:rsid w:val="00D9433E"/>
    <w:rsid w:val="00D94CBA"/>
    <w:rsid w:val="00D9505F"/>
    <w:rsid w:val="00D9614A"/>
    <w:rsid w:val="00D964F6"/>
    <w:rsid w:val="00D96864"/>
    <w:rsid w:val="00DA052D"/>
    <w:rsid w:val="00DA0D77"/>
    <w:rsid w:val="00DA1E9A"/>
    <w:rsid w:val="00DA2EAF"/>
    <w:rsid w:val="00DA3B44"/>
    <w:rsid w:val="00DA3E48"/>
    <w:rsid w:val="00DB2D69"/>
    <w:rsid w:val="00DB3B22"/>
    <w:rsid w:val="00DB61A7"/>
    <w:rsid w:val="00DB7AB6"/>
    <w:rsid w:val="00DC001F"/>
    <w:rsid w:val="00DC12AE"/>
    <w:rsid w:val="00DC2340"/>
    <w:rsid w:val="00DC3D16"/>
    <w:rsid w:val="00DC5605"/>
    <w:rsid w:val="00DC5C3E"/>
    <w:rsid w:val="00DC695C"/>
    <w:rsid w:val="00DD0E47"/>
    <w:rsid w:val="00DE2CA4"/>
    <w:rsid w:val="00DE4566"/>
    <w:rsid w:val="00DE4E12"/>
    <w:rsid w:val="00DE60C8"/>
    <w:rsid w:val="00DE6190"/>
    <w:rsid w:val="00DE66E6"/>
    <w:rsid w:val="00DE7EC4"/>
    <w:rsid w:val="00DF03AA"/>
    <w:rsid w:val="00DF0928"/>
    <w:rsid w:val="00DF0C60"/>
    <w:rsid w:val="00E01A2C"/>
    <w:rsid w:val="00E0689F"/>
    <w:rsid w:val="00E119AA"/>
    <w:rsid w:val="00E12A35"/>
    <w:rsid w:val="00E14A42"/>
    <w:rsid w:val="00E1681B"/>
    <w:rsid w:val="00E171FC"/>
    <w:rsid w:val="00E2175A"/>
    <w:rsid w:val="00E242A2"/>
    <w:rsid w:val="00E255DA"/>
    <w:rsid w:val="00E25D1D"/>
    <w:rsid w:val="00E26B59"/>
    <w:rsid w:val="00E27B10"/>
    <w:rsid w:val="00E27D6D"/>
    <w:rsid w:val="00E30378"/>
    <w:rsid w:val="00E320BA"/>
    <w:rsid w:val="00E33550"/>
    <w:rsid w:val="00E335DA"/>
    <w:rsid w:val="00E35118"/>
    <w:rsid w:val="00E353E6"/>
    <w:rsid w:val="00E36914"/>
    <w:rsid w:val="00E378E8"/>
    <w:rsid w:val="00E37DC7"/>
    <w:rsid w:val="00E430B2"/>
    <w:rsid w:val="00E4589F"/>
    <w:rsid w:val="00E46488"/>
    <w:rsid w:val="00E47804"/>
    <w:rsid w:val="00E517C5"/>
    <w:rsid w:val="00E63C5F"/>
    <w:rsid w:val="00E64555"/>
    <w:rsid w:val="00E64AA9"/>
    <w:rsid w:val="00E64B9E"/>
    <w:rsid w:val="00E651DB"/>
    <w:rsid w:val="00E66E37"/>
    <w:rsid w:val="00E6774A"/>
    <w:rsid w:val="00E71F4F"/>
    <w:rsid w:val="00E7287D"/>
    <w:rsid w:val="00E72D06"/>
    <w:rsid w:val="00E81633"/>
    <w:rsid w:val="00E81C0A"/>
    <w:rsid w:val="00E91430"/>
    <w:rsid w:val="00E93004"/>
    <w:rsid w:val="00E94B4F"/>
    <w:rsid w:val="00E9564C"/>
    <w:rsid w:val="00E96209"/>
    <w:rsid w:val="00EA0C8A"/>
    <w:rsid w:val="00EA227D"/>
    <w:rsid w:val="00EA6EAD"/>
    <w:rsid w:val="00EA7AA3"/>
    <w:rsid w:val="00EB024F"/>
    <w:rsid w:val="00EB1D34"/>
    <w:rsid w:val="00EB33E7"/>
    <w:rsid w:val="00EB3DBA"/>
    <w:rsid w:val="00EB5F23"/>
    <w:rsid w:val="00EB71B9"/>
    <w:rsid w:val="00EC005F"/>
    <w:rsid w:val="00EC074D"/>
    <w:rsid w:val="00EC255F"/>
    <w:rsid w:val="00EC64A6"/>
    <w:rsid w:val="00EC71A0"/>
    <w:rsid w:val="00ED2607"/>
    <w:rsid w:val="00EE1D62"/>
    <w:rsid w:val="00EE6869"/>
    <w:rsid w:val="00EF4B57"/>
    <w:rsid w:val="00EF57D8"/>
    <w:rsid w:val="00EF5EA3"/>
    <w:rsid w:val="00F0311B"/>
    <w:rsid w:val="00F045FB"/>
    <w:rsid w:val="00F0612D"/>
    <w:rsid w:val="00F06148"/>
    <w:rsid w:val="00F0655B"/>
    <w:rsid w:val="00F10F42"/>
    <w:rsid w:val="00F141C0"/>
    <w:rsid w:val="00F20043"/>
    <w:rsid w:val="00F20B28"/>
    <w:rsid w:val="00F223E2"/>
    <w:rsid w:val="00F253EC"/>
    <w:rsid w:val="00F26005"/>
    <w:rsid w:val="00F277FA"/>
    <w:rsid w:val="00F27B6C"/>
    <w:rsid w:val="00F27FD8"/>
    <w:rsid w:val="00F302CB"/>
    <w:rsid w:val="00F345D2"/>
    <w:rsid w:val="00F36B1B"/>
    <w:rsid w:val="00F40C7E"/>
    <w:rsid w:val="00F41B83"/>
    <w:rsid w:val="00F429A0"/>
    <w:rsid w:val="00F436A2"/>
    <w:rsid w:val="00F461B2"/>
    <w:rsid w:val="00F46C9B"/>
    <w:rsid w:val="00F51BCA"/>
    <w:rsid w:val="00F52B26"/>
    <w:rsid w:val="00F5375B"/>
    <w:rsid w:val="00F53A2B"/>
    <w:rsid w:val="00F54FA1"/>
    <w:rsid w:val="00F62080"/>
    <w:rsid w:val="00F64D43"/>
    <w:rsid w:val="00F64DAD"/>
    <w:rsid w:val="00F658E7"/>
    <w:rsid w:val="00F669E3"/>
    <w:rsid w:val="00F67CB0"/>
    <w:rsid w:val="00F717CF"/>
    <w:rsid w:val="00F72169"/>
    <w:rsid w:val="00F7752B"/>
    <w:rsid w:val="00F77E9D"/>
    <w:rsid w:val="00F801D4"/>
    <w:rsid w:val="00F8155F"/>
    <w:rsid w:val="00F8611E"/>
    <w:rsid w:val="00F91588"/>
    <w:rsid w:val="00F93660"/>
    <w:rsid w:val="00F9387B"/>
    <w:rsid w:val="00F944D9"/>
    <w:rsid w:val="00FA01A0"/>
    <w:rsid w:val="00FA13B8"/>
    <w:rsid w:val="00FA5DA2"/>
    <w:rsid w:val="00FB448D"/>
    <w:rsid w:val="00FB55A0"/>
    <w:rsid w:val="00FB5C8B"/>
    <w:rsid w:val="00FB7AE7"/>
    <w:rsid w:val="00FB7E16"/>
    <w:rsid w:val="00FB7FF2"/>
    <w:rsid w:val="00FC4BD3"/>
    <w:rsid w:val="00FC6FC0"/>
    <w:rsid w:val="00FD0C95"/>
    <w:rsid w:val="00FD11D3"/>
    <w:rsid w:val="00FD19F0"/>
    <w:rsid w:val="00FD1C7D"/>
    <w:rsid w:val="00FD2185"/>
    <w:rsid w:val="00FD2881"/>
    <w:rsid w:val="00FD2DCC"/>
    <w:rsid w:val="00FD5303"/>
    <w:rsid w:val="00FE1EFF"/>
    <w:rsid w:val="00FE243A"/>
    <w:rsid w:val="00FE39F4"/>
    <w:rsid w:val="00FE50AC"/>
    <w:rsid w:val="00FE5AAA"/>
    <w:rsid w:val="00FE6F70"/>
    <w:rsid w:val="00FE7360"/>
    <w:rsid w:val="00FF0971"/>
    <w:rsid w:val="00FF1FEC"/>
    <w:rsid w:val="00FF3A16"/>
    <w:rsid w:val="00FF4A90"/>
    <w:rsid w:val="00FF540B"/>
    <w:rsid w:val="00FF5A10"/>
    <w:rsid w:val="00FF6D5B"/>
    <w:rsid w:val="00FF78BE"/>
    <w:rsid w:val="0157599A"/>
    <w:rsid w:val="019FF2D4"/>
    <w:rsid w:val="01C5F261"/>
    <w:rsid w:val="01F5E042"/>
    <w:rsid w:val="032EB800"/>
    <w:rsid w:val="0332F5E5"/>
    <w:rsid w:val="042357F0"/>
    <w:rsid w:val="046F0700"/>
    <w:rsid w:val="04FBA528"/>
    <w:rsid w:val="05D7D8B5"/>
    <w:rsid w:val="06CD4876"/>
    <w:rsid w:val="0867B6C0"/>
    <w:rsid w:val="0A6B3AD7"/>
    <w:rsid w:val="0D2FA00F"/>
    <w:rsid w:val="0F126D4D"/>
    <w:rsid w:val="10754CE1"/>
    <w:rsid w:val="112BFFF8"/>
    <w:rsid w:val="117EC1A6"/>
    <w:rsid w:val="11E421BB"/>
    <w:rsid w:val="125D3925"/>
    <w:rsid w:val="12730006"/>
    <w:rsid w:val="1326F957"/>
    <w:rsid w:val="174177CB"/>
    <w:rsid w:val="18E0566A"/>
    <w:rsid w:val="19AC865F"/>
    <w:rsid w:val="19FB8928"/>
    <w:rsid w:val="1A532792"/>
    <w:rsid w:val="1A924CD8"/>
    <w:rsid w:val="1A9989AA"/>
    <w:rsid w:val="1ADB82D5"/>
    <w:rsid w:val="1BEF6A30"/>
    <w:rsid w:val="1C26277B"/>
    <w:rsid w:val="1CC710B0"/>
    <w:rsid w:val="1E6DFC18"/>
    <w:rsid w:val="1EC9AA7C"/>
    <w:rsid w:val="1ED069B8"/>
    <w:rsid w:val="20BF231B"/>
    <w:rsid w:val="212712E7"/>
    <w:rsid w:val="226DB7BA"/>
    <w:rsid w:val="22AF1259"/>
    <w:rsid w:val="22E16BA6"/>
    <w:rsid w:val="2306FB18"/>
    <w:rsid w:val="23C3AD12"/>
    <w:rsid w:val="2423693C"/>
    <w:rsid w:val="250BAC1F"/>
    <w:rsid w:val="25233673"/>
    <w:rsid w:val="2576F38D"/>
    <w:rsid w:val="258DB4CC"/>
    <w:rsid w:val="25D824C7"/>
    <w:rsid w:val="28128F79"/>
    <w:rsid w:val="285B8FBC"/>
    <w:rsid w:val="292C3DB6"/>
    <w:rsid w:val="296224C7"/>
    <w:rsid w:val="2A3E1729"/>
    <w:rsid w:val="2A64D0DF"/>
    <w:rsid w:val="2C6B5CAB"/>
    <w:rsid w:val="2C82A1BD"/>
    <w:rsid w:val="2CE52D00"/>
    <w:rsid w:val="2D3E69E2"/>
    <w:rsid w:val="3098671C"/>
    <w:rsid w:val="310DDEEB"/>
    <w:rsid w:val="31A314DD"/>
    <w:rsid w:val="32A6DAD2"/>
    <w:rsid w:val="332173CE"/>
    <w:rsid w:val="335704A9"/>
    <w:rsid w:val="34628EB8"/>
    <w:rsid w:val="353F5E25"/>
    <w:rsid w:val="35ADC444"/>
    <w:rsid w:val="36251D6B"/>
    <w:rsid w:val="369F248A"/>
    <w:rsid w:val="3799BB44"/>
    <w:rsid w:val="37D2CC31"/>
    <w:rsid w:val="38D25D38"/>
    <w:rsid w:val="38E0C3A1"/>
    <w:rsid w:val="3AAAFCE4"/>
    <w:rsid w:val="3C03885C"/>
    <w:rsid w:val="3C27A367"/>
    <w:rsid w:val="3CCA3A4E"/>
    <w:rsid w:val="3CDD92D9"/>
    <w:rsid w:val="3E0573CE"/>
    <w:rsid w:val="3E0A67B0"/>
    <w:rsid w:val="3E9BED4D"/>
    <w:rsid w:val="3EA3A20B"/>
    <w:rsid w:val="3F3E8B2E"/>
    <w:rsid w:val="403DCD3A"/>
    <w:rsid w:val="41E72B2D"/>
    <w:rsid w:val="421FB304"/>
    <w:rsid w:val="44325DAD"/>
    <w:rsid w:val="44ED63AC"/>
    <w:rsid w:val="45726380"/>
    <w:rsid w:val="45C5593F"/>
    <w:rsid w:val="469EB8C9"/>
    <w:rsid w:val="46A5CFBF"/>
    <w:rsid w:val="4710A6D8"/>
    <w:rsid w:val="48D974BB"/>
    <w:rsid w:val="49280DAC"/>
    <w:rsid w:val="49537694"/>
    <w:rsid w:val="4963A5D0"/>
    <w:rsid w:val="4993E62A"/>
    <w:rsid w:val="49E5A5FB"/>
    <w:rsid w:val="4AA1AC10"/>
    <w:rsid w:val="4B62EDCD"/>
    <w:rsid w:val="4BEFE26B"/>
    <w:rsid w:val="4CC11AF5"/>
    <w:rsid w:val="4E0639FA"/>
    <w:rsid w:val="506E0FA2"/>
    <w:rsid w:val="515B5F68"/>
    <w:rsid w:val="518DC960"/>
    <w:rsid w:val="51A283CB"/>
    <w:rsid w:val="51C875E4"/>
    <w:rsid w:val="51D27F39"/>
    <w:rsid w:val="53986203"/>
    <w:rsid w:val="53E6DDCF"/>
    <w:rsid w:val="541D1022"/>
    <w:rsid w:val="54A3F07F"/>
    <w:rsid w:val="550FDBE2"/>
    <w:rsid w:val="553AA422"/>
    <w:rsid w:val="57947908"/>
    <w:rsid w:val="586E19CB"/>
    <w:rsid w:val="586F7067"/>
    <w:rsid w:val="58C1B76F"/>
    <w:rsid w:val="58FC7B75"/>
    <w:rsid w:val="5901A4B1"/>
    <w:rsid w:val="59319A1C"/>
    <w:rsid w:val="593B5C94"/>
    <w:rsid w:val="5AED9880"/>
    <w:rsid w:val="5B156996"/>
    <w:rsid w:val="5C826A4B"/>
    <w:rsid w:val="5D641251"/>
    <w:rsid w:val="5E244F27"/>
    <w:rsid w:val="5E8AB2CD"/>
    <w:rsid w:val="5F66D38A"/>
    <w:rsid w:val="61D3BB2C"/>
    <w:rsid w:val="62D80B09"/>
    <w:rsid w:val="6305021D"/>
    <w:rsid w:val="63BA36CC"/>
    <w:rsid w:val="63D28151"/>
    <w:rsid w:val="64F7275B"/>
    <w:rsid w:val="650B4578"/>
    <w:rsid w:val="6555AB83"/>
    <w:rsid w:val="66BFC8DB"/>
    <w:rsid w:val="66F77C35"/>
    <w:rsid w:val="67D53199"/>
    <w:rsid w:val="682A84A0"/>
    <w:rsid w:val="68AE5AF2"/>
    <w:rsid w:val="6926A389"/>
    <w:rsid w:val="69369643"/>
    <w:rsid w:val="69C7B38F"/>
    <w:rsid w:val="69F74773"/>
    <w:rsid w:val="6A36FDF6"/>
    <w:rsid w:val="6B37ADC4"/>
    <w:rsid w:val="6D221560"/>
    <w:rsid w:val="6D77122A"/>
    <w:rsid w:val="6E10D8C1"/>
    <w:rsid w:val="6E6352E0"/>
    <w:rsid w:val="6E8E05B6"/>
    <w:rsid w:val="6FEFB8CF"/>
    <w:rsid w:val="70236D22"/>
    <w:rsid w:val="7098D56D"/>
    <w:rsid w:val="72585030"/>
    <w:rsid w:val="73B78168"/>
    <w:rsid w:val="79A9061F"/>
    <w:rsid w:val="7A2AC863"/>
    <w:rsid w:val="7C0F0BFE"/>
    <w:rsid w:val="7C40E4AA"/>
    <w:rsid w:val="7C4A8A50"/>
    <w:rsid w:val="7CB8AE15"/>
    <w:rsid w:val="7D1965FC"/>
    <w:rsid w:val="7D772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1F99B"/>
  <w15:docId w15:val="{4FF63D9E-3921-4249-80DB-0FD11E31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7DFA"/>
  </w:style>
  <w:style w:type="paragraph" w:styleId="Titolo1">
    <w:name w:val="heading 1"/>
    <w:basedOn w:val="Normale"/>
    <w:next w:val="Normale"/>
    <w:link w:val="Titolo1Carattere"/>
    <w:uiPriority w:val="9"/>
    <w:qFormat/>
    <w:rsid w:val="00337D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8520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8520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Bullet List,FooterText,Paragraphe de liste1,numbered,List Paragraph1,リスト段落,Bulletr List Paragraph,列出段落,列出段落1,List Paragraph2,List Paragraph21,Parágrafo da Lista1,Párrafo de lista1,Listeafsnit1,リスト段落1,Foot,RUS List,????,bl"/>
    <w:basedOn w:val="Normale"/>
    <w:link w:val="ParagrafoelencoCarattere"/>
    <w:uiPriority w:val="34"/>
    <w:qFormat/>
    <w:rsid w:val="008F5A71"/>
    <w:pPr>
      <w:spacing w:after="0" w:line="240" w:lineRule="auto"/>
      <w:ind w:left="720"/>
    </w:pPr>
    <w:rPr>
      <w:rFonts w:ascii="Calibri" w:hAnsi="Calibri" w:cs="Calibri"/>
    </w:rPr>
  </w:style>
  <w:style w:type="character" w:customStyle="1" w:styleId="normaltextrun">
    <w:name w:val="normaltextrun"/>
    <w:basedOn w:val="Carpredefinitoparagrafo"/>
    <w:rsid w:val="000F590E"/>
  </w:style>
  <w:style w:type="character" w:styleId="Rimandocommento">
    <w:name w:val="annotation reference"/>
    <w:basedOn w:val="Carpredefinitoparagrafo"/>
    <w:uiPriority w:val="99"/>
    <w:semiHidden/>
    <w:unhideWhenUsed/>
    <w:rsid w:val="00022BDA"/>
    <w:rPr>
      <w:sz w:val="16"/>
      <w:szCs w:val="16"/>
    </w:rPr>
  </w:style>
  <w:style w:type="paragraph" w:styleId="Testocommento">
    <w:name w:val="annotation text"/>
    <w:basedOn w:val="Normale"/>
    <w:link w:val="TestocommentoCarattere"/>
    <w:uiPriority w:val="99"/>
    <w:unhideWhenUsed/>
    <w:rsid w:val="00022BDA"/>
    <w:pPr>
      <w:spacing w:line="240" w:lineRule="auto"/>
    </w:pPr>
    <w:rPr>
      <w:sz w:val="20"/>
      <w:szCs w:val="20"/>
    </w:rPr>
  </w:style>
  <w:style w:type="character" w:customStyle="1" w:styleId="TestocommentoCarattere">
    <w:name w:val="Testo commento Carattere"/>
    <w:basedOn w:val="Carpredefinitoparagrafo"/>
    <w:link w:val="Testocommento"/>
    <w:uiPriority w:val="99"/>
    <w:rsid w:val="00022BDA"/>
    <w:rPr>
      <w:sz w:val="20"/>
      <w:szCs w:val="20"/>
    </w:rPr>
  </w:style>
  <w:style w:type="paragraph" w:styleId="Soggettocommento">
    <w:name w:val="annotation subject"/>
    <w:basedOn w:val="Testocommento"/>
    <w:next w:val="Testocommento"/>
    <w:link w:val="SoggettocommentoCarattere"/>
    <w:uiPriority w:val="99"/>
    <w:semiHidden/>
    <w:unhideWhenUsed/>
    <w:rsid w:val="00022BDA"/>
    <w:rPr>
      <w:b/>
      <w:bCs/>
    </w:rPr>
  </w:style>
  <w:style w:type="character" w:customStyle="1" w:styleId="SoggettocommentoCarattere">
    <w:name w:val="Soggetto commento Carattere"/>
    <w:basedOn w:val="TestocommentoCarattere"/>
    <w:link w:val="Soggettocommento"/>
    <w:uiPriority w:val="99"/>
    <w:semiHidden/>
    <w:rsid w:val="00022BDA"/>
    <w:rPr>
      <w:b/>
      <w:bCs/>
      <w:sz w:val="20"/>
      <w:szCs w:val="20"/>
    </w:rPr>
  </w:style>
  <w:style w:type="paragraph" w:customStyle="1" w:styleId="xmsonormal">
    <w:name w:val="x_msonormal"/>
    <w:basedOn w:val="Normale"/>
    <w:rsid w:val="009616A1"/>
    <w:pPr>
      <w:spacing w:after="0" w:line="240" w:lineRule="auto"/>
    </w:pPr>
    <w:rPr>
      <w:rFonts w:ascii="Calibri" w:hAnsi="Calibri" w:cs="Calibri"/>
    </w:rPr>
  </w:style>
  <w:style w:type="paragraph" w:customStyle="1" w:styleId="xmsolistparagraph">
    <w:name w:val="x_msolistparagraph"/>
    <w:basedOn w:val="Normale"/>
    <w:rsid w:val="00FF1FEC"/>
    <w:pPr>
      <w:spacing w:line="252" w:lineRule="auto"/>
      <w:ind w:left="720"/>
    </w:pPr>
    <w:rPr>
      <w:rFonts w:ascii="Calibri" w:hAnsi="Calibri" w:cs="Calibri"/>
    </w:rPr>
  </w:style>
  <w:style w:type="character" w:customStyle="1" w:styleId="xnormaltextrun">
    <w:name w:val="x_normaltextrun"/>
    <w:basedOn w:val="Carpredefinitoparagrafo"/>
    <w:rsid w:val="00FF1FEC"/>
  </w:style>
  <w:style w:type="character" w:styleId="Collegamentoipertestuale">
    <w:name w:val="Hyperlink"/>
    <w:basedOn w:val="Carpredefinitoparagrafo"/>
    <w:uiPriority w:val="99"/>
    <w:unhideWhenUsed/>
    <w:rsid w:val="00C25463"/>
    <w:rPr>
      <w:color w:val="0563C1" w:themeColor="hyperlink"/>
      <w:u w:val="single"/>
    </w:rPr>
  </w:style>
  <w:style w:type="character" w:styleId="Menzionenonrisolta">
    <w:name w:val="Unresolved Mention"/>
    <w:basedOn w:val="Carpredefinitoparagrafo"/>
    <w:uiPriority w:val="99"/>
    <w:semiHidden/>
    <w:unhideWhenUsed/>
    <w:rsid w:val="00C25463"/>
    <w:rPr>
      <w:color w:val="605E5C"/>
      <w:shd w:val="clear" w:color="auto" w:fill="E1DFDD"/>
    </w:rPr>
  </w:style>
  <w:style w:type="character" w:styleId="Menzione">
    <w:name w:val="Mention"/>
    <w:basedOn w:val="Carpredefinitoparagrafo"/>
    <w:uiPriority w:val="99"/>
    <w:unhideWhenUsed/>
    <w:rPr>
      <w:color w:val="2B579A"/>
      <w:shd w:val="clear" w:color="auto" w:fill="E6E6E6"/>
    </w:rPr>
  </w:style>
  <w:style w:type="paragraph" w:styleId="Intestazione">
    <w:name w:val="header"/>
    <w:basedOn w:val="Normale"/>
    <w:link w:val="IntestazioneCarattere"/>
    <w:uiPriority w:val="99"/>
    <w:unhideWhenUsed/>
    <w:rsid w:val="00337D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7D65"/>
  </w:style>
  <w:style w:type="paragraph" w:styleId="Pidipagina">
    <w:name w:val="footer"/>
    <w:basedOn w:val="Normale"/>
    <w:link w:val="PidipaginaCarattere"/>
    <w:uiPriority w:val="99"/>
    <w:unhideWhenUsed/>
    <w:rsid w:val="00337D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7D65"/>
  </w:style>
  <w:style w:type="character" w:customStyle="1" w:styleId="ParagrafoelencoCarattere">
    <w:name w:val="Paragrafo elenco Carattere"/>
    <w:aliases w:val="Bullet List Carattere,FooterText Carattere,Paragraphe de liste1 Carattere,numbered Carattere,List Paragraph1 Carattere,リスト段落 Carattere,Bulletr List Paragraph Carattere,列出段落 Carattere,列出段落1 Carattere,List Paragraph2 Carattere"/>
    <w:basedOn w:val="Carpredefinitoparagrafo"/>
    <w:link w:val="Paragrafoelenco"/>
    <w:uiPriority w:val="34"/>
    <w:qFormat/>
    <w:locked/>
    <w:rsid w:val="00337D65"/>
    <w:rPr>
      <w:rFonts w:ascii="Calibri" w:hAnsi="Calibri" w:cs="Calibri"/>
    </w:rPr>
  </w:style>
  <w:style w:type="paragraph" w:customStyle="1" w:styleId="SubtitleofDocument">
    <w:name w:val="Subtitle of Document"/>
    <w:basedOn w:val="Normale"/>
    <w:qFormat/>
    <w:rsid w:val="00337D65"/>
    <w:pPr>
      <w:keepNext/>
      <w:keepLines/>
      <w:spacing w:before="60" w:after="60" w:line="240" w:lineRule="auto"/>
      <w:contextualSpacing/>
      <w:outlineLvl w:val="0"/>
    </w:pPr>
    <w:rPr>
      <w:rFonts w:ascii="Visa Dialect Semibold" w:eastAsia="Noto Sans Yi" w:hAnsi="Visa Dialect Semibold" w:cs="Times New Roman (Headings CS)"/>
      <w:noProof/>
      <w:color w:val="0E2FD3"/>
      <w:sz w:val="24"/>
      <w:szCs w:val="24"/>
    </w:rPr>
  </w:style>
  <w:style w:type="paragraph" w:customStyle="1" w:styleId="ChapterTitle">
    <w:name w:val="Chapter Title"/>
    <w:basedOn w:val="Titolo1"/>
    <w:next w:val="Normale"/>
    <w:qFormat/>
    <w:rsid w:val="00337D65"/>
    <w:pPr>
      <w:pBdr>
        <w:top w:val="single" w:sz="4" w:space="6" w:color="4472C4" w:themeColor="accent1"/>
      </w:pBdr>
      <w:spacing w:before="60" w:after="60" w:line="240" w:lineRule="auto"/>
      <w:contextualSpacing/>
    </w:pPr>
    <w:rPr>
      <w:rFonts w:asciiTheme="minorHAnsi" w:hAnsiTheme="minorHAnsi"/>
      <w:color w:val="4472C4" w:themeColor="accent1"/>
      <w:sz w:val="56"/>
      <w:szCs w:val="56"/>
    </w:rPr>
  </w:style>
  <w:style w:type="character" w:styleId="Rimandonotaapidipagina">
    <w:name w:val="footnote reference"/>
    <w:basedOn w:val="Carpredefinitoparagrafo"/>
    <w:uiPriority w:val="99"/>
    <w:semiHidden/>
    <w:unhideWhenUsed/>
    <w:rsid w:val="00337D65"/>
    <w:rPr>
      <w:vertAlign w:val="superscript"/>
    </w:rPr>
  </w:style>
  <w:style w:type="character" w:customStyle="1" w:styleId="Titolo1Carattere">
    <w:name w:val="Titolo 1 Carattere"/>
    <w:basedOn w:val="Carpredefinitoparagrafo"/>
    <w:link w:val="Titolo1"/>
    <w:uiPriority w:val="9"/>
    <w:rsid w:val="00337D65"/>
    <w:rPr>
      <w:rFonts w:asciiTheme="majorHAnsi" w:eastAsiaTheme="majorEastAsia" w:hAnsiTheme="majorHAnsi" w:cstheme="majorBidi"/>
      <w:color w:val="2F5496" w:themeColor="accent1" w:themeShade="BF"/>
      <w:sz w:val="32"/>
      <w:szCs w:val="32"/>
    </w:rPr>
  </w:style>
  <w:style w:type="paragraph" w:styleId="Revisione">
    <w:name w:val="Revision"/>
    <w:hidden/>
    <w:uiPriority w:val="99"/>
    <w:semiHidden/>
    <w:rsid w:val="00246661"/>
    <w:pPr>
      <w:spacing w:after="0" w:line="240" w:lineRule="auto"/>
    </w:pPr>
  </w:style>
  <w:style w:type="character" w:styleId="Collegamentovisitato">
    <w:name w:val="FollowedHyperlink"/>
    <w:basedOn w:val="Carpredefinitoparagrafo"/>
    <w:uiPriority w:val="99"/>
    <w:semiHidden/>
    <w:unhideWhenUsed/>
    <w:rsid w:val="00A91463"/>
    <w:rPr>
      <w:color w:val="954F72" w:themeColor="followedHyperlink"/>
      <w:u w:val="single"/>
    </w:rPr>
  </w:style>
  <w:style w:type="paragraph" w:styleId="Testonotaapidipagina">
    <w:name w:val="footnote text"/>
    <w:basedOn w:val="Normale"/>
    <w:link w:val="TestonotaapidipaginaCarattere"/>
    <w:uiPriority w:val="99"/>
    <w:semiHidden/>
    <w:unhideWhenUsed/>
    <w:rsid w:val="00F277F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277FA"/>
    <w:rPr>
      <w:sz w:val="20"/>
      <w:szCs w:val="20"/>
    </w:rPr>
  </w:style>
  <w:style w:type="paragraph" w:styleId="NormaleWeb">
    <w:name w:val="Normal (Web)"/>
    <w:basedOn w:val="Normale"/>
    <w:uiPriority w:val="99"/>
    <w:semiHidden/>
    <w:unhideWhenUsed/>
    <w:rsid w:val="00DC5C3E"/>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Nessunaspaziatura">
    <w:name w:val="No Spacing"/>
    <w:qFormat/>
    <w:rsid w:val="00FF78BE"/>
    <w:pPr>
      <w:suppressAutoHyphens/>
      <w:autoSpaceDN w:val="0"/>
      <w:spacing w:after="0" w:line="240" w:lineRule="auto"/>
    </w:pPr>
    <w:rPr>
      <w:rFonts w:ascii="Calibri" w:eastAsia="Calibri" w:hAnsi="Calibri" w:cs="Times New Roman"/>
      <w:kern w:val="3"/>
      <w:lang w:val="it-IT"/>
    </w:rPr>
  </w:style>
  <w:style w:type="character" w:customStyle="1" w:styleId="cf01">
    <w:name w:val="cf01"/>
    <w:basedOn w:val="Carpredefinitoparagrafo"/>
    <w:rsid w:val="00A71070"/>
    <w:rPr>
      <w:rFonts w:ascii="Segoe UI" w:hAnsi="Segoe UI" w:cs="Segoe UI" w:hint="default"/>
      <w:sz w:val="18"/>
      <w:szCs w:val="18"/>
    </w:rPr>
  </w:style>
  <w:style w:type="paragraph" w:styleId="PreformattatoHTML">
    <w:name w:val="HTML Preformatted"/>
    <w:basedOn w:val="Normale"/>
    <w:link w:val="PreformattatoHTMLCarattere"/>
    <w:uiPriority w:val="99"/>
    <w:unhideWhenUsed/>
    <w:rsid w:val="001C6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rsid w:val="001C68D6"/>
    <w:rPr>
      <w:rFonts w:ascii="Courier New" w:eastAsia="Times New Roman" w:hAnsi="Courier New" w:cs="Courier New"/>
      <w:sz w:val="20"/>
      <w:szCs w:val="20"/>
    </w:rPr>
  </w:style>
  <w:style w:type="character" w:customStyle="1" w:styleId="y2iqfc">
    <w:name w:val="y2iqfc"/>
    <w:basedOn w:val="Carpredefinitoparagrafo"/>
    <w:rsid w:val="001C68D6"/>
  </w:style>
  <w:style w:type="character" w:styleId="Testosegnaposto">
    <w:name w:val="Placeholder Text"/>
    <w:basedOn w:val="Carpredefinitoparagrafo"/>
    <w:uiPriority w:val="99"/>
    <w:semiHidden/>
    <w:rsid w:val="00424460"/>
    <w:rPr>
      <w:color w:val="666666"/>
    </w:rPr>
  </w:style>
  <w:style w:type="character" w:customStyle="1" w:styleId="Titolo2Carattere">
    <w:name w:val="Titolo 2 Carattere"/>
    <w:basedOn w:val="Carpredefinitoparagrafo"/>
    <w:link w:val="Titolo2"/>
    <w:uiPriority w:val="9"/>
    <w:semiHidden/>
    <w:rsid w:val="00852091"/>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semiHidden/>
    <w:rsid w:val="0085209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46">
      <w:bodyDiv w:val="1"/>
      <w:marLeft w:val="0"/>
      <w:marRight w:val="0"/>
      <w:marTop w:val="0"/>
      <w:marBottom w:val="0"/>
      <w:divBdr>
        <w:top w:val="none" w:sz="0" w:space="0" w:color="auto"/>
        <w:left w:val="none" w:sz="0" w:space="0" w:color="auto"/>
        <w:bottom w:val="none" w:sz="0" w:space="0" w:color="auto"/>
        <w:right w:val="none" w:sz="0" w:space="0" w:color="auto"/>
      </w:divBdr>
      <w:divsChild>
        <w:div w:id="675809872">
          <w:marLeft w:val="0"/>
          <w:marRight w:val="0"/>
          <w:marTop w:val="0"/>
          <w:marBottom w:val="0"/>
          <w:divBdr>
            <w:top w:val="none" w:sz="0" w:space="0" w:color="auto"/>
            <w:left w:val="none" w:sz="0" w:space="0" w:color="auto"/>
            <w:bottom w:val="none" w:sz="0" w:space="0" w:color="auto"/>
            <w:right w:val="none" w:sz="0" w:space="0" w:color="auto"/>
          </w:divBdr>
          <w:divsChild>
            <w:div w:id="162018512">
              <w:marLeft w:val="0"/>
              <w:marRight w:val="0"/>
              <w:marTop w:val="0"/>
              <w:marBottom w:val="0"/>
              <w:divBdr>
                <w:top w:val="none" w:sz="0" w:space="0" w:color="auto"/>
                <w:left w:val="none" w:sz="0" w:space="0" w:color="auto"/>
                <w:bottom w:val="none" w:sz="0" w:space="0" w:color="auto"/>
                <w:right w:val="none" w:sz="0" w:space="0" w:color="auto"/>
              </w:divBdr>
            </w:div>
            <w:div w:id="1358702542">
              <w:marLeft w:val="0"/>
              <w:marRight w:val="0"/>
              <w:marTop w:val="0"/>
              <w:marBottom w:val="0"/>
              <w:divBdr>
                <w:top w:val="none" w:sz="0" w:space="0" w:color="auto"/>
                <w:left w:val="none" w:sz="0" w:space="0" w:color="auto"/>
                <w:bottom w:val="none" w:sz="0" w:space="0" w:color="auto"/>
                <w:right w:val="none" w:sz="0" w:space="0" w:color="auto"/>
              </w:divBdr>
              <w:divsChild>
                <w:div w:id="948585279">
                  <w:marLeft w:val="0"/>
                  <w:marRight w:val="0"/>
                  <w:marTop w:val="0"/>
                  <w:marBottom w:val="0"/>
                  <w:divBdr>
                    <w:top w:val="none" w:sz="0" w:space="0" w:color="auto"/>
                    <w:left w:val="none" w:sz="0" w:space="0" w:color="auto"/>
                    <w:bottom w:val="none" w:sz="0" w:space="0" w:color="auto"/>
                    <w:right w:val="none" w:sz="0" w:space="0" w:color="auto"/>
                  </w:divBdr>
                </w:div>
              </w:divsChild>
            </w:div>
            <w:div w:id="1714192210">
              <w:marLeft w:val="0"/>
              <w:marRight w:val="0"/>
              <w:marTop w:val="0"/>
              <w:marBottom w:val="0"/>
              <w:divBdr>
                <w:top w:val="none" w:sz="0" w:space="0" w:color="auto"/>
                <w:left w:val="none" w:sz="0" w:space="0" w:color="auto"/>
                <w:bottom w:val="none" w:sz="0" w:space="0" w:color="auto"/>
                <w:right w:val="none" w:sz="0" w:space="0" w:color="auto"/>
              </w:divBdr>
            </w:div>
          </w:divsChild>
        </w:div>
        <w:div w:id="922228394">
          <w:marLeft w:val="0"/>
          <w:marRight w:val="0"/>
          <w:marTop w:val="0"/>
          <w:marBottom w:val="0"/>
          <w:divBdr>
            <w:top w:val="none" w:sz="0" w:space="0" w:color="auto"/>
            <w:left w:val="none" w:sz="0" w:space="0" w:color="auto"/>
            <w:bottom w:val="none" w:sz="0" w:space="0" w:color="auto"/>
            <w:right w:val="none" w:sz="0" w:space="0" w:color="auto"/>
          </w:divBdr>
          <w:divsChild>
            <w:div w:id="1283422101">
              <w:marLeft w:val="0"/>
              <w:marRight w:val="0"/>
              <w:marTop w:val="0"/>
              <w:marBottom w:val="0"/>
              <w:divBdr>
                <w:top w:val="none" w:sz="0" w:space="0" w:color="auto"/>
                <w:left w:val="none" w:sz="0" w:space="0" w:color="auto"/>
                <w:bottom w:val="none" w:sz="0" w:space="0" w:color="auto"/>
                <w:right w:val="none" w:sz="0" w:space="0" w:color="auto"/>
              </w:divBdr>
              <w:divsChild>
                <w:div w:id="1579361181">
                  <w:marLeft w:val="0"/>
                  <w:marRight w:val="0"/>
                  <w:marTop w:val="0"/>
                  <w:marBottom w:val="0"/>
                  <w:divBdr>
                    <w:top w:val="none" w:sz="0" w:space="0" w:color="auto"/>
                    <w:left w:val="none" w:sz="0" w:space="0" w:color="auto"/>
                    <w:bottom w:val="none" w:sz="0" w:space="0" w:color="auto"/>
                    <w:right w:val="none" w:sz="0" w:space="0" w:color="auto"/>
                  </w:divBdr>
                  <w:divsChild>
                    <w:div w:id="6779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7437">
      <w:bodyDiv w:val="1"/>
      <w:marLeft w:val="0"/>
      <w:marRight w:val="0"/>
      <w:marTop w:val="0"/>
      <w:marBottom w:val="0"/>
      <w:divBdr>
        <w:top w:val="none" w:sz="0" w:space="0" w:color="auto"/>
        <w:left w:val="none" w:sz="0" w:space="0" w:color="auto"/>
        <w:bottom w:val="none" w:sz="0" w:space="0" w:color="auto"/>
        <w:right w:val="none" w:sz="0" w:space="0" w:color="auto"/>
      </w:divBdr>
    </w:div>
    <w:div w:id="53355890">
      <w:bodyDiv w:val="1"/>
      <w:marLeft w:val="0"/>
      <w:marRight w:val="0"/>
      <w:marTop w:val="0"/>
      <w:marBottom w:val="0"/>
      <w:divBdr>
        <w:top w:val="none" w:sz="0" w:space="0" w:color="auto"/>
        <w:left w:val="none" w:sz="0" w:space="0" w:color="auto"/>
        <w:bottom w:val="none" w:sz="0" w:space="0" w:color="auto"/>
        <w:right w:val="none" w:sz="0" w:space="0" w:color="auto"/>
      </w:divBdr>
    </w:div>
    <w:div w:id="66461155">
      <w:bodyDiv w:val="1"/>
      <w:marLeft w:val="0"/>
      <w:marRight w:val="0"/>
      <w:marTop w:val="0"/>
      <w:marBottom w:val="0"/>
      <w:divBdr>
        <w:top w:val="none" w:sz="0" w:space="0" w:color="auto"/>
        <w:left w:val="none" w:sz="0" w:space="0" w:color="auto"/>
        <w:bottom w:val="none" w:sz="0" w:space="0" w:color="auto"/>
        <w:right w:val="none" w:sz="0" w:space="0" w:color="auto"/>
      </w:divBdr>
    </w:div>
    <w:div w:id="138114096">
      <w:bodyDiv w:val="1"/>
      <w:marLeft w:val="0"/>
      <w:marRight w:val="0"/>
      <w:marTop w:val="0"/>
      <w:marBottom w:val="0"/>
      <w:divBdr>
        <w:top w:val="none" w:sz="0" w:space="0" w:color="auto"/>
        <w:left w:val="none" w:sz="0" w:space="0" w:color="auto"/>
        <w:bottom w:val="none" w:sz="0" w:space="0" w:color="auto"/>
        <w:right w:val="none" w:sz="0" w:space="0" w:color="auto"/>
      </w:divBdr>
    </w:div>
    <w:div w:id="149947040">
      <w:bodyDiv w:val="1"/>
      <w:marLeft w:val="0"/>
      <w:marRight w:val="0"/>
      <w:marTop w:val="0"/>
      <w:marBottom w:val="0"/>
      <w:divBdr>
        <w:top w:val="none" w:sz="0" w:space="0" w:color="auto"/>
        <w:left w:val="none" w:sz="0" w:space="0" w:color="auto"/>
        <w:bottom w:val="none" w:sz="0" w:space="0" w:color="auto"/>
        <w:right w:val="none" w:sz="0" w:space="0" w:color="auto"/>
      </w:divBdr>
    </w:div>
    <w:div w:id="150100122">
      <w:bodyDiv w:val="1"/>
      <w:marLeft w:val="0"/>
      <w:marRight w:val="0"/>
      <w:marTop w:val="0"/>
      <w:marBottom w:val="0"/>
      <w:divBdr>
        <w:top w:val="none" w:sz="0" w:space="0" w:color="auto"/>
        <w:left w:val="none" w:sz="0" w:space="0" w:color="auto"/>
        <w:bottom w:val="none" w:sz="0" w:space="0" w:color="auto"/>
        <w:right w:val="none" w:sz="0" w:space="0" w:color="auto"/>
      </w:divBdr>
    </w:div>
    <w:div w:id="185219611">
      <w:bodyDiv w:val="1"/>
      <w:marLeft w:val="0"/>
      <w:marRight w:val="0"/>
      <w:marTop w:val="0"/>
      <w:marBottom w:val="0"/>
      <w:divBdr>
        <w:top w:val="none" w:sz="0" w:space="0" w:color="auto"/>
        <w:left w:val="none" w:sz="0" w:space="0" w:color="auto"/>
        <w:bottom w:val="none" w:sz="0" w:space="0" w:color="auto"/>
        <w:right w:val="none" w:sz="0" w:space="0" w:color="auto"/>
      </w:divBdr>
    </w:div>
    <w:div w:id="202983749">
      <w:bodyDiv w:val="1"/>
      <w:marLeft w:val="0"/>
      <w:marRight w:val="0"/>
      <w:marTop w:val="0"/>
      <w:marBottom w:val="0"/>
      <w:divBdr>
        <w:top w:val="none" w:sz="0" w:space="0" w:color="auto"/>
        <w:left w:val="none" w:sz="0" w:space="0" w:color="auto"/>
        <w:bottom w:val="none" w:sz="0" w:space="0" w:color="auto"/>
        <w:right w:val="none" w:sz="0" w:space="0" w:color="auto"/>
      </w:divBdr>
    </w:div>
    <w:div w:id="241455870">
      <w:bodyDiv w:val="1"/>
      <w:marLeft w:val="0"/>
      <w:marRight w:val="0"/>
      <w:marTop w:val="0"/>
      <w:marBottom w:val="0"/>
      <w:divBdr>
        <w:top w:val="none" w:sz="0" w:space="0" w:color="auto"/>
        <w:left w:val="none" w:sz="0" w:space="0" w:color="auto"/>
        <w:bottom w:val="none" w:sz="0" w:space="0" w:color="auto"/>
        <w:right w:val="none" w:sz="0" w:space="0" w:color="auto"/>
      </w:divBdr>
    </w:div>
    <w:div w:id="253052982">
      <w:bodyDiv w:val="1"/>
      <w:marLeft w:val="0"/>
      <w:marRight w:val="0"/>
      <w:marTop w:val="0"/>
      <w:marBottom w:val="0"/>
      <w:divBdr>
        <w:top w:val="none" w:sz="0" w:space="0" w:color="auto"/>
        <w:left w:val="none" w:sz="0" w:space="0" w:color="auto"/>
        <w:bottom w:val="none" w:sz="0" w:space="0" w:color="auto"/>
        <w:right w:val="none" w:sz="0" w:space="0" w:color="auto"/>
      </w:divBdr>
      <w:divsChild>
        <w:div w:id="1372727322">
          <w:marLeft w:val="288"/>
          <w:marRight w:val="0"/>
          <w:marTop w:val="0"/>
          <w:marBottom w:val="160"/>
          <w:divBdr>
            <w:top w:val="none" w:sz="0" w:space="0" w:color="auto"/>
            <w:left w:val="none" w:sz="0" w:space="0" w:color="auto"/>
            <w:bottom w:val="none" w:sz="0" w:space="0" w:color="auto"/>
            <w:right w:val="none" w:sz="0" w:space="0" w:color="auto"/>
          </w:divBdr>
        </w:div>
      </w:divsChild>
    </w:div>
    <w:div w:id="261424288">
      <w:bodyDiv w:val="1"/>
      <w:marLeft w:val="0"/>
      <w:marRight w:val="0"/>
      <w:marTop w:val="0"/>
      <w:marBottom w:val="0"/>
      <w:divBdr>
        <w:top w:val="none" w:sz="0" w:space="0" w:color="auto"/>
        <w:left w:val="none" w:sz="0" w:space="0" w:color="auto"/>
        <w:bottom w:val="none" w:sz="0" w:space="0" w:color="auto"/>
        <w:right w:val="none" w:sz="0" w:space="0" w:color="auto"/>
      </w:divBdr>
    </w:div>
    <w:div w:id="270548739">
      <w:bodyDiv w:val="1"/>
      <w:marLeft w:val="0"/>
      <w:marRight w:val="0"/>
      <w:marTop w:val="0"/>
      <w:marBottom w:val="0"/>
      <w:divBdr>
        <w:top w:val="none" w:sz="0" w:space="0" w:color="auto"/>
        <w:left w:val="none" w:sz="0" w:space="0" w:color="auto"/>
        <w:bottom w:val="none" w:sz="0" w:space="0" w:color="auto"/>
        <w:right w:val="none" w:sz="0" w:space="0" w:color="auto"/>
      </w:divBdr>
    </w:div>
    <w:div w:id="300231945">
      <w:bodyDiv w:val="1"/>
      <w:marLeft w:val="0"/>
      <w:marRight w:val="0"/>
      <w:marTop w:val="0"/>
      <w:marBottom w:val="0"/>
      <w:divBdr>
        <w:top w:val="none" w:sz="0" w:space="0" w:color="auto"/>
        <w:left w:val="none" w:sz="0" w:space="0" w:color="auto"/>
        <w:bottom w:val="none" w:sz="0" w:space="0" w:color="auto"/>
        <w:right w:val="none" w:sz="0" w:space="0" w:color="auto"/>
      </w:divBdr>
      <w:divsChild>
        <w:div w:id="1260067362">
          <w:marLeft w:val="288"/>
          <w:marRight w:val="0"/>
          <w:marTop w:val="0"/>
          <w:marBottom w:val="160"/>
          <w:divBdr>
            <w:top w:val="none" w:sz="0" w:space="0" w:color="auto"/>
            <w:left w:val="none" w:sz="0" w:space="0" w:color="auto"/>
            <w:bottom w:val="none" w:sz="0" w:space="0" w:color="auto"/>
            <w:right w:val="none" w:sz="0" w:space="0" w:color="auto"/>
          </w:divBdr>
        </w:div>
      </w:divsChild>
    </w:div>
    <w:div w:id="366028832">
      <w:bodyDiv w:val="1"/>
      <w:marLeft w:val="0"/>
      <w:marRight w:val="0"/>
      <w:marTop w:val="0"/>
      <w:marBottom w:val="0"/>
      <w:divBdr>
        <w:top w:val="none" w:sz="0" w:space="0" w:color="auto"/>
        <w:left w:val="none" w:sz="0" w:space="0" w:color="auto"/>
        <w:bottom w:val="none" w:sz="0" w:space="0" w:color="auto"/>
        <w:right w:val="none" w:sz="0" w:space="0" w:color="auto"/>
      </w:divBdr>
    </w:div>
    <w:div w:id="369300945">
      <w:bodyDiv w:val="1"/>
      <w:marLeft w:val="0"/>
      <w:marRight w:val="0"/>
      <w:marTop w:val="0"/>
      <w:marBottom w:val="0"/>
      <w:divBdr>
        <w:top w:val="none" w:sz="0" w:space="0" w:color="auto"/>
        <w:left w:val="none" w:sz="0" w:space="0" w:color="auto"/>
        <w:bottom w:val="none" w:sz="0" w:space="0" w:color="auto"/>
        <w:right w:val="none" w:sz="0" w:space="0" w:color="auto"/>
      </w:divBdr>
    </w:div>
    <w:div w:id="372735269">
      <w:bodyDiv w:val="1"/>
      <w:marLeft w:val="0"/>
      <w:marRight w:val="0"/>
      <w:marTop w:val="0"/>
      <w:marBottom w:val="0"/>
      <w:divBdr>
        <w:top w:val="none" w:sz="0" w:space="0" w:color="auto"/>
        <w:left w:val="none" w:sz="0" w:space="0" w:color="auto"/>
        <w:bottom w:val="none" w:sz="0" w:space="0" w:color="auto"/>
        <w:right w:val="none" w:sz="0" w:space="0" w:color="auto"/>
      </w:divBdr>
    </w:div>
    <w:div w:id="416636894">
      <w:bodyDiv w:val="1"/>
      <w:marLeft w:val="0"/>
      <w:marRight w:val="0"/>
      <w:marTop w:val="0"/>
      <w:marBottom w:val="0"/>
      <w:divBdr>
        <w:top w:val="none" w:sz="0" w:space="0" w:color="auto"/>
        <w:left w:val="none" w:sz="0" w:space="0" w:color="auto"/>
        <w:bottom w:val="none" w:sz="0" w:space="0" w:color="auto"/>
        <w:right w:val="none" w:sz="0" w:space="0" w:color="auto"/>
      </w:divBdr>
    </w:div>
    <w:div w:id="487137692">
      <w:bodyDiv w:val="1"/>
      <w:marLeft w:val="0"/>
      <w:marRight w:val="0"/>
      <w:marTop w:val="0"/>
      <w:marBottom w:val="0"/>
      <w:divBdr>
        <w:top w:val="none" w:sz="0" w:space="0" w:color="auto"/>
        <w:left w:val="none" w:sz="0" w:space="0" w:color="auto"/>
        <w:bottom w:val="none" w:sz="0" w:space="0" w:color="auto"/>
        <w:right w:val="none" w:sz="0" w:space="0" w:color="auto"/>
      </w:divBdr>
    </w:div>
    <w:div w:id="606929096">
      <w:bodyDiv w:val="1"/>
      <w:marLeft w:val="0"/>
      <w:marRight w:val="0"/>
      <w:marTop w:val="0"/>
      <w:marBottom w:val="0"/>
      <w:divBdr>
        <w:top w:val="none" w:sz="0" w:space="0" w:color="auto"/>
        <w:left w:val="none" w:sz="0" w:space="0" w:color="auto"/>
        <w:bottom w:val="none" w:sz="0" w:space="0" w:color="auto"/>
        <w:right w:val="none" w:sz="0" w:space="0" w:color="auto"/>
      </w:divBdr>
    </w:div>
    <w:div w:id="623775169">
      <w:bodyDiv w:val="1"/>
      <w:marLeft w:val="0"/>
      <w:marRight w:val="0"/>
      <w:marTop w:val="0"/>
      <w:marBottom w:val="0"/>
      <w:divBdr>
        <w:top w:val="none" w:sz="0" w:space="0" w:color="auto"/>
        <w:left w:val="none" w:sz="0" w:space="0" w:color="auto"/>
        <w:bottom w:val="none" w:sz="0" w:space="0" w:color="auto"/>
        <w:right w:val="none" w:sz="0" w:space="0" w:color="auto"/>
      </w:divBdr>
      <w:divsChild>
        <w:div w:id="1322855248">
          <w:marLeft w:val="288"/>
          <w:marRight w:val="0"/>
          <w:marTop w:val="0"/>
          <w:marBottom w:val="160"/>
          <w:divBdr>
            <w:top w:val="none" w:sz="0" w:space="0" w:color="auto"/>
            <w:left w:val="none" w:sz="0" w:space="0" w:color="auto"/>
            <w:bottom w:val="none" w:sz="0" w:space="0" w:color="auto"/>
            <w:right w:val="none" w:sz="0" w:space="0" w:color="auto"/>
          </w:divBdr>
        </w:div>
      </w:divsChild>
    </w:div>
    <w:div w:id="760956073">
      <w:bodyDiv w:val="1"/>
      <w:marLeft w:val="0"/>
      <w:marRight w:val="0"/>
      <w:marTop w:val="0"/>
      <w:marBottom w:val="0"/>
      <w:divBdr>
        <w:top w:val="none" w:sz="0" w:space="0" w:color="auto"/>
        <w:left w:val="none" w:sz="0" w:space="0" w:color="auto"/>
        <w:bottom w:val="none" w:sz="0" w:space="0" w:color="auto"/>
        <w:right w:val="none" w:sz="0" w:space="0" w:color="auto"/>
      </w:divBdr>
    </w:div>
    <w:div w:id="795954232">
      <w:bodyDiv w:val="1"/>
      <w:marLeft w:val="0"/>
      <w:marRight w:val="0"/>
      <w:marTop w:val="0"/>
      <w:marBottom w:val="0"/>
      <w:divBdr>
        <w:top w:val="none" w:sz="0" w:space="0" w:color="auto"/>
        <w:left w:val="none" w:sz="0" w:space="0" w:color="auto"/>
        <w:bottom w:val="none" w:sz="0" w:space="0" w:color="auto"/>
        <w:right w:val="none" w:sz="0" w:space="0" w:color="auto"/>
      </w:divBdr>
    </w:div>
    <w:div w:id="835875933">
      <w:bodyDiv w:val="1"/>
      <w:marLeft w:val="0"/>
      <w:marRight w:val="0"/>
      <w:marTop w:val="0"/>
      <w:marBottom w:val="0"/>
      <w:divBdr>
        <w:top w:val="none" w:sz="0" w:space="0" w:color="auto"/>
        <w:left w:val="none" w:sz="0" w:space="0" w:color="auto"/>
        <w:bottom w:val="none" w:sz="0" w:space="0" w:color="auto"/>
        <w:right w:val="none" w:sz="0" w:space="0" w:color="auto"/>
      </w:divBdr>
    </w:div>
    <w:div w:id="972564075">
      <w:bodyDiv w:val="1"/>
      <w:marLeft w:val="0"/>
      <w:marRight w:val="0"/>
      <w:marTop w:val="0"/>
      <w:marBottom w:val="0"/>
      <w:divBdr>
        <w:top w:val="none" w:sz="0" w:space="0" w:color="auto"/>
        <w:left w:val="none" w:sz="0" w:space="0" w:color="auto"/>
        <w:bottom w:val="none" w:sz="0" w:space="0" w:color="auto"/>
        <w:right w:val="none" w:sz="0" w:space="0" w:color="auto"/>
      </w:divBdr>
    </w:div>
    <w:div w:id="1056200162">
      <w:bodyDiv w:val="1"/>
      <w:marLeft w:val="0"/>
      <w:marRight w:val="0"/>
      <w:marTop w:val="0"/>
      <w:marBottom w:val="0"/>
      <w:divBdr>
        <w:top w:val="none" w:sz="0" w:space="0" w:color="auto"/>
        <w:left w:val="none" w:sz="0" w:space="0" w:color="auto"/>
        <w:bottom w:val="none" w:sz="0" w:space="0" w:color="auto"/>
        <w:right w:val="none" w:sz="0" w:space="0" w:color="auto"/>
      </w:divBdr>
    </w:div>
    <w:div w:id="1110123808">
      <w:bodyDiv w:val="1"/>
      <w:marLeft w:val="0"/>
      <w:marRight w:val="0"/>
      <w:marTop w:val="0"/>
      <w:marBottom w:val="0"/>
      <w:divBdr>
        <w:top w:val="none" w:sz="0" w:space="0" w:color="auto"/>
        <w:left w:val="none" w:sz="0" w:space="0" w:color="auto"/>
        <w:bottom w:val="none" w:sz="0" w:space="0" w:color="auto"/>
        <w:right w:val="none" w:sz="0" w:space="0" w:color="auto"/>
      </w:divBdr>
    </w:div>
    <w:div w:id="1115320900">
      <w:bodyDiv w:val="1"/>
      <w:marLeft w:val="0"/>
      <w:marRight w:val="0"/>
      <w:marTop w:val="0"/>
      <w:marBottom w:val="0"/>
      <w:divBdr>
        <w:top w:val="none" w:sz="0" w:space="0" w:color="auto"/>
        <w:left w:val="none" w:sz="0" w:space="0" w:color="auto"/>
        <w:bottom w:val="none" w:sz="0" w:space="0" w:color="auto"/>
        <w:right w:val="none" w:sz="0" w:space="0" w:color="auto"/>
      </w:divBdr>
    </w:div>
    <w:div w:id="1188059789">
      <w:bodyDiv w:val="1"/>
      <w:marLeft w:val="0"/>
      <w:marRight w:val="0"/>
      <w:marTop w:val="0"/>
      <w:marBottom w:val="0"/>
      <w:divBdr>
        <w:top w:val="none" w:sz="0" w:space="0" w:color="auto"/>
        <w:left w:val="none" w:sz="0" w:space="0" w:color="auto"/>
        <w:bottom w:val="none" w:sz="0" w:space="0" w:color="auto"/>
        <w:right w:val="none" w:sz="0" w:space="0" w:color="auto"/>
      </w:divBdr>
    </w:div>
    <w:div w:id="1201434666">
      <w:bodyDiv w:val="1"/>
      <w:marLeft w:val="0"/>
      <w:marRight w:val="0"/>
      <w:marTop w:val="0"/>
      <w:marBottom w:val="0"/>
      <w:divBdr>
        <w:top w:val="none" w:sz="0" w:space="0" w:color="auto"/>
        <w:left w:val="none" w:sz="0" w:space="0" w:color="auto"/>
        <w:bottom w:val="none" w:sz="0" w:space="0" w:color="auto"/>
        <w:right w:val="none" w:sz="0" w:space="0" w:color="auto"/>
      </w:divBdr>
    </w:div>
    <w:div w:id="1264070047">
      <w:bodyDiv w:val="1"/>
      <w:marLeft w:val="0"/>
      <w:marRight w:val="0"/>
      <w:marTop w:val="0"/>
      <w:marBottom w:val="0"/>
      <w:divBdr>
        <w:top w:val="none" w:sz="0" w:space="0" w:color="auto"/>
        <w:left w:val="none" w:sz="0" w:space="0" w:color="auto"/>
        <w:bottom w:val="none" w:sz="0" w:space="0" w:color="auto"/>
        <w:right w:val="none" w:sz="0" w:space="0" w:color="auto"/>
      </w:divBdr>
    </w:div>
    <w:div w:id="1348747337">
      <w:bodyDiv w:val="1"/>
      <w:marLeft w:val="0"/>
      <w:marRight w:val="0"/>
      <w:marTop w:val="0"/>
      <w:marBottom w:val="0"/>
      <w:divBdr>
        <w:top w:val="none" w:sz="0" w:space="0" w:color="auto"/>
        <w:left w:val="none" w:sz="0" w:space="0" w:color="auto"/>
        <w:bottom w:val="none" w:sz="0" w:space="0" w:color="auto"/>
        <w:right w:val="none" w:sz="0" w:space="0" w:color="auto"/>
      </w:divBdr>
    </w:div>
    <w:div w:id="1418669365">
      <w:bodyDiv w:val="1"/>
      <w:marLeft w:val="0"/>
      <w:marRight w:val="0"/>
      <w:marTop w:val="0"/>
      <w:marBottom w:val="0"/>
      <w:divBdr>
        <w:top w:val="none" w:sz="0" w:space="0" w:color="auto"/>
        <w:left w:val="none" w:sz="0" w:space="0" w:color="auto"/>
        <w:bottom w:val="none" w:sz="0" w:space="0" w:color="auto"/>
        <w:right w:val="none" w:sz="0" w:space="0" w:color="auto"/>
      </w:divBdr>
    </w:div>
    <w:div w:id="1428498860">
      <w:bodyDiv w:val="1"/>
      <w:marLeft w:val="0"/>
      <w:marRight w:val="0"/>
      <w:marTop w:val="0"/>
      <w:marBottom w:val="0"/>
      <w:divBdr>
        <w:top w:val="none" w:sz="0" w:space="0" w:color="auto"/>
        <w:left w:val="none" w:sz="0" w:space="0" w:color="auto"/>
        <w:bottom w:val="none" w:sz="0" w:space="0" w:color="auto"/>
        <w:right w:val="none" w:sz="0" w:space="0" w:color="auto"/>
      </w:divBdr>
      <w:divsChild>
        <w:div w:id="1014109721">
          <w:marLeft w:val="288"/>
          <w:marRight w:val="0"/>
          <w:marTop w:val="0"/>
          <w:marBottom w:val="160"/>
          <w:divBdr>
            <w:top w:val="none" w:sz="0" w:space="0" w:color="auto"/>
            <w:left w:val="none" w:sz="0" w:space="0" w:color="auto"/>
            <w:bottom w:val="none" w:sz="0" w:space="0" w:color="auto"/>
            <w:right w:val="none" w:sz="0" w:space="0" w:color="auto"/>
          </w:divBdr>
        </w:div>
      </w:divsChild>
    </w:div>
    <w:div w:id="1484590278">
      <w:bodyDiv w:val="1"/>
      <w:marLeft w:val="0"/>
      <w:marRight w:val="0"/>
      <w:marTop w:val="0"/>
      <w:marBottom w:val="0"/>
      <w:divBdr>
        <w:top w:val="none" w:sz="0" w:space="0" w:color="auto"/>
        <w:left w:val="none" w:sz="0" w:space="0" w:color="auto"/>
        <w:bottom w:val="none" w:sz="0" w:space="0" w:color="auto"/>
        <w:right w:val="none" w:sz="0" w:space="0" w:color="auto"/>
      </w:divBdr>
    </w:div>
    <w:div w:id="1491943880">
      <w:bodyDiv w:val="1"/>
      <w:marLeft w:val="0"/>
      <w:marRight w:val="0"/>
      <w:marTop w:val="0"/>
      <w:marBottom w:val="0"/>
      <w:divBdr>
        <w:top w:val="none" w:sz="0" w:space="0" w:color="auto"/>
        <w:left w:val="none" w:sz="0" w:space="0" w:color="auto"/>
        <w:bottom w:val="none" w:sz="0" w:space="0" w:color="auto"/>
        <w:right w:val="none" w:sz="0" w:space="0" w:color="auto"/>
      </w:divBdr>
    </w:div>
    <w:div w:id="1504513681">
      <w:bodyDiv w:val="1"/>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sChild>
            <w:div w:id="510485821">
              <w:marLeft w:val="0"/>
              <w:marRight w:val="0"/>
              <w:marTop w:val="0"/>
              <w:marBottom w:val="0"/>
              <w:divBdr>
                <w:top w:val="none" w:sz="0" w:space="0" w:color="auto"/>
                <w:left w:val="none" w:sz="0" w:space="0" w:color="auto"/>
                <w:bottom w:val="none" w:sz="0" w:space="0" w:color="auto"/>
                <w:right w:val="none" w:sz="0" w:space="0" w:color="auto"/>
              </w:divBdr>
              <w:divsChild>
                <w:div w:id="528681952">
                  <w:marLeft w:val="0"/>
                  <w:marRight w:val="0"/>
                  <w:marTop w:val="0"/>
                  <w:marBottom w:val="0"/>
                  <w:divBdr>
                    <w:top w:val="none" w:sz="0" w:space="0" w:color="auto"/>
                    <w:left w:val="none" w:sz="0" w:space="0" w:color="auto"/>
                    <w:bottom w:val="none" w:sz="0" w:space="0" w:color="auto"/>
                    <w:right w:val="none" w:sz="0" w:space="0" w:color="auto"/>
                  </w:divBdr>
                  <w:divsChild>
                    <w:div w:id="2361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593797">
          <w:marLeft w:val="0"/>
          <w:marRight w:val="0"/>
          <w:marTop w:val="0"/>
          <w:marBottom w:val="0"/>
          <w:divBdr>
            <w:top w:val="none" w:sz="0" w:space="0" w:color="auto"/>
            <w:left w:val="none" w:sz="0" w:space="0" w:color="auto"/>
            <w:bottom w:val="none" w:sz="0" w:space="0" w:color="auto"/>
            <w:right w:val="none" w:sz="0" w:space="0" w:color="auto"/>
          </w:divBdr>
          <w:divsChild>
            <w:div w:id="420759180">
              <w:marLeft w:val="0"/>
              <w:marRight w:val="0"/>
              <w:marTop w:val="0"/>
              <w:marBottom w:val="0"/>
              <w:divBdr>
                <w:top w:val="none" w:sz="0" w:space="0" w:color="auto"/>
                <w:left w:val="none" w:sz="0" w:space="0" w:color="auto"/>
                <w:bottom w:val="none" w:sz="0" w:space="0" w:color="auto"/>
                <w:right w:val="none" w:sz="0" w:space="0" w:color="auto"/>
              </w:divBdr>
              <w:divsChild>
                <w:div w:id="1191139381">
                  <w:marLeft w:val="0"/>
                  <w:marRight w:val="0"/>
                  <w:marTop w:val="0"/>
                  <w:marBottom w:val="0"/>
                  <w:divBdr>
                    <w:top w:val="none" w:sz="0" w:space="0" w:color="auto"/>
                    <w:left w:val="none" w:sz="0" w:space="0" w:color="auto"/>
                    <w:bottom w:val="none" w:sz="0" w:space="0" w:color="auto"/>
                    <w:right w:val="none" w:sz="0" w:space="0" w:color="auto"/>
                  </w:divBdr>
                </w:div>
              </w:divsChild>
            </w:div>
            <w:div w:id="805006826">
              <w:marLeft w:val="0"/>
              <w:marRight w:val="0"/>
              <w:marTop w:val="0"/>
              <w:marBottom w:val="0"/>
              <w:divBdr>
                <w:top w:val="none" w:sz="0" w:space="0" w:color="auto"/>
                <w:left w:val="none" w:sz="0" w:space="0" w:color="auto"/>
                <w:bottom w:val="none" w:sz="0" w:space="0" w:color="auto"/>
                <w:right w:val="none" w:sz="0" w:space="0" w:color="auto"/>
              </w:divBdr>
            </w:div>
            <w:div w:id="133668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6613">
      <w:bodyDiv w:val="1"/>
      <w:marLeft w:val="0"/>
      <w:marRight w:val="0"/>
      <w:marTop w:val="0"/>
      <w:marBottom w:val="0"/>
      <w:divBdr>
        <w:top w:val="none" w:sz="0" w:space="0" w:color="auto"/>
        <w:left w:val="none" w:sz="0" w:space="0" w:color="auto"/>
        <w:bottom w:val="none" w:sz="0" w:space="0" w:color="auto"/>
        <w:right w:val="none" w:sz="0" w:space="0" w:color="auto"/>
      </w:divBdr>
    </w:div>
    <w:div w:id="1550608152">
      <w:bodyDiv w:val="1"/>
      <w:marLeft w:val="0"/>
      <w:marRight w:val="0"/>
      <w:marTop w:val="0"/>
      <w:marBottom w:val="0"/>
      <w:divBdr>
        <w:top w:val="none" w:sz="0" w:space="0" w:color="auto"/>
        <w:left w:val="none" w:sz="0" w:space="0" w:color="auto"/>
        <w:bottom w:val="none" w:sz="0" w:space="0" w:color="auto"/>
        <w:right w:val="none" w:sz="0" w:space="0" w:color="auto"/>
      </w:divBdr>
    </w:div>
    <w:div w:id="1596017208">
      <w:bodyDiv w:val="1"/>
      <w:marLeft w:val="0"/>
      <w:marRight w:val="0"/>
      <w:marTop w:val="0"/>
      <w:marBottom w:val="0"/>
      <w:divBdr>
        <w:top w:val="none" w:sz="0" w:space="0" w:color="auto"/>
        <w:left w:val="none" w:sz="0" w:space="0" w:color="auto"/>
        <w:bottom w:val="none" w:sz="0" w:space="0" w:color="auto"/>
        <w:right w:val="none" w:sz="0" w:space="0" w:color="auto"/>
      </w:divBdr>
    </w:div>
    <w:div w:id="1659336970">
      <w:bodyDiv w:val="1"/>
      <w:marLeft w:val="0"/>
      <w:marRight w:val="0"/>
      <w:marTop w:val="0"/>
      <w:marBottom w:val="0"/>
      <w:divBdr>
        <w:top w:val="none" w:sz="0" w:space="0" w:color="auto"/>
        <w:left w:val="none" w:sz="0" w:space="0" w:color="auto"/>
        <w:bottom w:val="none" w:sz="0" w:space="0" w:color="auto"/>
        <w:right w:val="none" w:sz="0" w:space="0" w:color="auto"/>
      </w:divBdr>
    </w:div>
    <w:div w:id="1678966794">
      <w:bodyDiv w:val="1"/>
      <w:marLeft w:val="0"/>
      <w:marRight w:val="0"/>
      <w:marTop w:val="0"/>
      <w:marBottom w:val="0"/>
      <w:divBdr>
        <w:top w:val="none" w:sz="0" w:space="0" w:color="auto"/>
        <w:left w:val="none" w:sz="0" w:space="0" w:color="auto"/>
        <w:bottom w:val="none" w:sz="0" w:space="0" w:color="auto"/>
        <w:right w:val="none" w:sz="0" w:space="0" w:color="auto"/>
      </w:divBdr>
    </w:div>
    <w:div w:id="1804427327">
      <w:bodyDiv w:val="1"/>
      <w:marLeft w:val="0"/>
      <w:marRight w:val="0"/>
      <w:marTop w:val="0"/>
      <w:marBottom w:val="0"/>
      <w:divBdr>
        <w:top w:val="none" w:sz="0" w:space="0" w:color="auto"/>
        <w:left w:val="none" w:sz="0" w:space="0" w:color="auto"/>
        <w:bottom w:val="none" w:sz="0" w:space="0" w:color="auto"/>
        <w:right w:val="none" w:sz="0" w:space="0" w:color="auto"/>
      </w:divBdr>
    </w:div>
    <w:div w:id="1838883941">
      <w:bodyDiv w:val="1"/>
      <w:marLeft w:val="0"/>
      <w:marRight w:val="0"/>
      <w:marTop w:val="0"/>
      <w:marBottom w:val="0"/>
      <w:divBdr>
        <w:top w:val="none" w:sz="0" w:space="0" w:color="auto"/>
        <w:left w:val="none" w:sz="0" w:space="0" w:color="auto"/>
        <w:bottom w:val="none" w:sz="0" w:space="0" w:color="auto"/>
        <w:right w:val="none" w:sz="0" w:space="0" w:color="auto"/>
      </w:divBdr>
    </w:div>
    <w:div w:id="1865172070">
      <w:bodyDiv w:val="1"/>
      <w:marLeft w:val="0"/>
      <w:marRight w:val="0"/>
      <w:marTop w:val="0"/>
      <w:marBottom w:val="0"/>
      <w:divBdr>
        <w:top w:val="none" w:sz="0" w:space="0" w:color="auto"/>
        <w:left w:val="none" w:sz="0" w:space="0" w:color="auto"/>
        <w:bottom w:val="none" w:sz="0" w:space="0" w:color="auto"/>
        <w:right w:val="none" w:sz="0" w:space="0" w:color="auto"/>
      </w:divBdr>
    </w:div>
    <w:div w:id="1952282275">
      <w:bodyDiv w:val="1"/>
      <w:marLeft w:val="0"/>
      <w:marRight w:val="0"/>
      <w:marTop w:val="0"/>
      <w:marBottom w:val="0"/>
      <w:divBdr>
        <w:top w:val="none" w:sz="0" w:space="0" w:color="auto"/>
        <w:left w:val="none" w:sz="0" w:space="0" w:color="auto"/>
        <w:bottom w:val="none" w:sz="0" w:space="0" w:color="auto"/>
        <w:right w:val="none" w:sz="0" w:space="0" w:color="auto"/>
      </w:divBdr>
    </w:div>
    <w:div w:id="1955281657">
      <w:bodyDiv w:val="1"/>
      <w:marLeft w:val="0"/>
      <w:marRight w:val="0"/>
      <w:marTop w:val="0"/>
      <w:marBottom w:val="0"/>
      <w:divBdr>
        <w:top w:val="none" w:sz="0" w:space="0" w:color="auto"/>
        <w:left w:val="none" w:sz="0" w:space="0" w:color="auto"/>
        <w:bottom w:val="none" w:sz="0" w:space="0" w:color="auto"/>
        <w:right w:val="none" w:sz="0" w:space="0" w:color="auto"/>
      </w:divBdr>
    </w:div>
    <w:div w:id="1986155720">
      <w:bodyDiv w:val="1"/>
      <w:marLeft w:val="0"/>
      <w:marRight w:val="0"/>
      <w:marTop w:val="0"/>
      <w:marBottom w:val="0"/>
      <w:divBdr>
        <w:top w:val="none" w:sz="0" w:space="0" w:color="auto"/>
        <w:left w:val="none" w:sz="0" w:space="0" w:color="auto"/>
        <w:bottom w:val="none" w:sz="0" w:space="0" w:color="auto"/>
        <w:right w:val="none" w:sz="0" w:space="0" w:color="auto"/>
      </w:divBdr>
    </w:div>
    <w:div w:id="2006281110">
      <w:bodyDiv w:val="1"/>
      <w:marLeft w:val="0"/>
      <w:marRight w:val="0"/>
      <w:marTop w:val="0"/>
      <w:marBottom w:val="0"/>
      <w:divBdr>
        <w:top w:val="none" w:sz="0" w:space="0" w:color="auto"/>
        <w:left w:val="none" w:sz="0" w:space="0" w:color="auto"/>
        <w:bottom w:val="none" w:sz="0" w:space="0" w:color="auto"/>
        <w:right w:val="none" w:sz="0" w:space="0" w:color="auto"/>
      </w:divBdr>
    </w:div>
    <w:div w:id="2010449322">
      <w:bodyDiv w:val="1"/>
      <w:marLeft w:val="0"/>
      <w:marRight w:val="0"/>
      <w:marTop w:val="0"/>
      <w:marBottom w:val="0"/>
      <w:divBdr>
        <w:top w:val="none" w:sz="0" w:space="0" w:color="auto"/>
        <w:left w:val="none" w:sz="0" w:space="0" w:color="auto"/>
        <w:bottom w:val="none" w:sz="0" w:space="0" w:color="auto"/>
        <w:right w:val="none" w:sz="0" w:space="0" w:color="auto"/>
      </w:divBdr>
    </w:div>
    <w:div w:id="2143768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www.visaitalia.com%2F&amp;data=05%7C01%7Cbantie%40visa.com%7Cdf81c3249b204849f1ba08dac3da252e%7C38305e12e15d4ee888b9c4db1c477d76%7C0%7C0%7C638037638961951760%7CUnknown%7CTWFpbGZsb3d8eyJWIjoiMC4wLjAwMDAiLCJQIjoiV2luMzIiLCJBTiI6Ik1haWwiLCJXVCI6Mn0%3D%7C3000%7C%7C%7C&amp;sdata=ICCYvCywTADRgaet4dkuALEcOeMMcPqRjehoPsTe9BI%3D&amp;reserve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m10.safelinks.protection.outlook.com/?url=https%3A%2F%2Fwww.visaitalia.com%2Fvisa-everywhere%2Fblog.html&amp;data=05%7C01%7Cbantie%40visa.com%7Cdf81c3249b204849f1ba08dac3da252e%7C38305e12e15d4ee888b9c4db1c477d76%7C0%7C0%7C638037638961951760%7CUnknown%7CTWFpbGZsb3d8eyJWIjoiMC4wLjAwMDAiLCJQIjoiV2luMzIiLCJBTiI6Ik1haWwiLCJXVCI6Mn0%3D%7C3000%7C%7C%7C&amp;sdata=1rd8mNVXimOY3QhfJBqHG5Kjru8oxMN1gsPnoLPGzkw%3D&amp;reserved=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vvirgilio@dagco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2A738-B12E-49AA-9E30-DFFC0B13D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1785</Words>
  <Characters>11475</Characters>
  <Application>Microsoft Office Word</Application>
  <DocSecurity>0</DocSecurity>
  <Lines>95</Lines>
  <Paragraphs>26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Visa Inc</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Deggelman, Tierney</dc:creator>
  <cp:keywords/>
  <dc:description/>
  <cp:lastModifiedBy>elena luisa guzzella</cp:lastModifiedBy>
  <cp:revision>30</cp:revision>
  <cp:lastPrinted>2025-07-23T07:58:00Z</cp:lastPrinted>
  <dcterms:created xsi:type="dcterms:W3CDTF">2025-09-05T13:32:00Z</dcterms:created>
  <dcterms:modified xsi:type="dcterms:W3CDTF">2025-09-15T09:40:00Z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f89cb5-682d-4be4-b0e0-739c9b4a93d4_Enabled">
    <vt:lpwstr>true</vt:lpwstr>
  </property>
  <property fmtid="{D5CDD505-2E9C-101B-9397-08002B2CF9AE}" pid="3" name="MSIP_Label_a0f89cb5-682d-4be4-b0e0-739c9b4a93d4_SetDate">
    <vt:lpwstr>2023-11-21T22:09:45Z</vt:lpwstr>
  </property>
  <property fmtid="{D5CDD505-2E9C-101B-9397-08002B2CF9AE}" pid="4" name="MSIP_Label_a0f89cb5-682d-4be4-b0e0-739c9b4a93d4_Method">
    <vt:lpwstr>Privileged</vt:lpwstr>
  </property>
  <property fmtid="{D5CDD505-2E9C-101B-9397-08002B2CF9AE}" pid="5" name="MSIP_Label_a0f89cb5-682d-4be4-b0e0-739c9b4a93d4_Name">
    <vt:lpwstr>Not Classified</vt:lpwstr>
  </property>
  <property fmtid="{D5CDD505-2E9C-101B-9397-08002B2CF9AE}" pid="6" name="MSIP_Label_a0f89cb5-682d-4be4-b0e0-739c9b4a93d4_SiteId">
    <vt:lpwstr>38305e12-e15d-4ee8-88b9-c4db1c477d76</vt:lpwstr>
  </property>
  <property fmtid="{D5CDD505-2E9C-101B-9397-08002B2CF9AE}" pid="7" name="MSIP_Label_a0f89cb5-682d-4be4-b0e0-739c9b4a93d4_ActionId">
    <vt:lpwstr>3ae5c0f7-f571-471f-a965-6cf9c5a14ccb</vt:lpwstr>
  </property>
  <property fmtid="{D5CDD505-2E9C-101B-9397-08002B2CF9AE}" pid="8" name="MSIP_Label_a0f89cb5-682d-4be4-b0e0-739c9b4a93d4_ContentBits">
    <vt:lpwstr>0</vt:lpwstr>
  </property>
  <property fmtid="{D5CDD505-2E9C-101B-9397-08002B2CF9AE}" pid="9" name="GrammarlyDocumentId">
    <vt:lpwstr>f61b3719-4333-4786-bb57-fe3f9065e302</vt:lpwstr>
  </property>
</Properties>
</file>