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A46E" w14:textId="77777777" w:rsidR="00381526" w:rsidRPr="00B454F6" w:rsidRDefault="00C52E95" w:rsidP="00B454F6">
      <w:pPr>
        <w:rPr>
          <w:rFonts w:ascii="Arial" w:hAnsi="Arial" w:cs="Arial"/>
          <w:bCs/>
          <w:sz w:val="22"/>
          <w:szCs w:val="22"/>
        </w:rPr>
      </w:pPr>
      <w:bookmarkStart w:id="0" w:name="_GoBack"/>
      <w:bookmarkEnd w:id="0"/>
      <w:r>
        <w:rPr>
          <w:rFonts w:ascii="Scala Offc" w:hAnsi="Scala Offc" w:cs="Arial"/>
          <w:sz w:val="28"/>
          <w:szCs w:val="28"/>
        </w:rPr>
        <w:br/>
      </w:r>
      <w:r w:rsidR="008B7219" w:rsidRPr="009867DE">
        <w:rPr>
          <w:rFonts w:ascii="Arial" w:hAnsi="Arial" w:cs="Arial"/>
          <w:bCs/>
          <w:sz w:val="22"/>
          <w:szCs w:val="22"/>
        </w:rPr>
        <w:t xml:space="preserve">PRESSRELEASE </w:t>
      </w:r>
      <w:r w:rsidR="00505BA5">
        <w:rPr>
          <w:rFonts w:ascii="Arial" w:hAnsi="Arial" w:cs="Arial"/>
          <w:bCs/>
          <w:sz w:val="22"/>
          <w:szCs w:val="22"/>
        </w:rPr>
        <w:t>december</w:t>
      </w:r>
      <w:r w:rsidR="008B7219" w:rsidRPr="009867DE">
        <w:rPr>
          <w:rFonts w:ascii="Arial" w:hAnsi="Arial" w:cs="Arial"/>
          <w:bCs/>
          <w:sz w:val="22"/>
          <w:szCs w:val="22"/>
        </w:rPr>
        <w:t xml:space="preserve"> 2017 </w:t>
      </w:r>
    </w:p>
    <w:p w14:paraId="3F0FF0B2" w14:textId="77777777" w:rsidR="00381526" w:rsidRDefault="00074185" w:rsidP="00A85EFE">
      <w:pPr>
        <w:widowControl w:val="0"/>
        <w:autoSpaceDE w:val="0"/>
        <w:autoSpaceDN w:val="0"/>
        <w:adjustRightInd w:val="0"/>
        <w:spacing w:before="0" w:after="0"/>
        <w:rPr>
          <w:rFonts w:ascii="Arial" w:hAnsi="Arial" w:cs="Arial"/>
          <w:bCs/>
          <w:sz w:val="32"/>
          <w:szCs w:val="32"/>
          <w:lang w:bidi="ar-SA"/>
        </w:rPr>
      </w:pPr>
      <w:r>
        <w:rPr>
          <w:rFonts w:ascii="Arial" w:hAnsi="Arial" w:cs="Arial"/>
          <w:bCs/>
          <w:noProof/>
          <w:sz w:val="32"/>
          <w:szCs w:val="32"/>
          <w:lang w:bidi="ar-SA"/>
        </w:rPr>
        <mc:AlternateContent>
          <mc:Choice Requires="wps">
            <w:drawing>
              <wp:anchor distT="0" distB="0" distL="114300" distR="114300" simplePos="0" relativeHeight="251659264" behindDoc="0" locked="0" layoutInCell="1" allowOverlap="1" wp14:anchorId="4E15EC58" wp14:editId="3A18C9A1">
                <wp:simplePos x="0" y="0"/>
                <wp:positionH relativeFrom="column">
                  <wp:posOffset>539750</wp:posOffset>
                </wp:positionH>
                <wp:positionV relativeFrom="paragraph">
                  <wp:posOffset>138430</wp:posOffset>
                </wp:positionV>
                <wp:extent cx="5144135" cy="2920365"/>
                <wp:effectExtent l="0" t="0" r="0" b="635"/>
                <wp:wrapSquare wrapText="bothSides"/>
                <wp:docPr id="1" name="Textruta 1"/>
                <wp:cNvGraphicFramePr/>
                <a:graphic xmlns:a="http://schemas.openxmlformats.org/drawingml/2006/main">
                  <a:graphicData uri="http://schemas.microsoft.com/office/word/2010/wordprocessingShape">
                    <wps:wsp>
                      <wps:cNvSpPr txBox="1"/>
                      <wps:spPr>
                        <a:xfrm>
                          <a:off x="0" y="0"/>
                          <a:ext cx="5144135" cy="2920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ECC01" w14:textId="77777777" w:rsidR="00074185" w:rsidRDefault="00074185">
                            <w:r>
                              <w:rPr>
                                <w:noProof/>
                                <w:lang w:bidi="ar-SA"/>
                              </w:rPr>
                              <w:drawing>
                                <wp:inline distT="0" distB="0" distL="0" distR="0" wp14:anchorId="0A44E8E4" wp14:editId="10A71B38">
                                  <wp:extent cx="4940935" cy="2484425"/>
                                  <wp:effectExtent l="0" t="0" r="12065" b="5080"/>
                                  <wp:docPr id="2" name="Bildobjekt 2" descr="Wateraid_7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aid_700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4320" cy="24861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E15EC58" id="_x0000_t202" coordsize="21600,21600" o:spt="202" path="m0,0l0,21600,21600,21600,21600,0xe">
                <v:stroke joinstyle="miter"/>
                <v:path gradientshapeok="t" o:connecttype="rect"/>
              </v:shapetype>
              <v:shape id="Textruta 1" o:spid="_x0000_s1026" type="#_x0000_t202" style="position:absolute;margin-left:42.5pt;margin-top:10.9pt;width:405.05pt;height:2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" filled="f" stroked="f">
                <v:textbox>
                  <w:txbxContent>
                    <w:p w14:paraId="3C4ECC01" w14:textId="77777777" w:rsidR="00074185" w:rsidRDefault="00074185">
                      <w:r>
                        <w:rPr>
                          <w:noProof/>
                          <w:lang w:bidi="ar-SA"/>
                        </w:rPr>
                        <w:drawing>
                          <wp:inline distT="0" distB="0" distL="0" distR="0" wp14:anchorId="0A44E8E4" wp14:editId="10A71B38">
                            <wp:extent cx="4940935" cy="2484425"/>
                            <wp:effectExtent l="0" t="0" r="12065" b="5080"/>
                            <wp:docPr id="2" name="Bildobjekt 2" descr="Wateraid_7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aid_70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4320" cy="2486127"/>
                                    </a:xfrm>
                                    <a:prstGeom prst="rect">
                                      <a:avLst/>
                                    </a:prstGeom>
                                    <a:noFill/>
                                    <a:ln>
                                      <a:noFill/>
                                    </a:ln>
                                  </pic:spPr>
                                </pic:pic>
                              </a:graphicData>
                            </a:graphic>
                          </wp:inline>
                        </w:drawing>
                      </w:r>
                    </w:p>
                  </w:txbxContent>
                </v:textbox>
                <w10:wrap type="square"/>
              </v:shape>
            </w:pict>
          </mc:Fallback>
        </mc:AlternateContent>
      </w:r>
    </w:p>
    <w:p w14:paraId="6191A33F" w14:textId="77777777" w:rsidR="00074185" w:rsidRDefault="00074185" w:rsidP="00B454F6">
      <w:pPr>
        <w:rPr>
          <w:rFonts w:ascii="Arial" w:hAnsi="Arial" w:cs="Arial"/>
          <w:b/>
          <w:sz w:val="28"/>
          <w:szCs w:val="28"/>
        </w:rPr>
      </w:pPr>
    </w:p>
    <w:p w14:paraId="2B3085C6" w14:textId="77777777" w:rsidR="00074185" w:rsidRDefault="00074185" w:rsidP="00B454F6">
      <w:pPr>
        <w:rPr>
          <w:rFonts w:ascii="Arial" w:hAnsi="Arial" w:cs="Arial"/>
          <w:b/>
          <w:sz w:val="28"/>
          <w:szCs w:val="28"/>
        </w:rPr>
      </w:pPr>
    </w:p>
    <w:p w14:paraId="7F88C741" w14:textId="77777777" w:rsidR="00074185" w:rsidRDefault="00074185" w:rsidP="00B454F6">
      <w:pPr>
        <w:rPr>
          <w:rFonts w:ascii="Arial" w:hAnsi="Arial" w:cs="Arial"/>
          <w:b/>
          <w:sz w:val="28"/>
          <w:szCs w:val="28"/>
        </w:rPr>
      </w:pPr>
    </w:p>
    <w:p w14:paraId="3D511002" w14:textId="77777777" w:rsidR="00074185" w:rsidRDefault="00074185" w:rsidP="00B454F6">
      <w:pPr>
        <w:rPr>
          <w:rFonts w:ascii="Arial" w:hAnsi="Arial" w:cs="Arial"/>
          <w:b/>
          <w:sz w:val="28"/>
          <w:szCs w:val="28"/>
        </w:rPr>
      </w:pPr>
    </w:p>
    <w:p w14:paraId="69DFFF41" w14:textId="77777777" w:rsidR="00074185" w:rsidRDefault="00074185" w:rsidP="00B454F6">
      <w:pPr>
        <w:rPr>
          <w:rFonts w:ascii="Arial" w:hAnsi="Arial" w:cs="Arial"/>
          <w:b/>
          <w:sz w:val="28"/>
          <w:szCs w:val="28"/>
        </w:rPr>
      </w:pPr>
    </w:p>
    <w:p w14:paraId="51505B58" w14:textId="77777777" w:rsidR="00074185" w:rsidRDefault="00074185" w:rsidP="00B454F6">
      <w:pPr>
        <w:rPr>
          <w:rFonts w:ascii="Arial" w:hAnsi="Arial" w:cs="Arial"/>
          <w:b/>
          <w:sz w:val="28"/>
          <w:szCs w:val="28"/>
        </w:rPr>
      </w:pPr>
    </w:p>
    <w:p w14:paraId="12CD2D0B" w14:textId="77777777" w:rsidR="00074185" w:rsidRDefault="00074185" w:rsidP="00B454F6">
      <w:pPr>
        <w:rPr>
          <w:rFonts w:ascii="Arial" w:hAnsi="Arial" w:cs="Arial"/>
          <w:b/>
          <w:sz w:val="28"/>
          <w:szCs w:val="28"/>
        </w:rPr>
      </w:pPr>
    </w:p>
    <w:p w14:paraId="6445ABF4" w14:textId="77777777" w:rsidR="00B454F6" w:rsidRPr="00074185" w:rsidRDefault="00B454F6" w:rsidP="00B454F6">
      <w:pPr>
        <w:rPr>
          <w:rFonts w:ascii="Arial" w:hAnsi="Arial" w:cs="Arial"/>
          <w:b/>
          <w:sz w:val="32"/>
          <w:szCs w:val="32"/>
        </w:rPr>
      </w:pPr>
      <w:r w:rsidRPr="00074185">
        <w:rPr>
          <w:rFonts w:ascii="Arial" w:hAnsi="Arial" w:cs="Arial"/>
          <w:b/>
          <w:sz w:val="32"/>
          <w:szCs w:val="32"/>
        </w:rPr>
        <w:t xml:space="preserve">Blanda och ge tillsammans med Kiviks Musteri! </w:t>
      </w:r>
    </w:p>
    <w:p w14:paraId="5FE288E1" w14:textId="77777777" w:rsidR="00B454F6" w:rsidRPr="00505BA5" w:rsidRDefault="00B454F6" w:rsidP="00B454F6">
      <w:pPr>
        <w:rPr>
          <w:rFonts w:ascii="Arial" w:hAnsi="Arial" w:cs="Arial"/>
          <w:b/>
          <w:sz w:val="22"/>
          <w:szCs w:val="22"/>
        </w:rPr>
      </w:pPr>
      <w:r w:rsidRPr="00505BA5">
        <w:rPr>
          <w:rFonts w:ascii="Arial" w:hAnsi="Arial" w:cs="Arial"/>
          <w:b/>
          <w:sz w:val="22"/>
          <w:szCs w:val="22"/>
        </w:rPr>
        <w:t xml:space="preserve">Kan man förbättra världen genom att blanda frukt- och bärdrycker hemma i köket? Ja, det är faktiskt möjligt från och med den 1 december! Då inledde nämligen Kiviks Musteri sin kampanj ”Blanda och ge!” i syfte att stötta organisationen </w:t>
      </w:r>
      <w:proofErr w:type="spellStart"/>
      <w:r w:rsidRPr="00505BA5">
        <w:rPr>
          <w:rFonts w:ascii="Arial" w:hAnsi="Arial" w:cs="Arial"/>
          <w:b/>
          <w:sz w:val="22"/>
          <w:szCs w:val="22"/>
        </w:rPr>
        <w:t>WaterAid</w:t>
      </w:r>
      <w:proofErr w:type="spellEnd"/>
      <w:r w:rsidRPr="00505BA5">
        <w:rPr>
          <w:rFonts w:ascii="Arial" w:hAnsi="Arial" w:cs="Arial"/>
          <w:b/>
          <w:sz w:val="22"/>
          <w:szCs w:val="22"/>
        </w:rPr>
        <w:t xml:space="preserve">. </w:t>
      </w:r>
    </w:p>
    <w:p w14:paraId="10AA0665" w14:textId="77777777" w:rsidR="00B454F6" w:rsidRPr="00505BA5" w:rsidRDefault="00B454F6" w:rsidP="00B454F6">
      <w:pPr>
        <w:rPr>
          <w:rFonts w:ascii="Arial" w:hAnsi="Arial" w:cs="Arial"/>
          <w:sz w:val="20"/>
          <w:szCs w:val="20"/>
        </w:rPr>
      </w:pPr>
      <w:r w:rsidRPr="00505BA5">
        <w:rPr>
          <w:rFonts w:ascii="Arial" w:hAnsi="Arial" w:cs="Arial"/>
          <w:sz w:val="20"/>
          <w:szCs w:val="20"/>
        </w:rPr>
        <w:t>Från och med den 1 december kommer de populära koncentrerade frukt- och bärdryckerna från Kiviks Musteri att bära uppmaningen ”</w:t>
      </w:r>
      <w:r w:rsidRPr="00505BA5">
        <w:rPr>
          <w:rFonts w:ascii="Arial" w:hAnsi="Arial" w:cs="Arial"/>
          <w:i/>
          <w:sz w:val="20"/>
          <w:szCs w:val="20"/>
        </w:rPr>
        <w:t>Blanda och ge!</w:t>
      </w:r>
      <w:r w:rsidRPr="00505BA5">
        <w:rPr>
          <w:rFonts w:ascii="Arial" w:hAnsi="Arial" w:cs="Arial"/>
          <w:sz w:val="20"/>
          <w:szCs w:val="20"/>
        </w:rPr>
        <w:t xml:space="preserve">”. Den som köper någon av dessa produkter, bidrar samtidigt till att människor i de fattiga delarna av världen får tillgång till rent vatten.  Kiviks Musteri har nämligen beslutat att skänka en del av intäkterna från sina 20-centilitersförpackningar till organisationen </w:t>
      </w:r>
      <w:proofErr w:type="spellStart"/>
      <w:r w:rsidRPr="00505BA5">
        <w:rPr>
          <w:rFonts w:ascii="Arial" w:hAnsi="Arial" w:cs="Arial"/>
          <w:sz w:val="20"/>
          <w:szCs w:val="20"/>
        </w:rPr>
        <w:t>WaterAid</w:t>
      </w:r>
      <w:proofErr w:type="spellEnd"/>
      <w:r w:rsidRPr="00505BA5">
        <w:rPr>
          <w:rFonts w:ascii="Arial" w:hAnsi="Arial" w:cs="Arial"/>
          <w:sz w:val="20"/>
          <w:szCs w:val="20"/>
        </w:rPr>
        <w:t xml:space="preserve">. Att bidraget kommer från just de koncentrerade dryckerna som man själv blandar till hemma, har sin naturliga förklaring. </w:t>
      </w:r>
    </w:p>
    <w:p w14:paraId="65C3FE52" w14:textId="77777777" w:rsidR="00B454F6" w:rsidRPr="00505BA5" w:rsidRDefault="00B454F6" w:rsidP="00B454F6">
      <w:pPr>
        <w:rPr>
          <w:rFonts w:ascii="Arial" w:hAnsi="Arial" w:cs="Arial"/>
          <w:sz w:val="20"/>
          <w:szCs w:val="20"/>
        </w:rPr>
      </w:pPr>
      <w:r w:rsidRPr="00505BA5">
        <w:rPr>
          <w:rFonts w:ascii="Arial" w:hAnsi="Arial" w:cs="Arial"/>
          <w:sz w:val="20"/>
          <w:szCs w:val="20"/>
        </w:rPr>
        <w:t xml:space="preserve">– Vi som bor här i Sverige är otroligt lyckligt lottade. När som helst på dygnet kan vi öppna kranen och få fram vatten med fantastisk kvalitet. Det ville vi passa på och lyfta nu när vi samarbetar med </w:t>
      </w:r>
      <w:proofErr w:type="spellStart"/>
      <w:r w:rsidRPr="00505BA5">
        <w:rPr>
          <w:rFonts w:ascii="Arial" w:hAnsi="Arial" w:cs="Arial"/>
          <w:sz w:val="20"/>
          <w:szCs w:val="20"/>
        </w:rPr>
        <w:t>WaterAid</w:t>
      </w:r>
      <w:proofErr w:type="spellEnd"/>
      <w:r w:rsidRPr="00505BA5">
        <w:rPr>
          <w:rFonts w:ascii="Arial" w:hAnsi="Arial" w:cs="Arial"/>
          <w:sz w:val="20"/>
          <w:szCs w:val="20"/>
        </w:rPr>
        <w:t xml:space="preserve">, säger Mikael Ek, affärsutvecklingschef på Kiviks Musteri.  </w:t>
      </w:r>
    </w:p>
    <w:p w14:paraId="2B008162" w14:textId="77777777" w:rsidR="00B454F6" w:rsidRPr="00505BA5" w:rsidRDefault="00B454F6" w:rsidP="00B454F6">
      <w:pPr>
        <w:rPr>
          <w:rFonts w:ascii="Arial" w:hAnsi="Arial" w:cs="Arial"/>
          <w:sz w:val="20"/>
          <w:szCs w:val="20"/>
        </w:rPr>
      </w:pPr>
      <w:r w:rsidRPr="00505BA5">
        <w:rPr>
          <w:rFonts w:ascii="Arial" w:hAnsi="Arial" w:cs="Arial"/>
          <w:sz w:val="20"/>
          <w:szCs w:val="20"/>
        </w:rPr>
        <w:t xml:space="preserve">Bidraget från de koncentrerade frukt- och bärdryckerna beräknas uppgå till en halv miljon kronor, vilket uppskattas kunna hjälpa cirka 2500 människor få tillgång till rent vatten. Ett bidrag som är välbehövligt. </w:t>
      </w:r>
    </w:p>
    <w:p w14:paraId="4D704E2A" w14:textId="77777777" w:rsidR="00B454F6" w:rsidRPr="00505BA5" w:rsidRDefault="00B454F6" w:rsidP="00B454F6">
      <w:pPr>
        <w:rPr>
          <w:rFonts w:ascii="Arial" w:hAnsi="Arial" w:cs="Arial"/>
          <w:sz w:val="20"/>
          <w:szCs w:val="20"/>
        </w:rPr>
      </w:pPr>
      <w:r w:rsidRPr="00505BA5">
        <w:rPr>
          <w:rFonts w:ascii="Arial" w:hAnsi="Arial" w:cs="Arial"/>
          <w:sz w:val="20"/>
          <w:szCs w:val="20"/>
        </w:rPr>
        <w:t xml:space="preserve">Så många som 844 miljoner människor, alltså nästan var tionde på jorden, har idag inte tillgång till rent vatten. Detta är ett enormt problem som får ödesdigra konsekvenser. Nästan 800 barn dör varje dag i diarrésjukdomar orsakade av smutsigt vatten och dålig sanitet. Dessutom innebär vattenbristen att människor, ofta kvinnor och flickor, kan behöva gå långa sträckor för att få tag i vatten, vilket i sin tur gör att de går miste om utbildning och arbetsmöjligheter.  </w:t>
      </w:r>
    </w:p>
    <w:p w14:paraId="6873789F" w14:textId="77777777" w:rsidR="00B454F6" w:rsidRPr="00505BA5" w:rsidRDefault="00B454F6" w:rsidP="00B454F6">
      <w:pPr>
        <w:rPr>
          <w:rFonts w:ascii="Arial" w:hAnsi="Arial" w:cs="Arial"/>
          <w:sz w:val="20"/>
          <w:szCs w:val="20"/>
        </w:rPr>
      </w:pPr>
      <w:r w:rsidRPr="00505BA5">
        <w:rPr>
          <w:rFonts w:ascii="Arial" w:hAnsi="Arial" w:cs="Arial"/>
          <w:sz w:val="20"/>
          <w:szCs w:val="20"/>
        </w:rPr>
        <w:t xml:space="preserve">– Vatten är en grundläggande mänsklig rättighet som är avgörande för alla människors överlevnad. Att ha tillgång till rent vatten borde vara en självklarhet för alla. </w:t>
      </w:r>
      <w:proofErr w:type="spellStart"/>
      <w:r w:rsidRPr="00505BA5">
        <w:rPr>
          <w:rFonts w:ascii="Arial" w:hAnsi="Arial" w:cs="Arial"/>
          <w:sz w:val="20"/>
          <w:szCs w:val="20"/>
        </w:rPr>
        <w:t>WaterAid</w:t>
      </w:r>
      <w:proofErr w:type="spellEnd"/>
      <w:r w:rsidRPr="00505BA5">
        <w:rPr>
          <w:rFonts w:ascii="Arial" w:hAnsi="Arial" w:cs="Arial"/>
          <w:sz w:val="20"/>
          <w:szCs w:val="20"/>
        </w:rPr>
        <w:t xml:space="preserve"> gör en fantastisk insats genom sitt arbete och vi är därför otroligt glada och stolta över att samarbeta med dem, säger Mikael Ek, affärsutve</w:t>
      </w:r>
      <w:r w:rsidR="00505BA5" w:rsidRPr="00505BA5">
        <w:rPr>
          <w:rFonts w:ascii="Arial" w:hAnsi="Arial" w:cs="Arial"/>
          <w:sz w:val="20"/>
          <w:szCs w:val="20"/>
        </w:rPr>
        <w:t xml:space="preserve">cklingschef på Kiviks Musteri. </w:t>
      </w:r>
    </w:p>
    <w:p w14:paraId="386A4ED2" w14:textId="77777777" w:rsidR="00FD5428" w:rsidRDefault="00FD5428" w:rsidP="00B454F6">
      <w:pPr>
        <w:rPr>
          <w:rFonts w:ascii="Arial" w:hAnsi="Arial" w:cs="Arial"/>
          <w:sz w:val="20"/>
          <w:szCs w:val="20"/>
        </w:rPr>
      </w:pPr>
    </w:p>
    <w:p w14:paraId="615E983E" w14:textId="77777777" w:rsidR="00FD5428" w:rsidRDefault="00FD5428" w:rsidP="00B454F6">
      <w:pPr>
        <w:rPr>
          <w:rFonts w:ascii="Arial" w:hAnsi="Arial" w:cs="Arial"/>
          <w:sz w:val="20"/>
          <w:szCs w:val="20"/>
        </w:rPr>
      </w:pPr>
    </w:p>
    <w:p w14:paraId="05036715" w14:textId="77777777" w:rsidR="00FD5428" w:rsidRDefault="00FD5428" w:rsidP="00B454F6">
      <w:pPr>
        <w:rPr>
          <w:rFonts w:ascii="Arial" w:hAnsi="Arial" w:cs="Arial"/>
          <w:sz w:val="20"/>
          <w:szCs w:val="20"/>
        </w:rPr>
      </w:pPr>
    </w:p>
    <w:p w14:paraId="30E76406" w14:textId="77777777" w:rsidR="00B454F6" w:rsidRPr="00505BA5" w:rsidRDefault="00B454F6" w:rsidP="00B454F6">
      <w:pPr>
        <w:rPr>
          <w:rFonts w:ascii="Arial" w:hAnsi="Arial" w:cs="Arial"/>
          <w:sz w:val="20"/>
          <w:szCs w:val="20"/>
        </w:rPr>
      </w:pPr>
      <w:r w:rsidRPr="00505BA5">
        <w:rPr>
          <w:rFonts w:ascii="Arial" w:hAnsi="Arial" w:cs="Arial"/>
          <w:sz w:val="20"/>
          <w:szCs w:val="20"/>
        </w:rPr>
        <w:t xml:space="preserve">– Rent vatten är en förutsättning för människors hälsa, barns utbildning och </w:t>
      </w:r>
      <w:proofErr w:type="gramStart"/>
      <w:r w:rsidRPr="00505BA5">
        <w:rPr>
          <w:rFonts w:ascii="Arial" w:hAnsi="Arial" w:cs="Arial"/>
          <w:sz w:val="20"/>
          <w:szCs w:val="20"/>
        </w:rPr>
        <w:t>företags utveckling</w:t>
      </w:r>
      <w:proofErr w:type="gramEnd"/>
      <w:r w:rsidRPr="00505BA5">
        <w:rPr>
          <w:rFonts w:ascii="Arial" w:hAnsi="Arial" w:cs="Arial"/>
          <w:sz w:val="20"/>
          <w:szCs w:val="20"/>
        </w:rPr>
        <w:t xml:space="preserve">. </w:t>
      </w:r>
      <w:proofErr w:type="spellStart"/>
      <w:r w:rsidRPr="00505BA5">
        <w:rPr>
          <w:rFonts w:ascii="Arial" w:hAnsi="Arial" w:cs="Arial"/>
          <w:sz w:val="20"/>
          <w:szCs w:val="20"/>
        </w:rPr>
        <w:t>WaterAids</w:t>
      </w:r>
      <w:proofErr w:type="spellEnd"/>
      <w:r w:rsidRPr="00505BA5">
        <w:rPr>
          <w:rFonts w:ascii="Arial" w:hAnsi="Arial" w:cs="Arial"/>
          <w:sz w:val="20"/>
          <w:szCs w:val="20"/>
        </w:rPr>
        <w:t xml:space="preserve"> vision är en värld där alla människor har tillgång till rent vatten, och vi är väldigt glada över att Kiviks Musteri bidrar till att göra det möjligt, säger Cecilia </w:t>
      </w:r>
      <w:proofErr w:type="spellStart"/>
      <w:r w:rsidRPr="00505BA5">
        <w:rPr>
          <w:rFonts w:ascii="Arial" w:hAnsi="Arial" w:cs="Arial"/>
          <w:sz w:val="20"/>
          <w:szCs w:val="20"/>
        </w:rPr>
        <w:t>Chatterjee</w:t>
      </w:r>
      <w:proofErr w:type="spellEnd"/>
      <w:r w:rsidRPr="00505BA5">
        <w:rPr>
          <w:rFonts w:ascii="Arial" w:hAnsi="Arial" w:cs="Arial"/>
          <w:sz w:val="20"/>
          <w:szCs w:val="20"/>
        </w:rPr>
        <w:t xml:space="preserve">-Martinsen, generalsekreterare för </w:t>
      </w:r>
      <w:proofErr w:type="spellStart"/>
      <w:r w:rsidRPr="00505BA5">
        <w:rPr>
          <w:rFonts w:ascii="Arial" w:hAnsi="Arial" w:cs="Arial"/>
          <w:sz w:val="20"/>
          <w:szCs w:val="20"/>
        </w:rPr>
        <w:t>WaterAid</w:t>
      </w:r>
      <w:proofErr w:type="spellEnd"/>
      <w:r w:rsidRPr="00505BA5">
        <w:rPr>
          <w:rFonts w:ascii="Arial" w:hAnsi="Arial" w:cs="Arial"/>
          <w:sz w:val="20"/>
          <w:szCs w:val="20"/>
        </w:rPr>
        <w:t xml:space="preserve"> Sverige.  </w:t>
      </w:r>
    </w:p>
    <w:p w14:paraId="37F5021D" w14:textId="77777777" w:rsidR="00B454F6" w:rsidRPr="00505BA5" w:rsidRDefault="00B454F6" w:rsidP="00B454F6">
      <w:pPr>
        <w:rPr>
          <w:rFonts w:ascii="Arial" w:hAnsi="Arial" w:cs="Arial"/>
          <w:sz w:val="20"/>
          <w:szCs w:val="20"/>
        </w:rPr>
      </w:pPr>
    </w:p>
    <w:p w14:paraId="011E3FAA" w14:textId="77777777" w:rsidR="001003AF" w:rsidRDefault="00B454F6" w:rsidP="00B454F6">
      <w:pPr>
        <w:rPr>
          <w:rFonts w:ascii="Arial" w:hAnsi="Arial" w:cs="Arial"/>
          <w:sz w:val="20"/>
          <w:szCs w:val="20"/>
        </w:rPr>
      </w:pPr>
      <w:r w:rsidRPr="00505BA5">
        <w:rPr>
          <w:rFonts w:ascii="Arial" w:hAnsi="Arial" w:cs="Arial"/>
          <w:b/>
          <w:bCs/>
          <w:i/>
          <w:iCs/>
          <w:sz w:val="20"/>
          <w:szCs w:val="20"/>
        </w:rPr>
        <w:t>För mer information kontakta:</w:t>
      </w:r>
      <w:r w:rsidRPr="00505BA5">
        <w:rPr>
          <w:rFonts w:ascii="PMingLiU" w:eastAsia="PMingLiU" w:hAnsi="PMingLiU" w:cs="PMingLiU"/>
          <w:b/>
          <w:bCs/>
          <w:i/>
          <w:iCs/>
          <w:sz w:val="20"/>
          <w:szCs w:val="20"/>
        </w:rPr>
        <w:br/>
      </w:r>
    </w:p>
    <w:p w14:paraId="56BF982C" w14:textId="473D7A0F" w:rsidR="001003AF" w:rsidRDefault="001003AF" w:rsidP="00B454F6">
      <w:pPr>
        <w:rPr>
          <w:rFonts w:ascii="Arial" w:hAnsi="Arial" w:cs="Arial"/>
          <w:sz w:val="20"/>
          <w:szCs w:val="20"/>
        </w:rPr>
      </w:pPr>
      <w:r>
        <w:rPr>
          <w:rFonts w:ascii="Arial" w:hAnsi="Arial" w:cs="Arial"/>
          <w:noProof/>
          <w:sz w:val="20"/>
          <w:szCs w:val="20"/>
          <w:lang w:bidi="ar-SA"/>
        </w:rPr>
        <w:drawing>
          <wp:inline distT="0" distB="0" distL="0" distR="0" wp14:anchorId="1C80710F" wp14:editId="7AFA3027">
            <wp:extent cx="1224068" cy="573032"/>
            <wp:effectExtent l="0" t="0" r="0" b="1143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kael Ek mörk.tif"/>
                    <pic:cNvPicPr/>
                  </pic:nvPicPr>
                  <pic:blipFill>
                    <a:blip r:embed="rId9">
                      <a:extLst>
                        <a:ext uri="{28A0092B-C50C-407E-A947-70E740481C1C}">
                          <a14:useLocalDpi xmlns:a14="http://schemas.microsoft.com/office/drawing/2010/main" val="0"/>
                        </a:ext>
                      </a:extLst>
                    </a:blip>
                    <a:stretch>
                      <a:fillRect/>
                    </a:stretch>
                  </pic:blipFill>
                  <pic:spPr>
                    <a:xfrm>
                      <a:off x="0" y="0"/>
                      <a:ext cx="1248927" cy="584669"/>
                    </a:xfrm>
                    <a:prstGeom prst="rect">
                      <a:avLst/>
                    </a:prstGeom>
                  </pic:spPr>
                </pic:pic>
              </a:graphicData>
            </a:graphic>
          </wp:inline>
        </w:drawing>
      </w:r>
    </w:p>
    <w:p w14:paraId="4D5ED466" w14:textId="007D01ED" w:rsidR="00B454F6" w:rsidRDefault="00B454F6" w:rsidP="00B454F6">
      <w:pPr>
        <w:rPr>
          <w:rFonts w:ascii="Arial" w:hAnsi="Arial" w:cs="Arial"/>
          <w:sz w:val="20"/>
          <w:szCs w:val="20"/>
        </w:rPr>
      </w:pPr>
      <w:r w:rsidRPr="00505BA5">
        <w:rPr>
          <w:rFonts w:ascii="Arial" w:hAnsi="Arial" w:cs="Arial"/>
          <w:sz w:val="20"/>
          <w:szCs w:val="20"/>
        </w:rPr>
        <w:t>Mikael Ek</w:t>
      </w:r>
      <w:r w:rsidR="00FD5428">
        <w:rPr>
          <w:rFonts w:ascii="Arial" w:hAnsi="Arial" w:cs="Arial"/>
          <w:sz w:val="20"/>
          <w:szCs w:val="20"/>
        </w:rPr>
        <w:br/>
        <w:t>A</w:t>
      </w:r>
      <w:r w:rsidRPr="00505BA5">
        <w:rPr>
          <w:rFonts w:ascii="Arial" w:hAnsi="Arial" w:cs="Arial"/>
          <w:sz w:val="20"/>
          <w:szCs w:val="20"/>
        </w:rPr>
        <w:t xml:space="preserve">ffärsutvecklingschef Kiviks Musteri AB </w:t>
      </w:r>
      <w:r w:rsidRPr="00505BA5">
        <w:rPr>
          <w:rFonts w:ascii="Arial" w:hAnsi="Arial" w:cs="Arial"/>
          <w:sz w:val="20"/>
          <w:szCs w:val="20"/>
        </w:rPr>
        <w:br/>
        <w:t>Tel: 0414-719  42</w:t>
      </w:r>
      <w:r w:rsidRPr="00505BA5">
        <w:rPr>
          <w:rFonts w:ascii="Arial" w:hAnsi="Arial" w:cs="Arial"/>
          <w:sz w:val="20"/>
          <w:szCs w:val="20"/>
        </w:rPr>
        <w:br/>
        <w:t>Mobil: 076-78 719 42</w:t>
      </w:r>
      <w:r w:rsidRPr="00505BA5">
        <w:rPr>
          <w:rFonts w:ascii="Arial" w:hAnsi="Arial" w:cs="Arial"/>
          <w:sz w:val="20"/>
          <w:szCs w:val="20"/>
        </w:rPr>
        <w:br/>
        <w:t>E-mail: </w:t>
      </w:r>
      <w:hyperlink r:id="rId10" w:history="1">
        <w:r w:rsidRPr="00505BA5">
          <w:rPr>
            <w:rFonts w:ascii="Arial" w:hAnsi="Arial" w:cs="Arial"/>
            <w:sz w:val="20"/>
            <w:szCs w:val="20"/>
          </w:rPr>
          <w:t>mikael.ek@kiviksmusteri.se</w:t>
        </w:r>
      </w:hyperlink>
    </w:p>
    <w:p w14:paraId="1F55EE7A" w14:textId="77777777" w:rsidR="00FD5428" w:rsidRDefault="00FD5428" w:rsidP="00B454F6">
      <w:pPr>
        <w:rPr>
          <w:rFonts w:ascii="Arial" w:hAnsi="Arial" w:cs="Arial"/>
          <w:sz w:val="20"/>
          <w:szCs w:val="20"/>
        </w:rPr>
      </w:pPr>
    </w:p>
    <w:p w14:paraId="1B2E4F16" w14:textId="77777777" w:rsidR="00FD5428" w:rsidRDefault="00FD5428" w:rsidP="00B454F6">
      <w:pPr>
        <w:rPr>
          <w:rFonts w:ascii="Arial" w:hAnsi="Arial" w:cs="Arial"/>
          <w:sz w:val="20"/>
          <w:szCs w:val="20"/>
        </w:rPr>
      </w:pPr>
    </w:p>
    <w:p w14:paraId="5A9CAF05" w14:textId="2B5CA87D" w:rsidR="00FD5428" w:rsidRDefault="00FD5428" w:rsidP="00B454F6">
      <w:pPr>
        <w:rPr>
          <w:rFonts w:ascii="Arial" w:hAnsi="Arial" w:cs="Arial"/>
          <w:sz w:val="20"/>
          <w:szCs w:val="20"/>
        </w:rPr>
      </w:pPr>
    </w:p>
    <w:p w14:paraId="2F128BCC" w14:textId="77777777" w:rsidR="00FD5428" w:rsidRPr="00BE7348" w:rsidRDefault="00FD5428" w:rsidP="00FD5428">
      <w:pPr>
        <w:rPr>
          <w:rFonts w:ascii="Arial" w:hAnsi="Arial" w:cs="Arial"/>
          <w:b/>
          <w:sz w:val="21"/>
          <w:szCs w:val="21"/>
        </w:rPr>
      </w:pPr>
      <w:r w:rsidRPr="00BE7348">
        <w:rPr>
          <w:rFonts w:ascii="Arial" w:hAnsi="Arial" w:cs="Arial"/>
          <w:b/>
          <w:sz w:val="21"/>
          <w:szCs w:val="21"/>
        </w:rPr>
        <w:t xml:space="preserve">Mer om </w:t>
      </w:r>
      <w:proofErr w:type="spellStart"/>
      <w:r w:rsidRPr="00BE7348">
        <w:rPr>
          <w:rFonts w:ascii="Arial" w:hAnsi="Arial" w:cs="Arial"/>
          <w:b/>
          <w:sz w:val="21"/>
          <w:szCs w:val="21"/>
        </w:rPr>
        <w:t>WaterAid</w:t>
      </w:r>
      <w:proofErr w:type="spellEnd"/>
    </w:p>
    <w:p w14:paraId="0474E5EE" w14:textId="5CA93CC8" w:rsidR="00FD5428" w:rsidRPr="00FD5428" w:rsidRDefault="00FD5428" w:rsidP="00FD5428">
      <w:pPr>
        <w:rPr>
          <w:i/>
          <w:sz w:val="20"/>
          <w:szCs w:val="20"/>
        </w:rPr>
      </w:pPr>
      <w:proofErr w:type="spellStart"/>
      <w:r w:rsidRPr="00FD5428">
        <w:rPr>
          <w:rFonts w:ascii="Arial" w:hAnsi="Arial" w:cs="Arial"/>
          <w:i/>
          <w:sz w:val="18"/>
          <w:szCs w:val="18"/>
        </w:rPr>
        <w:t>WaterAid</w:t>
      </w:r>
      <w:proofErr w:type="spellEnd"/>
      <w:r w:rsidRPr="00FD5428">
        <w:rPr>
          <w:rFonts w:ascii="Arial" w:hAnsi="Arial" w:cs="Arial"/>
          <w:i/>
          <w:sz w:val="18"/>
          <w:szCs w:val="18"/>
        </w:rPr>
        <w:t xml:space="preserve"> förändrar varje </w:t>
      </w:r>
      <w:proofErr w:type="gramStart"/>
      <w:r w:rsidRPr="00FD5428">
        <w:rPr>
          <w:rFonts w:ascii="Arial" w:hAnsi="Arial" w:cs="Arial"/>
          <w:i/>
          <w:sz w:val="18"/>
          <w:szCs w:val="18"/>
        </w:rPr>
        <w:t>år miljoner</w:t>
      </w:r>
      <w:proofErr w:type="gramEnd"/>
      <w:r w:rsidRPr="00FD5428">
        <w:rPr>
          <w:rFonts w:ascii="Arial" w:hAnsi="Arial" w:cs="Arial"/>
          <w:i/>
          <w:sz w:val="18"/>
          <w:szCs w:val="18"/>
        </w:rPr>
        <w:t xml:space="preserve"> människors liv genom ökad tillgång till rent vatten, sanitet och hygien i några av världens fattigaste samhällen. Vi samarbetar med lokala partners för hållbara och långsiktiga lösningar, och påverkar beslutsfattare globalt och nationellt att öka prioriteringar och insatser för dessa grundläggande behov.</w:t>
      </w:r>
      <w:r w:rsidRPr="00FD5428">
        <w:rPr>
          <w:rFonts w:ascii="Arial" w:hAnsi="Arial" w:cs="Arial"/>
          <w:i/>
          <w:sz w:val="18"/>
          <w:szCs w:val="18"/>
        </w:rPr>
        <w:br/>
      </w:r>
      <w:r w:rsidRPr="00FD5428">
        <w:rPr>
          <w:rFonts w:ascii="Arial" w:hAnsi="Arial" w:cs="Arial"/>
          <w:i/>
          <w:sz w:val="18"/>
          <w:szCs w:val="18"/>
        </w:rPr>
        <w:br/>
      </w:r>
      <w:proofErr w:type="spellStart"/>
      <w:r w:rsidRPr="00FD5428">
        <w:rPr>
          <w:rFonts w:ascii="Arial" w:hAnsi="Arial" w:cs="Arial"/>
          <w:i/>
          <w:sz w:val="18"/>
          <w:szCs w:val="18"/>
        </w:rPr>
        <w:t>WaterAid</w:t>
      </w:r>
      <w:proofErr w:type="spellEnd"/>
      <w:r w:rsidRPr="00FD5428">
        <w:rPr>
          <w:rFonts w:ascii="Arial" w:hAnsi="Arial" w:cs="Arial"/>
          <w:i/>
          <w:sz w:val="18"/>
          <w:szCs w:val="18"/>
        </w:rPr>
        <w:t xml:space="preserve"> har verksamhet i 35 länder och sedan starten 1981 har 26,8 miljoner människor fått tillgång till rent vatten och 26,8 miljoner fått tillgång till sanitet som ett resultat av vårt arbete. </w:t>
      </w:r>
      <w:proofErr w:type="spellStart"/>
      <w:r w:rsidRPr="00FD5428">
        <w:rPr>
          <w:rFonts w:ascii="Arial" w:hAnsi="Arial" w:cs="Arial"/>
          <w:i/>
          <w:sz w:val="18"/>
          <w:szCs w:val="18"/>
        </w:rPr>
        <w:t>WaterAid</w:t>
      </w:r>
      <w:proofErr w:type="spellEnd"/>
      <w:r w:rsidRPr="00FD5428">
        <w:rPr>
          <w:rFonts w:ascii="Arial" w:hAnsi="Arial" w:cs="Arial"/>
          <w:i/>
          <w:sz w:val="18"/>
          <w:szCs w:val="18"/>
        </w:rPr>
        <w:t xml:space="preserve"> finns i Sverige sedan 2009.</w:t>
      </w:r>
    </w:p>
    <w:p w14:paraId="13A59DDA" w14:textId="77777777" w:rsidR="00FD5428" w:rsidRPr="00FD5428" w:rsidRDefault="00FD5428" w:rsidP="00FD5428">
      <w:pPr>
        <w:rPr>
          <w:rFonts w:ascii="Arial" w:hAnsi="Arial" w:cs="Arial"/>
          <w:b/>
          <w:sz w:val="20"/>
          <w:szCs w:val="20"/>
        </w:rPr>
      </w:pPr>
      <w:r w:rsidRPr="00FD5428">
        <w:rPr>
          <w:rFonts w:ascii="Arial" w:hAnsi="Arial" w:cs="Arial"/>
          <w:b/>
          <w:sz w:val="20"/>
          <w:szCs w:val="20"/>
        </w:rPr>
        <w:t>Mer om Kiviks Musteri</w:t>
      </w:r>
    </w:p>
    <w:p w14:paraId="53A5651F" w14:textId="77777777" w:rsidR="00FD5428" w:rsidRPr="00FD5428" w:rsidRDefault="00FD5428" w:rsidP="00FD5428">
      <w:pPr>
        <w:pStyle w:val="Normalwebb"/>
        <w:spacing w:before="0" w:beforeAutospacing="0" w:after="270" w:afterAutospacing="0"/>
        <w:rPr>
          <w:rFonts w:ascii="Arial" w:eastAsia="Times New Roman" w:hAnsi="Arial" w:cs="Arial"/>
          <w:i/>
          <w:sz w:val="18"/>
          <w:szCs w:val="18"/>
        </w:rPr>
      </w:pPr>
      <w:r w:rsidRPr="00FD5428">
        <w:rPr>
          <w:rFonts w:ascii="Arial" w:eastAsia="Times New Roman" w:hAnsi="Arial" w:cs="Arial"/>
          <w:i/>
          <w:sz w:val="18"/>
          <w:szCs w:val="18"/>
        </w:rPr>
        <w:t>Kiviks Musteri förädlar frukt och bär. Vi vet hur man bäst bevarar den goda nyskördade smaken och värnar om allt som är bra i frukt och bär, om välbefinnande och en hållbar framtid – med fem generationers samlade kunskap, hantverk och nyfikenhet. </w:t>
      </w:r>
    </w:p>
    <w:p w14:paraId="0B25478F" w14:textId="77777777" w:rsidR="00FD5428" w:rsidRPr="00FD5428" w:rsidRDefault="00FD5428" w:rsidP="00FD5428">
      <w:pPr>
        <w:pStyle w:val="Normalwebb"/>
        <w:spacing w:before="0" w:beforeAutospacing="0" w:after="270" w:afterAutospacing="0"/>
        <w:rPr>
          <w:rFonts w:ascii="Arial" w:eastAsia="Times New Roman" w:hAnsi="Arial" w:cs="Arial"/>
          <w:i/>
          <w:sz w:val="18"/>
          <w:szCs w:val="18"/>
        </w:rPr>
      </w:pPr>
      <w:r w:rsidRPr="00FD5428">
        <w:rPr>
          <w:rFonts w:ascii="Arial" w:eastAsia="Times New Roman" w:hAnsi="Arial" w:cs="Arial"/>
          <w:i/>
          <w:sz w:val="18"/>
          <w:szCs w:val="18"/>
        </w:rP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FD5428">
        <w:rPr>
          <w:rFonts w:ascii="Arial" w:eastAsia="Times New Roman" w:hAnsi="Arial" w:cs="Arial"/>
          <w:i/>
          <w:sz w:val="18"/>
          <w:szCs w:val="18"/>
        </w:rPr>
        <w:t>200.000</w:t>
      </w:r>
      <w:proofErr w:type="gramEnd"/>
      <w:r w:rsidRPr="00FD5428">
        <w:rPr>
          <w:rFonts w:ascii="Arial" w:eastAsia="Times New Roman" w:hAnsi="Arial" w:cs="Arial"/>
          <w:i/>
          <w:sz w:val="18"/>
          <w:szCs w:val="18"/>
        </w:rPr>
        <w:t xml:space="preserve"> människor som varje år vill uppleva Musteributiken, Restaurang Kärnhuset, Äpplets Hus, Stinas Café, våra vackra trädgårdar och äppelodlingar. Kiviks Musteri driver också Solnäs Gård utanför Lund, en av Sveriges största fruktodlingar med gårdsbutik och café. Vi är idag Nordens ledande musteri med tillverkning i Kivik, </w:t>
      </w:r>
      <w:proofErr w:type="spellStart"/>
      <w:r w:rsidRPr="00FD5428">
        <w:rPr>
          <w:rFonts w:ascii="Arial" w:eastAsia="Times New Roman" w:hAnsi="Arial" w:cs="Arial"/>
          <w:i/>
          <w:sz w:val="18"/>
          <w:szCs w:val="18"/>
        </w:rPr>
        <w:t>Stenhamra</w:t>
      </w:r>
      <w:proofErr w:type="spellEnd"/>
      <w:r w:rsidRPr="00FD5428">
        <w:rPr>
          <w:rFonts w:ascii="Arial" w:eastAsia="Times New Roman" w:hAnsi="Arial" w:cs="Arial"/>
          <w:i/>
          <w:sz w:val="18"/>
          <w:szCs w:val="18"/>
        </w:rPr>
        <w:t xml:space="preserve"> och </w:t>
      </w:r>
      <w:proofErr w:type="spellStart"/>
      <w:r w:rsidRPr="00FD5428">
        <w:rPr>
          <w:rFonts w:ascii="Arial" w:eastAsia="Times New Roman" w:hAnsi="Arial" w:cs="Arial"/>
          <w:i/>
          <w:sz w:val="18"/>
          <w:szCs w:val="18"/>
        </w:rPr>
        <w:t>Kristvallabrunn</w:t>
      </w:r>
      <w:proofErr w:type="spellEnd"/>
      <w:r w:rsidRPr="00FD5428">
        <w:rPr>
          <w:rFonts w:ascii="Arial" w:eastAsia="Times New Roman" w:hAnsi="Arial" w:cs="Arial"/>
          <w:i/>
          <w:sz w:val="18"/>
          <w:szCs w:val="18"/>
        </w:rPr>
        <w:t>.</w:t>
      </w:r>
    </w:p>
    <w:p w14:paraId="3036DEA4" w14:textId="77777777" w:rsidR="00FD5428" w:rsidRPr="00BE7348" w:rsidRDefault="00FD5428" w:rsidP="00FD5428">
      <w:pPr>
        <w:pStyle w:val="Normalwebb"/>
        <w:spacing w:before="0" w:beforeAutospacing="0" w:after="270" w:afterAutospacing="0"/>
        <w:rPr>
          <w:rFonts w:eastAsia="Times New Roman"/>
        </w:rPr>
      </w:pPr>
    </w:p>
    <w:p w14:paraId="3EAA873A" w14:textId="77777777" w:rsidR="00FD5428" w:rsidRDefault="00FD5428" w:rsidP="00B454F6">
      <w:pPr>
        <w:rPr>
          <w:rFonts w:ascii="Arial" w:hAnsi="Arial" w:cs="Arial"/>
          <w:sz w:val="20"/>
          <w:szCs w:val="20"/>
        </w:rPr>
      </w:pPr>
    </w:p>
    <w:p w14:paraId="4A0719EE" w14:textId="77777777" w:rsidR="00505BA5" w:rsidRDefault="00505BA5" w:rsidP="00B454F6">
      <w:pPr>
        <w:rPr>
          <w:rFonts w:ascii="Arial" w:hAnsi="Arial" w:cs="Arial"/>
          <w:sz w:val="20"/>
          <w:szCs w:val="20"/>
        </w:rPr>
      </w:pPr>
    </w:p>
    <w:p w14:paraId="0D7AA73D" w14:textId="77777777" w:rsidR="00505BA5" w:rsidRDefault="00505BA5" w:rsidP="00B454F6">
      <w:pPr>
        <w:rPr>
          <w:rFonts w:ascii="Arial" w:hAnsi="Arial" w:cs="Arial"/>
          <w:sz w:val="20"/>
          <w:szCs w:val="20"/>
        </w:rPr>
      </w:pPr>
    </w:p>
    <w:p w14:paraId="356E9897" w14:textId="77777777" w:rsidR="00505BA5" w:rsidRPr="00505BA5" w:rsidRDefault="00505BA5" w:rsidP="00B454F6">
      <w:pPr>
        <w:rPr>
          <w:rFonts w:ascii="Arial" w:hAnsi="Arial" w:cs="Arial"/>
          <w:i/>
          <w:iCs/>
          <w:sz w:val="20"/>
          <w:szCs w:val="20"/>
        </w:rPr>
      </w:pPr>
    </w:p>
    <w:p w14:paraId="3D3FA7D2" w14:textId="77777777" w:rsidR="00860D67" w:rsidRPr="008C7633" w:rsidRDefault="00860D67" w:rsidP="00B454F6">
      <w:pPr>
        <w:widowControl w:val="0"/>
        <w:autoSpaceDE w:val="0"/>
        <w:autoSpaceDN w:val="0"/>
        <w:adjustRightInd w:val="0"/>
        <w:spacing w:before="0" w:after="0"/>
        <w:rPr>
          <w:rFonts w:ascii="Arial" w:hAnsi="Arial" w:cs="Arial"/>
          <w:i/>
          <w:sz w:val="20"/>
          <w:szCs w:val="20"/>
        </w:rPr>
      </w:pPr>
    </w:p>
    <w:sectPr w:rsidR="00860D67" w:rsidRPr="008C7633" w:rsidSect="00BC52EF">
      <w:headerReference w:type="default" r:id="rId11"/>
      <w:footerReference w:type="default" r:id="rId12"/>
      <w:pgSz w:w="11906" w:h="16838" w:code="9"/>
      <w:pgMar w:top="1956" w:right="1418" w:bottom="851" w:left="851" w:header="426"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EE953" w14:textId="77777777" w:rsidR="00D63650" w:rsidRDefault="00D63650">
      <w:pPr>
        <w:spacing w:before="0" w:after="0"/>
      </w:pPr>
      <w:r>
        <w:separator/>
      </w:r>
    </w:p>
  </w:endnote>
  <w:endnote w:type="continuationSeparator" w:id="0">
    <w:p w14:paraId="0E0E89B9" w14:textId="77777777" w:rsidR="00D63650" w:rsidRDefault="00D636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Frutiger LT Std 45 Light">
    <w:altName w:val="Cambria"/>
    <w:panose1 w:val="00000000000000000000"/>
    <w:charset w:val="00"/>
    <w:family w:val="swiss"/>
    <w:notTrueType/>
    <w:pitch w:val="default"/>
    <w:sig w:usb0="00000003" w:usb1="00000000" w:usb2="00000000" w:usb3="00000000" w:csb0="00000001" w:csb1="00000000"/>
  </w:font>
  <w:font w:name="Scala Offc">
    <w:panose1 w:val="02010504040101020102"/>
    <w:charset w:val="00"/>
    <w:family w:val="auto"/>
    <w:pitch w:val="variable"/>
    <w:sig w:usb0="800000EF" w:usb1="4000E05B" w:usb2="00000000" w:usb3="00000000" w:csb0="00000001" w:csb1="00000000"/>
  </w:font>
  <w:font w:name="PMingLiU">
    <w:altName w:val="Arial Unicode MS"/>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FBC2E" w14:textId="77777777" w:rsidR="004C21FC" w:rsidRDefault="00074185">
    <w:pPr>
      <w:pStyle w:val="Sidfot"/>
    </w:pPr>
    <w:r>
      <w:rPr>
        <w:noProof/>
        <w:szCs w:val="20"/>
        <w:lang w:bidi="ar-SA"/>
      </w:rPr>
      <mc:AlternateContent>
        <mc:Choice Requires="wps">
          <w:drawing>
            <wp:anchor distT="0" distB="0" distL="114300" distR="114300" simplePos="0" relativeHeight="251657728" behindDoc="0" locked="0" layoutInCell="1" allowOverlap="1" wp14:anchorId="19AF8E24" wp14:editId="7EECAB8E">
              <wp:simplePos x="0" y="0"/>
              <wp:positionH relativeFrom="column">
                <wp:posOffset>114300</wp:posOffset>
              </wp:positionH>
              <wp:positionV relativeFrom="paragraph">
                <wp:posOffset>-354330</wp:posOffset>
              </wp:positionV>
              <wp:extent cx="5600700" cy="547370"/>
              <wp:effectExtent l="0" t="0" r="0" b="0"/>
              <wp:wrapTight wrapText="bothSides">
                <wp:wrapPolygon edited="0">
                  <wp:start x="98" y="1002"/>
                  <wp:lineTo x="98" y="19044"/>
                  <wp:lineTo x="21355" y="19044"/>
                  <wp:lineTo x="21355" y="1002"/>
                  <wp:lineTo x="98" y="1002"/>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4737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75CBE325" w14:textId="77777777" w:rsidR="004C21FC" w:rsidRPr="006157DA" w:rsidRDefault="004C21FC" w:rsidP="00860D67">
                          <w:pPr>
                            <w:spacing w:before="0" w:after="0"/>
                            <w:jc w:val="center"/>
                            <w:rPr>
                              <w:rFonts w:ascii="Scala Offc" w:hAnsi="Scala Offc"/>
                              <w:color w:val="808080"/>
                              <w:sz w:val="20"/>
                              <w:lang w:val="en-US"/>
                            </w:rPr>
                          </w:pPr>
                          <w:r w:rsidRPr="006157DA">
                            <w:rPr>
                              <w:rFonts w:ascii="Scala Offc" w:hAnsi="Scala Offc"/>
                              <w:color w:val="808080"/>
                              <w:sz w:val="20"/>
                              <w:lang w:val="en-US"/>
                            </w:rPr>
                            <w:t>KIVIKS MUSTERI AB</w:t>
                          </w:r>
                        </w:p>
                        <w:p w14:paraId="29D5FE4D" w14:textId="77777777" w:rsidR="004C21FC" w:rsidRPr="006157DA" w:rsidRDefault="004C21FC" w:rsidP="00860D67">
                          <w:pPr>
                            <w:spacing w:before="0" w:after="0"/>
                            <w:rPr>
                              <w:rFonts w:ascii="Scala Offc" w:hAnsi="Scala Offc"/>
                              <w:color w:val="808080"/>
                              <w:sz w:val="20"/>
                              <w:lang w:val="en-US"/>
                            </w:rPr>
                          </w:pPr>
                          <w:r w:rsidRPr="006157DA">
                            <w:rPr>
                              <w:rFonts w:ascii="Scala Offc" w:hAnsi="Scala Offc"/>
                              <w:color w:val="808080"/>
                              <w:sz w:val="20"/>
                              <w:lang w:val="en-US"/>
                            </w:rPr>
                            <w:t xml:space="preserve">277 35 Kivik • Tel +46(414) 719 00 • E mail: </w:t>
                          </w:r>
                          <w:hyperlink r:id="rId1"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9AF8E24" id="_x0000_t202" coordsize="21600,21600" o:spt="202" path="m0,0l0,21600,21600,21600,21600,0xe">
              <v:stroke joinstyle="miter"/>
              <v:path gradientshapeok="t" o:connecttype="rect"/>
            </v:shapetype>
            <v:shape id="Text Box 2" o:spid="_x0000_s1027" type="#_x0000_t202" style="position:absolute;margin-left:9pt;margin-top:-27.85pt;width:441pt;height:4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" filled="f" stroked="f">
              <v:textbox inset=",7.2pt,,7.2pt">
                <w:txbxContent>
                  <w:p w14:paraId="75CBE325" w14:textId="77777777" w:rsidR="004C21FC" w:rsidRPr="006157DA" w:rsidRDefault="004C21FC" w:rsidP="00860D67">
                    <w:pPr>
                      <w:spacing w:before="0" w:after="0"/>
                      <w:jc w:val="center"/>
                      <w:rPr>
                        <w:rFonts w:ascii="Scala Offc" w:hAnsi="Scala Offc"/>
                        <w:color w:val="808080"/>
                        <w:sz w:val="20"/>
                        <w:lang w:val="en-US"/>
                      </w:rPr>
                    </w:pPr>
                    <w:r w:rsidRPr="006157DA">
                      <w:rPr>
                        <w:rFonts w:ascii="Scala Offc" w:hAnsi="Scala Offc"/>
                        <w:color w:val="808080"/>
                        <w:sz w:val="20"/>
                        <w:lang w:val="en-US"/>
                      </w:rPr>
                      <w:t>KIVIKS MUSTERI AB</w:t>
                    </w:r>
                  </w:p>
                  <w:p w14:paraId="29D5FE4D" w14:textId="77777777" w:rsidR="004C21FC" w:rsidRPr="006157DA" w:rsidRDefault="004C21FC" w:rsidP="00860D67">
                    <w:pPr>
                      <w:spacing w:before="0" w:after="0"/>
                      <w:rPr>
                        <w:rFonts w:ascii="Scala Offc" w:hAnsi="Scala Offc"/>
                        <w:color w:val="808080"/>
                        <w:sz w:val="20"/>
                        <w:lang w:val="en-US"/>
                      </w:rPr>
                    </w:pPr>
                    <w:r w:rsidRPr="006157DA">
                      <w:rPr>
                        <w:rFonts w:ascii="Scala Offc" w:hAnsi="Scala Offc"/>
                        <w:color w:val="808080"/>
                        <w:sz w:val="20"/>
                        <w:lang w:val="en-US"/>
                      </w:rPr>
                      <w:t xml:space="preserve">277 35 </w:t>
                    </w:r>
                    <w:proofErr w:type="spellStart"/>
                    <w:r w:rsidRPr="006157DA">
                      <w:rPr>
                        <w:rFonts w:ascii="Scala Offc" w:hAnsi="Scala Offc"/>
                        <w:color w:val="808080"/>
                        <w:sz w:val="20"/>
                        <w:lang w:val="en-US"/>
                      </w:rPr>
                      <w:t>Kivik</w:t>
                    </w:r>
                    <w:proofErr w:type="spellEnd"/>
                    <w:r w:rsidRPr="006157DA">
                      <w:rPr>
                        <w:rFonts w:ascii="Scala Offc" w:hAnsi="Scala Offc"/>
                        <w:color w:val="808080"/>
                        <w:sz w:val="20"/>
                        <w:lang w:val="en-US"/>
                      </w:rPr>
                      <w:t xml:space="preserve"> • Tel +46(414) 719 00 • E mail: </w:t>
                    </w:r>
                    <w:hyperlink r:id="rId2" w:history="1">
                      <w:r w:rsidRPr="006157DA">
                        <w:rPr>
                          <w:rStyle w:val="Hyperlnk"/>
                          <w:rFonts w:ascii="Scala Offc" w:hAnsi="Scala Offc"/>
                          <w:color w:val="808080"/>
                          <w:sz w:val="20"/>
                          <w:lang w:val="en-US"/>
                        </w:rPr>
                        <w:t>info@kiviksmusteri.se</w:t>
                      </w:r>
                    </w:hyperlink>
                    <w:r w:rsidRPr="006157DA">
                      <w:rPr>
                        <w:rFonts w:ascii="Scala Offc" w:hAnsi="Scala Offc"/>
                        <w:color w:val="808080"/>
                        <w:sz w:val="20"/>
                        <w:lang w:val="en-US"/>
                      </w:rPr>
                      <w:t xml:space="preserve"> • www.kiviksmusteri.se </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9A1E7" w14:textId="77777777" w:rsidR="00D63650" w:rsidRDefault="00D63650">
      <w:pPr>
        <w:spacing w:before="0" w:after="0"/>
      </w:pPr>
      <w:r>
        <w:separator/>
      </w:r>
    </w:p>
  </w:footnote>
  <w:footnote w:type="continuationSeparator" w:id="0">
    <w:p w14:paraId="586B25BF" w14:textId="77777777" w:rsidR="00D63650" w:rsidRDefault="00D6365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D78D0" w14:textId="77777777" w:rsidR="004C21FC" w:rsidRPr="00AF360E" w:rsidRDefault="00074185" w:rsidP="00BA710C">
    <w:pPr>
      <w:pStyle w:val="Sidhuv"/>
      <w:ind w:hanging="709"/>
      <w:jc w:val="center"/>
    </w:pPr>
    <w:r w:rsidRPr="0037456C">
      <w:rPr>
        <w:noProof/>
        <w:lang w:bidi="ar-SA"/>
      </w:rPr>
      <w:drawing>
        <wp:inline distT="0" distB="0" distL="0" distR="0" wp14:anchorId="2233E8C9" wp14:editId="3C761926">
          <wp:extent cx="6908800" cy="850900"/>
          <wp:effectExtent l="0" t="0" r="0" b="0"/>
          <wp:docPr id="3" name="Bildobjekt 5" descr="Beskrivning: My Book:ARBETSMAPP KL -06-07-21:VARUMÄRKET 2017:Brevhuvu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Beskrivning: My Book:ARBETSMAPP KL -06-07-21:VARUMÄRKET 2017:Brevhuvu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0" cy="850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A749E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7D5BE4"/>
    <w:multiLevelType w:val="hybridMultilevel"/>
    <w:tmpl w:val="81B47E04"/>
    <w:lvl w:ilvl="0" w:tplc="24729FBC">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A7187D"/>
    <w:multiLevelType w:val="hybridMultilevel"/>
    <w:tmpl w:val="A5DC7242"/>
    <w:lvl w:ilvl="0" w:tplc="3048D230">
      <w:numFmt w:val="bullet"/>
      <w:lvlText w:val="-"/>
      <w:lvlJc w:val="left"/>
      <w:pPr>
        <w:ind w:left="720" w:hanging="360"/>
      </w:pPr>
      <w:rPr>
        <w:rFonts w:ascii="Arial" w:eastAsia="Times New Roman" w:hAnsi="Arial" w:hint="default"/>
      </w:rPr>
    </w:lvl>
    <w:lvl w:ilvl="1" w:tplc="0003041D" w:tentative="1">
      <w:start w:val="1"/>
      <w:numFmt w:val="bullet"/>
      <w:lvlText w:val="o"/>
      <w:lvlJc w:val="left"/>
      <w:pPr>
        <w:ind w:left="1440" w:hanging="360"/>
      </w:pPr>
      <w:rPr>
        <w:rFonts w:ascii="Courier New" w:hAnsi="Courier New" w:hint="default"/>
      </w:rPr>
    </w:lvl>
    <w:lvl w:ilvl="2" w:tplc="0005041D" w:tentative="1">
      <w:start w:val="1"/>
      <w:numFmt w:val="bullet"/>
      <w:lvlText w:val=""/>
      <w:lvlJc w:val="left"/>
      <w:pPr>
        <w:ind w:left="2160" w:hanging="360"/>
      </w:pPr>
      <w:rPr>
        <w:rFonts w:ascii="Wingdings" w:hAnsi="Wingdings" w:hint="default"/>
      </w:rPr>
    </w:lvl>
    <w:lvl w:ilvl="3" w:tplc="0001041D" w:tentative="1">
      <w:start w:val="1"/>
      <w:numFmt w:val="bullet"/>
      <w:lvlText w:val=""/>
      <w:lvlJc w:val="left"/>
      <w:pPr>
        <w:ind w:left="2880" w:hanging="360"/>
      </w:pPr>
      <w:rPr>
        <w:rFonts w:ascii="Symbol" w:hAnsi="Symbol" w:hint="default"/>
      </w:rPr>
    </w:lvl>
    <w:lvl w:ilvl="4" w:tplc="0003041D" w:tentative="1">
      <w:start w:val="1"/>
      <w:numFmt w:val="bullet"/>
      <w:lvlText w:val="o"/>
      <w:lvlJc w:val="left"/>
      <w:pPr>
        <w:ind w:left="3600" w:hanging="360"/>
      </w:pPr>
      <w:rPr>
        <w:rFonts w:ascii="Courier New" w:hAnsi="Courier New" w:hint="default"/>
      </w:rPr>
    </w:lvl>
    <w:lvl w:ilvl="5" w:tplc="0005041D" w:tentative="1">
      <w:start w:val="1"/>
      <w:numFmt w:val="bullet"/>
      <w:lvlText w:val=""/>
      <w:lvlJc w:val="left"/>
      <w:pPr>
        <w:ind w:left="4320" w:hanging="360"/>
      </w:pPr>
      <w:rPr>
        <w:rFonts w:ascii="Wingdings" w:hAnsi="Wingdings" w:hint="default"/>
      </w:rPr>
    </w:lvl>
    <w:lvl w:ilvl="6" w:tplc="0001041D" w:tentative="1">
      <w:start w:val="1"/>
      <w:numFmt w:val="bullet"/>
      <w:lvlText w:val=""/>
      <w:lvlJc w:val="left"/>
      <w:pPr>
        <w:ind w:left="5040" w:hanging="360"/>
      </w:pPr>
      <w:rPr>
        <w:rFonts w:ascii="Symbol" w:hAnsi="Symbol" w:hint="default"/>
      </w:rPr>
    </w:lvl>
    <w:lvl w:ilvl="7" w:tplc="0003041D" w:tentative="1">
      <w:start w:val="1"/>
      <w:numFmt w:val="bullet"/>
      <w:lvlText w:val="o"/>
      <w:lvlJc w:val="left"/>
      <w:pPr>
        <w:ind w:left="5760" w:hanging="360"/>
      </w:pPr>
      <w:rPr>
        <w:rFonts w:ascii="Courier New" w:hAnsi="Courier New" w:hint="default"/>
      </w:rPr>
    </w:lvl>
    <w:lvl w:ilvl="8" w:tplc="0005041D" w:tentative="1">
      <w:start w:val="1"/>
      <w:numFmt w:val="bullet"/>
      <w:lvlText w:val=""/>
      <w:lvlJc w:val="left"/>
      <w:pPr>
        <w:ind w:left="6480" w:hanging="360"/>
      </w:pPr>
      <w:rPr>
        <w:rFonts w:ascii="Wingdings" w:hAnsi="Wingdings" w:hint="default"/>
      </w:rPr>
    </w:lvl>
  </w:abstractNum>
  <w:abstractNum w:abstractNumId="5" w15:restartNumberingAfterBreak="0">
    <w:nsid w:val="40AB299E"/>
    <w:multiLevelType w:val="hybridMultilevel"/>
    <w:tmpl w:val="4BBA7F2C"/>
    <w:lvl w:ilvl="0" w:tplc="420C3A20">
      <w:numFmt w:val="bullet"/>
      <w:lvlText w:val="-"/>
      <w:lvlJc w:val="left"/>
      <w:pPr>
        <w:tabs>
          <w:tab w:val="num" w:pos="720"/>
        </w:tabs>
        <w:ind w:left="720" w:hanging="360"/>
      </w:pPr>
      <w:rPr>
        <w:rFonts w:ascii="Times New Roman" w:eastAsia="Times New Roman" w:hAnsi="Times New Roman"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4044CE"/>
    <w:multiLevelType w:val="hybridMultilevel"/>
    <w:tmpl w:val="13AE7D78"/>
    <w:lvl w:ilvl="0" w:tplc="FFE887FA">
      <w:start w:val="1888"/>
      <w:numFmt w:val="bullet"/>
      <w:lvlText w:val="-"/>
      <w:lvlJc w:val="left"/>
      <w:pPr>
        <w:ind w:left="720" w:hanging="360"/>
      </w:pPr>
      <w:rPr>
        <w:rFonts w:ascii="Cambria" w:eastAsia="MS Mincho" w:hAnsi="Cambria" w:hint="default"/>
      </w:rPr>
    </w:lvl>
    <w:lvl w:ilvl="1" w:tplc="0003041D" w:tentative="1">
      <w:start w:val="1"/>
      <w:numFmt w:val="bullet"/>
      <w:lvlText w:val="o"/>
      <w:lvlJc w:val="left"/>
      <w:pPr>
        <w:ind w:left="1440" w:hanging="360"/>
      </w:pPr>
      <w:rPr>
        <w:rFonts w:ascii="Courier New" w:hAnsi="Courier New" w:hint="default"/>
      </w:rPr>
    </w:lvl>
    <w:lvl w:ilvl="2" w:tplc="0005041D" w:tentative="1">
      <w:start w:val="1"/>
      <w:numFmt w:val="bullet"/>
      <w:lvlText w:val=""/>
      <w:lvlJc w:val="left"/>
      <w:pPr>
        <w:ind w:left="2160" w:hanging="360"/>
      </w:pPr>
      <w:rPr>
        <w:rFonts w:ascii="Wingdings" w:hAnsi="Wingdings" w:hint="default"/>
      </w:rPr>
    </w:lvl>
    <w:lvl w:ilvl="3" w:tplc="0001041D" w:tentative="1">
      <w:start w:val="1"/>
      <w:numFmt w:val="bullet"/>
      <w:lvlText w:val=""/>
      <w:lvlJc w:val="left"/>
      <w:pPr>
        <w:ind w:left="2880" w:hanging="360"/>
      </w:pPr>
      <w:rPr>
        <w:rFonts w:ascii="Symbol" w:hAnsi="Symbol" w:hint="default"/>
      </w:rPr>
    </w:lvl>
    <w:lvl w:ilvl="4" w:tplc="0003041D" w:tentative="1">
      <w:start w:val="1"/>
      <w:numFmt w:val="bullet"/>
      <w:lvlText w:val="o"/>
      <w:lvlJc w:val="left"/>
      <w:pPr>
        <w:ind w:left="3600" w:hanging="360"/>
      </w:pPr>
      <w:rPr>
        <w:rFonts w:ascii="Courier New" w:hAnsi="Courier New" w:hint="default"/>
      </w:rPr>
    </w:lvl>
    <w:lvl w:ilvl="5" w:tplc="0005041D" w:tentative="1">
      <w:start w:val="1"/>
      <w:numFmt w:val="bullet"/>
      <w:lvlText w:val=""/>
      <w:lvlJc w:val="left"/>
      <w:pPr>
        <w:ind w:left="4320" w:hanging="360"/>
      </w:pPr>
      <w:rPr>
        <w:rFonts w:ascii="Wingdings" w:hAnsi="Wingdings" w:hint="default"/>
      </w:rPr>
    </w:lvl>
    <w:lvl w:ilvl="6" w:tplc="0001041D" w:tentative="1">
      <w:start w:val="1"/>
      <w:numFmt w:val="bullet"/>
      <w:lvlText w:val=""/>
      <w:lvlJc w:val="left"/>
      <w:pPr>
        <w:ind w:left="5040" w:hanging="360"/>
      </w:pPr>
      <w:rPr>
        <w:rFonts w:ascii="Symbol" w:hAnsi="Symbol" w:hint="default"/>
      </w:rPr>
    </w:lvl>
    <w:lvl w:ilvl="7" w:tplc="0003041D" w:tentative="1">
      <w:start w:val="1"/>
      <w:numFmt w:val="bullet"/>
      <w:lvlText w:val="o"/>
      <w:lvlJc w:val="left"/>
      <w:pPr>
        <w:ind w:left="5760" w:hanging="360"/>
      </w:pPr>
      <w:rPr>
        <w:rFonts w:ascii="Courier New" w:hAnsi="Courier New" w:hint="default"/>
      </w:rPr>
    </w:lvl>
    <w:lvl w:ilvl="8" w:tplc="0005041D" w:tentative="1">
      <w:start w:val="1"/>
      <w:numFmt w:val="bullet"/>
      <w:lvlText w:val=""/>
      <w:lvlJc w:val="left"/>
      <w:pPr>
        <w:ind w:left="6480" w:hanging="360"/>
      </w:pPr>
      <w:rPr>
        <w:rFonts w:ascii="Wingdings" w:hAnsi="Wingdings" w:hint="default"/>
      </w:rPr>
    </w:lvl>
  </w:abstractNum>
  <w:abstractNum w:abstractNumId="7" w15:restartNumberingAfterBreak="0">
    <w:nsid w:val="57342D82"/>
    <w:multiLevelType w:val="hybridMultilevel"/>
    <w:tmpl w:val="14D0CBE2"/>
    <w:lvl w:ilvl="0" w:tplc="2362CAB4">
      <w:numFmt w:val="bullet"/>
      <w:lvlText w:val="-"/>
      <w:lvlJc w:val="left"/>
      <w:pPr>
        <w:ind w:left="720" w:hanging="360"/>
      </w:pPr>
      <w:rPr>
        <w:rFonts w:ascii="Calibri" w:eastAsia="Times New Roman" w:hAnsi="Calibri" w:cs="Calibri" w:hint="default"/>
        <w:sz w:val="28"/>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0"/>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245d4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834"/>
    <w:rsid w:val="00074185"/>
    <w:rsid w:val="00081A6C"/>
    <w:rsid w:val="000A6F5C"/>
    <w:rsid w:val="000D13FC"/>
    <w:rsid w:val="000E2CC7"/>
    <w:rsid w:val="000F2AFD"/>
    <w:rsid w:val="001003AF"/>
    <w:rsid w:val="00105F7E"/>
    <w:rsid w:val="00106307"/>
    <w:rsid w:val="00172D63"/>
    <w:rsid w:val="001C549B"/>
    <w:rsid w:val="00222771"/>
    <w:rsid w:val="00240983"/>
    <w:rsid w:val="002558C2"/>
    <w:rsid w:val="00255A8C"/>
    <w:rsid w:val="00287194"/>
    <w:rsid w:val="00287CFA"/>
    <w:rsid w:val="002E4BBB"/>
    <w:rsid w:val="002F1721"/>
    <w:rsid w:val="00313CE1"/>
    <w:rsid w:val="00321CD0"/>
    <w:rsid w:val="003319BF"/>
    <w:rsid w:val="0033718B"/>
    <w:rsid w:val="00376C2C"/>
    <w:rsid w:val="00381526"/>
    <w:rsid w:val="00386CC1"/>
    <w:rsid w:val="00396FFB"/>
    <w:rsid w:val="003C0A83"/>
    <w:rsid w:val="00412477"/>
    <w:rsid w:val="004210BD"/>
    <w:rsid w:val="00486873"/>
    <w:rsid w:val="004A2580"/>
    <w:rsid w:val="004C21FC"/>
    <w:rsid w:val="004D7D2D"/>
    <w:rsid w:val="004E6B07"/>
    <w:rsid w:val="004F2BFA"/>
    <w:rsid w:val="00505BA5"/>
    <w:rsid w:val="005126F1"/>
    <w:rsid w:val="0052793D"/>
    <w:rsid w:val="005D482E"/>
    <w:rsid w:val="005F6D1C"/>
    <w:rsid w:val="00626231"/>
    <w:rsid w:val="00631591"/>
    <w:rsid w:val="006400ED"/>
    <w:rsid w:val="0069121F"/>
    <w:rsid w:val="006A468B"/>
    <w:rsid w:val="006F0AB1"/>
    <w:rsid w:val="006F3B5A"/>
    <w:rsid w:val="00702DEA"/>
    <w:rsid w:val="00724795"/>
    <w:rsid w:val="00725726"/>
    <w:rsid w:val="00734AEC"/>
    <w:rsid w:val="0074214D"/>
    <w:rsid w:val="007540D4"/>
    <w:rsid w:val="00754A93"/>
    <w:rsid w:val="007929DE"/>
    <w:rsid w:val="007C01BE"/>
    <w:rsid w:val="0081109E"/>
    <w:rsid w:val="00856AC3"/>
    <w:rsid w:val="00860D67"/>
    <w:rsid w:val="0086562F"/>
    <w:rsid w:val="00897543"/>
    <w:rsid w:val="00897D57"/>
    <w:rsid w:val="008B7219"/>
    <w:rsid w:val="008C7633"/>
    <w:rsid w:val="00941052"/>
    <w:rsid w:val="00955701"/>
    <w:rsid w:val="009840E4"/>
    <w:rsid w:val="009C4834"/>
    <w:rsid w:val="009D09CD"/>
    <w:rsid w:val="00A1692C"/>
    <w:rsid w:val="00A17713"/>
    <w:rsid w:val="00A21936"/>
    <w:rsid w:val="00A26A07"/>
    <w:rsid w:val="00A33F03"/>
    <w:rsid w:val="00A3720F"/>
    <w:rsid w:val="00A40FC5"/>
    <w:rsid w:val="00A65243"/>
    <w:rsid w:val="00A704E9"/>
    <w:rsid w:val="00A85EFE"/>
    <w:rsid w:val="00AC6A04"/>
    <w:rsid w:val="00AD0CC4"/>
    <w:rsid w:val="00AD3169"/>
    <w:rsid w:val="00B01702"/>
    <w:rsid w:val="00B10B2A"/>
    <w:rsid w:val="00B454F6"/>
    <w:rsid w:val="00B7464C"/>
    <w:rsid w:val="00BA710C"/>
    <w:rsid w:val="00BC52EF"/>
    <w:rsid w:val="00BD6658"/>
    <w:rsid w:val="00BF61A1"/>
    <w:rsid w:val="00C047A6"/>
    <w:rsid w:val="00C30132"/>
    <w:rsid w:val="00C31D8A"/>
    <w:rsid w:val="00C52E95"/>
    <w:rsid w:val="00C55E82"/>
    <w:rsid w:val="00C71C37"/>
    <w:rsid w:val="00CE56A0"/>
    <w:rsid w:val="00CF7EA1"/>
    <w:rsid w:val="00D20066"/>
    <w:rsid w:val="00D36EB6"/>
    <w:rsid w:val="00D61B3E"/>
    <w:rsid w:val="00D63650"/>
    <w:rsid w:val="00D65C39"/>
    <w:rsid w:val="00D8241D"/>
    <w:rsid w:val="00D8334C"/>
    <w:rsid w:val="00D8600C"/>
    <w:rsid w:val="00DB3B81"/>
    <w:rsid w:val="00DE19EA"/>
    <w:rsid w:val="00DF445F"/>
    <w:rsid w:val="00DF6B51"/>
    <w:rsid w:val="00DF77EF"/>
    <w:rsid w:val="00E24420"/>
    <w:rsid w:val="00E53135"/>
    <w:rsid w:val="00EB0392"/>
    <w:rsid w:val="00EB2ACD"/>
    <w:rsid w:val="00F16AA3"/>
    <w:rsid w:val="00F24CB7"/>
    <w:rsid w:val="00F64F82"/>
    <w:rsid w:val="00F66B17"/>
    <w:rsid w:val="00F71399"/>
    <w:rsid w:val="00F71DAC"/>
    <w:rsid w:val="00F86A08"/>
    <w:rsid w:val="00FD34D2"/>
    <w:rsid w:val="00FD5428"/>
    <w:rsid w:val="00FF73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245d4b"/>
    </o:shapedefaults>
    <o:shapelayout v:ext="edit">
      <o:idmap v:ext="edit" data="1"/>
    </o:shapelayout>
  </w:shapeDefaults>
  <w:doNotEmbedSmartTags/>
  <w:decimalSymbol w:val=","/>
  <w:listSeparator w:val=";"/>
  <w14:docId w14:val="130942B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 webb1"/>
    <w:qFormat/>
    <w:rsid w:val="00370420"/>
    <w:pPr>
      <w:spacing w:before="240" w:after="240"/>
    </w:pPr>
    <w:rPr>
      <w:sz w:val="24"/>
      <w:szCs w:val="24"/>
      <w:lang w:bidi="sv-SE"/>
    </w:rPr>
  </w:style>
  <w:style w:type="paragraph" w:styleId="Rubrik1">
    <w:name w:val="heading 1"/>
    <w:basedOn w:val="Normal"/>
    <w:link w:val="Rubrik1Char"/>
    <w:uiPriority w:val="9"/>
    <w:qFormat/>
    <w:rsid w:val="00081A6C"/>
    <w:pPr>
      <w:spacing w:before="100" w:beforeAutospacing="1" w:after="100" w:afterAutospacing="1"/>
      <w:outlineLvl w:val="0"/>
    </w:pPr>
    <w:rPr>
      <w:b/>
      <w:bCs/>
      <w:kern w:val="36"/>
      <w:sz w:val="48"/>
      <w:szCs w:val="48"/>
      <w:lang w:bidi="ar-S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tandardstycketypsnitt">
    <w:name w:val="Standardstycketypsnitt"/>
    <w:semiHidden/>
  </w:style>
  <w:style w:type="character" w:styleId="Hyperlnk">
    <w:name w:val="Hyperlink"/>
    <w:uiPriority w:val="99"/>
    <w:rsid w:val="00370420"/>
    <w:rPr>
      <w:color w:val="0000FF"/>
      <w:u w:val="single"/>
    </w:rPr>
  </w:style>
  <w:style w:type="paragraph" w:customStyle="1" w:styleId="Sidhuv">
    <w:name w:val="Sidhuv"/>
    <w:basedOn w:val="Normal"/>
    <w:rsid w:val="00370420"/>
    <w:pPr>
      <w:tabs>
        <w:tab w:val="center" w:pos="4536"/>
        <w:tab w:val="right" w:pos="9072"/>
      </w:tabs>
      <w:spacing w:before="0" w:after="0"/>
    </w:pPr>
  </w:style>
  <w:style w:type="paragraph" w:styleId="Sidfot">
    <w:name w:val="footer"/>
    <w:basedOn w:val="Normal"/>
    <w:semiHidden/>
    <w:rsid w:val="00370420"/>
    <w:pPr>
      <w:tabs>
        <w:tab w:val="center" w:pos="4536"/>
        <w:tab w:val="right" w:pos="9072"/>
      </w:tabs>
      <w:spacing w:before="0" w:after="0"/>
    </w:pPr>
  </w:style>
  <w:style w:type="character" w:styleId="Betoning">
    <w:name w:val="Emphasis"/>
    <w:uiPriority w:val="20"/>
    <w:qFormat/>
    <w:rsid w:val="00370420"/>
    <w:rPr>
      <w:i/>
    </w:rPr>
  </w:style>
  <w:style w:type="paragraph" w:customStyle="1" w:styleId="Liststycke1">
    <w:name w:val="Liststycke1"/>
    <w:basedOn w:val="Normal"/>
    <w:rsid w:val="00370420"/>
    <w:pPr>
      <w:spacing w:before="0" w:after="0"/>
      <w:ind w:left="720"/>
      <w:contextualSpacing/>
    </w:pPr>
    <w:rPr>
      <w:rFonts w:ascii="Cambria" w:eastAsia="MS Mincho" w:hAnsi="Cambria"/>
    </w:rPr>
  </w:style>
  <w:style w:type="character" w:styleId="AnvndHyperlnk">
    <w:name w:val="FollowedHyperlink"/>
    <w:uiPriority w:val="99"/>
    <w:semiHidden/>
    <w:unhideWhenUsed/>
    <w:rsid w:val="00E53135"/>
    <w:rPr>
      <w:color w:val="800080"/>
      <w:u w:val="single"/>
    </w:rPr>
  </w:style>
  <w:style w:type="paragraph" w:customStyle="1" w:styleId="Frgadlista-dekorfrg11">
    <w:name w:val="Färgad lista - dekorfärg 11"/>
    <w:basedOn w:val="Normal"/>
    <w:uiPriority w:val="99"/>
    <w:qFormat/>
    <w:rsid w:val="00DB3B81"/>
    <w:pPr>
      <w:spacing w:before="100" w:beforeAutospacing="1" w:after="100" w:afterAutospacing="1"/>
      <w:ind w:left="720"/>
      <w:contextualSpacing/>
    </w:pPr>
    <w:rPr>
      <w:rFonts w:eastAsia="MS Mincho"/>
      <w:lang w:bidi="ar-SA"/>
    </w:rPr>
  </w:style>
  <w:style w:type="paragraph" w:customStyle="1" w:styleId="Bubbeltext">
    <w:name w:val="Bubbeltext"/>
    <w:basedOn w:val="Normal"/>
    <w:link w:val="BubbeltextChar"/>
    <w:uiPriority w:val="99"/>
    <w:semiHidden/>
    <w:rsid w:val="00DB3B81"/>
    <w:pPr>
      <w:spacing w:before="0" w:beforeAutospacing="1" w:after="0" w:afterAutospacing="1"/>
    </w:pPr>
    <w:rPr>
      <w:rFonts w:ascii="Lucida Grande" w:eastAsia="MS Mincho" w:hAnsi="Lucida Grande" w:cs="Lucida Grande"/>
      <w:sz w:val="18"/>
      <w:szCs w:val="18"/>
      <w:lang w:bidi="ar-SA"/>
    </w:rPr>
  </w:style>
  <w:style w:type="character" w:customStyle="1" w:styleId="BubbeltextChar">
    <w:name w:val="Bubbeltext Char"/>
    <w:link w:val="Bubbeltext"/>
    <w:uiPriority w:val="99"/>
    <w:semiHidden/>
    <w:rsid w:val="00DB3B81"/>
    <w:rPr>
      <w:rFonts w:ascii="Lucida Grande" w:eastAsia="MS Mincho" w:hAnsi="Lucida Grande" w:cs="Lucida Grande"/>
      <w:sz w:val="18"/>
      <w:szCs w:val="18"/>
    </w:rPr>
  </w:style>
  <w:style w:type="character" w:customStyle="1" w:styleId="apple-converted-space">
    <w:name w:val="apple-converted-space"/>
    <w:rsid w:val="00287CFA"/>
  </w:style>
  <w:style w:type="paragraph" w:styleId="Normalwebb">
    <w:name w:val="Normal (Web)"/>
    <w:basedOn w:val="Normal"/>
    <w:uiPriority w:val="99"/>
    <w:unhideWhenUsed/>
    <w:rsid w:val="006F0AB1"/>
    <w:pPr>
      <w:spacing w:before="100" w:beforeAutospacing="1" w:after="100" w:afterAutospacing="1"/>
    </w:pPr>
    <w:rPr>
      <w:rFonts w:eastAsia="Calibri"/>
      <w:lang w:bidi="ar-SA"/>
    </w:rPr>
  </w:style>
  <w:style w:type="character" w:customStyle="1" w:styleId="Rubrik1Char">
    <w:name w:val="Rubrik 1 Char"/>
    <w:link w:val="Rubrik1"/>
    <w:uiPriority w:val="9"/>
    <w:rsid w:val="00081A6C"/>
    <w:rPr>
      <w:b/>
      <w:bCs/>
      <w:kern w:val="36"/>
      <w:sz w:val="48"/>
      <w:szCs w:val="48"/>
    </w:rPr>
  </w:style>
  <w:style w:type="paragraph" w:customStyle="1" w:styleId="Default">
    <w:name w:val="Default"/>
    <w:rsid w:val="0033718B"/>
    <w:pPr>
      <w:autoSpaceDE w:val="0"/>
      <w:autoSpaceDN w:val="0"/>
      <w:adjustRightInd w:val="0"/>
    </w:pPr>
    <w:rPr>
      <w:rFonts w:ascii="Frutiger LT Std 45 Light" w:hAnsi="Frutiger LT Std 45 Light" w:cs="Frutiger LT Std 45 Light"/>
      <w:color w:val="000000"/>
      <w:sz w:val="24"/>
      <w:szCs w:val="24"/>
    </w:rPr>
  </w:style>
  <w:style w:type="paragraph" w:customStyle="1" w:styleId="Pa0">
    <w:name w:val="Pa0"/>
    <w:basedOn w:val="Default"/>
    <w:next w:val="Default"/>
    <w:uiPriority w:val="99"/>
    <w:rsid w:val="0033718B"/>
    <w:pPr>
      <w:spacing w:line="241" w:lineRule="atLeast"/>
    </w:pPr>
    <w:rPr>
      <w:rFonts w:cs="Times New Roman"/>
      <w:color w:val="auto"/>
    </w:rPr>
  </w:style>
  <w:style w:type="character" w:customStyle="1" w:styleId="A0">
    <w:name w:val="A0"/>
    <w:uiPriority w:val="99"/>
    <w:rsid w:val="0033718B"/>
    <w:rPr>
      <w:rFonts w:cs="Frutiger LT Std 45 Light"/>
      <w:color w:val="000000"/>
      <w:sz w:val="20"/>
      <w:szCs w:val="20"/>
    </w:rPr>
  </w:style>
  <w:style w:type="paragraph" w:customStyle="1" w:styleId="3mrix">
    <w:name w:val="_3mrix"/>
    <w:basedOn w:val="Normal"/>
    <w:rsid w:val="000F2AFD"/>
    <w:pPr>
      <w:spacing w:before="100" w:beforeAutospacing="1" w:after="100" w:afterAutospacing="1"/>
    </w:pPr>
    <w:rPr>
      <w:lang w:bidi="ar-SA"/>
    </w:rPr>
  </w:style>
  <w:style w:type="paragraph" w:styleId="Sidhuvud">
    <w:name w:val="header"/>
    <w:basedOn w:val="Normal"/>
    <w:link w:val="SidhuvudChar"/>
    <w:uiPriority w:val="99"/>
    <w:unhideWhenUsed/>
    <w:rsid w:val="00BA710C"/>
    <w:pPr>
      <w:tabs>
        <w:tab w:val="center" w:pos="4536"/>
        <w:tab w:val="right" w:pos="9072"/>
      </w:tabs>
    </w:pPr>
  </w:style>
  <w:style w:type="character" w:customStyle="1" w:styleId="SidhuvudChar">
    <w:name w:val="Sidhuvud Char"/>
    <w:link w:val="Sidhuvud"/>
    <w:uiPriority w:val="99"/>
    <w:rsid w:val="00BA710C"/>
    <w:rPr>
      <w:sz w:val="24"/>
      <w:szCs w:val="24"/>
      <w:lang w:bidi="sv-SE"/>
    </w:rPr>
  </w:style>
  <w:style w:type="paragraph" w:styleId="Brdtext">
    <w:name w:val="Body Text"/>
    <w:basedOn w:val="Normal"/>
    <w:link w:val="BrdtextChar"/>
    <w:uiPriority w:val="1"/>
    <w:qFormat/>
    <w:rsid w:val="0052793D"/>
    <w:pPr>
      <w:widowControl w:val="0"/>
      <w:autoSpaceDE w:val="0"/>
      <w:autoSpaceDN w:val="0"/>
      <w:spacing w:before="0" w:after="0"/>
      <w:ind w:left="115"/>
    </w:pPr>
    <w:rPr>
      <w:rFonts w:ascii="Calibri" w:eastAsia="Calibri" w:hAnsi="Calibri" w:cs="Calibri"/>
      <w:lang w:val="en-US" w:eastAsia="en-US" w:bidi="ar-SA"/>
    </w:rPr>
  </w:style>
  <w:style w:type="character" w:customStyle="1" w:styleId="BrdtextChar">
    <w:name w:val="Brödtext Char"/>
    <w:link w:val="Brdtext"/>
    <w:uiPriority w:val="1"/>
    <w:rsid w:val="0052793D"/>
    <w:rPr>
      <w:rFonts w:ascii="Calibri" w:eastAsia="Calibri" w:hAnsi="Calibri" w:cs="Calibri"/>
      <w:sz w:val="24"/>
      <w:szCs w:val="24"/>
      <w:lang w:val="en-US" w:eastAsia="en-US"/>
    </w:rPr>
  </w:style>
  <w:style w:type="character" w:customStyle="1" w:styleId="Betoning2">
    <w:name w:val="Betoning2"/>
    <w:uiPriority w:val="22"/>
    <w:qFormat/>
    <w:rsid w:val="00856A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1944">
      <w:bodyDiv w:val="1"/>
      <w:marLeft w:val="0"/>
      <w:marRight w:val="0"/>
      <w:marTop w:val="0"/>
      <w:marBottom w:val="0"/>
      <w:divBdr>
        <w:top w:val="none" w:sz="0" w:space="0" w:color="auto"/>
        <w:left w:val="none" w:sz="0" w:space="0" w:color="auto"/>
        <w:bottom w:val="none" w:sz="0" w:space="0" w:color="auto"/>
        <w:right w:val="none" w:sz="0" w:space="0" w:color="auto"/>
      </w:divBdr>
      <w:divsChild>
        <w:div w:id="1292907857">
          <w:marLeft w:val="0"/>
          <w:marRight w:val="0"/>
          <w:marTop w:val="0"/>
          <w:marBottom w:val="0"/>
          <w:divBdr>
            <w:top w:val="none" w:sz="0" w:space="0" w:color="auto"/>
            <w:left w:val="none" w:sz="0" w:space="0" w:color="auto"/>
            <w:bottom w:val="single" w:sz="6" w:space="30" w:color="F2EEE6"/>
            <w:right w:val="none" w:sz="0" w:space="0" w:color="auto"/>
          </w:divBdr>
          <w:divsChild>
            <w:div w:id="20558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7803">
      <w:bodyDiv w:val="1"/>
      <w:marLeft w:val="0"/>
      <w:marRight w:val="0"/>
      <w:marTop w:val="0"/>
      <w:marBottom w:val="0"/>
      <w:divBdr>
        <w:top w:val="none" w:sz="0" w:space="0" w:color="auto"/>
        <w:left w:val="none" w:sz="0" w:space="0" w:color="auto"/>
        <w:bottom w:val="none" w:sz="0" w:space="0" w:color="auto"/>
        <w:right w:val="none" w:sz="0" w:space="0" w:color="auto"/>
      </w:divBdr>
    </w:div>
    <w:div w:id="975137906">
      <w:bodyDiv w:val="1"/>
      <w:marLeft w:val="0"/>
      <w:marRight w:val="0"/>
      <w:marTop w:val="0"/>
      <w:marBottom w:val="0"/>
      <w:divBdr>
        <w:top w:val="none" w:sz="0" w:space="0" w:color="auto"/>
        <w:left w:val="none" w:sz="0" w:space="0" w:color="auto"/>
        <w:bottom w:val="none" w:sz="0" w:space="0" w:color="auto"/>
        <w:right w:val="none" w:sz="0" w:space="0" w:color="auto"/>
      </w:divBdr>
    </w:div>
    <w:div w:id="1071850330">
      <w:bodyDiv w:val="1"/>
      <w:marLeft w:val="0"/>
      <w:marRight w:val="0"/>
      <w:marTop w:val="0"/>
      <w:marBottom w:val="0"/>
      <w:divBdr>
        <w:top w:val="none" w:sz="0" w:space="0" w:color="auto"/>
        <w:left w:val="none" w:sz="0" w:space="0" w:color="auto"/>
        <w:bottom w:val="none" w:sz="0" w:space="0" w:color="auto"/>
        <w:right w:val="none" w:sz="0" w:space="0" w:color="auto"/>
      </w:divBdr>
    </w:div>
    <w:div w:id="1155956730">
      <w:bodyDiv w:val="1"/>
      <w:marLeft w:val="0"/>
      <w:marRight w:val="0"/>
      <w:marTop w:val="0"/>
      <w:marBottom w:val="0"/>
      <w:divBdr>
        <w:top w:val="none" w:sz="0" w:space="0" w:color="auto"/>
        <w:left w:val="none" w:sz="0" w:space="0" w:color="auto"/>
        <w:bottom w:val="none" w:sz="0" w:space="0" w:color="auto"/>
        <w:right w:val="none" w:sz="0" w:space="0" w:color="auto"/>
      </w:divBdr>
    </w:div>
    <w:div w:id="1658536236">
      <w:bodyDiv w:val="1"/>
      <w:marLeft w:val="0"/>
      <w:marRight w:val="0"/>
      <w:marTop w:val="0"/>
      <w:marBottom w:val="0"/>
      <w:divBdr>
        <w:top w:val="none" w:sz="0" w:space="0" w:color="auto"/>
        <w:left w:val="none" w:sz="0" w:space="0" w:color="auto"/>
        <w:bottom w:val="none" w:sz="0" w:space="0" w:color="auto"/>
        <w:right w:val="none" w:sz="0" w:space="0" w:color="auto"/>
      </w:divBdr>
    </w:div>
    <w:div w:id="1830092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kael.ek@kiviksmusteri.se" TargetMode="Externa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kiviksmusteri.se" TargetMode="External"/><Relationship Id="rId1" Type="http://schemas.openxmlformats.org/officeDocument/2006/relationships/hyperlink" Target="mailto:info@kiviksmuste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3614</Characters>
  <Application>Microsoft Office Word</Application>
  <DocSecurity>4</DocSecurity>
  <Lines>30</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För festliga stunder</vt:lpstr>
      <vt:lpstr>För festliga stunder</vt:lpstr>
    </vt:vector>
  </TitlesOfParts>
  <Company>Kiviks Musteri</Company>
  <LinksUpToDate>false</LinksUpToDate>
  <CharactersWithSpaces>4229</CharactersWithSpaces>
  <SharedDoc>false</SharedDoc>
  <HLinks>
    <vt:vector size="24" baseType="variant">
      <vt:variant>
        <vt:i4>4194384</vt:i4>
      </vt:variant>
      <vt:variant>
        <vt:i4>3</vt:i4>
      </vt:variant>
      <vt:variant>
        <vt:i4>0</vt:i4>
      </vt:variant>
      <vt:variant>
        <vt:i4>5</vt:i4>
      </vt:variant>
      <vt:variant>
        <vt:lpwstr>http://www.mynewsdesk.com/se/pressroom/kiviks_musteri_ab</vt:lpwstr>
      </vt:variant>
      <vt:variant>
        <vt:lpwstr/>
      </vt:variant>
      <vt:variant>
        <vt:i4>5832790</vt:i4>
      </vt:variant>
      <vt:variant>
        <vt:i4>0</vt:i4>
      </vt:variant>
      <vt:variant>
        <vt:i4>0</vt:i4>
      </vt:variant>
      <vt:variant>
        <vt:i4>5</vt:i4>
      </vt:variant>
      <vt:variant>
        <vt:lpwstr>mailto:thomas.jensen@kiviksmusteri.se</vt:lpwstr>
      </vt:variant>
      <vt:variant>
        <vt:lpwstr/>
      </vt:variant>
      <vt:variant>
        <vt:i4>6684764</vt:i4>
      </vt:variant>
      <vt:variant>
        <vt:i4>0</vt:i4>
      </vt:variant>
      <vt:variant>
        <vt:i4>0</vt:i4>
      </vt:variant>
      <vt:variant>
        <vt:i4>5</vt:i4>
      </vt:variant>
      <vt:variant>
        <vt:lpwstr>mailto:info@kiviksmusteri.se</vt:lpwstr>
      </vt:variant>
      <vt:variant>
        <vt:lpwstr/>
      </vt:variant>
      <vt:variant>
        <vt:i4>1507362</vt:i4>
      </vt:variant>
      <vt:variant>
        <vt:i4>4395</vt:i4>
      </vt:variant>
      <vt:variant>
        <vt:i4>1025</vt:i4>
      </vt:variant>
      <vt:variant>
        <vt:i4>1</vt:i4>
      </vt:variant>
      <vt:variant>
        <vt:lpwstr>thomas jensen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 festliga stunder</dc:title>
  <dc:subject/>
  <dc:creator>Maria Anderberg</dc:creator>
  <cp:keywords/>
  <cp:lastModifiedBy>Ulrika Wistrand</cp:lastModifiedBy>
  <cp:revision>2</cp:revision>
  <cp:lastPrinted>2017-12-04T12:33:00Z</cp:lastPrinted>
  <dcterms:created xsi:type="dcterms:W3CDTF">2017-12-04T13:09:00Z</dcterms:created>
  <dcterms:modified xsi:type="dcterms:W3CDTF">2017-12-04T13:09:00Z</dcterms:modified>
</cp:coreProperties>
</file>