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18" w:rsidRDefault="004D3318" w:rsidP="004D3318">
      <w:hyperlink r:id="rId8" w:history="1">
        <w:r>
          <w:rPr>
            <w:rStyle w:val="Hyperlnk"/>
          </w:rPr>
          <w:t>http://www.do.se/Documents/Material/DO_Bostadsrapport_2008_ny.pdf?epslanguage=sv</w:t>
        </w:r>
      </w:hyperlink>
    </w:p>
    <w:p w:rsidR="004D3318" w:rsidRDefault="004D3318" w:rsidP="004D3318"/>
    <w:p w:rsidR="003F3379" w:rsidRPr="003F3379" w:rsidRDefault="003F3379"/>
    <w:sectPr w:rsidR="003F3379" w:rsidRPr="003F3379" w:rsidSect="00867EF8">
      <w:footerReference w:type="default" r:id="rId9"/>
      <w:headerReference w:type="first" r:id="rId10"/>
      <w:footerReference w:type="first" r:id="rId11"/>
      <w:pgSz w:w="11906" w:h="16838" w:code="9"/>
      <w:pgMar w:top="1418" w:right="2268" w:bottom="1259" w:left="226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18" w:rsidRDefault="004D3318" w:rsidP="00136639">
      <w:r>
        <w:separator/>
      </w:r>
    </w:p>
  </w:endnote>
  <w:endnote w:type="continuationSeparator" w:id="0">
    <w:p w:rsidR="004D3318" w:rsidRDefault="004D3318" w:rsidP="0013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BA" w:rsidRPr="003A5FEA" w:rsidRDefault="009003BA" w:rsidP="00867EF8">
    <w:pPr>
      <w:pStyle w:val="Sidfot"/>
      <w:jc w:val="center"/>
      <w:rPr>
        <w:color w:val="595959"/>
        <w:sz w:val="18"/>
        <w:szCs w:val="18"/>
      </w:rPr>
    </w:pPr>
    <w:r w:rsidRPr="00F4632B">
      <w:rPr>
        <w:rFonts w:ascii="Arial" w:hAnsi="Arial" w:cs="Arial"/>
        <w:color w:val="595959"/>
        <w:sz w:val="18"/>
        <w:szCs w:val="18"/>
      </w:rPr>
      <w:fldChar w:fldCharType="begin"/>
    </w:r>
    <w:r w:rsidRPr="00F4632B">
      <w:rPr>
        <w:rFonts w:ascii="Arial" w:hAnsi="Arial" w:cs="Arial"/>
        <w:color w:val="595959"/>
        <w:sz w:val="18"/>
        <w:szCs w:val="18"/>
      </w:rPr>
      <w:instrText xml:space="preserve"> PAGE   \* MERGEFORMAT </w:instrText>
    </w:r>
    <w:r w:rsidRPr="00F4632B">
      <w:rPr>
        <w:rFonts w:ascii="Arial" w:hAnsi="Arial" w:cs="Arial"/>
        <w:color w:val="595959"/>
        <w:sz w:val="18"/>
        <w:szCs w:val="18"/>
      </w:rPr>
      <w:fldChar w:fldCharType="separate"/>
    </w:r>
    <w:r>
      <w:rPr>
        <w:rFonts w:ascii="Arial" w:hAnsi="Arial" w:cs="Arial"/>
        <w:noProof/>
        <w:color w:val="595959"/>
        <w:sz w:val="18"/>
        <w:szCs w:val="18"/>
      </w:rPr>
      <w:t>2</w:t>
    </w:r>
    <w:r w:rsidRPr="00F4632B">
      <w:rPr>
        <w:rFonts w:ascii="Arial" w:hAnsi="Arial" w:cs="Arial"/>
        <w:color w:val="595959"/>
        <w:sz w:val="18"/>
        <w:szCs w:val="18"/>
      </w:rPr>
      <w:fldChar w:fldCharType="end"/>
    </w:r>
    <w:r w:rsidRPr="00F4632B">
      <w:rPr>
        <w:rFonts w:ascii="Arial" w:hAnsi="Arial" w:cs="Arial"/>
        <w:color w:val="595959"/>
        <w:sz w:val="18"/>
        <w:szCs w:val="18"/>
      </w:rPr>
      <w:t>(</w:t>
    </w:r>
    <w:fldSimple w:instr=" NUMPAGES  \* Arabic  \* MERGEFORMAT ">
      <w:r w:rsidRPr="009003BA">
        <w:rPr>
          <w:rFonts w:ascii="Arial" w:hAnsi="Arial" w:cs="Arial"/>
          <w:noProof/>
          <w:color w:val="595959"/>
          <w:sz w:val="18"/>
          <w:szCs w:val="18"/>
        </w:rPr>
        <w:t>2</w:t>
      </w:r>
    </w:fldSimple>
    <w:r w:rsidRPr="00F4632B">
      <w:rPr>
        <w:rFonts w:ascii="Arial" w:hAnsi="Arial" w:cs="Arial"/>
        <w:color w:val="595959"/>
        <w:sz w:val="18"/>
        <w:szCs w:val="18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BA" w:rsidRPr="00F4632B" w:rsidRDefault="009003BA" w:rsidP="00867EF8">
    <w:pPr>
      <w:pStyle w:val="Allmntstyckeformat"/>
      <w:tabs>
        <w:tab w:val="left" w:pos="2700"/>
        <w:tab w:val="left" w:pos="5670"/>
      </w:tabs>
      <w:spacing w:before="60" w:line="240" w:lineRule="auto"/>
      <w:jc w:val="both"/>
      <w:rPr>
        <w:rFonts w:ascii="Arial" w:hAnsi="Arial" w:cs="Arial"/>
        <w:color w:val="59595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18" w:rsidRDefault="004D3318" w:rsidP="00136639">
      <w:r>
        <w:separator/>
      </w:r>
    </w:p>
  </w:footnote>
  <w:footnote w:type="continuationSeparator" w:id="0">
    <w:p w:rsidR="004D3318" w:rsidRDefault="004D3318" w:rsidP="0013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BA" w:rsidRDefault="009003BA" w:rsidP="00867EF8">
    <w:pPr>
      <w:jc w:val="right"/>
    </w:pPr>
    <w:r>
      <w:pict>
        <v:rect id="_x0000_s2050" style="width:129pt;height:73.15pt;mso-position-horizontal-relative:char;mso-position-vertical-relative:line" stroked="f"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F1F"/>
    <w:multiLevelType w:val="multilevel"/>
    <w:tmpl w:val="8534A35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7F7F7F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"/>
      <w:lvlJc w:val="left"/>
      <w:pPr>
        <w:ind w:left="1135" w:hanging="283"/>
      </w:pPr>
      <w:rPr>
        <w:rFonts w:ascii="Wingdings" w:hAnsi="Wingdings" w:hint="default"/>
        <w:color w:val="7F7F7F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ourier New" w:hAnsi="Courier New" w:hint="default"/>
        <w:color w:val="7F7F7F"/>
      </w:rPr>
    </w:lvl>
    <w:lvl w:ilvl="4">
      <w:start w:val="1"/>
      <w:numFmt w:val="bullet"/>
      <w:lvlText w:val=""/>
      <w:lvlJc w:val="left"/>
      <w:pPr>
        <w:ind w:left="1703" w:hanging="283"/>
      </w:pPr>
      <w:rPr>
        <w:rFonts w:ascii="Wingdings" w:hAnsi="Wingdings" w:hint="default"/>
        <w:color w:val="7F7F7F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ourier New" w:hAnsi="Courier New" w:hint="default"/>
        <w:color w:val="7F7F7F"/>
      </w:rPr>
    </w:lvl>
    <w:lvl w:ilvl="6">
      <w:start w:val="1"/>
      <w:numFmt w:val="bullet"/>
      <w:lvlText w:val=""/>
      <w:lvlJc w:val="left"/>
      <w:pPr>
        <w:ind w:left="2271" w:hanging="283"/>
      </w:pPr>
      <w:rPr>
        <w:rFonts w:ascii="Wingdings" w:hAnsi="Wingdings" w:hint="default"/>
        <w:color w:val="7F7F7F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ourier New" w:hAnsi="Courier New" w:hint="default"/>
        <w:color w:val="7F7F7F"/>
      </w:rPr>
    </w:lvl>
    <w:lvl w:ilvl="8">
      <w:start w:val="1"/>
      <w:numFmt w:val="bullet"/>
      <w:lvlText w:val=""/>
      <w:lvlJc w:val="left"/>
      <w:pPr>
        <w:ind w:left="2839" w:hanging="283"/>
      </w:pPr>
      <w:rPr>
        <w:rFonts w:ascii="Wingdings" w:hAnsi="Wingdings" w:hint="default"/>
        <w:color w:val="7F7F7F"/>
      </w:rPr>
    </w:lvl>
  </w:abstractNum>
  <w:abstractNum w:abstractNumId="1">
    <w:nsid w:val="325E7878"/>
    <w:multiLevelType w:val="hybridMultilevel"/>
    <w:tmpl w:val="E6C49598"/>
    <w:lvl w:ilvl="0" w:tplc="BA7CC78E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EEECE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0BA0"/>
    <w:multiLevelType w:val="multilevel"/>
    <w:tmpl w:val="77928BB0"/>
    <w:lvl w:ilvl="0">
      <w:start w:val="1"/>
      <w:numFmt w:val="decimal"/>
      <w:pStyle w:val="Nummerlista"/>
      <w:lvlText w:val="%1.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51473C"/>
    <w:multiLevelType w:val="hybridMultilevel"/>
    <w:tmpl w:val="1B9811F2"/>
    <w:lvl w:ilvl="0" w:tplc="63566F84">
      <w:start w:val="1"/>
      <w:numFmt w:val="decimal"/>
      <w:pStyle w:val="Numreradlista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stylePaneSortMethod w:val="0004"/>
  <w:revisionView w:comments="0"/>
  <w:defaultTabStop w:val="1304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356F0"/>
    <w:rsid w:val="00096306"/>
    <w:rsid w:val="00136639"/>
    <w:rsid w:val="001459A5"/>
    <w:rsid w:val="00173D82"/>
    <w:rsid w:val="003F3379"/>
    <w:rsid w:val="004D3318"/>
    <w:rsid w:val="00573904"/>
    <w:rsid w:val="005D6D40"/>
    <w:rsid w:val="0064225D"/>
    <w:rsid w:val="00867EF8"/>
    <w:rsid w:val="008D7F2C"/>
    <w:rsid w:val="009003BA"/>
    <w:rsid w:val="009A4963"/>
    <w:rsid w:val="00A22F6D"/>
    <w:rsid w:val="00B5296B"/>
    <w:rsid w:val="00C96C02"/>
    <w:rsid w:val="00CA0140"/>
    <w:rsid w:val="00CC5AF4"/>
    <w:rsid w:val="00D37486"/>
    <w:rsid w:val="00DB5176"/>
    <w:rsid w:val="00DD7512"/>
    <w:rsid w:val="00F71A73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18"/>
    <w:rPr>
      <w:rFonts w:ascii="Calibri" w:eastAsiaTheme="minorHAnsi" w:hAnsi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36639"/>
    <w:pPr>
      <w:tabs>
        <w:tab w:val="left" w:pos="4253"/>
      </w:tabs>
      <w:spacing w:before="300" w:after="100" w:line="290" w:lineRule="atLeast"/>
      <w:outlineLvl w:val="0"/>
    </w:pPr>
    <w:rPr>
      <w:rFonts w:ascii="Arial" w:eastAsia="Times New Roman" w:hAnsi="Arial" w:cs="Arial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6639"/>
    <w:pPr>
      <w:tabs>
        <w:tab w:val="left" w:pos="4253"/>
      </w:tabs>
      <w:spacing w:before="200" w:after="60" w:line="290" w:lineRule="atLeas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6639"/>
    <w:pPr>
      <w:tabs>
        <w:tab w:val="left" w:pos="4253"/>
      </w:tabs>
      <w:spacing w:before="200" w:after="60" w:line="290" w:lineRule="atLeast"/>
      <w:outlineLvl w:val="2"/>
    </w:pPr>
    <w:rPr>
      <w:rFonts w:ascii="Arial" w:eastAsia="Times New Roman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639"/>
    <w:pPr>
      <w:tabs>
        <w:tab w:val="left" w:pos="4253"/>
      </w:tabs>
      <w:spacing w:before="200" w:after="40" w:line="290" w:lineRule="atLeast"/>
      <w:outlineLvl w:val="3"/>
    </w:pPr>
    <w:rPr>
      <w:rFonts w:ascii="Arial" w:eastAsia="Times New Roman" w:hAnsi="Arial" w:cs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6639"/>
    <w:rPr>
      <w:rFonts w:ascii="Arial" w:eastAsia="Times New Roman" w:hAnsi="Arial" w:cs="Arial"/>
      <w:b/>
      <w:bCs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3663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36639"/>
    <w:rPr>
      <w:rFonts w:ascii="Arial" w:eastAsia="Times New Roman" w:hAnsi="Arial" w:cs="Arial"/>
      <w:b/>
      <w:bCs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36639"/>
    <w:rPr>
      <w:rFonts w:ascii="Arial" w:eastAsia="Times New Roman" w:hAnsi="Arial" w:cs="Arial"/>
      <w:bCs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6639"/>
    <w:pPr>
      <w:tabs>
        <w:tab w:val="center" w:pos="4536"/>
        <w:tab w:val="right" w:pos="9072"/>
      </w:tabs>
      <w:spacing w:after="180" w:line="29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136639"/>
    <w:rPr>
      <w:rFonts w:eastAsia="Times New Roman"/>
      <w:sz w:val="24"/>
      <w:szCs w:val="24"/>
      <w:lang w:eastAsia="sv-SE"/>
    </w:rPr>
  </w:style>
  <w:style w:type="paragraph" w:customStyle="1" w:styleId="Allmntstyckeformat">
    <w:name w:val="[Allmänt styckeformat]"/>
    <w:basedOn w:val="Normal"/>
    <w:link w:val="AllmntstyckeformatChar"/>
    <w:rsid w:val="00136639"/>
    <w:pPr>
      <w:autoSpaceDE w:val="0"/>
      <w:autoSpaceDN w:val="0"/>
      <w:adjustRightInd w:val="0"/>
      <w:spacing w:after="18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llmntstyckeformatChar">
    <w:name w:val="[Allmänt styckeformat] Char"/>
    <w:basedOn w:val="Standardstycketeckensnitt"/>
    <w:link w:val="Allmntstyckeformat"/>
    <w:rsid w:val="00136639"/>
    <w:rPr>
      <w:rFonts w:eastAsia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136639"/>
    <w:rPr>
      <w:color w:val="auto"/>
      <w:u w:val="none"/>
    </w:rPr>
  </w:style>
  <w:style w:type="paragraph" w:customStyle="1" w:styleId="Etikett">
    <w:name w:val="Etikett"/>
    <w:basedOn w:val="Allmntstyckeformat"/>
    <w:link w:val="EtikettChar"/>
    <w:qFormat/>
    <w:rsid w:val="00136639"/>
    <w:pPr>
      <w:tabs>
        <w:tab w:val="left" w:pos="4253"/>
      </w:tabs>
    </w:pPr>
    <w:rPr>
      <w:rFonts w:ascii="Arial" w:hAnsi="Arial" w:cs="Arial"/>
      <w:sz w:val="20"/>
      <w:szCs w:val="20"/>
    </w:rPr>
  </w:style>
  <w:style w:type="character" w:customStyle="1" w:styleId="EtikettChar">
    <w:name w:val="Etikett Char"/>
    <w:basedOn w:val="AllmntstyckeformatChar"/>
    <w:link w:val="Etikett"/>
    <w:rsid w:val="00136639"/>
    <w:rPr>
      <w:rFonts w:ascii="Arial" w:hAnsi="Arial" w:cs="Arial"/>
    </w:rPr>
  </w:style>
  <w:style w:type="paragraph" w:styleId="Fotnotstext">
    <w:name w:val="footnote text"/>
    <w:basedOn w:val="Normal"/>
    <w:link w:val="FotnotstextChar"/>
    <w:uiPriority w:val="99"/>
    <w:unhideWhenUsed/>
    <w:rsid w:val="00136639"/>
    <w:pPr>
      <w:spacing w:before="120" w:after="180" w:line="100" w:lineRule="exact"/>
    </w:pPr>
    <w:rPr>
      <w:rFonts w:ascii="Arial" w:eastAsia="Times New Roman" w:hAnsi="Arial"/>
      <w:color w:val="595959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36639"/>
    <w:rPr>
      <w:rFonts w:ascii="Arial" w:eastAsia="Times New Roman" w:hAnsi="Arial"/>
      <w:color w:val="595959"/>
      <w:sz w:val="18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136639"/>
    <w:rPr>
      <w:sz w:val="18"/>
      <w:vertAlign w:val="superscript"/>
    </w:rPr>
  </w:style>
  <w:style w:type="table" w:customStyle="1" w:styleId="Ljuslista-dekorfrg11">
    <w:name w:val="Ljus lista - dekorfärg 11"/>
    <w:basedOn w:val="Normaltabell"/>
    <w:uiPriority w:val="61"/>
    <w:rsid w:val="00136639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789823"/>
        <w:left w:val="single" w:sz="8" w:space="0" w:color="789823"/>
        <w:bottom w:val="single" w:sz="8" w:space="0" w:color="789823"/>
        <w:right w:val="single" w:sz="8" w:space="0" w:color="7898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898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9823"/>
          <w:left w:val="single" w:sz="8" w:space="0" w:color="789823"/>
          <w:bottom w:val="single" w:sz="8" w:space="0" w:color="789823"/>
          <w:right w:val="single" w:sz="8" w:space="0" w:color="7898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9823"/>
          <w:left w:val="single" w:sz="8" w:space="0" w:color="789823"/>
          <w:bottom w:val="single" w:sz="8" w:space="0" w:color="789823"/>
          <w:right w:val="single" w:sz="8" w:space="0" w:color="789823"/>
        </w:tcBorders>
      </w:tcPr>
    </w:tblStylePr>
    <w:tblStylePr w:type="band1Horz">
      <w:tblPr/>
      <w:tcPr>
        <w:tcBorders>
          <w:top w:val="single" w:sz="8" w:space="0" w:color="789823"/>
          <w:left w:val="single" w:sz="8" w:space="0" w:color="789823"/>
          <w:bottom w:val="single" w:sz="8" w:space="0" w:color="789823"/>
          <w:right w:val="single" w:sz="8" w:space="0" w:color="789823"/>
        </w:tcBorders>
      </w:tcPr>
    </w:tblStylePr>
  </w:style>
  <w:style w:type="table" w:styleId="Ljusskuggning-dekorfrg2">
    <w:name w:val="Light Shading Accent 2"/>
    <w:basedOn w:val="Normaltabell"/>
    <w:uiPriority w:val="60"/>
    <w:rsid w:val="00136639"/>
    <w:rPr>
      <w:rFonts w:ascii="Arial" w:hAnsi="Arial"/>
      <w:color w:val="D28F07"/>
    </w:rPr>
    <w:tblPr>
      <w:tblStyleRowBandSize w:val="1"/>
      <w:tblStyleColBandSize w:val="1"/>
      <w:tblInd w:w="0" w:type="dxa"/>
      <w:tblBorders>
        <w:top w:val="single" w:sz="8" w:space="0" w:color="F8B52B"/>
        <w:bottom w:val="single" w:sz="8" w:space="0" w:color="F8B5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52B"/>
          <w:left w:val="nil"/>
          <w:bottom w:val="single" w:sz="8" w:space="0" w:color="F8B52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52B"/>
          <w:left w:val="nil"/>
          <w:bottom w:val="single" w:sz="8" w:space="0" w:color="F8B52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A"/>
      </w:tcPr>
    </w:tblStylePr>
  </w:style>
  <w:style w:type="paragraph" w:styleId="Numreradlista">
    <w:name w:val="List Number"/>
    <w:basedOn w:val="Normal"/>
    <w:uiPriority w:val="99"/>
    <w:unhideWhenUsed/>
    <w:rsid w:val="00136639"/>
    <w:pPr>
      <w:numPr>
        <w:numId w:val="3"/>
      </w:numPr>
      <w:tabs>
        <w:tab w:val="left" w:pos="4253"/>
      </w:tabs>
      <w:spacing w:before="60" w:after="60" w:line="290" w:lineRule="atLeast"/>
      <w:ind w:left="568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Punktlista">
    <w:name w:val="List Bullet"/>
    <w:basedOn w:val="Normal"/>
    <w:uiPriority w:val="99"/>
    <w:unhideWhenUsed/>
    <w:qFormat/>
    <w:rsid w:val="00CA0140"/>
    <w:pPr>
      <w:numPr>
        <w:numId w:val="5"/>
      </w:numPr>
      <w:spacing w:before="60" w:after="60" w:line="290" w:lineRule="atLeast"/>
      <w:contextualSpacing/>
    </w:pPr>
    <w:rPr>
      <w:rFonts w:ascii="Times New Roman" w:eastAsia="Times New Roman" w:hAnsi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136639"/>
    <w:pPr>
      <w:tabs>
        <w:tab w:val="left" w:pos="4253"/>
      </w:tabs>
      <w:spacing w:before="60" w:after="60" w:line="290" w:lineRule="atLeast"/>
      <w:ind w:left="284"/>
    </w:pPr>
    <w:rPr>
      <w:rFonts w:ascii="Times New Roman" w:eastAsia="Times New Roman" w:hAnsi="Times New Roman"/>
      <w:sz w:val="23"/>
      <w:szCs w:val="23"/>
    </w:rPr>
  </w:style>
  <w:style w:type="character" w:customStyle="1" w:styleId="CitatChar">
    <w:name w:val="Citat Char"/>
    <w:basedOn w:val="Standardstycketeckensnitt"/>
    <w:link w:val="Citat"/>
    <w:uiPriority w:val="29"/>
    <w:rsid w:val="00136639"/>
    <w:rPr>
      <w:rFonts w:eastAsia="Times New Roman"/>
      <w:sz w:val="23"/>
      <w:szCs w:val="23"/>
      <w:lang w:eastAsia="sv-SE"/>
    </w:rPr>
  </w:style>
  <w:style w:type="paragraph" w:customStyle="1" w:styleId="Nummerlista">
    <w:name w:val="Nummerlista"/>
    <w:basedOn w:val="Normal"/>
    <w:link w:val="NummerlistaChar"/>
    <w:qFormat/>
    <w:rsid w:val="00136639"/>
    <w:pPr>
      <w:numPr>
        <w:numId w:val="2"/>
      </w:numPr>
      <w:spacing w:after="180" w:line="290" w:lineRule="atLeast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NummerlistaChar">
    <w:name w:val="Nummerlista Char"/>
    <w:basedOn w:val="Standardstycketeckensnitt"/>
    <w:link w:val="Nummerlista"/>
    <w:rsid w:val="00136639"/>
    <w:rPr>
      <w:rFonts w:eastAsia="Times New Roman"/>
      <w:sz w:val="24"/>
      <w:szCs w:val="24"/>
      <w:lang w:eastAsia="sv-SE"/>
    </w:rPr>
  </w:style>
  <w:style w:type="paragraph" w:customStyle="1" w:styleId="Tabelltext">
    <w:name w:val="Tabelltext"/>
    <w:basedOn w:val="Normal"/>
    <w:rsid w:val="00136639"/>
    <w:pPr>
      <w:spacing w:after="180" w:line="290" w:lineRule="atLeast"/>
    </w:pPr>
    <w:rPr>
      <w:rFonts w:ascii="Arial" w:eastAsia="Times New Roman" w:hAnsi="Arial"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6639"/>
    <w:pPr>
      <w:spacing w:after="180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639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5296B"/>
    <w:pPr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5296B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.se/Documents/Material/DO_Bostadsrapport_2008_ny.pdf?epslanguage=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83AD-EE52-42E4-A076-730828E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Company>DO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</dc:creator>
  <cp:keywords/>
  <dc:description/>
  <cp:lastModifiedBy>evros</cp:lastModifiedBy>
  <cp:revision>1</cp:revision>
  <dcterms:created xsi:type="dcterms:W3CDTF">2009-10-23T08:12:00Z</dcterms:created>
  <dcterms:modified xsi:type="dcterms:W3CDTF">2009-10-23T08:13:00Z</dcterms:modified>
</cp:coreProperties>
</file>