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97D" w:rsidRPr="001A02D2" w:rsidRDefault="001A02D2" w:rsidP="001A02D2">
      <w:pPr>
        <w:pStyle w:val="Rubrik1"/>
        <w:rPr>
          <w:lang w:val="en-US"/>
        </w:rPr>
      </w:pPr>
      <w:r w:rsidRPr="001A02D2">
        <w:rPr>
          <w:lang w:val="en-US"/>
        </w:rPr>
        <w:t xml:space="preserve">Happy </w:t>
      </w:r>
      <w:proofErr w:type="spellStart"/>
      <w:r w:rsidRPr="001A02D2">
        <w:rPr>
          <w:lang w:val="en-US"/>
        </w:rPr>
        <w:t>Jewellery</w:t>
      </w:r>
      <w:proofErr w:type="spellEnd"/>
      <w:r w:rsidRPr="001A02D2">
        <w:rPr>
          <w:lang w:val="en-US"/>
        </w:rPr>
        <w:t xml:space="preserve"> of Sweden</w:t>
      </w:r>
    </w:p>
    <w:p w:rsidR="001A02D2" w:rsidRDefault="001A02D2" w:rsidP="001A02D2">
      <w:pPr>
        <w:pStyle w:val="Ingetavstnd"/>
        <w:rPr>
          <w:lang w:val="en-US"/>
        </w:rPr>
      </w:pPr>
      <w:r w:rsidRPr="001A02D2">
        <w:rPr>
          <w:lang w:val="en-US"/>
        </w:rPr>
        <w:t xml:space="preserve">By Gertrud </w:t>
      </w:r>
      <w:proofErr w:type="spellStart"/>
      <w:r w:rsidRPr="001A02D2">
        <w:rPr>
          <w:lang w:val="en-US"/>
        </w:rPr>
        <w:t>Heinerud</w:t>
      </w:r>
      <w:proofErr w:type="spellEnd"/>
    </w:p>
    <w:p w:rsidR="001A02D2" w:rsidRPr="001A02D2" w:rsidRDefault="001A02D2" w:rsidP="001A02D2">
      <w:pPr>
        <w:pStyle w:val="Ingetavstnd"/>
        <w:rPr>
          <w:lang w:val="en-US"/>
        </w:rPr>
      </w:pPr>
    </w:p>
    <w:p w:rsidR="00C6797D" w:rsidRDefault="00C6797D" w:rsidP="001A02D2">
      <w:pPr>
        <w:pStyle w:val="Underrubrik"/>
      </w:pPr>
      <w:r w:rsidRPr="00C6797D">
        <w:t xml:space="preserve">Unika stilrena smycken </w:t>
      </w:r>
      <w:r>
        <w:t>med det lilla extra</w:t>
      </w:r>
    </w:p>
    <w:p w:rsidR="00C6797D" w:rsidRDefault="00C6797D" w:rsidP="00C6797D">
      <w:r>
        <w:t xml:space="preserve">Happy </w:t>
      </w:r>
      <w:proofErr w:type="spellStart"/>
      <w:r>
        <w:t>Jewellery</w:t>
      </w:r>
      <w:proofErr w:type="spellEnd"/>
      <w:r>
        <w:t xml:space="preserve"> of Sweden visar en kollektion stilrena silversmycken inspirerade av vackra stenar, ädla och oädla, fasettslipade och svallade, alla handgjutna i silver. </w:t>
      </w:r>
      <w:r w:rsidR="003C1F7F">
        <w:t>Nytt för i</w:t>
      </w:r>
      <w:r>
        <w:t xml:space="preserve"> år </w:t>
      </w:r>
      <w:r w:rsidR="003C1F7F">
        <w:t>är extra många örhängen</w:t>
      </w:r>
      <w:r>
        <w:t xml:space="preserve"> med tilltalande ädelstenar i olika läckra färger. Massvis av nyheter!</w:t>
      </w:r>
    </w:p>
    <w:p w:rsidR="00C6797D" w:rsidRPr="001A02D2" w:rsidRDefault="00C6797D" w:rsidP="00C6797D">
      <w:pPr>
        <w:rPr>
          <w:b/>
          <w:sz w:val="28"/>
          <w:szCs w:val="28"/>
        </w:rPr>
      </w:pPr>
      <w:r w:rsidRPr="001A02D2">
        <w:rPr>
          <w:b/>
          <w:sz w:val="28"/>
          <w:szCs w:val="28"/>
        </w:rPr>
        <w:t>Välkommen till min monter B11:50 på FORMEX 19-22 januari</w:t>
      </w:r>
    </w:p>
    <w:p w:rsidR="00C6797D" w:rsidRPr="00506DEF" w:rsidRDefault="00C6797D" w:rsidP="00C6797D">
      <w:pPr>
        <w:pStyle w:val="Normalwebb"/>
        <w:shd w:val="clear" w:color="auto" w:fill="FFFFFF"/>
        <w:spacing w:after="225" w:afterAutospacing="0"/>
        <w:rPr>
          <w:rFonts w:ascii="Helvetica" w:hAnsi="Helvetica" w:cs="Helvetica"/>
          <w:color w:val="4B4B4B"/>
        </w:rPr>
      </w:pPr>
      <w:r w:rsidRPr="00506DEF">
        <w:rPr>
          <w:rFonts w:ascii="Helvetica" w:hAnsi="Helvetica" w:cs="Helvetica"/>
          <w:color w:val="4B4B4B"/>
        </w:rPr>
        <w:t xml:space="preserve">Happy </w:t>
      </w:r>
      <w:proofErr w:type="spellStart"/>
      <w:r w:rsidRPr="00506DEF">
        <w:rPr>
          <w:rFonts w:ascii="Helvetica" w:hAnsi="Helvetica" w:cs="Helvetica"/>
          <w:color w:val="4B4B4B"/>
        </w:rPr>
        <w:t>Jewellery</w:t>
      </w:r>
      <w:proofErr w:type="spellEnd"/>
      <w:r w:rsidRPr="00506DEF">
        <w:rPr>
          <w:rFonts w:ascii="Helvetica" w:hAnsi="Helvetica" w:cs="Helvetica"/>
          <w:color w:val="4B4B4B"/>
        </w:rPr>
        <w:t xml:space="preserve"> of Sweden visar en kollektion stilrena silversmycken inspirerade av vackra stenar, ädla och oädla, fasettslipade och svallade, alla handgjutna i silver. Dessa kombineras med till synes knådat silver och blir ringar. Var för sig blir silverstenarna örhängen och halsband.  Jag visar också en serie örhängen och halsband, platta former som jag skissat fram, sågat ut i plå</w:t>
      </w:r>
      <w:r w:rsidR="009027FF" w:rsidRPr="00506DEF">
        <w:rPr>
          <w:rFonts w:ascii="Helvetica" w:hAnsi="Helvetica" w:cs="Helvetica"/>
          <w:color w:val="4B4B4B"/>
        </w:rPr>
        <w:t xml:space="preserve">t och därefter gjutit i silver. Nytt för i år är extra många nya örhängen med tillägg av läckra ädelstenar i olika färger. </w:t>
      </w:r>
    </w:p>
    <w:p w:rsidR="00C6797D" w:rsidRPr="00506DEF" w:rsidRDefault="00C6797D" w:rsidP="00C6797D">
      <w:pPr>
        <w:pStyle w:val="Normalwebb"/>
        <w:shd w:val="clear" w:color="auto" w:fill="FFFFFF"/>
        <w:spacing w:after="225" w:afterAutospacing="0"/>
        <w:rPr>
          <w:rFonts w:ascii="Helvetica" w:hAnsi="Helvetica" w:cs="Helvetica"/>
          <w:color w:val="4B4B4B"/>
        </w:rPr>
      </w:pPr>
      <w:r w:rsidRPr="00506DEF">
        <w:rPr>
          <w:rFonts w:ascii="Helvetica" w:hAnsi="Helvetica" w:cs="Helvetica"/>
          <w:color w:val="4B4B4B"/>
        </w:rPr>
        <w:t>Jag ser på smycken som små skulpturer som bärs av kroppen och smycket och bäraren förskönar varandra. De flesta av mina smycken är gjutna i silver men jag använder även andra traditionella silversmidesmetoder och andra material. Gjutprocessen ger en naturlig ojämnhet i ytan som är lite olika på alla smycken, så även om de är stöpta i samma form så är alla unika. </w:t>
      </w:r>
    </w:p>
    <w:p w:rsidR="00C6797D" w:rsidRDefault="00C6797D" w:rsidP="00C6797D"/>
    <w:sectPr w:rsidR="00C679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C6797D"/>
    <w:rsid w:val="001A02D2"/>
    <w:rsid w:val="003C1F7F"/>
    <w:rsid w:val="00506DEF"/>
    <w:rsid w:val="009027FF"/>
    <w:rsid w:val="00AD321A"/>
    <w:rsid w:val="00C6797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1A02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C6797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Ingetavstnd">
    <w:name w:val="No Spacing"/>
    <w:uiPriority w:val="1"/>
    <w:qFormat/>
    <w:rsid w:val="001A02D2"/>
    <w:pPr>
      <w:spacing w:after="0" w:line="240" w:lineRule="auto"/>
    </w:pPr>
  </w:style>
  <w:style w:type="character" w:customStyle="1" w:styleId="Rubrik1Char">
    <w:name w:val="Rubrik 1 Char"/>
    <w:basedOn w:val="Standardstycketeckensnitt"/>
    <w:link w:val="Rubrik1"/>
    <w:uiPriority w:val="9"/>
    <w:rsid w:val="001A02D2"/>
    <w:rPr>
      <w:rFonts w:asciiTheme="majorHAnsi" w:eastAsiaTheme="majorEastAsia" w:hAnsiTheme="majorHAnsi" w:cstheme="majorBidi"/>
      <w:b/>
      <w:bCs/>
      <w:color w:val="365F91" w:themeColor="accent1" w:themeShade="BF"/>
      <w:sz w:val="28"/>
      <w:szCs w:val="28"/>
    </w:rPr>
  </w:style>
  <w:style w:type="paragraph" w:styleId="Underrubrik">
    <w:name w:val="Subtitle"/>
    <w:basedOn w:val="Normal"/>
    <w:next w:val="Normal"/>
    <w:link w:val="UnderrubrikChar"/>
    <w:uiPriority w:val="11"/>
    <w:qFormat/>
    <w:rsid w:val="001A02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1A02D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484468053">
      <w:bodyDiv w:val="1"/>
      <w:marLeft w:val="0"/>
      <w:marRight w:val="0"/>
      <w:marTop w:val="0"/>
      <w:marBottom w:val="0"/>
      <w:divBdr>
        <w:top w:val="none" w:sz="0" w:space="0" w:color="auto"/>
        <w:left w:val="none" w:sz="0" w:space="0" w:color="auto"/>
        <w:bottom w:val="none" w:sz="0" w:space="0" w:color="auto"/>
        <w:right w:val="none" w:sz="0" w:space="0" w:color="auto"/>
      </w:divBdr>
      <w:divsChild>
        <w:div w:id="599988326">
          <w:marLeft w:val="120"/>
          <w:marRight w:val="12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206</Words>
  <Characters>1095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Beibei</dc:creator>
  <cp:lastModifiedBy>Beibei</cp:lastModifiedBy>
  <cp:revision>5</cp:revision>
  <dcterms:created xsi:type="dcterms:W3CDTF">2012-01-17T05:06:00Z</dcterms:created>
  <dcterms:modified xsi:type="dcterms:W3CDTF">2012-01-17T05:30:00Z</dcterms:modified>
</cp:coreProperties>
</file>