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76714" w:rsidRDefault="00576714" w:rsidP="004B5F4E">
      <w:pPr>
        <w:tabs>
          <w:tab w:val="center" w:pos="4150"/>
          <w:tab w:val="right" w:pos="8300"/>
        </w:tabs>
        <w:rPr>
          <w:sz w:val="32"/>
        </w:rPr>
      </w:pPr>
      <w:r>
        <w:rPr>
          <w:noProof/>
          <w:sz w:val="32"/>
          <w:lang w:val="en-US"/>
        </w:rPr>
        <w:drawing>
          <wp:inline distT="0" distB="0" distL="0" distR="0">
            <wp:extent cx="1281148" cy="457200"/>
            <wp:effectExtent l="25400" t="0" r="0" b="0"/>
            <wp:docPr id="1" name="Picture 0" descr="KSC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logo_cmy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014" cy="45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4E" w:rsidRPr="004B5F4E" w:rsidRDefault="004B5F4E" w:rsidP="004B5F4E">
      <w:pPr>
        <w:tabs>
          <w:tab w:val="center" w:pos="4150"/>
          <w:tab w:val="right" w:pos="8300"/>
        </w:tabs>
        <w:rPr>
          <w:sz w:val="32"/>
        </w:rPr>
      </w:pPr>
      <w:r w:rsidRPr="004B5F4E">
        <w:rPr>
          <w:sz w:val="32"/>
        </w:rPr>
        <w:t>Pressmeddelande</w:t>
      </w:r>
    </w:p>
    <w:p w:rsidR="004B5F4E" w:rsidRDefault="004B5F4E" w:rsidP="004B5F4E">
      <w:pPr>
        <w:jc w:val="right"/>
      </w:pPr>
    </w:p>
    <w:p w:rsidR="004B5F4E" w:rsidRDefault="004B5F4E" w:rsidP="004B5F4E">
      <w:pPr>
        <w:jc w:val="right"/>
      </w:pPr>
      <w:r>
        <w:t xml:space="preserve">Kista Science City </w:t>
      </w:r>
      <w:fldSimple w:instr=" TIME \@ &quot;yyyy-MM-dd&quot; ">
        <w:r>
          <w:rPr>
            <w:noProof/>
          </w:rPr>
          <w:t>2009-06-16</w:t>
        </w:r>
      </w:fldSimple>
    </w:p>
    <w:p w:rsidR="004B5F4E" w:rsidRDefault="004B5F4E"/>
    <w:p w:rsidR="00D2501D" w:rsidRPr="004B5F4E" w:rsidRDefault="00D2501D">
      <w:pPr>
        <w:rPr>
          <w:b/>
          <w:sz w:val="32"/>
        </w:rPr>
      </w:pPr>
      <w:r w:rsidRPr="004B5F4E">
        <w:rPr>
          <w:b/>
          <w:sz w:val="32"/>
        </w:rPr>
        <w:t>Ny tidning i Kista Science City</w:t>
      </w:r>
    </w:p>
    <w:p w:rsidR="00D2501D" w:rsidRDefault="00D2501D"/>
    <w:p w:rsidR="00D57ACA" w:rsidRDefault="00D2501D">
      <w:r>
        <w:t xml:space="preserve">I dag lanseras tidningen Kista </w:t>
      </w:r>
      <w:proofErr w:type="spellStart"/>
      <w:r>
        <w:t>Update</w:t>
      </w:r>
      <w:proofErr w:type="spellEnd"/>
      <w:r>
        <w:t xml:space="preserve">, en tidning som produceras av Metro </w:t>
      </w:r>
      <w:proofErr w:type="spellStart"/>
      <w:r>
        <w:t>Teknik-redaktionen</w:t>
      </w:r>
      <w:proofErr w:type="spellEnd"/>
      <w:r>
        <w:t xml:space="preserve"> i samarbete med Kista Science City.</w:t>
      </w:r>
      <w:r w:rsidR="0036595B">
        <w:t xml:space="preserve"> </w:t>
      </w:r>
      <w:r>
        <w:t xml:space="preserve">Tidningen innehåller nyheter, </w:t>
      </w:r>
      <w:r w:rsidR="00523CC4">
        <w:t>intervjuer och reportage</w:t>
      </w:r>
      <w:r w:rsidR="00D57ACA">
        <w:t xml:space="preserve"> med utgångspunkt från Kista Science </w:t>
      </w:r>
      <w:proofErr w:type="spellStart"/>
      <w:r w:rsidR="00D57ACA">
        <w:t>City-regionen</w:t>
      </w:r>
      <w:proofErr w:type="spellEnd"/>
      <w:r w:rsidR="0036595B">
        <w:t xml:space="preserve"> och finns att hämta gratis enligt samma koncept som alla </w:t>
      </w:r>
      <w:proofErr w:type="spellStart"/>
      <w:r w:rsidR="0036595B">
        <w:t>Metro-tidningar</w:t>
      </w:r>
      <w:proofErr w:type="spellEnd"/>
      <w:r w:rsidR="00523CC4">
        <w:t xml:space="preserve">. </w:t>
      </w:r>
      <w:r w:rsidR="00D57ACA">
        <w:t xml:space="preserve"> </w:t>
      </w:r>
    </w:p>
    <w:p w:rsidR="00D57ACA" w:rsidRDefault="00D57ACA"/>
    <w:p w:rsidR="008E23CB" w:rsidRDefault="00D57ACA">
      <w:proofErr w:type="gramStart"/>
      <w:r>
        <w:t>-</w:t>
      </w:r>
      <w:proofErr w:type="gramEnd"/>
      <w:r>
        <w:t xml:space="preserve"> Det k</w:t>
      </w:r>
      <w:r w:rsidR="0036595B">
        <w:t>änns fantastiskt roligt att få se e</w:t>
      </w:r>
      <w:r>
        <w:t>n al</w:t>
      </w:r>
      <w:r w:rsidR="00A94891">
        <w:t>l</w:t>
      </w:r>
      <w:r>
        <w:t xml:space="preserve">deles egen </w:t>
      </w:r>
      <w:proofErr w:type="spellStart"/>
      <w:r>
        <w:t>Kista-tidning</w:t>
      </w:r>
      <w:proofErr w:type="spellEnd"/>
      <w:r>
        <w:t>, säger Annica Englund, Informati</w:t>
      </w:r>
      <w:r w:rsidR="0036595B">
        <w:t>onschef på</w:t>
      </w:r>
      <w:r w:rsidR="00A94891">
        <w:t xml:space="preserve"> utvecklingsbolaget</w:t>
      </w:r>
      <w:r w:rsidR="0036595B">
        <w:t xml:space="preserve"> Kista Science City AB</w:t>
      </w:r>
      <w:r w:rsidR="00A94891">
        <w:t xml:space="preserve">. Kista är </w:t>
      </w:r>
      <w:r w:rsidR="00687700">
        <w:t xml:space="preserve">redan </w:t>
      </w:r>
      <w:r w:rsidR="00A94891">
        <w:t xml:space="preserve">världsbäst på innovationer och på att bygga nya företag, men här finns så mycket mer. En riktig stad </w:t>
      </w:r>
      <w:r w:rsidR="00687700">
        <w:t>med alla</w:t>
      </w:r>
      <w:r w:rsidR="00A94891">
        <w:t xml:space="preserve"> ingredienser som kultur, konst, shopping och satsningar på infrastruktur - det får vi visa med Kista </w:t>
      </w:r>
      <w:proofErr w:type="spellStart"/>
      <w:r w:rsidR="00A94891">
        <w:t>Update</w:t>
      </w:r>
      <w:proofErr w:type="spellEnd"/>
      <w:r w:rsidR="00A94891">
        <w:t xml:space="preserve">. </w:t>
      </w:r>
    </w:p>
    <w:p w:rsidR="00A94891" w:rsidRDefault="008E23CB">
      <w:proofErr w:type="gramStart"/>
      <w:r>
        <w:t>-</w:t>
      </w:r>
      <w:proofErr w:type="gramEnd"/>
      <w:r>
        <w:t xml:space="preserve"> </w:t>
      </w:r>
      <w:r w:rsidR="00A94891">
        <w:t>Stockholm stad</w:t>
      </w:r>
      <w:r>
        <w:t>, aktörerna i regionen</w:t>
      </w:r>
      <w:r w:rsidR="00A94891">
        <w:t xml:space="preserve"> och </w:t>
      </w:r>
      <w:r>
        <w:t xml:space="preserve">våra </w:t>
      </w:r>
      <w:r w:rsidR="00A94891">
        <w:t>grannkommuner</w:t>
      </w:r>
      <w:r>
        <w:t xml:space="preserve"> </w:t>
      </w:r>
      <w:r w:rsidR="00A94891">
        <w:t>har förverkligat en vision om en levande vetenskapsstad</w:t>
      </w:r>
      <w:r w:rsidR="00687700">
        <w:t xml:space="preserve">, en </w:t>
      </w:r>
      <w:r w:rsidR="000178E3">
        <w:t>”</w:t>
      </w:r>
      <w:r>
        <w:t>globalt lokal</w:t>
      </w:r>
      <w:r w:rsidR="000178E3">
        <w:t>”</w:t>
      </w:r>
      <w:r>
        <w:t xml:space="preserve"> </w:t>
      </w:r>
      <w:r w:rsidR="00687700">
        <w:t>besöksmagnet med puls</w:t>
      </w:r>
      <w:r>
        <w:t xml:space="preserve">. </w:t>
      </w:r>
      <w:r w:rsidR="00687700">
        <w:t xml:space="preserve">Kista </w:t>
      </w:r>
      <w:proofErr w:type="spellStart"/>
      <w:r w:rsidR="00687700">
        <w:t>Update</w:t>
      </w:r>
      <w:proofErr w:type="spellEnd"/>
      <w:r w:rsidR="00687700">
        <w:t xml:space="preserve"> är ett kvitto på att regionen är så intressant att den nu också får en egen tidning</w:t>
      </w:r>
      <w:r w:rsidR="00A94891">
        <w:t>, fortsätter hon.</w:t>
      </w:r>
    </w:p>
    <w:p w:rsidR="00A94891" w:rsidRDefault="00A94891"/>
    <w:p w:rsidR="008E23CB" w:rsidRDefault="00A94891">
      <w:r>
        <w:t xml:space="preserve">Kista </w:t>
      </w:r>
      <w:proofErr w:type="spellStart"/>
      <w:r>
        <w:t>Update</w:t>
      </w:r>
      <w:proofErr w:type="spellEnd"/>
      <w:r>
        <w:t xml:space="preserve"> finns att hämta överallt där Metro Teknik finns.</w:t>
      </w:r>
    </w:p>
    <w:p w:rsidR="000178E3" w:rsidRDefault="000178E3"/>
    <w:p w:rsidR="008E23CB" w:rsidRPr="000178E3" w:rsidRDefault="000178E3">
      <w:pPr>
        <w:rPr>
          <w:b/>
        </w:rPr>
      </w:pPr>
      <w:r w:rsidRPr="000178E3">
        <w:rPr>
          <w:b/>
        </w:rPr>
        <w:t>Om Kista Science City:</w:t>
      </w:r>
    </w:p>
    <w:p w:rsidR="008E23CB" w:rsidRDefault="008E23CB">
      <w:r>
        <w:t xml:space="preserve">Kista Science City är en av Europas snabbast växande tillväxtregioner och internationellt känt som en av världens ledande vetenskapsstäder, med fokus på forskning, utveckling, innovation och </w:t>
      </w:r>
      <w:proofErr w:type="spellStart"/>
      <w:r>
        <w:t>entreprenörsskap</w:t>
      </w:r>
      <w:proofErr w:type="spellEnd"/>
      <w:r>
        <w:t xml:space="preserve"> inom </w:t>
      </w:r>
      <w:proofErr w:type="spellStart"/>
      <w:r>
        <w:t>ICT</w:t>
      </w:r>
      <w:proofErr w:type="spellEnd"/>
      <w:r>
        <w:t xml:space="preserve"> (</w:t>
      </w:r>
      <w:proofErr w:type="spellStart"/>
      <w:r>
        <w:t>IKT</w:t>
      </w:r>
      <w:proofErr w:type="spellEnd"/>
      <w:r>
        <w:t xml:space="preserve">) - Informations- och kommunikationsteknologi. </w:t>
      </w:r>
    </w:p>
    <w:p w:rsidR="008E23CB" w:rsidRDefault="008E23CB"/>
    <w:p w:rsidR="000178E3" w:rsidRPr="000178E3" w:rsidRDefault="000178E3">
      <w:pPr>
        <w:rPr>
          <w:b/>
        </w:rPr>
      </w:pPr>
      <w:r w:rsidRPr="000178E3">
        <w:rPr>
          <w:b/>
        </w:rPr>
        <w:t>Om Metro Teknik:</w:t>
      </w:r>
    </w:p>
    <w:p w:rsidR="00D2501D" w:rsidRDefault="008E23CB">
      <w:r>
        <w:t xml:space="preserve">Metro Teknik </w:t>
      </w:r>
      <w:r>
        <w:rPr>
          <w:rFonts w:ascii="Georgia" w:hAnsi="Georgia"/>
        </w:rPr>
        <w:t xml:space="preserve">är Sveriges största </w:t>
      </w:r>
      <w:proofErr w:type="spellStart"/>
      <w:r>
        <w:rPr>
          <w:rFonts w:ascii="Georgia" w:hAnsi="Georgia"/>
        </w:rPr>
        <w:t>ICT-tidning</w:t>
      </w:r>
      <w:proofErr w:type="spellEnd"/>
      <w:r>
        <w:rPr>
          <w:rFonts w:ascii="Georgia" w:hAnsi="Georgia"/>
        </w:rPr>
        <w:t xml:space="preserve">, och växer snabbast av affärstabloiderna med </w:t>
      </w:r>
      <w:r w:rsidRPr="008E23CB">
        <w:rPr>
          <w:rFonts w:ascii="Georgia" w:hAnsi="Georgia"/>
          <w:lang w:val="en-US"/>
        </w:rPr>
        <w:t xml:space="preserve">115 000 </w:t>
      </w:r>
      <w:proofErr w:type="spellStart"/>
      <w:r w:rsidRPr="008E23CB">
        <w:rPr>
          <w:rFonts w:ascii="Georgia" w:hAnsi="Georgia"/>
          <w:lang w:val="en-US"/>
        </w:rPr>
        <w:t>läsare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enligt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ny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mätning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gjord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av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Orvesto</w:t>
      </w:r>
      <w:proofErr w:type="spellEnd"/>
      <w:r>
        <w:rPr>
          <w:rFonts w:ascii="Georgia" w:hAnsi="Georgia"/>
          <w:lang w:val="en-US"/>
        </w:rPr>
        <w:t>.</w:t>
      </w:r>
    </w:p>
    <w:p w:rsidR="00D2501D" w:rsidRDefault="00D2501D"/>
    <w:p w:rsidR="008E23CB" w:rsidRPr="008E23CB" w:rsidRDefault="008E23CB">
      <w:pPr>
        <w:rPr>
          <w:b/>
        </w:rPr>
      </w:pPr>
      <w:r w:rsidRPr="008E23CB">
        <w:rPr>
          <w:b/>
        </w:rPr>
        <w:t xml:space="preserve">Information om Kista </w:t>
      </w:r>
      <w:proofErr w:type="spellStart"/>
      <w:r w:rsidRPr="008E23CB">
        <w:rPr>
          <w:b/>
        </w:rPr>
        <w:t>Update</w:t>
      </w:r>
      <w:proofErr w:type="spellEnd"/>
      <w:r w:rsidRPr="008E23CB">
        <w:rPr>
          <w:b/>
        </w:rPr>
        <w:t xml:space="preserve"> och Metro Teknik:</w:t>
      </w:r>
    </w:p>
    <w:p w:rsidR="008E23CB" w:rsidRDefault="008E23CB">
      <w:r>
        <w:t xml:space="preserve">Andreas </w:t>
      </w:r>
      <w:proofErr w:type="spellStart"/>
      <w:r>
        <w:t>Silow</w:t>
      </w:r>
      <w:proofErr w:type="spellEnd"/>
      <w:r>
        <w:t xml:space="preserve">, VD - </w:t>
      </w:r>
      <w:hyperlink r:id="rId5" w:history="1">
        <w:proofErr w:type="spellStart"/>
        <w:r w:rsidRPr="000D5471">
          <w:rPr>
            <w:rStyle w:val="Hyperlink"/>
          </w:rPr>
          <w:t>andreas.silow@metroteknik.se</w:t>
        </w:r>
        <w:proofErr w:type="spellEnd"/>
      </w:hyperlink>
      <w:r>
        <w:t xml:space="preserve"> </w:t>
      </w:r>
      <w:hyperlink r:id="rId6" w:history="1">
        <w:r w:rsidRPr="000D5471">
          <w:rPr>
            <w:rStyle w:val="Hyperlink"/>
          </w:rPr>
          <w:t>http://www.metro.se/metroteknik</w:t>
        </w:r>
      </w:hyperlink>
    </w:p>
    <w:p w:rsidR="008E23CB" w:rsidRDefault="008E23CB"/>
    <w:p w:rsidR="008E23CB" w:rsidRPr="008E23CB" w:rsidRDefault="008E23CB">
      <w:pPr>
        <w:rPr>
          <w:b/>
        </w:rPr>
      </w:pPr>
      <w:r w:rsidRPr="008E23CB">
        <w:rPr>
          <w:b/>
        </w:rPr>
        <w:t>Information om Kista Science City:</w:t>
      </w:r>
    </w:p>
    <w:p w:rsidR="008E23CB" w:rsidRDefault="008E23CB">
      <w:r>
        <w:t xml:space="preserve">Annica Englund, </w:t>
      </w:r>
      <w:proofErr w:type="gramStart"/>
      <w:r>
        <w:t>Informationschef  -</w:t>
      </w:r>
      <w:proofErr w:type="gramEnd"/>
      <w:r>
        <w:t xml:space="preserve"> </w:t>
      </w:r>
      <w:hyperlink r:id="rId7" w:history="1">
        <w:r w:rsidRPr="000D5471">
          <w:rPr>
            <w:rStyle w:val="Hyperlink"/>
          </w:rPr>
          <w:t>annica.englund@kista.com</w:t>
        </w:r>
      </w:hyperlink>
    </w:p>
    <w:p w:rsidR="008E23CB" w:rsidRDefault="008E23CB">
      <w:hyperlink r:id="rId8" w:history="1">
        <w:r w:rsidRPr="000D5471">
          <w:rPr>
            <w:rStyle w:val="Hyperlink"/>
          </w:rPr>
          <w:t>http://www.kista.com</w:t>
        </w:r>
      </w:hyperlink>
    </w:p>
    <w:p w:rsidR="008E23CB" w:rsidRDefault="008E23CB"/>
    <w:p w:rsidR="00D2501D" w:rsidRDefault="00D2501D"/>
    <w:sectPr w:rsidR="00D2501D" w:rsidSect="00D2501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501D"/>
    <w:rsid w:val="000178E3"/>
    <w:rsid w:val="0036595B"/>
    <w:rsid w:val="004B5F4E"/>
    <w:rsid w:val="00523CC4"/>
    <w:rsid w:val="00576714"/>
    <w:rsid w:val="00687700"/>
    <w:rsid w:val="008E23CB"/>
    <w:rsid w:val="00A94891"/>
    <w:rsid w:val="00D2501D"/>
    <w:rsid w:val="00D57AC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20639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ta.com" TargetMode="External"/><Relationship Id="rId4" Type="http://schemas.openxmlformats.org/officeDocument/2006/relationships/image" Target="media/image1.jpeg"/><Relationship Id="rId10" Type="http://schemas.openxmlformats.org/officeDocument/2006/relationships/theme" Target="theme/theme1.xml"/><Relationship Id="rId5" Type="http://schemas.openxmlformats.org/officeDocument/2006/relationships/hyperlink" Target="mailto:andreas.silow@metroteknik.se" TargetMode="External"/><Relationship Id="rId7" Type="http://schemas.openxmlformats.org/officeDocument/2006/relationships/hyperlink" Target="mailto:annica.englund@kista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http://www.metro.se/metrotek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0</Characters>
  <Application>Microsoft Macintosh Word</Application>
  <DocSecurity>0</DocSecurity>
  <Lines>1</Lines>
  <Paragraphs>1</Paragraphs>
  <ScaleCrop>false</ScaleCrop>
  <Company>Kista Science City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Annica Englund</cp:lastModifiedBy>
  <cp:revision>8</cp:revision>
  <dcterms:created xsi:type="dcterms:W3CDTF">2009-06-16T19:10:00Z</dcterms:created>
  <dcterms:modified xsi:type="dcterms:W3CDTF">2009-06-16T21:16:00Z</dcterms:modified>
</cp:coreProperties>
</file>