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2F669" w14:textId="77777777" w:rsidR="0093381B" w:rsidRPr="00474F91" w:rsidRDefault="0093381B" w:rsidP="005E5F58"/>
    <w:p w14:paraId="41D97B06" w14:textId="77777777" w:rsidR="0093381B" w:rsidRPr="00474F91" w:rsidRDefault="0093381B" w:rsidP="005E5F58">
      <w:bookmarkStart w:id="0" w:name="_GoBack"/>
      <w:bookmarkEnd w:id="0"/>
    </w:p>
    <w:p w14:paraId="46785EEC" w14:textId="77777777" w:rsidR="0093381B" w:rsidRPr="00474F91" w:rsidRDefault="0093381B" w:rsidP="005E5F58"/>
    <w:p w14:paraId="2CE287C0" w14:textId="77777777" w:rsidR="00474F91" w:rsidRPr="00474F91" w:rsidRDefault="00474F91" w:rsidP="005E5F58">
      <w:pPr>
        <w:rPr>
          <w:rFonts w:ascii="Arial" w:hAnsi="Arial" w:cs="Arial"/>
          <w:b/>
          <w:sz w:val="28"/>
          <w:szCs w:val="28"/>
        </w:rPr>
      </w:pPr>
    </w:p>
    <w:p w14:paraId="540BA6B4" w14:textId="192B4AD5" w:rsidR="00580746" w:rsidRPr="00474F91" w:rsidRDefault="0093381B" w:rsidP="005E5F58">
      <w:pPr>
        <w:rPr>
          <w:rFonts w:ascii="Arial" w:hAnsi="Arial" w:cs="Arial"/>
          <w:b/>
          <w:sz w:val="52"/>
          <w:szCs w:val="52"/>
        </w:rPr>
      </w:pPr>
      <w:r w:rsidRPr="00474F91">
        <w:rPr>
          <w:rFonts w:ascii="Arial" w:hAnsi="Arial" w:cs="Arial"/>
          <w:b/>
          <w:sz w:val="52"/>
          <w:szCs w:val="52"/>
        </w:rPr>
        <w:t>PAPPORS DUBBLA ROLLER SOM TRÄNARE ÅT SINA EGNA BARN</w:t>
      </w:r>
    </w:p>
    <w:p w14:paraId="5F311B1A" w14:textId="77777777" w:rsidR="0093381B" w:rsidRPr="00474F91" w:rsidRDefault="0093381B" w:rsidP="005E5F58"/>
    <w:p w14:paraId="5F234D38" w14:textId="4C90E7C9" w:rsidR="005E5F58" w:rsidRPr="00474F91" w:rsidRDefault="005E5F58" w:rsidP="005E5F58">
      <w:pPr>
        <w:rPr>
          <w:rFonts w:ascii="Arial" w:hAnsi="Arial" w:cs="Arial"/>
          <w:b/>
          <w:sz w:val="16"/>
          <w:szCs w:val="16"/>
        </w:rPr>
      </w:pPr>
      <w:r w:rsidRPr="00474F91">
        <w:rPr>
          <w:rFonts w:ascii="Arial" w:hAnsi="Arial" w:cs="Arial"/>
          <w:b/>
        </w:rPr>
        <w:t xml:space="preserve">Magnus Kilger, </w:t>
      </w:r>
      <w:r w:rsidR="0032357D" w:rsidRPr="00474F91">
        <w:rPr>
          <w:rFonts w:ascii="Arial" w:hAnsi="Arial" w:cs="Arial"/>
          <w:b/>
        </w:rPr>
        <w:t>högskole</w:t>
      </w:r>
      <w:r w:rsidRPr="00474F91">
        <w:rPr>
          <w:rFonts w:ascii="Arial" w:hAnsi="Arial" w:cs="Arial"/>
          <w:b/>
        </w:rPr>
        <w:t xml:space="preserve">lektor i idrottsvetenskap vid </w:t>
      </w:r>
      <w:r w:rsidR="0093381B" w:rsidRPr="00474F91">
        <w:rPr>
          <w:rFonts w:ascii="Arial" w:hAnsi="Arial" w:cs="Arial"/>
          <w:b/>
        </w:rPr>
        <w:t>Gymnastik- och idrottshögskolan</w:t>
      </w:r>
      <w:r w:rsidRPr="00474F91">
        <w:rPr>
          <w:rFonts w:ascii="Arial" w:hAnsi="Arial" w:cs="Arial"/>
          <w:b/>
        </w:rPr>
        <w:t xml:space="preserve">, har publicerat en artikel i den vetenskapliga tidskriften </w:t>
      </w:r>
      <w:r w:rsidR="0032357D" w:rsidRPr="00474F91">
        <w:rPr>
          <w:rFonts w:ascii="Arial" w:hAnsi="Arial" w:cs="Arial"/>
          <w:b/>
        </w:rPr>
        <w:t>Education Sciences</w:t>
      </w:r>
      <w:r w:rsidRPr="00474F91">
        <w:rPr>
          <w:rFonts w:ascii="Arial" w:hAnsi="Arial" w:cs="Arial"/>
          <w:b/>
        </w:rPr>
        <w:t xml:space="preserve">. </w:t>
      </w:r>
      <w:r w:rsidR="00CF3259" w:rsidRPr="00474F91">
        <w:rPr>
          <w:rFonts w:ascii="Arial" w:hAnsi="Arial" w:cs="Arial"/>
          <w:b/>
        </w:rPr>
        <w:t>Artikeln</w:t>
      </w:r>
      <w:r w:rsidRPr="00474F91">
        <w:rPr>
          <w:rFonts w:ascii="Arial" w:hAnsi="Arial" w:cs="Arial"/>
          <w:b/>
        </w:rPr>
        <w:t xml:space="preserve"> handlar om </w:t>
      </w:r>
      <w:r w:rsidR="0093381B" w:rsidRPr="00474F91">
        <w:rPr>
          <w:rFonts w:ascii="Arial" w:hAnsi="Arial" w:cs="Arial"/>
          <w:b/>
        </w:rPr>
        <w:t xml:space="preserve">pappor som tränar sina egna söner inom idrotten och visar att dessa dubbla roller kan innebära </w:t>
      </w:r>
      <w:r w:rsidR="0032357D" w:rsidRPr="00474F91">
        <w:rPr>
          <w:rFonts w:ascii="Arial" w:hAnsi="Arial" w:cs="Arial"/>
          <w:b/>
        </w:rPr>
        <w:t>utmaningar</w:t>
      </w:r>
      <w:r w:rsidR="0093381B" w:rsidRPr="00474F91">
        <w:rPr>
          <w:rFonts w:ascii="Arial" w:hAnsi="Arial" w:cs="Arial"/>
          <w:b/>
        </w:rPr>
        <w:t xml:space="preserve">. </w:t>
      </w:r>
      <w:r w:rsidR="0093381B" w:rsidRPr="00474F91">
        <w:rPr>
          <w:rFonts w:ascii="Arial" w:hAnsi="Arial" w:cs="Arial"/>
          <w:b/>
        </w:rPr>
        <w:br/>
      </w:r>
    </w:p>
    <w:p w14:paraId="19E6C072" w14:textId="3E70489A" w:rsidR="005E5F58" w:rsidRPr="00474F91" w:rsidRDefault="006E576C" w:rsidP="005E5F58">
      <w:pPr>
        <w:rPr>
          <w:rFonts w:ascii="Times New Roman" w:hAnsi="Times New Roman" w:cs="Times New Roman"/>
          <w:sz w:val="20"/>
          <w:szCs w:val="20"/>
        </w:rPr>
      </w:pPr>
      <w:r w:rsidRPr="00474F91">
        <w:rPr>
          <w:rFonts w:ascii="Times New Roman" w:hAnsi="Times New Roman" w:cs="Times New Roman"/>
          <w:sz w:val="20"/>
          <w:szCs w:val="20"/>
        </w:rPr>
        <w:t xml:space="preserve">Så många som nio av tio barn deltar eller har deltagit i organiserad idrott under deras barndom. </w:t>
      </w:r>
      <w:r w:rsidR="00CF3259" w:rsidRPr="00474F91">
        <w:rPr>
          <w:rFonts w:ascii="Times New Roman" w:hAnsi="Times New Roman" w:cs="Times New Roman"/>
          <w:sz w:val="20"/>
          <w:szCs w:val="20"/>
        </w:rPr>
        <w:t>Sverige</w:t>
      </w:r>
      <w:r w:rsidR="005E5F58" w:rsidRPr="00474F91">
        <w:rPr>
          <w:rFonts w:ascii="Times New Roman" w:hAnsi="Times New Roman" w:cs="Times New Roman"/>
          <w:sz w:val="20"/>
          <w:szCs w:val="20"/>
        </w:rPr>
        <w:t xml:space="preserve"> har en modell för idrott där en </w:t>
      </w:r>
      <w:r w:rsidR="0032357D" w:rsidRPr="00474F91">
        <w:rPr>
          <w:rFonts w:ascii="Times New Roman" w:hAnsi="Times New Roman" w:cs="Times New Roman"/>
          <w:sz w:val="20"/>
          <w:szCs w:val="20"/>
        </w:rPr>
        <w:t>ideell och</w:t>
      </w:r>
      <w:r w:rsidR="00312D3E" w:rsidRPr="00474F91">
        <w:rPr>
          <w:rFonts w:ascii="Times New Roman" w:hAnsi="Times New Roman" w:cs="Times New Roman"/>
          <w:sz w:val="20"/>
          <w:szCs w:val="20"/>
        </w:rPr>
        <w:t xml:space="preserve"> </w:t>
      </w:r>
      <w:r w:rsidR="0032357D" w:rsidRPr="00474F91">
        <w:rPr>
          <w:rFonts w:ascii="Times New Roman" w:hAnsi="Times New Roman" w:cs="Times New Roman"/>
          <w:sz w:val="20"/>
          <w:szCs w:val="20"/>
        </w:rPr>
        <w:t xml:space="preserve">fristående </w:t>
      </w:r>
      <w:r w:rsidR="005E5F58" w:rsidRPr="00474F91">
        <w:rPr>
          <w:rFonts w:ascii="Times New Roman" w:hAnsi="Times New Roman" w:cs="Times New Roman"/>
          <w:sz w:val="20"/>
          <w:szCs w:val="20"/>
        </w:rPr>
        <w:t xml:space="preserve">idrottsorganisation organiserar </w:t>
      </w:r>
      <w:r w:rsidR="0032357D" w:rsidRPr="00474F91">
        <w:rPr>
          <w:rFonts w:ascii="Times New Roman" w:hAnsi="Times New Roman" w:cs="Times New Roman"/>
          <w:sz w:val="20"/>
          <w:szCs w:val="20"/>
        </w:rPr>
        <w:t xml:space="preserve">stora delar av </w:t>
      </w:r>
      <w:r w:rsidR="005E5F58" w:rsidRPr="00474F91">
        <w:rPr>
          <w:rFonts w:ascii="Times New Roman" w:hAnsi="Times New Roman" w:cs="Times New Roman"/>
          <w:sz w:val="20"/>
          <w:szCs w:val="20"/>
        </w:rPr>
        <w:t xml:space="preserve">barn- och ungdomsträning på </w:t>
      </w:r>
      <w:r w:rsidR="00C80115" w:rsidRPr="00474F91">
        <w:rPr>
          <w:rFonts w:ascii="Times New Roman" w:hAnsi="Times New Roman" w:cs="Times New Roman"/>
          <w:sz w:val="20"/>
          <w:szCs w:val="20"/>
        </w:rPr>
        <w:t xml:space="preserve">alla </w:t>
      </w:r>
      <w:r w:rsidR="005E5F58" w:rsidRPr="00474F91">
        <w:rPr>
          <w:rFonts w:ascii="Times New Roman" w:hAnsi="Times New Roman" w:cs="Times New Roman"/>
          <w:sz w:val="20"/>
          <w:szCs w:val="20"/>
        </w:rPr>
        <w:t xml:space="preserve">nivåer – allt från gräsrotsnivå till elittävlingar. </w:t>
      </w:r>
      <w:r w:rsidR="00C80115" w:rsidRPr="00474F91">
        <w:rPr>
          <w:rFonts w:ascii="Times New Roman" w:hAnsi="Times New Roman" w:cs="Times New Roman"/>
          <w:sz w:val="20"/>
          <w:szCs w:val="20"/>
        </w:rPr>
        <w:t xml:space="preserve">Genom över </w:t>
      </w:r>
      <w:r w:rsidR="000C4842" w:rsidRPr="00474F91">
        <w:rPr>
          <w:rFonts w:ascii="Times New Roman" w:hAnsi="Times New Roman" w:cs="Times New Roman"/>
          <w:sz w:val="20"/>
          <w:szCs w:val="20"/>
        </w:rPr>
        <w:t xml:space="preserve">20 000 idrottsklubbar och mer än </w:t>
      </w:r>
      <w:r w:rsidR="00C80115" w:rsidRPr="00474F91">
        <w:rPr>
          <w:rFonts w:ascii="Times New Roman" w:hAnsi="Times New Roman" w:cs="Times New Roman"/>
          <w:sz w:val="20"/>
          <w:szCs w:val="20"/>
        </w:rPr>
        <w:t>8</w:t>
      </w:r>
      <w:r w:rsidR="000C4842" w:rsidRPr="00474F91">
        <w:rPr>
          <w:rFonts w:ascii="Times New Roman" w:hAnsi="Times New Roman" w:cs="Times New Roman"/>
          <w:sz w:val="20"/>
          <w:szCs w:val="20"/>
        </w:rPr>
        <w:t xml:space="preserve">00 000 </w:t>
      </w:r>
      <w:r w:rsidR="00E461FE" w:rsidRPr="00474F91">
        <w:rPr>
          <w:rFonts w:ascii="Times New Roman" w:hAnsi="Times New Roman" w:cs="Times New Roman"/>
          <w:sz w:val="20"/>
          <w:szCs w:val="20"/>
        </w:rPr>
        <w:t>ideellt arbetande</w:t>
      </w:r>
      <w:r w:rsidR="00C80115" w:rsidRPr="00474F91">
        <w:rPr>
          <w:rFonts w:ascii="Times New Roman" w:hAnsi="Times New Roman" w:cs="Times New Roman"/>
          <w:sz w:val="20"/>
          <w:szCs w:val="20"/>
        </w:rPr>
        <w:t xml:space="preserve"> ledare</w:t>
      </w:r>
      <w:r w:rsidR="000C4842" w:rsidRPr="00474F91">
        <w:rPr>
          <w:rFonts w:ascii="Times New Roman" w:hAnsi="Times New Roman" w:cs="Times New Roman"/>
          <w:sz w:val="20"/>
          <w:szCs w:val="20"/>
        </w:rPr>
        <w:t xml:space="preserve"> </w:t>
      </w:r>
      <w:r w:rsidR="00C80115" w:rsidRPr="00474F91">
        <w:rPr>
          <w:rFonts w:ascii="Times New Roman" w:hAnsi="Times New Roman" w:cs="Times New Roman"/>
          <w:sz w:val="20"/>
          <w:szCs w:val="20"/>
        </w:rPr>
        <w:t>utgör</w:t>
      </w:r>
      <w:r w:rsidR="001E686E" w:rsidRPr="00474F91">
        <w:rPr>
          <w:rFonts w:ascii="Times New Roman" w:hAnsi="Times New Roman" w:cs="Times New Roman"/>
          <w:sz w:val="20"/>
          <w:szCs w:val="20"/>
        </w:rPr>
        <w:t>s</w:t>
      </w:r>
      <w:r w:rsidR="00312D3E" w:rsidRPr="00474F91">
        <w:rPr>
          <w:rFonts w:ascii="Times New Roman" w:hAnsi="Times New Roman" w:cs="Times New Roman"/>
          <w:sz w:val="20"/>
          <w:szCs w:val="20"/>
        </w:rPr>
        <w:t xml:space="preserve"> </w:t>
      </w:r>
      <w:r w:rsidR="001E686E" w:rsidRPr="00474F91">
        <w:rPr>
          <w:rFonts w:ascii="Times New Roman" w:hAnsi="Times New Roman" w:cs="Times New Roman"/>
          <w:sz w:val="20"/>
          <w:szCs w:val="20"/>
        </w:rPr>
        <w:t xml:space="preserve">dessa till </w:t>
      </w:r>
      <w:r w:rsidR="00C80115" w:rsidRPr="00474F91">
        <w:rPr>
          <w:rFonts w:ascii="Times New Roman" w:hAnsi="Times New Roman" w:cs="Times New Roman"/>
          <w:sz w:val="20"/>
          <w:szCs w:val="20"/>
        </w:rPr>
        <w:t>stor del</w:t>
      </w:r>
      <w:r w:rsidR="00E461FE" w:rsidRPr="00474F91">
        <w:rPr>
          <w:rFonts w:ascii="Times New Roman" w:hAnsi="Times New Roman" w:cs="Times New Roman"/>
          <w:sz w:val="20"/>
          <w:szCs w:val="20"/>
        </w:rPr>
        <w:t xml:space="preserve"> av </w:t>
      </w:r>
      <w:r w:rsidR="005E5F58" w:rsidRPr="00474F91">
        <w:rPr>
          <w:rFonts w:ascii="Times New Roman" w:hAnsi="Times New Roman" w:cs="Times New Roman"/>
          <w:sz w:val="20"/>
          <w:szCs w:val="20"/>
        </w:rPr>
        <w:t xml:space="preserve">föräldrar. </w:t>
      </w:r>
      <w:r w:rsidR="00E461FE" w:rsidRPr="00474F91">
        <w:rPr>
          <w:rFonts w:ascii="Times New Roman" w:hAnsi="Times New Roman" w:cs="Times New Roman"/>
          <w:sz w:val="20"/>
          <w:szCs w:val="20"/>
        </w:rPr>
        <w:t>Till skillnad från de flesta andra sektorer av ideellt föräldraengagemang är det inom idrotten en majoritet av män som är engagerade som tränare.</w:t>
      </w:r>
    </w:p>
    <w:p w14:paraId="4471916F" w14:textId="127B2F37" w:rsidR="005E5F58" w:rsidRPr="00474F91" w:rsidRDefault="005E5F58" w:rsidP="005E5F58">
      <w:pPr>
        <w:rPr>
          <w:rFonts w:ascii="Times New Roman" w:hAnsi="Times New Roman" w:cs="Times New Roman"/>
          <w:sz w:val="20"/>
          <w:szCs w:val="20"/>
        </w:rPr>
      </w:pPr>
      <w:r w:rsidRPr="00474F91">
        <w:rPr>
          <w:rFonts w:ascii="Times New Roman" w:hAnsi="Times New Roman" w:cs="Times New Roman"/>
          <w:sz w:val="20"/>
          <w:szCs w:val="20"/>
        </w:rPr>
        <w:t xml:space="preserve">– Jag har intervjuat pappor som tränar sina egna barn och visar vilka utmaningar som finns med att vara både pappa och tränare. Det handlar bland annat om att balansera en stödjande och omvårdande föräldraroll med en mer distanserad tränarroll som </w:t>
      </w:r>
      <w:r w:rsidR="00E461FE" w:rsidRPr="00474F91">
        <w:rPr>
          <w:rFonts w:ascii="Times New Roman" w:hAnsi="Times New Roman" w:cs="Times New Roman"/>
          <w:sz w:val="20"/>
          <w:szCs w:val="20"/>
        </w:rPr>
        <w:t xml:space="preserve">mer fokuserar på </w:t>
      </w:r>
      <w:r w:rsidRPr="00474F91">
        <w:rPr>
          <w:rFonts w:ascii="Times New Roman" w:hAnsi="Times New Roman" w:cs="Times New Roman"/>
          <w:sz w:val="20"/>
          <w:szCs w:val="20"/>
        </w:rPr>
        <w:t xml:space="preserve">spelarutveckling, säger Magnus Kilger. </w:t>
      </w:r>
    </w:p>
    <w:p w14:paraId="53E515C2" w14:textId="77777777" w:rsidR="005E5F58" w:rsidRPr="00474F91" w:rsidRDefault="005E5F58" w:rsidP="005E5F58">
      <w:pPr>
        <w:rPr>
          <w:rFonts w:ascii="Times New Roman" w:hAnsi="Times New Roman" w:cs="Times New Roman"/>
          <w:sz w:val="20"/>
          <w:szCs w:val="20"/>
        </w:rPr>
      </w:pPr>
    </w:p>
    <w:p w14:paraId="7D8C67DD" w14:textId="0F095287" w:rsidR="0039523A" w:rsidRPr="00474F91" w:rsidRDefault="00CF3259" w:rsidP="0039523A">
      <w:pPr>
        <w:rPr>
          <w:rFonts w:ascii="Times New Roman" w:hAnsi="Times New Roman" w:cs="Times New Roman"/>
          <w:sz w:val="20"/>
          <w:szCs w:val="20"/>
        </w:rPr>
      </w:pPr>
      <w:r w:rsidRPr="00474F91">
        <w:rPr>
          <w:rFonts w:ascii="Times New Roman" w:hAnsi="Times New Roman" w:cs="Times New Roman"/>
          <w:sz w:val="20"/>
          <w:szCs w:val="20"/>
        </w:rPr>
        <w:t>A</w:t>
      </w:r>
      <w:r w:rsidR="005E5F58" w:rsidRPr="00474F91">
        <w:rPr>
          <w:rFonts w:ascii="Times New Roman" w:hAnsi="Times New Roman" w:cs="Times New Roman"/>
          <w:sz w:val="20"/>
          <w:szCs w:val="20"/>
        </w:rPr>
        <w:t>rtikel</w:t>
      </w:r>
      <w:r w:rsidRPr="00474F91">
        <w:rPr>
          <w:rFonts w:ascii="Times New Roman" w:hAnsi="Times New Roman" w:cs="Times New Roman"/>
          <w:sz w:val="20"/>
          <w:szCs w:val="20"/>
        </w:rPr>
        <w:t>n är</w:t>
      </w:r>
      <w:r w:rsidR="005E5F58" w:rsidRPr="00474F91">
        <w:rPr>
          <w:rFonts w:ascii="Times New Roman" w:hAnsi="Times New Roman" w:cs="Times New Roman"/>
          <w:sz w:val="20"/>
          <w:szCs w:val="20"/>
        </w:rPr>
        <w:t xml:space="preserve"> basera</w:t>
      </w:r>
      <w:r w:rsidRPr="00474F91">
        <w:rPr>
          <w:rFonts w:ascii="Times New Roman" w:hAnsi="Times New Roman" w:cs="Times New Roman"/>
          <w:sz w:val="20"/>
          <w:szCs w:val="20"/>
        </w:rPr>
        <w:t>d</w:t>
      </w:r>
      <w:r w:rsidR="005E5F58" w:rsidRPr="00474F91">
        <w:rPr>
          <w:rFonts w:ascii="Times New Roman" w:hAnsi="Times New Roman" w:cs="Times New Roman"/>
          <w:sz w:val="20"/>
          <w:szCs w:val="20"/>
        </w:rPr>
        <w:t xml:space="preserve"> på tio intervjuer med manliga </w:t>
      </w:r>
      <w:r w:rsidR="007A707F">
        <w:rPr>
          <w:rFonts w:ascii="Times New Roman" w:hAnsi="Times New Roman" w:cs="Times New Roman"/>
          <w:sz w:val="20"/>
          <w:szCs w:val="20"/>
        </w:rPr>
        <w:t>fotbolls</w:t>
      </w:r>
      <w:r w:rsidR="005E5F58" w:rsidRPr="00474F91">
        <w:rPr>
          <w:rFonts w:ascii="Times New Roman" w:hAnsi="Times New Roman" w:cs="Times New Roman"/>
          <w:sz w:val="20"/>
          <w:szCs w:val="20"/>
        </w:rPr>
        <w:t xml:space="preserve">tränare som </w:t>
      </w:r>
      <w:r w:rsidR="006E576C" w:rsidRPr="00474F91">
        <w:rPr>
          <w:rFonts w:ascii="Times New Roman" w:hAnsi="Times New Roman" w:cs="Times New Roman"/>
          <w:sz w:val="20"/>
          <w:szCs w:val="20"/>
        </w:rPr>
        <w:t>tränar</w:t>
      </w:r>
      <w:r w:rsidR="005E5F58" w:rsidRPr="00474F91">
        <w:rPr>
          <w:rFonts w:ascii="Times New Roman" w:hAnsi="Times New Roman" w:cs="Times New Roman"/>
          <w:sz w:val="20"/>
          <w:szCs w:val="20"/>
        </w:rPr>
        <w:t xml:space="preserve"> sina egna barn. </w:t>
      </w:r>
      <w:r w:rsidR="00E461FE" w:rsidRPr="00474F91">
        <w:rPr>
          <w:rFonts w:ascii="Times New Roman" w:hAnsi="Times New Roman" w:cs="Times New Roman"/>
          <w:sz w:val="20"/>
          <w:szCs w:val="20"/>
        </w:rPr>
        <w:t>I r</w:t>
      </w:r>
      <w:r w:rsidR="005E5F58" w:rsidRPr="00474F91">
        <w:rPr>
          <w:rFonts w:ascii="Times New Roman" w:hAnsi="Times New Roman" w:cs="Times New Roman"/>
          <w:sz w:val="20"/>
          <w:szCs w:val="20"/>
        </w:rPr>
        <w:t xml:space="preserve">esultaten </w:t>
      </w:r>
      <w:r w:rsidR="00E461FE" w:rsidRPr="00474F91">
        <w:rPr>
          <w:rFonts w:ascii="Times New Roman" w:hAnsi="Times New Roman" w:cs="Times New Roman"/>
          <w:sz w:val="20"/>
          <w:szCs w:val="20"/>
        </w:rPr>
        <w:t>lyfter Magnus Kilger fram</w:t>
      </w:r>
      <w:r w:rsidR="005E5F58" w:rsidRPr="00474F91">
        <w:rPr>
          <w:rFonts w:ascii="Times New Roman" w:hAnsi="Times New Roman" w:cs="Times New Roman"/>
          <w:sz w:val="20"/>
          <w:szCs w:val="20"/>
        </w:rPr>
        <w:t xml:space="preserve"> tre </w:t>
      </w:r>
      <w:r w:rsidR="00E461FE" w:rsidRPr="00474F91">
        <w:rPr>
          <w:rFonts w:ascii="Times New Roman" w:hAnsi="Times New Roman" w:cs="Times New Roman"/>
          <w:sz w:val="20"/>
          <w:szCs w:val="20"/>
        </w:rPr>
        <w:t xml:space="preserve">utmaningar </w:t>
      </w:r>
      <w:r w:rsidR="0039523A" w:rsidRPr="00474F91">
        <w:rPr>
          <w:rFonts w:ascii="Times New Roman" w:hAnsi="Times New Roman" w:cs="Times New Roman"/>
          <w:sz w:val="20"/>
          <w:szCs w:val="20"/>
        </w:rPr>
        <w:t>där d</w:t>
      </w:r>
      <w:r w:rsidR="005E5F58" w:rsidRPr="00474F91">
        <w:rPr>
          <w:rFonts w:ascii="Times New Roman" w:hAnsi="Times New Roman" w:cs="Times New Roman"/>
          <w:sz w:val="20"/>
          <w:szCs w:val="20"/>
        </w:rPr>
        <w:t>e</w:t>
      </w:r>
      <w:r w:rsidRPr="00474F91">
        <w:rPr>
          <w:rFonts w:ascii="Times New Roman" w:hAnsi="Times New Roman" w:cs="Times New Roman"/>
          <w:sz w:val="20"/>
          <w:szCs w:val="20"/>
        </w:rPr>
        <w:t>n</w:t>
      </w:r>
      <w:r w:rsidR="005E5F58" w:rsidRPr="00474F91">
        <w:rPr>
          <w:rFonts w:ascii="Times New Roman" w:hAnsi="Times New Roman" w:cs="Times New Roman"/>
          <w:sz w:val="20"/>
          <w:szCs w:val="20"/>
        </w:rPr>
        <w:t xml:space="preserve"> första belyser den dubbla </w:t>
      </w:r>
      <w:r w:rsidR="0039523A" w:rsidRPr="00474F91">
        <w:rPr>
          <w:rFonts w:ascii="Times New Roman" w:hAnsi="Times New Roman" w:cs="Times New Roman"/>
          <w:sz w:val="20"/>
          <w:szCs w:val="20"/>
        </w:rPr>
        <w:t>rollen</w:t>
      </w:r>
      <w:r w:rsidR="005E5F58" w:rsidRPr="00474F91">
        <w:rPr>
          <w:rFonts w:ascii="Times New Roman" w:hAnsi="Times New Roman" w:cs="Times New Roman"/>
          <w:sz w:val="20"/>
          <w:szCs w:val="20"/>
        </w:rPr>
        <w:t xml:space="preserve"> att både vara </w:t>
      </w:r>
      <w:r w:rsidR="00E461FE" w:rsidRPr="00474F91">
        <w:rPr>
          <w:rFonts w:ascii="Times New Roman" w:hAnsi="Times New Roman" w:cs="Times New Roman"/>
          <w:sz w:val="20"/>
          <w:szCs w:val="20"/>
        </w:rPr>
        <w:t>pappa</w:t>
      </w:r>
      <w:r w:rsidR="005E5F58" w:rsidRPr="00474F91">
        <w:rPr>
          <w:rFonts w:ascii="Times New Roman" w:hAnsi="Times New Roman" w:cs="Times New Roman"/>
          <w:sz w:val="20"/>
          <w:szCs w:val="20"/>
        </w:rPr>
        <w:t xml:space="preserve"> och samtidigt tränare. </w:t>
      </w:r>
      <w:r w:rsidRPr="00474F91">
        <w:rPr>
          <w:rFonts w:ascii="Times New Roman" w:hAnsi="Times New Roman" w:cs="Times New Roman"/>
          <w:sz w:val="20"/>
          <w:szCs w:val="20"/>
        </w:rPr>
        <w:t xml:space="preserve">Den </w:t>
      </w:r>
      <w:r w:rsidR="005E5F58" w:rsidRPr="00474F91">
        <w:rPr>
          <w:rFonts w:ascii="Times New Roman" w:hAnsi="Times New Roman" w:cs="Times New Roman"/>
          <w:sz w:val="20"/>
          <w:szCs w:val="20"/>
        </w:rPr>
        <w:t xml:space="preserve">andra </w:t>
      </w:r>
      <w:r w:rsidR="00E461FE" w:rsidRPr="00474F91">
        <w:rPr>
          <w:rFonts w:ascii="Times New Roman" w:hAnsi="Times New Roman" w:cs="Times New Roman"/>
          <w:sz w:val="20"/>
          <w:szCs w:val="20"/>
        </w:rPr>
        <w:t>innefattar</w:t>
      </w:r>
      <w:r w:rsidRPr="00474F91">
        <w:rPr>
          <w:rFonts w:ascii="Times New Roman" w:hAnsi="Times New Roman" w:cs="Times New Roman"/>
          <w:sz w:val="20"/>
          <w:szCs w:val="20"/>
        </w:rPr>
        <w:t xml:space="preserve"> när </w:t>
      </w:r>
      <w:r w:rsidR="00E461FE" w:rsidRPr="00474F91">
        <w:rPr>
          <w:rFonts w:ascii="Times New Roman" w:hAnsi="Times New Roman" w:cs="Times New Roman"/>
          <w:sz w:val="20"/>
          <w:szCs w:val="20"/>
        </w:rPr>
        <w:t xml:space="preserve">papporna behöver </w:t>
      </w:r>
      <w:r w:rsidR="005E5F58" w:rsidRPr="00474F91">
        <w:rPr>
          <w:rFonts w:ascii="Times New Roman" w:hAnsi="Times New Roman" w:cs="Times New Roman"/>
          <w:sz w:val="20"/>
          <w:szCs w:val="20"/>
        </w:rPr>
        <w:t xml:space="preserve">balansera mellan </w:t>
      </w:r>
      <w:r w:rsidR="00E461FE" w:rsidRPr="00474F91">
        <w:rPr>
          <w:rFonts w:ascii="Times New Roman" w:hAnsi="Times New Roman" w:cs="Times New Roman"/>
          <w:sz w:val="20"/>
          <w:szCs w:val="20"/>
        </w:rPr>
        <w:t>en omvårdande föräldraroll</w:t>
      </w:r>
      <w:r w:rsidR="005E5F58" w:rsidRPr="00474F91">
        <w:rPr>
          <w:rFonts w:ascii="Times New Roman" w:hAnsi="Times New Roman" w:cs="Times New Roman"/>
          <w:sz w:val="20"/>
          <w:szCs w:val="20"/>
        </w:rPr>
        <w:t xml:space="preserve"> </w:t>
      </w:r>
      <w:r w:rsidR="008A5509">
        <w:rPr>
          <w:rFonts w:ascii="Times New Roman" w:hAnsi="Times New Roman" w:cs="Times New Roman"/>
          <w:sz w:val="20"/>
          <w:szCs w:val="20"/>
        </w:rPr>
        <w:t>och</w:t>
      </w:r>
      <w:r w:rsidR="005E5F58" w:rsidRPr="00474F91">
        <w:rPr>
          <w:rFonts w:ascii="Times New Roman" w:hAnsi="Times New Roman" w:cs="Times New Roman"/>
          <w:sz w:val="20"/>
          <w:szCs w:val="20"/>
        </w:rPr>
        <w:t xml:space="preserve"> </w:t>
      </w:r>
      <w:r w:rsidR="00E461FE" w:rsidRPr="00474F91">
        <w:rPr>
          <w:rFonts w:ascii="Times New Roman" w:hAnsi="Times New Roman" w:cs="Times New Roman"/>
          <w:sz w:val="20"/>
          <w:szCs w:val="20"/>
        </w:rPr>
        <w:t>ett fokus på idrottslig</w:t>
      </w:r>
      <w:r w:rsidR="005E5F58" w:rsidRPr="00474F91">
        <w:rPr>
          <w:rFonts w:ascii="Times New Roman" w:hAnsi="Times New Roman" w:cs="Times New Roman"/>
          <w:sz w:val="20"/>
          <w:szCs w:val="20"/>
        </w:rPr>
        <w:t xml:space="preserve"> prestationsutve</w:t>
      </w:r>
      <w:r w:rsidRPr="00474F91">
        <w:rPr>
          <w:rFonts w:ascii="Times New Roman" w:hAnsi="Times New Roman" w:cs="Times New Roman"/>
          <w:sz w:val="20"/>
          <w:szCs w:val="20"/>
        </w:rPr>
        <w:t>ckling. Den</w:t>
      </w:r>
      <w:r w:rsidR="005E5F58" w:rsidRPr="00474F91">
        <w:rPr>
          <w:rFonts w:ascii="Times New Roman" w:hAnsi="Times New Roman" w:cs="Times New Roman"/>
          <w:sz w:val="20"/>
          <w:szCs w:val="20"/>
        </w:rPr>
        <w:t xml:space="preserve"> tredje </w:t>
      </w:r>
      <w:r w:rsidR="0032357D" w:rsidRPr="00474F91">
        <w:rPr>
          <w:rFonts w:ascii="Times New Roman" w:hAnsi="Times New Roman" w:cs="Times New Roman"/>
          <w:sz w:val="20"/>
          <w:szCs w:val="20"/>
        </w:rPr>
        <w:t xml:space="preserve">belyser </w:t>
      </w:r>
      <w:r w:rsidR="005E5F58" w:rsidRPr="00474F91">
        <w:rPr>
          <w:rFonts w:ascii="Times New Roman" w:hAnsi="Times New Roman" w:cs="Times New Roman"/>
          <w:sz w:val="20"/>
          <w:szCs w:val="20"/>
        </w:rPr>
        <w:t>balans</w:t>
      </w:r>
      <w:r w:rsidR="0032357D" w:rsidRPr="00474F91">
        <w:rPr>
          <w:rFonts w:ascii="Times New Roman" w:hAnsi="Times New Roman" w:cs="Times New Roman"/>
          <w:sz w:val="20"/>
          <w:szCs w:val="20"/>
        </w:rPr>
        <w:t>en</w:t>
      </w:r>
      <w:r w:rsidR="008A5509">
        <w:rPr>
          <w:rFonts w:ascii="Times New Roman" w:hAnsi="Times New Roman" w:cs="Times New Roman"/>
          <w:sz w:val="20"/>
          <w:szCs w:val="20"/>
        </w:rPr>
        <w:t xml:space="preserve"> mellan</w:t>
      </w:r>
      <w:r w:rsidR="005E5F58" w:rsidRPr="00474F91">
        <w:rPr>
          <w:rFonts w:ascii="Times New Roman" w:hAnsi="Times New Roman" w:cs="Times New Roman"/>
          <w:sz w:val="20"/>
          <w:szCs w:val="20"/>
        </w:rPr>
        <w:t xml:space="preserve"> </w:t>
      </w:r>
      <w:r w:rsidR="0032357D" w:rsidRPr="00474F91">
        <w:rPr>
          <w:rFonts w:ascii="Times New Roman" w:hAnsi="Times New Roman" w:cs="Times New Roman"/>
          <w:sz w:val="20"/>
          <w:szCs w:val="20"/>
        </w:rPr>
        <w:t>tränaruppdraget som ett sätt att få</w:t>
      </w:r>
      <w:r w:rsidR="005E5F58" w:rsidRPr="00474F91">
        <w:rPr>
          <w:rFonts w:ascii="Times New Roman" w:hAnsi="Times New Roman" w:cs="Times New Roman"/>
          <w:sz w:val="20"/>
          <w:szCs w:val="20"/>
        </w:rPr>
        <w:t xml:space="preserve"> kvalitetstid </w:t>
      </w:r>
      <w:r w:rsidR="0032357D" w:rsidRPr="00474F91">
        <w:rPr>
          <w:rFonts w:ascii="Times New Roman" w:hAnsi="Times New Roman" w:cs="Times New Roman"/>
          <w:sz w:val="20"/>
          <w:szCs w:val="20"/>
        </w:rPr>
        <w:t>med sitt barn</w:t>
      </w:r>
      <w:r w:rsidR="00312D3E" w:rsidRPr="00474F91">
        <w:rPr>
          <w:rFonts w:ascii="Times New Roman" w:hAnsi="Times New Roman" w:cs="Times New Roman"/>
          <w:sz w:val="20"/>
          <w:szCs w:val="20"/>
        </w:rPr>
        <w:t xml:space="preserve"> </w:t>
      </w:r>
      <w:r w:rsidR="005E5F58" w:rsidRPr="00474F91">
        <w:rPr>
          <w:rFonts w:ascii="Times New Roman" w:hAnsi="Times New Roman" w:cs="Times New Roman"/>
          <w:sz w:val="20"/>
          <w:szCs w:val="20"/>
        </w:rPr>
        <w:t>och behovet av att barn</w:t>
      </w:r>
      <w:r w:rsidR="0032357D" w:rsidRPr="00474F91">
        <w:rPr>
          <w:rFonts w:ascii="Times New Roman" w:hAnsi="Times New Roman" w:cs="Times New Roman"/>
          <w:sz w:val="20"/>
          <w:szCs w:val="20"/>
        </w:rPr>
        <w:t>et</w:t>
      </w:r>
      <w:r w:rsidR="005E5F58" w:rsidRPr="00474F91">
        <w:rPr>
          <w:rFonts w:ascii="Times New Roman" w:hAnsi="Times New Roman" w:cs="Times New Roman"/>
          <w:sz w:val="20"/>
          <w:szCs w:val="20"/>
        </w:rPr>
        <w:t xml:space="preserve"> utvecklar </w:t>
      </w:r>
      <w:r w:rsidRPr="00474F91">
        <w:rPr>
          <w:rFonts w:ascii="Times New Roman" w:hAnsi="Times New Roman" w:cs="Times New Roman"/>
          <w:sz w:val="20"/>
          <w:szCs w:val="20"/>
        </w:rPr>
        <w:t>sin självständighet</w:t>
      </w:r>
      <w:r w:rsidR="005E5F58" w:rsidRPr="00474F91">
        <w:rPr>
          <w:rFonts w:ascii="Times New Roman" w:hAnsi="Times New Roman" w:cs="Times New Roman"/>
          <w:sz w:val="20"/>
          <w:szCs w:val="20"/>
        </w:rPr>
        <w:t xml:space="preserve">. Resultaten visar hur den dubbla positionen att vara far och tränare </w:t>
      </w:r>
      <w:r w:rsidR="008A5509" w:rsidRPr="00474F91">
        <w:rPr>
          <w:rFonts w:ascii="Times New Roman" w:hAnsi="Times New Roman" w:cs="Times New Roman"/>
          <w:sz w:val="20"/>
          <w:szCs w:val="20"/>
        </w:rPr>
        <w:t xml:space="preserve">både </w:t>
      </w:r>
      <w:r w:rsidR="005E5F58" w:rsidRPr="00474F91">
        <w:rPr>
          <w:rFonts w:ascii="Times New Roman" w:hAnsi="Times New Roman" w:cs="Times New Roman"/>
          <w:sz w:val="20"/>
          <w:szCs w:val="20"/>
        </w:rPr>
        <w:t xml:space="preserve">kan </w:t>
      </w:r>
      <w:r w:rsidR="0039523A" w:rsidRPr="00474F91">
        <w:rPr>
          <w:rFonts w:ascii="Times New Roman" w:hAnsi="Times New Roman" w:cs="Times New Roman"/>
          <w:sz w:val="20"/>
          <w:szCs w:val="20"/>
        </w:rPr>
        <w:t xml:space="preserve">vara </w:t>
      </w:r>
      <w:r w:rsidR="005E5F58" w:rsidRPr="00474F91">
        <w:rPr>
          <w:rFonts w:ascii="Times New Roman" w:hAnsi="Times New Roman" w:cs="Times New Roman"/>
          <w:sz w:val="20"/>
          <w:szCs w:val="20"/>
        </w:rPr>
        <w:t xml:space="preserve">en tillgång i </w:t>
      </w:r>
      <w:r w:rsidR="0039523A" w:rsidRPr="00474F91">
        <w:rPr>
          <w:rFonts w:ascii="Times New Roman" w:hAnsi="Times New Roman" w:cs="Times New Roman"/>
          <w:sz w:val="20"/>
          <w:szCs w:val="20"/>
        </w:rPr>
        <w:t>relationen,</w:t>
      </w:r>
      <w:r w:rsidR="005E5F58" w:rsidRPr="00474F91">
        <w:rPr>
          <w:rFonts w:ascii="Times New Roman" w:hAnsi="Times New Roman" w:cs="Times New Roman"/>
          <w:sz w:val="20"/>
          <w:szCs w:val="20"/>
        </w:rPr>
        <w:t xml:space="preserve"> men </w:t>
      </w:r>
      <w:r w:rsidR="0039523A" w:rsidRPr="00474F91">
        <w:rPr>
          <w:rFonts w:ascii="Times New Roman" w:hAnsi="Times New Roman" w:cs="Times New Roman"/>
          <w:sz w:val="20"/>
          <w:szCs w:val="20"/>
        </w:rPr>
        <w:t xml:space="preserve">också </w:t>
      </w:r>
      <w:r w:rsidR="008A5509">
        <w:rPr>
          <w:rFonts w:ascii="Times New Roman" w:hAnsi="Times New Roman" w:cs="Times New Roman"/>
          <w:sz w:val="20"/>
          <w:szCs w:val="20"/>
        </w:rPr>
        <w:t xml:space="preserve">hur den kan </w:t>
      </w:r>
      <w:r w:rsidR="005E5F58" w:rsidRPr="00474F91">
        <w:rPr>
          <w:rFonts w:ascii="Times New Roman" w:hAnsi="Times New Roman" w:cs="Times New Roman"/>
          <w:sz w:val="20"/>
          <w:szCs w:val="20"/>
        </w:rPr>
        <w:t>innebär</w:t>
      </w:r>
      <w:r w:rsidR="0039523A" w:rsidRPr="00474F91">
        <w:rPr>
          <w:rFonts w:ascii="Times New Roman" w:hAnsi="Times New Roman" w:cs="Times New Roman"/>
          <w:sz w:val="20"/>
          <w:szCs w:val="20"/>
        </w:rPr>
        <w:t>a</w:t>
      </w:r>
      <w:r w:rsidR="005E5F58" w:rsidRPr="00474F91">
        <w:rPr>
          <w:rFonts w:ascii="Times New Roman" w:hAnsi="Times New Roman" w:cs="Times New Roman"/>
          <w:sz w:val="20"/>
          <w:szCs w:val="20"/>
        </w:rPr>
        <w:t xml:space="preserve"> en </w:t>
      </w:r>
      <w:r w:rsidR="0032357D" w:rsidRPr="00474F91">
        <w:rPr>
          <w:rFonts w:ascii="Times New Roman" w:hAnsi="Times New Roman" w:cs="Times New Roman"/>
          <w:sz w:val="20"/>
          <w:szCs w:val="20"/>
        </w:rPr>
        <w:t xml:space="preserve">relationell </w:t>
      </w:r>
      <w:r w:rsidR="005E5F58" w:rsidRPr="00474F91">
        <w:rPr>
          <w:rFonts w:ascii="Times New Roman" w:hAnsi="Times New Roman" w:cs="Times New Roman"/>
          <w:sz w:val="20"/>
          <w:szCs w:val="20"/>
        </w:rPr>
        <w:t>identitet</w:t>
      </w:r>
      <w:r w:rsidRPr="00474F91">
        <w:rPr>
          <w:rFonts w:ascii="Times New Roman" w:hAnsi="Times New Roman" w:cs="Times New Roman"/>
          <w:sz w:val="20"/>
          <w:szCs w:val="20"/>
        </w:rPr>
        <w:t>sförändring.</w:t>
      </w:r>
      <w:r w:rsidR="00C80115" w:rsidRPr="00474F91">
        <w:rPr>
          <w:rFonts w:ascii="Times New Roman" w:hAnsi="Times New Roman" w:cs="Times New Roman"/>
          <w:sz w:val="20"/>
          <w:szCs w:val="20"/>
        </w:rPr>
        <w:t xml:space="preserve"> Tränarrollen påverkar </w:t>
      </w:r>
      <w:r w:rsidR="001E686E" w:rsidRPr="00474F91">
        <w:rPr>
          <w:rFonts w:ascii="Times New Roman" w:hAnsi="Times New Roman" w:cs="Times New Roman"/>
          <w:sz w:val="20"/>
          <w:szCs w:val="20"/>
        </w:rPr>
        <w:t>föräldra-barnrelationen och dessa två roller kan vara svåra att hålla isär och de tenderar ofta att ”flyta ihop”.</w:t>
      </w:r>
      <w:r w:rsidRPr="00474F91">
        <w:rPr>
          <w:rFonts w:ascii="Times New Roman" w:hAnsi="Times New Roman" w:cs="Times New Roman"/>
          <w:sz w:val="20"/>
          <w:szCs w:val="20"/>
        </w:rPr>
        <w:t xml:space="preserve"> </w:t>
      </w:r>
      <w:r w:rsidR="0039523A" w:rsidRPr="00474F91">
        <w:rPr>
          <w:rFonts w:ascii="Times New Roman" w:hAnsi="Times New Roman" w:cs="Times New Roman"/>
          <w:sz w:val="20"/>
          <w:szCs w:val="20"/>
        </w:rPr>
        <w:br/>
        <w:t xml:space="preserve">– Studien visar att det kan upplevas problematiskt att särskilja på rollerna som både pappa och tränare, samt att frågor om rättvisa </w:t>
      </w:r>
      <w:r w:rsidR="001E686E" w:rsidRPr="00474F91">
        <w:rPr>
          <w:rFonts w:ascii="Times New Roman" w:hAnsi="Times New Roman" w:cs="Times New Roman"/>
          <w:sz w:val="20"/>
          <w:szCs w:val="20"/>
        </w:rPr>
        <w:t xml:space="preserve">och att inte favorisera sitt eget </w:t>
      </w:r>
      <w:r w:rsidR="00312D3E" w:rsidRPr="00474F91">
        <w:rPr>
          <w:rFonts w:ascii="Times New Roman" w:hAnsi="Times New Roman" w:cs="Times New Roman"/>
          <w:sz w:val="20"/>
          <w:szCs w:val="20"/>
        </w:rPr>
        <w:t xml:space="preserve">barn </w:t>
      </w:r>
      <w:r w:rsidR="0039523A" w:rsidRPr="00474F91">
        <w:rPr>
          <w:rFonts w:ascii="Times New Roman" w:hAnsi="Times New Roman" w:cs="Times New Roman"/>
          <w:sz w:val="20"/>
          <w:szCs w:val="20"/>
        </w:rPr>
        <w:t>återkomm</w:t>
      </w:r>
      <w:r w:rsidR="00312D3E" w:rsidRPr="00474F91">
        <w:rPr>
          <w:rFonts w:ascii="Times New Roman" w:hAnsi="Times New Roman" w:cs="Times New Roman"/>
          <w:sz w:val="20"/>
          <w:szCs w:val="20"/>
        </w:rPr>
        <w:t>er</w:t>
      </w:r>
      <w:r w:rsidR="0039523A" w:rsidRPr="00474F91">
        <w:rPr>
          <w:rFonts w:ascii="Times New Roman" w:hAnsi="Times New Roman" w:cs="Times New Roman"/>
          <w:sz w:val="20"/>
          <w:szCs w:val="20"/>
        </w:rPr>
        <w:t xml:space="preserve">. Samtidigt visar studien att papporna, genom att vara tränare för sitt eget barn, </w:t>
      </w:r>
      <w:r w:rsidR="001E686E" w:rsidRPr="00474F91">
        <w:rPr>
          <w:rFonts w:ascii="Times New Roman" w:hAnsi="Times New Roman" w:cs="Times New Roman"/>
          <w:sz w:val="20"/>
          <w:szCs w:val="20"/>
        </w:rPr>
        <w:t xml:space="preserve">upplever att de </w:t>
      </w:r>
      <w:r w:rsidR="0039523A" w:rsidRPr="00474F91">
        <w:rPr>
          <w:rFonts w:ascii="Times New Roman" w:hAnsi="Times New Roman" w:cs="Times New Roman"/>
          <w:sz w:val="20"/>
          <w:szCs w:val="20"/>
        </w:rPr>
        <w:t xml:space="preserve">kan bygga och stärka sociala band och </w:t>
      </w:r>
      <w:r w:rsidR="001E686E" w:rsidRPr="00474F91">
        <w:rPr>
          <w:rFonts w:ascii="Times New Roman" w:hAnsi="Times New Roman" w:cs="Times New Roman"/>
          <w:sz w:val="20"/>
          <w:szCs w:val="20"/>
        </w:rPr>
        <w:t xml:space="preserve">får </w:t>
      </w:r>
      <w:r w:rsidR="005E052F" w:rsidRPr="00474F91">
        <w:rPr>
          <w:rFonts w:ascii="Times New Roman" w:hAnsi="Times New Roman" w:cs="Times New Roman"/>
          <w:sz w:val="20"/>
          <w:szCs w:val="20"/>
        </w:rPr>
        <w:t xml:space="preserve">tillbringa </w:t>
      </w:r>
      <w:r w:rsidR="0039523A" w:rsidRPr="00474F91">
        <w:rPr>
          <w:rFonts w:ascii="Times New Roman" w:hAnsi="Times New Roman" w:cs="Times New Roman"/>
          <w:sz w:val="20"/>
          <w:szCs w:val="20"/>
        </w:rPr>
        <w:t>mer tid tillsammans</w:t>
      </w:r>
      <w:r w:rsidR="001E686E" w:rsidRPr="00474F91">
        <w:rPr>
          <w:rFonts w:ascii="Times New Roman" w:hAnsi="Times New Roman" w:cs="Times New Roman"/>
          <w:sz w:val="20"/>
          <w:szCs w:val="20"/>
        </w:rPr>
        <w:t xml:space="preserve"> med sina barn</w:t>
      </w:r>
      <w:r w:rsidR="0039523A" w:rsidRPr="00474F91">
        <w:rPr>
          <w:rFonts w:ascii="Times New Roman" w:hAnsi="Times New Roman" w:cs="Times New Roman"/>
          <w:sz w:val="20"/>
          <w:szCs w:val="20"/>
        </w:rPr>
        <w:t xml:space="preserve">, säger Magnus Kilger. </w:t>
      </w:r>
    </w:p>
    <w:p w14:paraId="3CE4F566" w14:textId="77777777" w:rsidR="0039523A" w:rsidRPr="00474F91" w:rsidRDefault="0039523A" w:rsidP="005E5F58">
      <w:pPr>
        <w:rPr>
          <w:rFonts w:ascii="Times New Roman" w:hAnsi="Times New Roman" w:cs="Times New Roman"/>
          <w:sz w:val="20"/>
          <w:szCs w:val="20"/>
        </w:rPr>
      </w:pPr>
    </w:p>
    <w:p w14:paraId="5C148892" w14:textId="02D09621" w:rsidR="00580746" w:rsidRPr="00474F91" w:rsidRDefault="0039523A">
      <w:pPr>
        <w:rPr>
          <w:rFonts w:ascii="Times New Roman" w:hAnsi="Times New Roman" w:cs="Times New Roman"/>
          <w:sz w:val="20"/>
          <w:szCs w:val="20"/>
        </w:rPr>
      </w:pPr>
      <w:r w:rsidRPr="00474F91">
        <w:rPr>
          <w:rFonts w:ascii="Times New Roman" w:hAnsi="Times New Roman" w:cs="Times New Roman"/>
          <w:sz w:val="20"/>
          <w:szCs w:val="20"/>
        </w:rPr>
        <w:t xml:space="preserve">Ett dilemma </w:t>
      </w:r>
      <w:r w:rsidR="0032357D" w:rsidRPr="00474F91">
        <w:rPr>
          <w:rFonts w:ascii="Times New Roman" w:hAnsi="Times New Roman" w:cs="Times New Roman"/>
          <w:sz w:val="20"/>
          <w:szCs w:val="20"/>
        </w:rPr>
        <w:t>för idrottsrörelsen</w:t>
      </w:r>
      <w:r w:rsidRPr="00474F91">
        <w:rPr>
          <w:rFonts w:ascii="Times New Roman" w:hAnsi="Times New Roman" w:cs="Times New Roman"/>
          <w:sz w:val="20"/>
          <w:szCs w:val="20"/>
        </w:rPr>
        <w:t xml:space="preserve"> och dess ideella insatser är att om d</w:t>
      </w:r>
      <w:r w:rsidR="00204611" w:rsidRPr="00474F91">
        <w:rPr>
          <w:rFonts w:ascii="Times New Roman" w:hAnsi="Times New Roman" w:cs="Times New Roman"/>
          <w:sz w:val="20"/>
          <w:szCs w:val="20"/>
        </w:rPr>
        <w:t xml:space="preserve">et egna barnet inte längre vill </w:t>
      </w:r>
      <w:r w:rsidR="001E686E" w:rsidRPr="00474F91">
        <w:rPr>
          <w:rFonts w:ascii="Times New Roman" w:hAnsi="Times New Roman" w:cs="Times New Roman"/>
          <w:sz w:val="20"/>
          <w:szCs w:val="20"/>
        </w:rPr>
        <w:t>fortsätta</w:t>
      </w:r>
      <w:r w:rsidR="00312D3E" w:rsidRPr="00474F91">
        <w:rPr>
          <w:rFonts w:ascii="Times New Roman" w:hAnsi="Times New Roman" w:cs="Times New Roman"/>
          <w:sz w:val="20"/>
          <w:szCs w:val="20"/>
        </w:rPr>
        <w:t xml:space="preserve"> inom</w:t>
      </w:r>
      <w:r w:rsidR="001E686E" w:rsidRPr="00474F91">
        <w:rPr>
          <w:rFonts w:ascii="Times New Roman" w:hAnsi="Times New Roman" w:cs="Times New Roman"/>
          <w:sz w:val="20"/>
          <w:szCs w:val="20"/>
        </w:rPr>
        <w:t xml:space="preserve"> idrott</w:t>
      </w:r>
      <w:r w:rsidR="00312D3E" w:rsidRPr="00474F91">
        <w:rPr>
          <w:rFonts w:ascii="Times New Roman" w:hAnsi="Times New Roman" w:cs="Times New Roman"/>
          <w:sz w:val="20"/>
          <w:szCs w:val="20"/>
        </w:rPr>
        <w:t>en</w:t>
      </w:r>
      <w:r w:rsidR="00204611" w:rsidRPr="00474F91">
        <w:rPr>
          <w:rFonts w:ascii="Times New Roman" w:hAnsi="Times New Roman" w:cs="Times New Roman"/>
          <w:sz w:val="20"/>
          <w:szCs w:val="20"/>
        </w:rPr>
        <w:t xml:space="preserve"> så </w:t>
      </w:r>
      <w:r w:rsidR="001E686E" w:rsidRPr="00474F91">
        <w:rPr>
          <w:rFonts w:ascii="Times New Roman" w:hAnsi="Times New Roman" w:cs="Times New Roman"/>
          <w:sz w:val="20"/>
          <w:szCs w:val="20"/>
        </w:rPr>
        <w:t xml:space="preserve">verkar </w:t>
      </w:r>
      <w:r w:rsidR="00204611" w:rsidRPr="00474F91">
        <w:rPr>
          <w:rFonts w:ascii="Times New Roman" w:hAnsi="Times New Roman" w:cs="Times New Roman"/>
          <w:sz w:val="20"/>
          <w:szCs w:val="20"/>
        </w:rPr>
        <w:t>inte papporna</w:t>
      </w:r>
      <w:r w:rsidR="001E686E" w:rsidRPr="00474F91">
        <w:rPr>
          <w:rFonts w:ascii="Times New Roman" w:hAnsi="Times New Roman" w:cs="Times New Roman"/>
          <w:sz w:val="20"/>
          <w:szCs w:val="20"/>
        </w:rPr>
        <w:t xml:space="preserve"> </w:t>
      </w:r>
      <w:r w:rsidR="00204611" w:rsidRPr="00474F91">
        <w:rPr>
          <w:rFonts w:ascii="Times New Roman" w:hAnsi="Times New Roman" w:cs="Times New Roman"/>
          <w:sz w:val="20"/>
          <w:szCs w:val="20"/>
        </w:rPr>
        <w:t xml:space="preserve">intresserade av att fortsätta som </w:t>
      </w:r>
      <w:r w:rsidR="00580746" w:rsidRPr="00474F91">
        <w:rPr>
          <w:rFonts w:ascii="Times New Roman" w:hAnsi="Times New Roman" w:cs="Times New Roman"/>
          <w:sz w:val="20"/>
          <w:szCs w:val="20"/>
        </w:rPr>
        <w:t>tränare</w:t>
      </w:r>
      <w:r w:rsidR="00204611" w:rsidRPr="00474F91">
        <w:rPr>
          <w:rFonts w:ascii="Times New Roman" w:hAnsi="Times New Roman" w:cs="Times New Roman"/>
          <w:sz w:val="20"/>
          <w:szCs w:val="20"/>
        </w:rPr>
        <w:t xml:space="preserve">. </w:t>
      </w:r>
      <w:r w:rsidRPr="00474F91">
        <w:rPr>
          <w:rFonts w:ascii="Times New Roman" w:hAnsi="Times New Roman" w:cs="Times New Roman"/>
          <w:sz w:val="20"/>
          <w:szCs w:val="20"/>
        </w:rPr>
        <w:br/>
        <w:t xml:space="preserve">– </w:t>
      </w:r>
      <w:r w:rsidR="00204611" w:rsidRPr="00474F91">
        <w:rPr>
          <w:rFonts w:ascii="Times New Roman" w:hAnsi="Times New Roman" w:cs="Times New Roman"/>
          <w:sz w:val="20"/>
          <w:szCs w:val="20"/>
        </w:rPr>
        <w:t>Detta visar hur frivilliga uppdrag är intimt kopplat till det egna barn</w:t>
      </w:r>
      <w:r w:rsidR="008A5509">
        <w:rPr>
          <w:rFonts w:ascii="Times New Roman" w:hAnsi="Times New Roman" w:cs="Times New Roman"/>
          <w:sz w:val="20"/>
          <w:szCs w:val="20"/>
        </w:rPr>
        <w:t>et</w:t>
      </w:r>
      <w:r w:rsidR="00204611" w:rsidRPr="00474F91">
        <w:rPr>
          <w:rFonts w:ascii="Times New Roman" w:hAnsi="Times New Roman" w:cs="Times New Roman"/>
          <w:sz w:val="20"/>
          <w:szCs w:val="20"/>
        </w:rPr>
        <w:t xml:space="preserve">s </w:t>
      </w:r>
      <w:r w:rsidR="0060136B" w:rsidRPr="00474F91">
        <w:rPr>
          <w:rFonts w:ascii="Times New Roman" w:hAnsi="Times New Roman" w:cs="Times New Roman"/>
          <w:sz w:val="20"/>
          <w:szCs w:val="20"/>
        </w:rPr>
        <w:t>deltagande</w:t>
      </w:r>
      <w:r w:rsidR="0032357D" w:rsidRPr="00474F91">
        <w:rPr>
          <w:rFonts w:ascii="Times New Roman" w:hAnsi="Times New Roman" w:cs="Times New Roman"/>
          <w:sz w:val="20"/>
          <w:szCs w:val="20"/>
        </w:rPr>
        <w:t>,</w:t>
      </w:r>
      <w:r w:rsidR="0060136B" w:rsidRPr="00474F91">
        <w:rPr>
          <w:rFonts w:ascii="Times New Roman" w:hAnsi="Times New Roman" w:cs="Times New Roman"/>
          <w:sz w:val="20"/>
          <w:szCs w:val="20"/>
        </w:rPr>
        <w:t xml:space="preserve"> </w:t>
      </w:r>
      <w:r w:rsidR="00204611" w:rsidRPr="00474F91">
        <w:rPr>
          <w:rFonts w:ascii="Times New Roman" w:hAnsi="Times New Roman" w:cs="Times New Roman"/>
          <w:sz w:val="20"/>
          <w:szCs w:val="20"/>
        </w:rPr>
        <w:t xml:space="preserve">snarare än </w:t>
      </w:r>
      <w:r w:rsidR="0032357D" w:rsidRPr="00474F91">
        <w:rPr>
          <w:rFonts w:ascii="Times New Roman" w:hAnsi="Times New Roman" w:cs="Times New Roman"/>
          <w:sz w:val="20"/>
          <w:szCs w:val="20"/>
        </w:rPr>
        <w:t xml:space="preserve">av </w:t>
      </w:r>
      <w:r w:rsidR="00204611" w:rsidRPr="00474F91">
        <w:rPr>
          <w:rFonts w:ascii="Times New Roman" w:hAnsi="Times New Roman" w:cs="Times New Roman"/>
          <w:sz w:val="20"/>
          <w:szCs w:val="20"/>
        </w:rPr>
        <w:t>intresse</w:t>
      </w:r>
      <w:r w:rsidR="0032357D" w:rsidRPr="00474F91">
        <w:rPr>
          <w:rFonts w:ascii="Times New Roman" w:hAnsi="Times New Roman" w:cs="Times New Roman"/>
          <w:sz w:val="20"/>
          <w:szCs w:val="20"/>
        </w:rPr>
        <w:t xml:space="preserve"> för den specifika idrotten</w:t>
      </w:r>
      <w:r w:rsidR="00204611" w:rsidRPr="00474F91">
        <w:rPr>
          <w:rFonts w:ascii="Times New Roman" w:hAnsi="Times New Roman" w:cs="Times New Roman"/>
          <w:sz w:val="20"/>
          <w:szCs w:val="20"/>
        </w:rPr>
        <w:t xml:space="preserve">. </w:t>
      </w:r>
      <w:r w:rsidR="00ED283F" w:rsidRPr="00474F91">
        <w:rPr>
          <w:rFonts w:ascii="Times New Roman" w:hAnsi="Times New Roman" w:cs="Times New Roman"/>
          <w:sz w:val="20"/>
          <w:szCs w:val="20"/>
        </w:rPr>
        <w:t xml:space="preserve">Det </w:t>
      </w:r>
      <w:r w:rsidR="0032357D" w:rsidRPr="00474F91">
        <w:rPr>
          <w:rFonts w:ascii="Times New Roman" w:hAnsi="Times New Roman" w:cs="Times New Roman"/>
          <w:sz w:val="20"/>
          <w:szCs w:val="20"/>
        </w:rPr>
        <w:t>gör</w:t>
      </w:r>
      <w:r w:rsidR="00ED283F" w:rsidRPr="00474F91">
        <w:rPr>
          <w:rFonts w:ascii="Times New Roman" w:hAnsi="Times New Roman" w:cs="Times New Roman"/>
          <w:sz w:val="20"/>
          <w:szCs w:val="20"/>
        </w:rPr>
        <w:t xml:space="preserve"> att </w:t>
      </w:r>
      <w:r w:rsidR="0032357D" w:rsidRPr="00474F91">
        <w:rPr>
          <w:rFonts w:ascii="Times New Roman" w:hAnsi="Times New Roman" w:cs="Times New Roman"/>
          <w:sz w:val="20"/>
          <w:szCs w:val="20"/>
        </w:rPr>
        <w:t xml:space="preserve">föräldratränare </w:t>
      </w:r>
      <w:r w:rsidR="00580746" w:rsidRPr="00474F91">
        <w:rPr>
          <w:rFonts w:ascii="Times New Roman" w:hAnsi="Times New Roman" w:cs="Times New Roman"/>
          <w:sz w:val="20"/>
          <w:szCs w:val="20"/>
        </w:rPr>
        <w:t xml:space="preserve">är tillfälliga och deras engagemang är kopplat till ett specifikt lag under en begränsad tid. </w:t>
      </w:r>
    </w:p>
    <w:p w14:paraId="200941EC" w14:textId="752A54AD" w:rsidR="00580746" w:rsidRPr="00474F91" w:rsidRDefault="00580746">
      <w:pPr>
        <w:rPr>
          <w:rFonts w:ascii="Times New Roman" w:hAnsi="Times New Roman" w:cs="Times New Roman"/>
          <w:sz w:val="20"/>
          <w:szCs w:val="20"/>
        </w:rPr>
      </w:pPr>
    </w:p>
    <w:p w14:paraId="6446AD70" w14:textId="6E18E98D" w:rsidR="004E7D71" w:rsidRPr="00474F91" w:rsidRDefault="004E7D71">
      <w:pPr>
        <w:rPr>
          <w:rFonts w:ascii="Times New Roman" w:hAnsi="Times New Roman" w:cs="Times New Roman"/>
          <w:sz w:val="20"/>
          <w:szCs w:val="20"/>
          <w:shd w:val="clear" w:color="auto" w:fill="FFFFFF"/>
        </w:rPr>
      </w:pPr>
      <w:r w:rsidRPr="00474F91">
        <w:rPr>
          <w:rFonts w:ascii="Times New Roman" w:hAnsi="Times New Roman" w:cs="Times New Roman"/>
          <w:sz w:val="20"/>
          <w:szCs w:val="20"/>
          <w:shd w:val="clear" w:color="auto" w:fill="FFFFFF"/>
        </w:rPr>
        <w:t xml:space="preserve">Ta del av artikeln i den vetenskapliga tidskriften </w:t>
      </w:r>
      <w:r w:rsidR="00D02567">
        <w:rPr>
          <w:rFonts w:ascii="Times New Roman" w:hAnsi="Times New Roman" w:cs="Times New Roman"/>
          <w:sz w:val="20"/>
          <w:szCs w:val="20"/>
          <w:shd w:val="clear" w:color="auto" w:fill="FFFFFF"/>
        </w:rPr>
        <w:t>Education Sciences</w:t>
      </w:r>
      <w:r w:rsidRPr="00474F91">
        <w:rPr>
          <w:rFonts w:ascii="Times New Roman" w:hAnsi="Times New Roman" w:cs="Times New Roman"/>
          <w:sz w:val="20"/>
          <w:szCs w:val="20"/>
          <w:shd w:val="clear" w:color="auto" w:fill="FFFFFF"/>
        </w:rPr>
        <w:t>:</w:t>
      </w:r>
    </w:p>
    <w:p w14:paraId="7BE2778C" w14:textId="5BC9E54D" w:rsidR="004E7D71" w:rsidRPr="005B381F" w:rsidRDefault="001203E3">
      <w:pPr>
        <w:rPr>
          <w:rStyle w:val="Hyperlnk"/>
          <w:rFonts w:ascii="Times New Roman" w:hAnsi="Times New Roman" w:cs="Times New Roman"/>
          <w:color w:val="auto"/>
          <w:sz w:val="20"/>
          <w:szCs w:val="20"/>
          <w:u w:val="none"/>
        </w:rPr>
      </w:pPr>
      <w:hyperlink r:id="rId9" w:history="1">
        <w:r w:rsidR="004E7D71" w:rsidRPr="005B381F">
          <w:rPr>
            <w:rStyle w:val="Hyperlnk"/>
            <w:rFonts w:ascii="Times New Roman" w:hAnsi="Times New Roman" w:cs="Times New Roman"/>
            <w:color w:val="auto"/>
            <w:sz w:val="20"/>
            <w:szCs w:val="20"/>
            <w:u w:val="none"/>
          </w:rPr>
          <w:t>https://www.mdpi.com/2227-7102/10/5/132/html</w:t>
        </w:r>
      </w:hyperlink>
    </w:p>
    <w:p w14:paraId="23EB2525" w14:textId="77777777" w:rsidR="005B381F" w:rsidRDefault="005B381F">
      <w:pPr>
        <w:rPr>
          <w:rFonts w:ascii="Times New Roman" w:hAnsi="Times New Roman" w:cs="Times New Roman"/>
          <w:sz w:val="20"/>
          <w:szCs w:val="20"/>
        </w:rPr>
      </w:pPr>
    </w:p>
    <w:p w14:paraId="6B6E92C9" w14:textId="0F76F63A" w:rsidR="005B381F" w:rsidRPr="005B381F" w:rsidRDefault="005B381F">
      <w:pPr>
        <w:rPr>
          <w:rFonts w:ascii="Times New Roman" w:hAnsi="Times New Roman" w:cs="Times New Roman"/>
          <w:sz w:val="20"/>
          <w:szCs w:val="20"/>
        </w:rPr>
      </w:pPr>
      <w:r w:rsidRPr="005B381F">
        <w:rPr>
          <w:rFonts w:ascii="Times New Roman" w:hAnsi="Times New Roman" w:cs="Times New Roman"/>
          <w:sz w:val="20"/>
          <w:szCs w:val="20"/>
        </w:rPr>
        <w:t>Här är länk till publikationen i DiVA:</w:t>
      </w:r>
    </w:p>
    <w:p w14:paraId="1D3F56F5" w14:textId="4CFB8998" w:rsidR="005B381F" w:rsidRPr="005B381F" w:rsidRDefault="005B381F" w:rsidP="0093381B">
      <w:pPr>
        <w:rPr>
          <w:rFonts w:ascii="Times New Roman" w:hAnsi="Times New Roman"/>
          <w:sz w:val="20"/>
          <w:szCs w:val="20"/>
          <w:shd w:val="clear" w:color="auto" w:fill="FFFFFF"/>
        </w:rPr>
      </w:pPr>
      <w:r w:rsidRPr="005B381F">
        <w:rPr>
          <w:rFonts w:ascii="Times New Roman" w:hAnsi="Times New Roman"/>
          <w:sz w:val="20"/>
          <w:szCs w:val="20"/>
          <w:shd w:val="clear" w:color="auto" w:fill="FFFFFF"/>
        </w:rPr>
        <w:t>http://gih.diva-portal.org/smash/record.jsf?pid=diva2:1429361</w:t>
      </w:r>
    </w:p>
    <w:p w14:paraId="2BBB7A4E" w14:textId="77777777" w:rsidR="005B381F" w:rsidRDefault="005B381F" w:rsidP="0093381B">
      <w:pPr>
        <w:rPr>
          <w:rFonts w:ascii="Times New Roman" w:hAnsi="Times New Roman"/>
          <w:b/>
          <w:sz w:val="20"/>
          <w:szCs w:val="20"/>
          <w:shd w:val="clear" w:color="auto" w:fill="FFFFFF"/>
        </w:rPr>
      </w:pPr>
    </w:p>
    <w:p w14:paraId="61ADA14A" w14:textId="2DA13A1E" w:rsidR="0093381B" w:rsidRPr="00474F91" w:rsidRDefault="0093381B" w:rsidP="0093381B">
      <w:pPr>
        <w:rPr>
          <w:rFonts w:ascii="Times New Roman" w:hAnsi="Times New Roman"/>
          <w:b/>
          <w:sz w:val="20"/>
          <w:szCs w:val="20"/>
          <w:shd w:val="clear" w:color="auto" w:fill="FFFFFF"/>
        </w:rPr>
      </w:pPr>
      <w:r w:rsidRPr="00474F91">
        <w:rPr>
          <w:rFonts w:ascii="Times New Roman" w:hAnsi="Times New Roman"/>
          <w:b/>
          <w:sz w:val="20"/>
          <w:szCs w:val="20"/>
          <w:shd w:val="clear" w:color="auto" w:fill="FFFFFF"/>
        </w:rPr>
        <w:t>För mer information kontakta:</w:t>
      </w:r>
    </w:p>
    <w:p w14:paraId="5D117091" w14:textId="45287ABC" w:rsidR="0093381B" w:rsidRPr="00474F91" w:rsidRDefault="0093381B" w:rsidP="0093381B">
      <w:pPr>
        <w:rPr>
          <w:rFonts w:ascii="Times New Roman" w:hAnsi="Times New Roman"/>
          <w:sz w:val="18"/>
          <w:szCs w:val="18"/>
        </w:rPr>
      </w:pPr>
      <w:r w:rsidRPr="00474F91">
        <w:rPr>
          <w:rFonts w:ascii="Times New Roman" w:hAnsi="Times New Roman"/>
          <w:sz w:val="18"/>
          <w:szCs w:val="18"/>
          <w:shd w:val="clear" w:color="auto" w:fill="FFFFFF"/>
        </w:rPr>
        <w:t xml:space="preserve">Magnus Kilger, </w:t>
      </w:r>
      <w:r w:rsidR="00312D3E" w:rsidRPr="00474F91">
        <w:rPr>
          <w:rFonts w:ascii="Times New Roman" w:hAnsi="Times New Roman"/>
          <w:sz w:val="18"/>
          <w:szCs w:val="18"/>
          <w:shd w:val="clear" w:color="auto" w:fill="FFFFFF"/>
        </w:rPr>
        <w:t>h</w:t>
      </w:r>
      <w:r w:rsidR="0032357D" w:rsidRPr="00474F91">
        <w:rPr>
          <w:rFonts w:ascii="Times New Roman" w:hAnsi="Times New Roman"/>
          <w:sz w:val="18"/>
          <w:szCs w:val="18"/>
          <w:shd w:val="clear" w:color="auto" w:fill="FFFFFF"/>
        </w:rPr>
        <w:t>ögskole</w:t>
      </w:r>
      <w:r w:rsidRPr="00474F91">
        <w:rPr>
          <w:rFonts w:ascii="Times New Roman" w:hAnsi="Times New Roman"/>
          <w:sz w:val="18"/>
          <w:szCs w:val="18"/>
          <w:shd w:val="clear" w:color="auto" w:fill="FFFFFF"/>
        </w:rPr>
        <w:t xml:space="preserve">lektor GIH, e-post: </w:t>
      </w:r>
      <w:hyperlink r:id="rId10" w:history="1">
        <w:r w:rsidRPr="00474F91">
          <w:rPr>
            <w:rStyle w:val="Hyperlnk"/>
            <w:rFonts w:ascii="Times New Roman" w:hAnsi="Times New Roman"/>
            <w:color w:val="auto"/>
            <w:sz w:val="18"/>
            <w:szCs w:val="18"/>
            <w:shd w:val="clear" w:color="auto" w:fill="FFFFFF"/>
          </w:rPr>
          <w:t>magnus.kilger@gih.se</w:t>
        </w:r>
      </w:hyperlink>
      <w:r w:rsidRPr="00474F91">
        <w:rPr>
          <w:rFonts w:ascii="Times New Roman" w:hAnsi="Times New Roman"/>
          <w:sz w:val="18"/>
          <w:szCs w:val="18"/>
          <w:shd w:val="clear" w:color="auto" w:fill="FFFFFF"/>
        </w:rPr>
        <w:t>, tel: 07</w:t>
      </w:r>
      <w:r w:rsidR="0032357D" w:rsidRPr="00474F91">
        <w:rPr>
          <w:rFonts w:ascii="Times New Roman" w:hAnsi="Times New Roman"/>
          <w:sz w:val="18"/>
          <w:szCs w:val="18"/>
          <w:shd w:val="clear" w:color="auto" w:fill="FFFFFF"/>
        </w:rPr>
        <w:t>3</w:t>
      </w:r>
      <w:r w:rsidR="00312D3E" w:rsidRPr="00474F91">
        <w:rPr>
          <w:rFonts w:ascii="Times New Roman" w:hAnsi="Times New Roman"/>
          <w:sz w:val="18"/>
          <w:szCs w:val="18"/>
          <w:shd w:val="clear" w:color="auto" w:fill="FFFFFF"/>
        </w:rPr>
        <w:t>-</w:t>
      </w:r>
      <w:r w:rsidR="0032357D" w:rsidRPr="00474F91">
        <w:rPr>
          <w:rFonts w:ascii="Times New Roman" w:hAnsi="Times New Roman"/>
          <w:sz w:val="18"/>
          <w:szCs w:val="18"/>
          <w:shd w:val="clear" w:color="auto" w:fill="FFFFFF"/>
        </w:rPr>
        <w:t>366</w:t>
      </w:r>
      <w:r w:rsidR="00312D3E" w:rsidRPr="00474F91">
        <w:rPr>
          <w:rFonts w:ascii="Times New Roman" w:hAnsi="Times New Roman"/>
          <w:sz w:val="18"/>
          <w:szCs w:val="18"/>
          <w:shd w:val="clear" w:color="auto" w:fill="FFFFFF"/>
        </w:rPr>
        <w:t xml:space="preserve"> </w:t>
      </w:r>
      <w:r w:rsidR="0032357D" w:rsidRPr="00474F91">
        <w:rPr>
          <w:rFonts w:ascii="Times New Roman" w:hAnsi="Times New Roman"/>
          <w:sz w:val="18"/>
          <w:szCs w:val="18"/>
          <w:shd w:val="clear" w:color="auto" w:fill="FFFFFF"/>
        </w:rPr>
        <w:t>86</w:t>
      </w:r>
      <w:r w:rsidR="00312D3E" w:rsidRPr="00474F91">
        <w:rPr>
          <w:rFonts w:ascii="Times New Roman" w:hAnsi="Times New Roman"/>
          <w:sz w:val="18"/>
          <w:szCs w:val="18"/>
          <w:shd w:val="clear" w:color="auto" w:fill="FFFFFF"/>
        </w:rPr>
        <w:t xml:space="preserve"> </w:t>
      </w:r>
      <w:r w:rsidR="0032357D" w:rsidRPr="00474F91">
        <w:rPr>
          <w:rFonts w:ascii="Times New Roman" w:hAnsi="Times New Roman"/>
          <w:sz w:val="18"/>
          <w:szCs w:val="18"/>
          <w:shd w:val="clear" w:color="auto" w:fill="FFFFFF"/>
        </w:rPr>
        <w:t>41</w:t>
      </w:r>
    </w:p>
    <w:p w14:paraId="01185EF8" w14:textId="77777777" w:rsidR="0093381B" w:rsidRPr="00474F91" w:rsidRDefault="0093381B" w:rsidP="0093381B">
      <w:pPr>
        <w:rPr>
          <w:rFonts w:ascii="Times New Roman" w:hAnsi="Times New Roman"/>
          <w:sz w:val="18"/>
          <w:szCs w:val="18"/>
        </w:rPr>
      </w:pPr>
      <w:r w:rsidRPr="00474F91">
        <w:rPr>
          <w:rFonts w:ascii="Times New Roman" w:hAnsi="Times New Roman"/>
          <w:sz w:val="18"/>
          <w:szCs w:val="18"/>
        </w:rPr>
        <w:t xml:space="preserve">Louise Ekström, kommunikationsansvarig GIH, e-post: </w:t>
      </w:r>
      <w:hyperlink r:id="rId11" w:history="1">
        <w:r w:rsidRPr="00474F91">
          <w:rPr>
            <w:rStyle w:val="Hyperlnk"/>
            <w:rFonts w:ascii="Times New Roman" w:hAnsi="Times New Roman"/>
            <w:color w:val="auto"/>
            <w:sz w:val="18"/>
            <w:szCs w:val="18"/>
          </w:rPr>
          <w:t>louise.ekstrom@gih.se</w:t>
        </w:r>
      </w:hyperlink>
      <w:r w:rsidRPr="00474F91">
        <w:rPr>
          <w:rFonts w:ascii="Times New Roman" w:hAnsi="Times New Roman"/>
          <w:sz w:val="18"/>
          <w:szCs w:val="18"/>
        </w:rPr>
        <w:t>, tel: 070-202 85 86</w:t>
      </w:r>
    </w:p>
    <w:p w14:paraId="1EFFFFFA" w14:textId="77777777" w:rsidR="0093381B" w:rsidRPr="00474F91" w:rsidRDefault="0093381B" w:rsidP="0093381B">
      <w:pPr>
        <w:rPr>
          <w:rFonts w:ascii="Times New Roman" w:hAnsi="Times New Roman"/>
          <w:i/>
          <w:iCs/>
          <w:sz w:val="20"/>
          <w:szCs w:val="20"/>
        </w:rPr>
      </w:pPr>
    </w:p>
    <w:p w14:paraId="35DCD520" w14:textId="5332AA88" w:rsidR="004E7D71" w:rsidRPr="00474F91" w:rsidRDefault="0093381B" w:rsidP="00755010">
      <w:pPr>
        <w:ind w:right="283"/>
        <w:rPr>
          <w:rFonts w:ascii="Times New Roman" w:hAnsi="Times New Roman" w:cs="Times New Roman"/>
          <w:sz w:val="20"/>
          <w:szCs w:val="20"/>
        </w:rPr>
      </w:pPr>
      <w:r w:rsidRPr="00474F91">
        <w:rPr>
          <w:rFonts w:ascii="Times New Roman" w:hAnsi="Times New Roman"/>
          <w:i/>
          <w:iCs/>
          <w:sz w:val="18"/>
          <w:szCs w:val="18"/>
        </w:rPr>
        <w:t xml:space="preserve">Gymnastik- och idrottshögskolan, GIH, är världens äldsta 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w:t>
      </w:r>
      <w:r w:rsidR="00474F91">
        <w:rPr>
          <w:rFonts w:ascii="Times New Roman" w:hAnsi="Times New Roman"/>
          <w:i/>
          <w:iCs/>
          <w:sz w:val="18"/>
          <w:szCs w:val="18"/>
        </w:rPr>
        <w:br/>
      </w:r>
      <w:r w:rsidRPr="00474F91">
        <w:rPr>
          <w:rFonts w:ascii="Times New Roman" w:hAnsi="Times New Roman"/>
          <w:i/>
          <w:iCs/>
          <w:sz w:val="18"/>
          <w:szCs w:val="18"/>
        </w:rPr>
        <w:t xml:space="preserve">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här går cirka 1 000 studenter. </w:t>
      </w:r>
    </w:p>
    <w:sectPr w:rsidR="004E7D71" w:rsidRPr="00474F9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F4C43" w14:textId="77777777" w:rsidR="00C02010" w:rsidRDefault="00C02010" w:rsidP="0093381B">
      <w:r>
        <w:separator/>
      </w:r>
    </w:p>
  </w:endnote>
  <w:endnote w:type="continuationSeparator" w:id="0">
    <w:p w14:paraId="3F0EE9A7" w14:textId="77777777" w:rsidR="00C02010" w:rsidRDefault="00C02010" w:rsidP="0093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5445" w14:textId="77777777" w:rsidR="00C02010" w:rsidRDefault="00C02010" w:rsidP="0093381B">
      <w:r>
        <w:separator/>
      </w:r>
    </w:p>
  </w:footnote>
  <w:footnote w:type="continuationSeparator" w:id="0">
    <w:p w14:paraId="54F70A90" w14:textId="77777777" w:rsidR="00C02010" w:rsidRDefault="00C02010" w:rsidP="00933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9C84" w14:textId="3E986433" w:rsidR="0093381B" w:rsidRPr="00C4539B" w:rsidRDefault="0093381B" w:rsidP="0093381B">
    <w:pPr>
      <w:pStyle w:val="Sidhuvud"/>
      <w:ind w:left="4536"/>
      <w:rPr>
        <w:rFonts w:ascii="Arial" w:hAnsi="Arial" w:cs="Arial"/>
      </w:rPr>
    </w:pPr>
    <w:r w:rsidRPr="008E0CEC">
      <w:rPr>
        <w:b/>
        <w:caps/>
        <w:noProof/>
        <w:lang w:eastAsia="sv-SE"/>
      </w:rPr>
      <w:drawing>
        <wp:anchor distT="0" distB="0" distL="114300" distR="114300" simplePos="0" relativeHeight="251660288" behindDoc="0" locked="0" layoutInCell="1" allowOverlap="1" wp14:anchorId="07C86FD0" wp14:editId="2F763BB5">
          <wp:simplePos x="0" y="0"/>
          <wp:positionH relativeFrom="margin">
            <wp:align>left</wp:align>
          </wp:positionH>
          <wp:positionV relativeFrom="paragraph">
            <wp:posOffset>-131675</wp:posOffset>
          </wp:positionV>
          <wp:extent cx="1544782" cy="813043"/>
          <wp:effectExtent l="0" t="0" r="0" b="6350"/>
          <wp:wrapNone/>
          <wp:docPr id="11" name="Bildobjekt 11"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rsidRPr="008E0CEC">
      <w:rPr>
        <w:b/>
        <w:caps/>
        <w:noProof/>
        <w:lang w:eastAsia="sv-SE"/>
      </w:rPr>
      <w:drawing>
        <wp:anchor distT="0" distB="0" distL="114300" distR="114300" simplePos="0" relativeHeight="251659264" behindDoc="0" locked="0" layoutInCell="1" allowOverlap="1" wp14:anchorId="65DD4A9F" wp14:editId="7584949E">
          <wp:simplePos x="0" y="0"/>
          <wp:positionH relativeFrom="margin">
            <wp:align>left</wp:align>
          </wp:positionH>
          <wp:positionV relativeFrom="paragraph">
            <wp:posOffset>-346</wp:posOffset>
          </wp:positionV>
          <wp:extent cx="1544782" cy="813043"/>
          <wp:effectExtent l="0" t="0" r="0" b="6350"/>
          <wp:wrapNone/>
          <wp:docPr id="12" name="Bildobjekt 12"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 xml:space="preserve">            </w:t>
    </w:r>
    <w:r w:rsidRPr="00C4539B">
      <w:rPr>
        <w:rFonts w:ascii="Arial" w:hAnsi="Arial" w:cs="Arial"/>
      </w:rPr>
      <w:t>PRESSMEDDELANDE</w:t>
    </w:r>
    <w:r w:rsidRPr="00C4539B">
      <w:rPr>
        <w:rFonts w:ascii="Arial" w:hAnsi="Arial" w:cs="Arial"/>
      </w:rPr>
      <w:br/>
    </w:r>
    <w:r>
      <w:rPr>
        <w:rFonts w:ascii="Arial" w:hAnsi="Arial" w:cs="Arial"/>
      </w:rPr>
      <w:t xml:space="preserve">          2020-08-</w:t>
    </w:r>
    <w:r w:rsidR="001203E3">
      <w:rPr>
        <w:rFonts w:ascii="Arial" w:hAnsi="Arial" w:cs="Arial"/>
      </w:rPr>
      <w:t>13</w:t>
    </w:r>
  </w:p>
  <w:p w14:paraId="4AAD0A9B" w14:textId="77777777" w:rsidR="0093381B" w:rsidRDefault="0093381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58"/>
    <w:rsid w:val="000C4842"/>
    <w:rsid w:val="001203E3"/>
    <w:rsid w:val="001E686E"/>
    <w:rsid w:val="00204611"/>
    <w:rsid w:val="002C2707"/>
    <w:rsid w:val="00312D3E"/>
    <w:rsid w:val="0032357D"/>
    <w:rsid w:val="0039523A"/>
    <w:rsid w:val="00474F91"/>
    <w:rsid w:val="004E7D71"/>
    <w:rsid w:val="00580746"/>
    <w:rsid w:val="005B381F"/>
    <w:rsid w:val="005D32C1"/>
    <w:rsid w:val="005E052F"/>
    <w:rsid w:val="005E5F58"/>
    <w:rsid w:val="0060136B"/>
    <w:rsid w:val="00644860"/>
    <w:rsid w:val="006E576C"/>
    <w:rsid w:val="00737DA3"/>
    <w:rsid w:val="00755010"/>
    <w:rsid w:val="007A707F"/>
    <w:rsid w:val="00805F3B"/>
    <w:rsid w:val="008A5509"/>
    <w:rsid w:val="0093381B"/>
    <w:rsid w:val="009362CC"/>
    <w:rsid w:val="00A32E3B"/>
    <w:rsid w:val="00AC091B"/>
    <w:rsid w:val="00C02010"/>
    <w:rsid w:val="00C80115"/>
    <w:rsid w:val="00CF3259"/>
    <w:rsid w:val="00D02567"/>
    <w:rsid w:val="00E23283"/>
    <w:rsid w:val="00E461FE"/>
    <w:rsid w:val="00ED2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7F0D"/>
  <w15:chartTrackingRefBased/>
  <w15:docId w15:val="{51604667-0A0B-49B7-8E78-09E6C900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58"/>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E7D71"/>
    <w:rPr>
      <w:color w:val="0000FF"/>
      <w:u w:val="single"/>
    </w:rPr>
  </w:style>
  <w:style w:type="paragraph" w:styleId="Sidhuvud">
    <w:name w:val="header"/>
    <w:basedOn w:val="Normal"/>
    <w:link w:val="SidhuvudChar"/>
    <w:uiPriority w:val="99"/>
    <w:unhideWhenUsed/>
    <w:rsid w:val="0093381B"/>
    <w:pPr>
      <w:tabs>
        <w:tab w:val="center" w:pos="4536"/>
        <w:tab w:val="right" w:pos="9072"/>
      </w:tabs>
    </w:pPr>
  </w:style>
  <w:style w:type="character" w:customStyle="1" w:styleId="SidhuvudChar">
    <w:name w:val="Sidhuvud Char"/>
    <w:basedOn w:val="Standardstycketeckensnitt"/>
    <w:link w:val="Sidhuvud"/>
    <w:uiPriority w:val="99"/>
    <w:rsid w:val="0093381B"/>
    <w:rPr>
      <w:rFonts w:ascii="Calibri" w:hAnsi="Calibri" w:cs="Calibri"/>
    </w:rPr>
  </w:style>
  <w:style w:type="paragraph" w:styleId="Sidfot">
    <w:name w:val="footer"/>
    <w:basedOn w:val="Normal"/>
    <w:link w:val="SidfotChar"/>
    <w:uiPriority w:val="99"/>
    <w:unhideWhenUsed/>
    <w:rsid w:val="0093381B"/>
    <w:pPr>
      <w:tabs>
        <w:tab w:val="center" w:pos="4536"/>
        <w:tab w:val="right" w:pos="9072"/>
      </w:tabs>
    </w:pPr>
  </w:style>
  <w:style w:type="character" w:customStyle="1" w:styleId="SidfotChar">
    <w:name w:val="Sidfot Char"/>
    <w:basedOn w:val="Standardstycketeckensnitt"/>
    <w:link w:val="Sidfot"/>
    <w:uiPriority w:val="99"/>
    <w:rsid w:val="0093381B"/>
    <w:rPr>
      <w:rFonts w:ascii="Calibri" w:hAnsi="Calibri" w:cs="Calibri"/>
    </w:rPr>
  </w:style>
  <w:style w:type="paragraph" w:styleId="Ballongtext">
    <w:name w:val="Balloon Text"/>
    <w:basedOn w:val="Normal"/>
    <w:link w:val="BallongtextChar"/>
    <w:uiPriority w:val="99"/>
    <w:semiHidden/>
    <w:unhideWhenUsed/>
    <w:rsid w:val="009362C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6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uise.ekstrom@gih.se" TargetMode="External"/><Relationship Id="rId5" Type="http://schemas.openxmlformats.org/officeDocument/2006/relationships/settings" Target="settings.xml"/><Relationship Id="rId10" Type="http://schemas.openxmlformats.org/officeDocument/2006/relationships/hyperlink" Target="mailto:magnus.kilger@gih.se" TargetMode="External"/><Relationship Id="rId4" Type="http://schemas.openxmlformats.org/officeDocument/2006/relationships/styles" Target="styles.xml"/><Relationship Id="rId9" Type="http://schemas.openxmlformats.org/officeDocument/2006/relationships/hyperlink" Target="https://www.mdpi.com/2227-7102/10/5/13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D96B7DE33D2F47A24050E87609E7CA" ma:contentTypeVersion="10" ma:contentTypeDescription="Skapa ett nytt dokument." ma:contentTypeScope="" ma:versionID="0d89cbd1e64f0b8a65114cd28114a0cc">
  <xsd:schema xmlns:xsd="http://www.w3.org/2001/XMLSchema" xmlns:xs="http://www.w3.org/2001/XMLSchema" xmlns:p="http://schemas.microsoft.com/office/2006/metadata/properties" xmlns:ns3="36338426-cd09-40a8-84b9-2093259596b7" targetNamespace="http://schemas.microsoft.com/office/2006/metadata/properties" ma:root="true" ma:fieldsID="b22389df2e003233a331d47d031e0266" ns3:_="">
    <xsd:import namespace="36338426-cd09-40a8-84b9-2093259596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38426-cd09-40a8-84b9-209325959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54C64-E705-4A4F-861B-2FBDC410A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38426-cd09-40a8-84b9-20932595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60731-798F-4C52-B81F-B62AA257A386}">
  <ds:schemaRefs>
    <ds:schemaRef ds:uri="http://schemas.microsoft.com/sharepoint/v3/contenttype/forms"/>
  </ds:schemaRefs>
</ds:datastoreItem>
</file>

<file path=customXml/itemProps3.xml><?xml version="1.0" encoding="utf-8"?>
<ds:datastoreItem xmlns:ds="http://schemas.openxmlformats.org/officeDocument/2006/customXml" ds:itemID="{1E9E30CF-7E1D-485D-BF2C-C5BE1FDE14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338426-cd09-40a8-84b9-2093259596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3504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2</cp:revision>
  <cp:lastPrinted>2020-08-10T10:04:00Z</cp:lastPrinted>
  <dcterms:created xsi:type="dcterms:W3CDTF">2020-08-11T10:47:00Z</dcterms:created>
  <dcterms:modified xsi:type="dcterms:W3CDTF">2020-08-11T10:47:00Z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0x0101000AD96B7DE33D2F47A24050E87609E7CA</vt:lpwstr>
  </property>
</Properties>
</file>