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D3" w:rsidRPr="00952ED2" w:rsidRDefault="0027439D" w:rsidP="009A572E">
      <w:pPr>
        <w:spacing w:after="0" w:line="240" w:lineRule="auto"/>
        <w:ind w:left="3600" w:hanging="3600"/>
        <w:rPr>
          <w:rFonts w:ascii="Arial" w:hAnsi="Arial" w:cs="Arial"/>
          <w:color w:val="FF0000"/>
          <w:sz w:val="20"/>
          <w:szCs w:val="20"/>
        </w:rPr>
      </w:pPr>
      <w:r>
        <w:rPr>
          <w:rFonts w:ascii="Arial" w:hAnsi="Arial" w:cs="Arial"/>
          <w:b/>
          <w:bCs/>
          <w:sz w:val="20"/>
          <w:szCs w:val="20"/>
          <w:lang w:val="de-DE"/>
        </w:rPr>
        <w:br w:type="textWrapping" w:clear="all"/>
      </w:r>
    </w:p>
    <w:p w:rsidR="00822241" w:rsidRPr="00952ED2" w:rsidRDefault="00822241" w:rsidP="00FB7D3F">
      <w:pPr>
        <w:spacing w:after="0" w:line="240" w:lineRule="auto"/>
        <w:ind w:left="3600" w:hanging="3600"/>
        <w:rPr>
          <w:rFonts w:ascii="Arial" w:hAnsi="Arial" w:cs="Arial"/>
          <w:color w:val="FF0000"/>
          <w:sz w:val="20"/>
          <w:szCs w:val="20"/>
        </w:rPr>
      </w:pPr>
    </w:p>
    <w:p w:rsidR="00242673" w:rsidRPr="009A572E" w:rsidRDefault="00242673" w:rsidP="00242673">
      <w:pPr>
        <w:spacing w:after="0" w:line="240" w:lineRule="auto"/>
        <w:ind w:left="3600" w:hanging="3600"/>
        <w:rPr>
          <w:rFonts w:ascii="Arial" w:hAnsi="Arial" w:cs="Arial"/>
          <w:lang w:val="de-DE"/>
        </w:rPr>
      </w:pPr>
      <w:r>
        <w:rPr>
          <w:rFonts w:ascii="Arial" w:hAnsi="Arial" w:cs="Arial"/>
          <w:color w:val="FF0000"/>
          <w:lang w:val="de-DE"/>
        </w:rPr>
        <w:t>ZUR VERÖFFENTLICHUNG FREIGEGEBEN</w:t>
      </w:r>
      <w:r>
        <w:rPr>
          <w:rFonts w:ascii="Arial" w:hAnsi="Arial" w:cs="Arial"/>
          <w:lang w:val="de-DE"/>
        </w:rPr>
        <w:tab/>
        <w:t xml:space="preserve">                                 Medien-Ansprechpartner: </w:t>
      </w:r>
    </w:p>
    <w:p w:rsidR="009D6DB5" w:rsidRPr="009A572E" w:rsidRDefault="00704A25" w:rsidP="006246E4">
      <w:pPr>
        <w:spacing w:after="0" w:line="240" w:lineRule="auto"/>
        <w:ind w:left="3600" w:hanging="3600"/>
        <w:rPr>
          <w:rFonts w:ascii="Arial" w:hAnsi="Arial" w:cs="Arial"/>
          <w:lang w:val="de-DE"/>
        </w:rPr>
      </w:pPr>
      <w:r w:rsidRPr="00704A25">
        <w:rPr>
          <w:rFonts w:ascii="Arial" w:hAnsi="Arial" w:cs="Arial"/>
          <w:lang w:val="de-DE"/>
        </w:rPr>
        <w:t>24. Juli</w:t>
      </w:r>
      <w:r w:rsidR="0026354D">
        <w:rPr>
          <w:rFonts w:ascii="Arial" w:hAnsi="Arial" w:cs="Arial"/>
          <w:lang w:val="de-DE"/>
        </w:rPr>
        <w:t xml:space="preserve"> 2017      </w:t>
      </w:r>
      <w:r w:rsidR="0026354D">
        <w:rPr>
          <w:rFonts w:ascii="Arial" w:hAnsi="Arial" w:cs="Arial"/>
          <w:color w:val="FF0000"/>
          <w:lang w:val="de-DE"/>
        </w:rPr>
        <w:t xml:space="preserve">                 </w:t>
      </w:r>
    </w:p>
    <w:p w:rsidR="00D72621" w:rsidRPr="009A572E" w:rsidRDefault="00D72621" w:rsidP="00191BB2">
      <w:pPr>
        <w:spacing w:after="0" w:line="240" w:lineRule="auto"/>
        <w:ind w:left="5280"/>
        <w:rPr>
          <w:rFonts w:ascii="Arial" w:hAnsi="Arial" w:cs="Arial"/>
          <w:lang w:val="de-DE"/>
        </w:rPr>
      </w:pPr>
      <w:r>
        <w:rPr>
          <w:rFonts w:ascii="Arial" w:hAnsi="Arial" w:cs="Arial"/>
          <w:lang w:val="de-DE"/>
        </w:rPr>
        <w:t xml:space="preserve">Karen Bartlett, Saltwater Stone, </w:t>
      </w:r>
    </w:p>
    <w:p w:rsidR="009A7716" w:rsidRPr="009A572E" w:rsidRDefault="00D72621" w:rsidP="00191BB2">
      <w:pPr>
        <w:spacing w:after="0" w:line="240" w:lineRule="auto"/>
        <w:ind w:left="5280"/>
        <w:rPr>
          <w:rFonts w:ascii="Arial" w:hAnsi="Arial" w:cs="Arial"/>
          <w:lang w:val="de-DE"/>
        </w:rPr>
      </w:pPr>
      <w:r>
        <w:rPr>
          <w:rFonts w:ascii="Arial" w:hAnsi="Arial" w:cs="Arial"/>
          <w:lang w:val="de-DE"/>
        </w:rPr>
        <w:t xml:space="preserve">Tel.: +44 1202 669244 oder </w:t>
      </w:r>
      <w:hyperlink r:id="rId9" w:history="1">
        <w:r>
          <w:rPr>
            <w:rStyle w:val="Hyperlink"/>
            <w:rFonts w:ascii="Arial" w:hAnsi="Arial" w:cs="Arial"/>
            <w:lang w:val="de-DE"/>
          </w:rPr>
          <w:t>k.bartlett@saltwater-stone.com</w:t>
        </w:r>
      </w:hyperlink>
      <w:r>
        <w:rPr>
          <w:rFonts w:ascii="Arial" w:hAnsi="Arial" w:cs="Arial"/>
          <w:lang w:val="de-DE"/>
        </w:rPr>
        <w:t xml:space="preserve"> </w:t>
      </w:r>
    </w:p>
    <w:p w:rsidR="00242673" w:rsidRPr="009A572E" w:rsidRDefault="00242673" w:rsidP="00B36AC7">
      <w:pPr>
        <w:spacing w:after="0" w:line="240" w:lineRule="auto"/>
        <w:ind w:left="3600" w:hanging="3600"/>
        <w:jc w:val="center"/>
        <w:rPr>
          <w:rFonts w:ascii="Arial" w:hAnsi="Arial" w:cs="Arial"/>
          <w:lang w:val="de-DE"/>
        </w:rPr>
      </w:pPr>
    </w:p>
    <w:p w:rsidR="004E32C1" w:rsidRPr="009A572E" w:rsidRDefault="004E32C1" w:rsidP="00B36AC7">
      <w:pPr>
        <w:pStyle w:val="NoSpacing"/>
        <w:jc w:val="center"/>
        <w:rPr>
          <w:rFonts w:ascii="Arial" w:hAnsi="Arial" w:cs="Arial"/>
          <w:b/>
          <w:sz w:val="24"/>
          <w:lang w:val="de-DE"/>
        </w:rPr>
      </w:pPr>
    </w:p>
    <w:p w:rsidR="00DC209F" w:rsidRPr="009A572E" w:rsidRDefault="00066538" w:rsidP="00B36AC7">
      <w:pPr>
        <w:pStyle w:val="NoSpacing"/>
        <w:jc w:val="center"/>
        <w:rPr>
          <w:rFonts w:ascii="Arial" w:hAnsi="Arial" w:cs="Arial"/>
          <w:b/>
          <w:lang w:val="de-DE"/>
        </w:rPr>
      </w:pPr>
      <w:r w:rsidRPr="009A572E">
        <w:rPr>
          <w:rFonts w:ascii="Arial" w:hAnsi="Arial" w:cs="Arial"/>
          <w:b/>
          <w:bCs/>
          <w:lang w:val="de-DE"/>
        </w:rPr>
        <w:t>Von Raymarine gesponserte Angelmeisterschaft Luremasters ist beinahe ausgebucht</w:t>
      </w:r>
    </w:p>
    <w:p w:rsidR="00B56F4C" w:rsidRPr="009A572E" w:rsidRDefault="00B56F4C" w:rsidP="00B36AC7">
      <w:pPr>
        <w:pStyle w:val="NoSpacing"/>
        <w:jc w:val="center"/>
        <w:rPr>
          <w:rFonts w:ascii="Arial" w:hAnsi="Arial" w:cs="Arial"/>
          <w:b/>
          <w:sz w:val="24"/>
          <w:lang w:val="de-DE"/>
        </w:rPr>
      </w:pPr>
    </w:p>
    <w:p w:rsidR="000953C8" w:rsidRPr="009A572E" w:rsidRDefault="00A805A1" w:rsidP="00B56F4C">
      <w:pPr>
        <w:pStyle w:val="NoSpacing"/>
        <w:jc w:val="center"/>
        <w:rPr>
          <w:rFonts w:ascii="Arial" w:hAnsi="Arial" w:cs="Arial"/>
          <w:i/>
          <w:sz w:val="20"/>
          <w:lang w:val="de-DE"/>
        </w:rPr>
      </w:pPr>
      <w:r w:rsidRPr="009A572E">
        <w:rPr>
          <w:rFonts w:ascii="Arial" w:hAnsi="Arial" w:cs="Arial"/>
          <w:i/>
          <w:iCs/>
          <w:sz w:val="20"/>
          <w:lang w:val="de-DE"/>
        </w:rPr>
        <w:t>Als Titelsponsor der Luremasters, Europas am schnellsten wachsender Bootsangelmeisterschaft, rät Raymarine den Freizeitanglern, sich schnellstens anzumelden, da nur noch wenige Plätze verfügbar sind.</w:t>
      </w:r>
    </w:p>
    <w:p w:rsidR="000953C8" w:rsidRPr="009A572E" w:rsidRDefault="000953C8" w:rsidP="00DC209F">
      <w:pPr>
        <w:pStyle w:val="NoSpacing"/>
        <w:jc w:val="center"/>
        <w:rPr>
          <w:rFonts w:ascii="Arial" w:hAnsi="Arial" w:cs="Arial"/>
          <w:i/>
          <w:sz w:val="20"/>
          <w:lang w:val="de-DE"/>
        </w:rPr>
      </w:pPr>
    </w:p>
    <w:p w:rsidR="00865FBC" w:rsidRPr="009A572E" w:rsidRDefault="008F7EB7" w:rsidP="0058262E">
      <w:pPr>
        <w:pStyle w:val="NoSpacing"/>
        <w:rPr>
          <w:rFonts w:ascii="Arial" w:hAnsi="Arial" w:cs="Arial"/>
          <w:sz w:val="20"/>
          <w:lang w:val="de-DE"/>
        </w:rPr>
      </w:pPr>
      <w:r w:rsidRPr="009A572E">
        <w:rPr>
          <w:rFonts w:ascii="Arial" w:hAnsi="Arial" w:cs="Arial"/>
          <w:b/>
          <w:bCs/>
          <w:sz w:val="20"/>
          <w:lang w:val="de-DE"/>
        </w:rPr>
        <w:t xml:space="preserve">VELP, NIEDERLANDE </w:t>
      </w:r>
      <w:r w:rsidRPr="009A572E">
        <w:rPr>
          <w:rFonts w:ascii="Arial" w:hAnsi="Arial" w:cs="Arial"/>
          <w:sz w:val="20"/>
          <w:lang w:val="de-DE"/>
        </w:rPr>
        <w:t>–</w:t>
      </w:r>
      <w:r w:rsidR="00704A25">
        <w:rPr>
          <w:rFonts w:ascii="Arial" w:hAnsi="Arial" w:cs="Arial"/>
          <w:b/>
          <w:bCs/>
          <w:sz w:val="20"/>
          <w:lang w:val="de-DE"/>
        </w:rPr>
        <w:t xml:space="preserve"> 24</w:t>
      </w:r>
      <w:r w:rsidRPr="009A572E">
        <w:rPr>
          <w:rFonts w:ascii="Arial" w:hAnsi="Arial" w:cs="Arial"/>
          <w:b/>
          <w:bCs/>
          <w:sz w:val="20"/>
          <w:lang w:val="de-DE"/>
        </w:rPr>
        <w:t xml:space="preserve">. Juli 2017 </w:t>
      </w:r>
      <w:r w:rsidRPr="009A572E">
        <w:rPr>
          <w:rFonts w:ascii="Arial" w:hAnsi="Arial" w:cs="Arial"/>
          <w:sz w:val="20"/>
          <w:lang w:val="de-DE"/>
        </w:rPr>
        <w:t xml:space="preserve">– Raymarine, eine Marke von FLIR Systems und Titelsponsor der niederländischen Bootsangelmeisterschaft Luremasters, freut sich über die große Nachfrage unter den europäischen Raubfischanglern für die diesjährige Meisterschaft. Nach der erfolgreichen Auftaktveranstaltung im letzten Jahr werden die Luremasters 2017 vom 14. bis 17. September stattfinden. </w:t>
      </w:r>
    </w:p>
    <w:p w:rsidR="00A56F25" w:rsidRPr="009A572E" w:rsidRDefault="00A56F25" w:rsidP="0058262E">
      <w:pPr>
        <w:pStyle w:val="NoSpacing"/>
        <w:rPr>
          <w:rFonts w:ascii="Arial" w:hAnsi="Arial" w:cs="Arial"/>
          <w:sz w:val="20"/>
          <w:lang w:val="de-DE"/>
        </w:rPr>
      </w:pPr>
    </w:p>
    <w:p w:rsidR="007F1D58" w:rsidRPr="009A572E" w:rsidRDefault="007F1D58" w:rsidP="0058262E">
      <w:pPr>
        <w:pStyle w:val="NoSpacing"/>
        <w:rPr>
          <w:rFonts w:ascii="Arial" w:hAnsi="Arial" w:cs="Arial"/>
          <w:sz w:val="20"/>
          <w:lang w:val="de-DE"/>
        </w:rPr>
      </w:pPr>
      <w:r w:rsidRPr="009A572E">
        <w:rPr>
          <w:rFonts w:ascii="Arial" w:hAnsi="Arial" w:cs="Arial"/>
          <w:sz w:val="20"/>
          <w:lang w:val="de-DE"/>
        </w:rPr>
        <w:t xml:space="preserve">Als einer der weltweit führenden Anbieter von Fischfindertechnologie gehört Raymarine zu den Verfechtern und Befürwortern von Meisterschaften wie den Luremasters. Mit seiner Rolle als Titelsponsor stellt Raymarine dabei sein unermüdliches Engagement für diese beliebte Angelsportart erneut eindrucksvoll unter Beweis.   </w:t>
      </w:r>
    </w:p>
    <w:p w:rsidR="007F1D58" w:rsidRPr="009A572E" w:rsidRDefault="007F1D58" w:rsidP="0058262E">
      <w:pPr>
        <w:pStyle w:val="NoSpacing"/>
        <w:rPr>
          <w:rFonts w:ascii="Arial" w:hAnsi="Arial" w:cs="Arial"/>
          <w:sz w:val="20"/>
          <w:lang w:val="de-DE"/>
        </w:rPr>
      </w:pPr>
    </w:p>
    <w:p w:rsidR="008F7EB7" w:rsidRPr="009A572E" w:rsidRDefault="0024096D" w:rsidP="0058262E">
      <w:pPr>
        <w:pStyle w:val="NoSpacing"/>
        <w:rPr>
          <w:rFonts w:ascii="Arial" w:hAnsi="Arial" w:cs="Arial"/>
          <w:sz w:val="20"/>
          <w:lang w:val="de-DE"/>
        </w:rPr>
      </w:pPr>
      <w:r w:rsidRPr="009A572E">
        <w:rPr>
          <w:rFonts w:ascii="Arial" w:hAnsi="Arial" w:cs="Arial"/>
          <w:sz w:val="20"/>
          <w:lang w:val="de-DE"/>
        </w:rPr>
        <w:t>An der ersten Luremasters Drei-Seen-Angelmeisterschaft nahmen im letzten Jahr 15 Bootsangelteams teil. In diesem Jahr sind es bereits 60 – ein klarer Beweis dafür, dass in Europa eine große Nachfrage nach einer solchen Veranstaltung herrscht. Drei Tage lang werden die Teams auf den Seen Haringvliet, Hollandsdiep und Volkerak für den Siegertitel um die Wette angeln. Die drei Seen liegen im Südwesten der Niederlande im bezaubernden Rhein-Maas-Delta, das für seine wunderschöne Natur und Landschaft bekannt ist, und Angler aus nah und fern anzieht. Die weitläufigen Seen der Region gelten weithin als eine der letzten Bastionen für große Raubfische. Barsch, Zander und Hecht kommen hier am häufigsten vor – und genau diese drei Raubfischarten müssen die Wettkampfteilnehmer angeln, um Punkte für den Siegertitel zu sammeln.</w:t>
      </w:r>
    </w:p>
    <w:p w:rsidR="001442CE" w:rsidRPr="009A572E" w:rsidRDefault="001442CE" w:rsidP="0058262E">
      <w:pPr>
        <w:pStyle w:val="NoSpacing"/>
        <w:rPr>
          <w:rFonts w:ascii="Arial" w:hAnsi="Arial" w:cs="Arial"/>
          <w:sz w:val="20"/>
          <w:lang w:val="de-DE"/>
        </w:rPr>
      </w:pPr>
    </w:p>
    <w:p w:rsidR="00554F59" w:rsidRPr="009A572E" w:rsidRDefault="007F1D58" w:rsidP="00A54F90">
      <w:pPr>
        <w:pStyle w:val="NoSpacing"/>
        <w:rPr>
          <w:rFonts w:ascii="Arial" w:hAnsi="Arial" w:cs="Arial"/>
          <w:sz w:val="20"/>
          <w:lang w:val="de-DE"/>
        </w:rPr>
      </w:pPr>
      <w:r w:rsidRPr="009A572E">
        <w:rPr>
          <w:rFonts w:ascii="Arial" w:hAnsi="Arial" w:cs="Arial"/>
          <w:sz w:val="20"/>
          <w:lang w:val="de-DE"/>
        </w:rPr>
        <w:t>Gregoire Outters, Vice President und General Manager von FLIR Maritime, sagt dazu: „Raymarine ist weithin als Förderer und Unterstützer des Raubfischangelsports bekannt. Als Titelsponsor der Luremasters wollen wir vom Anfänger bis zum Profi-Angler aller Erfahrungsstufen ansprechen. Auch in diesem Jahr haben die Veranstalter das Format einfach und das Startgeld niedrig gehalten, um Teilnehmer mit unterschiedlichen Erfahrungen für die Meisterschaft zu gewinnen.“</w:t>
      </w:r>
    </w:p>
    <w:p w:rsidR="00554F59" w:rsidRPr="009A572E" w:rsidRDefault="00554F59" w:rsidP="00A54F90">
      <w:pPr>
        <w:pStyle w:val="NoSpacing"/>
        <w:rPr>
          <w:rFonts w:ascii="Arial" w:hAnsi="Arial" w:cs="Arial"/>
          <w:sz w:val="20"/>
          <w:lang w:val="de-DE"/>
        </w:rPr>
      </w:pPr>
    </w:p>
    <w:p w:rsidR="00A93C00" w:rsidRPr="009A572E" w:rsidRDefault="00BC574D" w:rsidP="00A93C00">
      <w:pPr>
        <w:pStyle w:val="NoSpacing"/>
        <w:rPr>
          <w:rFonts w:ascii="Arial" w:hAnsi="Arial" w:cs="Arial"/>
          <w:sz w:val="20"/>
          <w:lang w:val="de-DE"/>
        </w:rPr>
      </w:pPr>
      <w:r w:rsidRPr="009A572E">
        <w:rPr>
          <w:rFonts w:ascii="Arial" w:hAnsi="Arial" w:cs="Arial"/>
          <w:sz w:val="20"/>
          <w:lang w:val="de-DE"/>
        </w:rPr>
        <w:t xml:space="preserve">Raymarine hat sich den Hauptsponsoren der Veranstaltung Crestliner, Yamaha und Pega angeschlossen, damit das Siegerteam den ultimativen Bootsanglerpreis mit nach Hause nehmen kann: ein neues, leistungsstarkes Raymarine Axiom 7-Zoll-Multifunktionsdisplay mit RealVision 3D™, ein Crestliner Discovery 1650 Tiller, das in Europa zu den beliebtesten Aluminium-Angelbooten gehört, einen Yamaha F40 Außenborder mit elektronischer Kraftstoffeinspritzung und einen PEGA V-Liner 750/540 Bootsanhänger. </w:t>
      </w:r>
    </w:p>
    <w:p w:rsidR="00A93C00" w:rsidRPr="009A572E" w:rsidRDefault="00A93C00" w:rsidP="00A93C00">
      <w:pPr>
        <w:pStyle w:val="NoSpacing"/>
        <w:rPr>
          <w:rFonts w:ascii="Arial" w:hAnsi="Arial" w:cs="Arial"/>
          <w:sz w:val="20"/>
          <w:lang w:val="de-DE"/>
        </w:rPr>
      </w:pPr>
    </w:p>
    <w:p w:rsidR="00CB73DC" w:rsidRPr="009A572E" w:rsidRDefault="00A56F25" w:rsidP="00CB73DC">
      <w:pPr>
        <w:pStyle w:val="NoSpacing"/>
        <w:rPr>
          <w:rStyle w:val="Hyperlink"/>
          <w:rFonts w:ascii="Arial" w:hAnsi="Arial" w:cs="Arial"/>
          <w:sz w:val="20"/>
          <w:lang w:val="de-DE"/>
        </w:rPr>
      </w:pPr>
      <w:r w:rsidRPr="009A572E">
        <w:rPr>
          <w:rFonts w:ascii="Arial" w:hAnsi="Arial" w:cs="Arial"/>
          <w:sz w:val="20"/>
          <w:lang w:val="de-DE"/>
        </w:rPr>
        <w:t xml:space="preserve">Als offene Veranstaltung und einem Startgeld von lediglich 350 € pro Team sind die Luremasters wahrlich eine Angelmeisterschaft für Jedermann. Da derzeit nur noch wenige freie Plätze verfügbar sind, bitten die Organisatoren alle Angler, die an der diesjährigen Meisterschaft teilnehmen möchten, sich schnellstmöglich unter </w:t>
      </w:r>
      <w:hyperlink r:id="rId10" w:history="1">
        <w:r w:rsidRPr="009A572E">
          <w:rPr>
            <w:rStyle w:val="Hyperlink"/>
            <w:rFonts w:ascii="Arial" w:hAnsi="Arial" w:cs="Arial"/>
            <w:sz w:val="20"/>
            <w:lang w:val="de-DE"/>
          </w:rPr>
          <w:t>http://www.luremasters.nl/20/event-2017-info/ anzumelden.</w:t>
        </w:r>
      </w:hyperlink>
    </w:p>
    <w:p w:rsidR="00B15EB5" w:rsidRPr="009A572E" w:rsidRDefault="00B15EB5" w:rsidP="00CB73DC">
      <w:pPr>
        <w:pStyle w:val="NoSpacing"/>
        <w:rPr>
          <w:rFonts w:ascii="Arial" w:hAnsi="Arial" w:cs="Arial"/>
          <w:sz w:val="20"/>
          <w:lang w:val="de-DE"/>
        </w:rPr>
      </w:pPr>
    </w:p>
    <w:p w:rsidR="005136FE" w:rsidRPr="009A572E" w:rsidRDefault="00CB73DC" w:rsidP="003C5296">
      <w:pPr>
        <w:pStyle w:val="NoSpacing"/>
        <w:jc w:val="both"/>
        <w:rPr>
          <w:rFonts w:ascii="Arial" w:hAnsi="Arial" w:cs="Arial"/>
          <w:b/>
          <w:sz w:val="20"/>
          <w:lang w:val="de-DE"/>
        </w:rPr>
      </w:pPr>
      <w:r w:rsidRPr="009A572E">
        <w:rPr>
          <w:rFonts w:ascii="Arial" w:hAnsi="Arial" w:cs="Arial"/>
          <w:b/>
          <w:bCs/>
          <w:sz w:val="20"/>
          <w:lang w:val="de-DE"/>
        </w:rPr>
        <w:t>#####</w:t>
      </w:r>
    </w:p>
    <w:p w:rsidR="00CB73DC" w:rsidRPr="009A572E" w:rsidRDefault="00CB73DC" w:rsidP="003C5296">
      <w:pPr>
        <w:pStyle w:val="NoSpacing"/>
        <w:jc w:val="both"/>
        <w:rPr>
          <w:rFonts w:ascii="Arial" w:hAnsi="Arial" w:cs="Arial"/>
          <w:b/>
          <w:lang w:val="de-DE"/>
        </w:rPr>
      </w:pPr>
    </w:p>
    <w:p w:rsidR="004E32C1" w:rsidRPr="009A572E" w:rsidRDefault="004E32C1" w:rsidP="003C5296">
      <w:pPr>
        <w:spacing w:after="0"/>
        <w:jc w:val="both"/>
        <w:rPr>
          <w:rFonts w:ascii="Arial" w:hAnsi="Arial" w:cs="Arial"/>
          <w:b/>
          <w:sz w:val="16"/>
          <w:szCs w:val="16"/>
          <w:lang w:val="de-DE"/>
        </w:rPr>
      </w:pPr>
    </w:p>
    <w:p w:rsidR="00A93C00" w:rsidRPr="009A572E" w:rsidRDefault="00A93C00" w:rsidP="009256CB">
      <w:pPr>
        <w:spacing w:after="0"/>
        <w:rPr>
          <w:rFonts w:ascii="Arial" w:hAnsi="Arial" w:cs="Arial"/>
          <w:b/>
          <w:i/>
          <w:sz w:val="16"/>
          <w:szCs w:val="16"/>
          <w:lang w:val="de-DE"/>
        </w:rPr>
      </w:pPr>
    </w:p>
    <w:p w:rsidR="009A572E" w:rsidRDefault="009A572E">
      <w:pPr>
        <w:spacing w:after="0" w:line="240" w:lineRule="auto"/>
        <w:rPr>
          <w:rFonts w:ascii="Arial" w:hAnsi="Arial" w:cs="Arial"/>
          <w:b/>
          <w:bCs/>
          <w:i/>
          <w:iCs/>
          <w:sz w:val="16"/>
          <w:szCs w:val="16"/>
          <w:lang w:val="de-DE"/>
        </w:rPr>
      </w:pPr>
      <w:r>
        <w:rPr>
          <w:rFonts w:ascii="Arial" w:hAnsi="Arial" w:cs="Arial"/>
          <w:b/>
          <w:bCs/>
          <w:i/>
          <w:iCs/>
          <w:sz w:val="16"/>
          <w:szCs w:val="16"/>
          <w:lang w:val="de-DE"/>
        </w:rPr>
        <w:br w:type="page"/>
      </w:r>
    </w:p>
    <w:p w:rsidR="009A572E" w:rsidRDefault="009A572E" w:rsidP="009256CB">
      <w:pPr>
        <w:spacing w:after="0"/>
        <w:rPr>
          <w:rFonts w:ascii="Arial" w:hAnsi="Arial" w:cs="Arial"/>
          <w:b/>
          <w:bCs/>
          <w:i/>
          <w:iCs/>
          <w:sz w:val="16"/>
          <w:szCs w:val="16"/>
          <w:lang w:val="de-DE"/>
        </w:rPr>
      </w:pPr>
    </w:p>
    <w:p w:rsidR="009A572E" w:rsidRDefault="009A572E" w:rsidP="009256CB">
      <w:pPr>
        <w:spacing w:after="0"/>
        <w:rPr>
          <w:rFonts w:ascii="Arial" w:hAnsi="Arial" w:cs="Arial"/>
          <w:b/>
          <w:bCs/>
          <w:i/>
          <w:iCs/>
          <w:sz w:val="16"/>
          <w:szCs w:val="16"/>
          <w:lang w:val="de-DE"/>
        </w:rPr>
      </w:pPr>
    </w:p>
    <w:p w:rsidR="009256CB" w:rsidRPr="009A572E" w:rsidRDefault="009256CB" w:rsidP="009256CB">
      <w:pPr>
        <w:spacing w:after="0"/>
        <w:rPr>
          <w:rFonts w:ascii="Arial" w:hAnsi="Arial" w:cs="Arial"/>
          <w:b/>
          <w:i/>
          <w:sz w:val="16"/>
          <w:szCs w:val="16"/>
          <w:lang w:val="de-DE"/>
        </w:rPr>
      </w:pPr>
      <w:r>
        <w:rPr>
          <w:rFonts w:ascii="Arial" w:hAnsi="Arial" w:cs="Arial"/>
          <w:b/>
          <w:bCs/>
          <w:i/>
          <w:iCs/>
          <w:sz w:val="16"/>
          <w:szCs w:val="16"/>
          <w:lang w:val="de-DE"/>
        </w:rPr>
        <w:t>Über FLIR Systems, Inc.</w:t>
      </w:r>
    </w:p>
    <w:p w:rsidR="009256CB" w:rsidRPr="009A572E" w:rsidRDefault="009256CB" w:rsidP="009256CB">
      <w:pPr>
        <w:spacing w:after="0"/>
        <w:rPr>
          <w:rFonts w:ascii="Arial" w:hAnsi="Arial" w:cs="Arial"/>
          <w:i/>
          <w:sz w:val="16"/>
          <w:szCs w:val="16"/>
          <w:lang w:val="de-DE"/>
        </w:rPr>
      </w:pPr>
      <w:r>
        <w:rPr>
          <w:rFonts w:ascii="Arial" w:hAnsi="Arial" w:cs="Arial"/>
          <w:i/>
          <w:iCs/>
          <w:sz w:val="16"/>
          <w:szCs w:val="16"/>
          <w:lang w:val="de-DE"/>
        </w:rPr>
        <w:t xml:space="preserve">FLIR Systems wurde 1978 gegründet und hat seinen Hauptsitz in Wilsonville, Oregon, USA. FLIR Systems ist ein weltweit führender Hersteller von Sensorsystemen, die die Wahrnehmung und das Situationsbewusstsein verbessern und so dabei helfen, Menschenleben zu retten, die Produktivität zu steigern und die Umwelt zu schützen. Mit seinen gut 3.500 Mitarbeitern verfolgt FLIR die Vision, „The World’s Sixth Sense“ zu sein, indem wir das Potenzial der Wärmebildtechnik und angrenzender Technologien ausschöpfen, um damit intelligente Lösungen für die Sicherheit und Überwachung, die Umgebungs- und Zustandsüberwachung, Outdoor-Freizeitaktivitäten, das maschinelle Sehen, die Navigation und die erweiterte Bedrohungserkennung bereitzustellen. Weitere Informationen finden Sie auf </w:t>
      </w:r>
      <w:hyperlink r:id="rId11" w:history="1">
        <w:r>
          <w:rPr>
            <w:rStyle w:val="Hyperlink"/>
            <w:rFonts w:ascii="Arial" w:hAnsi="Arial" w:cs="Arial"/>
            <w:i/>
            <w:iCs/>
            <w:sz w:val="16"/>
            <w:szCs w:val="16"/>
            <w:lang w:val="de-DE"/>
          </w:rPr>
          <w:t>www.flir.com</w:t>
        </w:r>
      </w:hyperlink>
      <w:r>
        <w:rPr>
          <w:rFonts w:ascii="Arial" w:hAnsi="Arial" w:cs="Arial"/>
          <w:i/>
          <w:iCs/>
          <w:sz w:val="16"/>
          <w:szCs w:val="16"/>
          <w:lang w:val="de-DE"/>
        </w:rPr>
        <w:t xml:space="preserve">. Folgen Sie uns auf </w:t>
      </w:r>
      <w:r w:rsidR="00704A25">
        <w:fldChar w:fldCharType="begin"/>
      </w:r>
      <w:r w:rsidR="00704A25">
        <w:instrText xml:space="preserve"> HYPERLINK "https://twitter.com/flir" </w:instrText>
      </w:r>
      <w:r w:rsidR="00704A25">
        <w:fldChar w:fldCharType="separate"/>
      </w:r>
      <w:r>
        <w:rPr>
          <w:rStyle w:val="Hyperlink"/>
          <w:rFonts w:ascii="Arial" w:hAnsi="Arial" w:cs="Arial"/>
          <w:i/>
          <w:iCs/>
          <w:sz w:val="16"/>
          <w:szCs w:val="16"/>
          <w:lang w:val="de-DE"/>
        </w:rPr>
        <w:t>@flir</w:t>
      </w:r>
      <w:r w:rsidR="00704A25">
        <w:rPr>
          <w:rStyle w:val="Hyperlink"/>
          <w:rFonts w:ascii="Arial" w:hAnsi="Arial" w:cs="Arial"/>
          <w:i/>
          <w:iCs/>
          <w:sz w:val="16"/>
          <w:szCs w:val="16"/>
          <w:lang w:val="de-DE"/>
        </w:rPr>
        <w:fldChar w:fldCharType="end"/>
      </w:r>
      <w:r>
        <w:rPr>
          <w:rFonts w:ascii="Arial" w:hAnsi="Arial" w:cs="Arial"/>
          <w:i/>
          <w:iCs/>
          <w:sz w:val="16"/>
          <w:szCs w:val="16"/>
          <w:lang w:val="de-DE"/>
        </w:rPr>
        <w:t>.</w:t>
      </w:r>
    </w:p>
    <w:p w:rsidR="009256CB" w:rsidRPr="009A572E" w:rsidRDefault="009256CB" w:rsidP="009256CB">
      <w:pPr>
        <w:spacing w:after="0"/>
        <w:rPr>
          <w:rFonts w:ascii="Arial" w:hAnsi="Arial" w:cs="Arial"/>
          <w:i/>
          <w:sz w:val="16"/>
          <w:szCs w:val="16"/>
          <w:lang w:val="de-DE"/>
        </w:rPr>
      </w:pPr>
    </w:p>
    <w:p w:rsidR="009256CB" w:rsidRPr="009A572E" w:rsidRDefault="009256CB" w:rsidP="009256CB">
      <w:pPr>
        <w:spacing w:after="0"/>
        <w:jc w:val="both"/>
        <w:rPr>
          <w:rFonts w:ascii="Arial" w:hAnsi="Arial" w:cs="Arial"/>
          <w:b/>
          <w:sz w:val="16"/>
          <w:szCs w:val="16"/>
          <w:lang w:val="de-DE"/>
        </w:rPr>
      </w:pPr>
      <w:r>
        <w:rPr>
          <w:rFonts w:ascii="Arial" w:hAnsi="Arial" w:cs="Arial"/>
          <w:b/>
          <w:bCs/>
          <w:sz w:val="16"/>
          <w:szCs w:val="16"/>
          <w:lang w:val="de-DE"/>
        </w:rPr>
        <w:t xml:space="preserve">Über Raymarine: </w:t>
      </w:r>
    </w:p>
    <w:p w:rsidR="009256CB" w:rsidRPr="009A572E" w:rsidRDefault="009256CB" w:rsidP="009256CB">
      <w:pPr>
        <w:spacing w:after="0"/>
        <w:jc w:val="both"/>
        <w:rPr>
          <w:rFonts w:ascii="Arial" w:hAnsi="Arial" w:cs="Arial"/>
          <w:i/>
          <w:sz w:val="20"/>
          <w:szCs w:val="20"/>
          <w:lang w:val="de-DE"/>
        </w:rPr>
      </w:pPr>
      <w:r>
        <w:rPr>
          <w:rFonts w:ascii="Arial" w:hAnsi="Arial" w:cs="Arial"/>
          <w:i/>
          <w:iCs/>
          <w:sz w:val="16"/>
          <w:szCs w:val="16"/>
          <w:lang w:val="de-DE"/>
        </w:rPr>
        <w:t>Als weltweit führender Hersteller von Marineelektronik entwickelt und produziert Raymarine das umfangreichste Sortiment von elektronischer Ausrüstung für die Freizeitschifffahrt und für leichte Handelsschiffe.</w:t>
      </w:r>
      <w:r>
        <w:rPr>
          <w:rFonts w:ascii="Arial" w:hAnsi="Arial" w:cs="Arial"/>
          <w:sz w:val="16"/>
          <w:szCs w:val="16"/>
          <w:lang w:val="de-DE"/>
        </w:rPr>
        <w:t xml:space="preserve"> </w:t>
      </w:r>
      <w:r>
        <w:rPr>
          <w:rFonts w:ascii="Arial" w:hAnsi="Arial" w:cs="Arial"/>
          <w:i/>
          <w:iCs/>
          <w:sz w:val="16"/>
          <w:szCs w:val="16"/>
          <w:lang w:val="de-DE"/>
        </w:rPr>
        <w:t xml:space="preserve">Die preisgekrönten Produkte sind für eine hohe Leistungsfähigkeit und einfache Anwendung ausgelegt und über ein weltweites Händler- und Vertriebsnetzwerk erhältlich. Das Raymarine-Produktsortiment umfasst Radarsysteme, Autopiloten, GPS, Instrumente, Fischfinder, Kommunikationsanlagen und integrierte Systeme. Raymarine ist ein Tochterunternehmen von FLIR Systems, einem weltweit führenden Entwickler und Hersteller von Wärmebildinstrumenten und -lösungen. Weitere Informationen über Raymarine finden Sie auf </w:t>
      </w:r>
      <w:hyperlink r:id="rId12" w:history="1">
        <w:r>
          <w:rPr>
            <w:rStyle w:val="Hyperlink"/>
            <w:rFonts w:ascii="Arial" w:hAnsi="Arial" w:cs="Arial"/>
            <w:i/>
            <w:iCs/>
            <w:sz w:val="16"/>
            <w:szCs w:val="16"/>
            <w:lang w:val="de-DE"/>
          </w:rPr>
          <w:t>www.raymarine.com</w:t>
        </w:r>
      </w:hyperlink>
      <w:r>
        <w:rPr>
          <w:rFonts w:ascii="Arial" w:hAnsi="Arial" w:cs="Arial"/>
          <w:i/>
          <w:iCs/>
          <w:sz w:val="20"/>
          <w:szCs w:val="20"/>
          <w:lang w:val="de-DE"/>
        </w:rPr>
        <w:t xml:space="preserve">. </w:t>
      </w:r>
    </w:p>
    <w:p w:rsidR="00A93C00" w:rsidRPr="009A572E" w:rsidRDefault="00A93C00" w:rsidP="009256CB">
      <w:pPr>
        <w:spacing w:after="0"/>
        <w:jc w:val="both"/>
        <w:rPr>
          <w:rFonts w:ascii="Arial" w:hAnsi="Arial" w:cs="Arial"/>
          <w:b/>
          <w:sz w:val="16"/>
          <w:lang w:val="de-DE"/>
        </w:rPr>
      </w:pPr>
    </w:p>
    <w:p w:rsidR="00704A25" w:rsidRDefault="00704A25" w:rsidP="009256CB">
      <w:pPr>
        <w:spacing w:after="0"/>
        <w:jc w:val="both"/>
        <w:rPr>
          <w:rFonts w:ascii="Arial" w:hAnsi="Arial" w:cs="Arial"/>
          <w:b/>
          <w:bCs/>
          <w:sz w:val="16"/>
          <w:lang w:val="de-DE"/>
        </w:rPr>
      </w:pPr>
      <w:r>
        <w:rPr>
          <w:rFonts w:ascii="Arial" w:hAnsi="Arial" w:cs="Arial"/>
          <w:b/>
          <w:bCs/>
          <w:sz w:val="16"/>
          <w:lang w:val="de-DE"/>
        </w:rPr>
        <w:t>Hashtag: #Luremasters17</w:t>
      </w:r>
    </w:p>
    <w:p w:rsidR="00704A25" w:rsidRDefault="00704A25" w:rsidP="009256CB">
      <w:pPr>
        <w:spacing w:after="0"/>
        <w:jc w:val="both"/>
        <w:rPr>
          <w:rFonts w:ascii="Arial" w:hAnsi="Arial" w:cs="Arial"/>
          <w:b/>
          <w:bCs/>
          <w:sz w:val="16"/>
          <w:lang w:val="de-DE"/>
        </w:rPr>
      </w:pPr>
    </w:p>
    <w:p w:rsidR="009256CB" w:rsidRPr="009A572E" w:rsidRDefault="009256CB" w:rsidP="009256CB">
      <w:pPr>
        <w:spacing w:after="0"/>
        <w:jc w:val="both"/>
        <w:rPr>
          <w:rFonts w:ascii="Arial" w:hAnsi="Arial" w:cs="Arial"/>
          <w:b/>
          <w:sz w:val="16"/>
          <w:lang w:val="de-DE"/>
        </w:rPr>
      </w:pPr>
      <w:r>
        <w:rPr>
          <w:rFonts w:ascii="Arial" w:hAnsi="Arial" w:cs="Arial"/>
          <w:b/>
          <w:bCs/>
          <w:sz w:val="16"/>
          <w:lang w:val="de-DE"/>
        </w:rPr>
        <w:t>Medien-Ansprechpartner:</w:t>
      </w:r>
    </w:p>
    <w:p w:rsidR="009256CB" w:rsidRPr="009A572E" w:rsidRDefault="009256CB" w:rsidP="009256CB">
      <w:pPr>
        <w:spacing w:after="0"/>
        <w:jc w:val="both"/>
        <w:rPr>
          <w:rFonts w:ascii="Arial" w:hAnsi="Arial" w:cs="Arial"/>
          <w:b/>
          <w:sz w:val="16"/>
          <w:lang w:val="de-DE"/>
        </w:rPr>
      </w:pPr>
    </w:p>
    <w:p w:rsidR="00B15EB5" w:rsidRPr="009A572E" w:rsidRDefault="00B15EB5" w:rsidP="009256CB">
      <w:pPr>
        <w:spacing w:after="0"/>
        <w:jc w:val="both"/>
        <w:rPr>
          <w:rFonts w:ascii="Arial" w:hAnsi="Arial" w:cs="Arial"/>
          <w:b/>
          <w:sz w:val="16"/>
          <w:u w:val="single"/>
          <w:lang w:val="de-DE"/>
        </w:rPr>
      </w:pPr>
      <w:r>
        <w:rPr>
          <w:rFonts w:ascii="Arial" w:hAnsi="Arial" w:cs="Arial"/>
          <w:b/>
          <w:bCs/>
          <w:sz w:val="16"/>
          <w:u w:val="single"/>
          <w:lang w:val="de-DE"/>
        </w:rPr>
        <w:t>Raymarine:</w:t>
      </w:r>
    </w:p>
    <w:p w:rsidR="00B15EB5" w:rsidRPr="009A572E" w:rsidRDefault="00B15EB5" w:rsidP="009256CB">
      <w:pPr>
        <w:spacing w:after="0"/>
        <w:jc w:val="both"/>
        <w:rPr>
          <w:rFonts w:ascii="Arial" w:hAnsi="Arial" w:cs="Arial"/>
          <w:b/>
          <w:sz w:val="16"/>
          <w:lang w:val="de-DE"/>
        </w:rPr>
      </w:pPr>
    </w:p>
    <w:p w:rsidR="009256CB" w:rsidRPr="009A572E" w:rsidRDefault="009256CB" w:rsidP="009256CB">
      <w:pPr>
        <w:spacing w:after="0"/>
        <w:jc w:val="both"/>
        <w:rPr>
          <w:rFonts w:ascii="Arial" w:hAnsi="Arial" w:cs="Arial"/>
          <w:b/>
          <w:sz w:val="16"/>
          <w:lang w:val="de-DE"/>
        </w:rPr>
      </w:pPr>
      <w:r>
        <w:rPr>
          <w:rFonts w:ascii="Arial" w:hAnsi="Arial" w:cs="Arial"/>
          <w:b/>
          <w:bCs/>
          <w:sz w:val="16"/>
          <w:lang w:val="de-DE"/>
        </w:rPr>
        <w:t>Ruud Heijsman</w:t>
      </w:r>
    </w:p>
    <w:p w:rsidR="00A45FFD" w:rsidRPr="009A572E" w:rsidRDefault="00A45FFD" w:rsidP="009256CB">
      <w:pPr>
        <w:spacing w:after="0"/>
        <w:jc w:val="both"/>
        <w:rPr>
          <w:rFonts w:ascii="Arial" w:hAnsi="Arial" w:cs="Arial"/>
          <w:b/>
          <w:sz w:val="16"/>
          <w:lang w:val="de-DE"/>
        </w:rPr>
      </w:pPr>
      <w:r>
        <w:rPr>
          <w:rFonts w:ascii="Arial" w:hAnsi="Arial" w:cs="Arial"/>
          <w:b/>
          <w:bCs/>
          <w:sz w:val="16"/>
          <w:lang w:val="de-DE"/>
        </w:rPr>
        <w:t>FLIR Systems</w:t>
      </w:r>
    </w:p>
    <w:p w:rsidR="009256CB" w:rsidRPr="009A572E" w:rsidRDefault="009256CB" w:rsidP="009256CB">
      <w:pPr>
        <w:spacing w:after="0"/>
        <w:jc w:val="both"/>
        <w:rPr>
          <w:rFonts w:ascii="Arial" w:hAnsi="Arial" w:cs="Arial"/>
          <w:sz w:val="16"/>
          <w:lang w:val="de-DE"/>
        </w:rPr>
      </w:pPr>
      <w:r>
        <w:rPr>
          <w:rFonts w:ascii="Arial" w:hAnsi="Arial" w:cs="Arial"/>
          <w:sz w:val="16"/>
          <w:lang w:val="de-DE"/>
        </w:rPr>
        <w:t>+32 3665 5100</w:t>
      </w:r>
    </w:p>
    <w:p w:rsidR="009256CB" w:rsidRPr="009A572E" w:rsidRDefault="00704A25" w:rsidP="009256CB">
      <w:pPr>
        <w:spacing w:after="0"/>
        <w:jc w:val="both"/>
        <w:rPr>
          <w:rFonts w:ascii="Arial" w:hAnsi="Arial" w:cs="Arial"/>
          <w:sz w:val="16"/>
          <w:lang w:val="de-DE"/>
        </w:rPr>
      </w:pPr>
      <w:hyperlink r:id="rId13" w:history="1">
        <w:r w:rsidR="009A572E">
          <w:rPr>
            <w:rFonts w:ascii="Arial" w:hAnsi="Arial" w:cs="Arial"/>
            <w:sz w:val="16"/>
            <w:lang w:val="de-DE"/>
          </w:rPr>
          <w:t>ruud.heijsman@flir.com</w:t>
        </w:r>
      </w:hyperlink>
    </w:p>
    <w:p w:rsidR="009256CB" w:rsidRPr="009A572E" w:rsidRDefault="009256CB" w:rsidP="009256CB">
      <w:pPr>
        <w:spacing w:after="0"/>
        <w:jc w:val="both"/>
        <w:rPr>
          <w:rFonts w:ascii="Arial" w:hAnsi="Arial" w:cs="Arial"/>
          <w:sz w:val="16"/>
          <w:lang w:val="de-DE"/>
        </w:rPr>
      </w:pPr>
    </w:p>
    <w:p w:rsidR="00A45FFD" w:rsidRPr="009A572E" w:rsidRDefault="00A45FFD" w:rsidP="009256CB">
      <w:pPr>
        <w:spacing w:after="0"/>
        <w:jc w:val="both"/>
        <w:rPr>
          <w:rFonts w:ascii="Arial" w:hAnsi="Arial" w:cs="Arial"/>
          <w:b/>
          <w:sz w:val="16"/>
          <w:lang w:val="de-DE"/>
        </w:rPr>
      </w:pPr>
      <w:r>
        <w:rPr>
          <w:rFonts w:ascii="Arial" w:hAnsi="Arial" w:cs="Arial"/>
          <w:b/>
          <w:bCs/>
          <w:sz w:val="16"/>
          <w:lang w:val="de-DE"/>
        </w:rPr>
        <w:t>Karen Bartlett</w:t>
      </w:r>
    </w:p>
    <w:p w:rsidR="009256CB" w:rsidRPr="00B21756" w:rsidRDefault="009256CB" w:rsidP="009256CB">
      <w:pPr>
        <w:spacing w:after="0"/>
        <w:jc w:val="both"/>
        <w:rPr>
          <w:rFonts w:ascii="Arial" w:hAnsi="Arial" w:cs="Arial"/>
          <w:b/>
          <w:sz w:val="16"/>
        </w:rPr>
      </w:pPr>
      <w:r w:rsidRPr="009A572E">
        <w:rPr>
          <w:rFonts w:ascii="Arial" w:hAnsi="Arial" w:cs="Arial"/>
          <w:b/>
          <w:bCs/>
          <w:sz w:val="16"/>
        </w:rPr>
        <w:t>Saltwater Stone</w:t>
      </w:r>
    </w:p>
    <w:p w:rsidR="009256CB" w:rsidRDefault="009256CB" w:rsidP="009256CB">
      <w:pPr>
        <w:spacing w:after="0"/>
        <w:jc w:val="both"/>
        <w:rPr>
          <w:rFonts w:ascii="Arial" w:hAnsi="Arial" w:cs="Arial"/>
          <w:sz w:val="16"/>
        </w:rPr>
      </w:pPr>
      <w:r w:rsidRPr="009A572E">
        <w:rPr>
          <w:rFonts w:ascii="Arial" w:hAnsi="Arial" w:cs="Arial"/>
          <w:sz w:val="16"/>
        </w:rPr>
        <w:t>+44 (0) 1202 669 244</w:t>
      </w:r>
      <w:bookmarkStart w:id="0" w:name="_GoBack"/>
      <w:bookmarkEnd w:id="0"/>
    </w:p>
    <w:p w:rsidR="009256CB" w:rsidRDefault="00704A25" w:rsidP="009256CB">
      <w:pPr>
        <w:spacing w:after="0"/>
        <w:jc w:val="both"/>
        <w:rPr>
          <w:rFonts w:ascii="Arial" w:hAnsi="Arial" w:cs="Arial"/>
          <w:sz w:val="16"/>
        </w:rPr>
      </w:pPr>
      <w:hyperlink r:id="rId14" w:history="1">
        <w:r w:rsidR="009A572E" w:rsidRPr="009A572E">
          <w:rPr>
            <w:rStyle w:val="Hyperlink"/>
            <w:rFonts w:ascii="Arial" w:hAnsi="Arial" w:cs="Arial"/>
            <w:sz w:val="16"/>
          </w:rPr>
          <w:t>k.bartlett@saltwater-stone.com</w:t>
        </w:r>
      </w:hyperlink>
    </w:p>
    <w:p w:rsidR="009256CB" w:rsidRPr="00B21756" w:rsidRDefault="009256CB" w:rsidP="009256CB">
      <w:pPr>
        <w:spacing w:after="0"/>
        <w:jc w:val="both"/>
        <w:rPr>
          <w:rFonts w:ascii="Arial" w:hAnsi="Arial" w:cs="Arial"/>
          <w:sz w:val="16"/>
        </w:rPr>
      </w:pPr>
    </w:p>
    <w:p w:rsidR="009256CB" w:rsidRPr="00B15EB5" w:rsidRDefault="00B15EB5" w:rsidP="00B15EB5">
      <w:pPr>
        <w:spacing w:after="0"/>
        <w:jc w:val="both"/>
        <w:rPr>
          <w:rFonts w:ascii="Arial" w:hAnsi="Arial" w:cs="Arial"/>
          <w:b/>
          <w:sz w:val="16"/>
          <w:u w:val="single"/>
        </w:rPr>
      </w:pPr>
      <w:proofErr w:type="spellStart"/>
      <w:r w:rsidRPr="009A572E">
        <w:rPr>
          <w:rFonts w:ascii="Arial" w:hAnsi="Arial" w:cs="Arial"/>
          <w:b/>
          <w:bCs/>
          <w:sz w:val="16"/>
          <w:u w:val="single"/>
        </w:rPr>
        <w:t>Luremasters</w:t>
      </w:r>
      <w:proofErr w:type="spellEnd"/>
      <w:r w:rsidRPr="009A572E">
        <w:rPr>
          <w:rFonts w:ascii="Arial" w:hAnsi="Arial" w:cs="Arial"/>
          <w:b/>
          <w:bCs/>
          <w:sz w:val="16"/>
          <w:u w:val="single"/>
        </w:rPr>
        <w:t>:</w:t>
      </w:r>
    </w:p>
    <w:p w:rsidR="00B15EB5" w:rsidRDefault="00B15EB5" w:rsidP="00B15EB5">
      <w:pPr>
        <w:spacing w:after="0"/>
        <w:jc w:val="both"/>
        <w:rPr>
          <w:rFonts w:ascii="Arial" w:hAnsi="Arial" w:cs="Arial"/>
          <w:b/>
          <w:sz w:val="16"/>
        </w:rPr>
      </w:pPr>
    </w:p>
    <w:p w:rsidR="00B15EB5" w:rsidRDefault="00B15EB5" w:rsidP="00B15EB5">
      <w:pPr>
        <w:spacing w:after="0"/>
        <w:jc w:val="both"/>
        <w:rPr>
          <w:rFonts w:ascii="Arial" w:hAnsi="Arial" w:cs="Arial"/>
          <w:b/>
          <w:sz w:val="16"/>
        </w:rPr>
      </w:pPr>
      <w:r w:rsidRPr="009A572E">
        <w:rPr>
          <w:rFonts w:ascii="Arial" w:hAnsi="Arial" w:cs="Arial"/>
          <w:b/>
          <w:bCs/>
          <w:sz w:val="16"/>
        </w:rPr>
        <w:t>Alex Boom</w:t>
      </w:r>
    </w:p>
    <w:p w:rsidR="00B15EB5" w:rsidRPr="00B15EB5" w:rsidRDefault="00B15EB5" w:rsidP="00B15EB5">
      <w:pPr>
        <w:spacing w:after="0"/>
        <w:jc w:val="both"/>
        <w:rPr>
          <w:rFonts w:ascii="Arial" w:hAnsi="Arial" w:cs="Arial"/>
          <w:sz w:val="16"/>
        </w:rPr>
      </w:pPr>
      <w:r w:rsidRPr="009A572E">
        <w:rPr>
          <w:rFonts w:ascii="Arial" w:hAnsi="Arial" w:cs="Arial"/>
          <w:sz w:val="16"/>
        </w:rPr>
        <w:t>+31 (0)6 23264871</w:t>
      </w:r>
    </w:p>
    <w:p w:rsidR="00B15EB5" w:rsidRPr="00B15EB5" w:rsidRDefault="00704A25" w:rsidP="00B15EB5">
      <w:pPr>
        <w:spacing w:after="0"/>
        <w:jc w:val="both"/>
        <w:rPr>
          <w:rFonts w:ascii="Arial" w:hAnsi="Arial" w:cs="Arial"/>
          <w:sz w:val="16"/>
        </w:rPr>
      </w:pPr>
      <w:hyperlink r:id="rId15" w:history="1">
        <w:r w:rsidR="009A572E" w:rsidRPr="009A572E">
          <w:rPr>
            <w:rFonts w:ascii="Arial" w:hAnsi="Arial" w:cs="Arial"/>
            <w:sz w:val="16"/>
          </w:rPr>
          <w:t>alex.boom@vipmedia.nl</w:t>
        </w:r>
      </w:hyperlink>
    </w:p>
    <w:p w:rsidR="00B15EB5" w:rsidRPr="00B15EB5" w:rsidRDefault="00B15EB5" w:rsidP="00B15EB5">
      <w:pPr>
        <w:spacing w:after="0"/>
        <w:jc w:val="both"/>
        <w:rPr>
          <w:rFonts w:ascii="Arial" w:hAnsi="Arial" w:cs="Arial"/>
          <w:sz w:val="16"/>
        </w:rPr>
      </w:pPr>
    </w:p>
    <w:p w:rsidR="009256CB" w:rsidRPr="00B15EB5" w:rsidRDefault="009256CB" w:rsidP="00B15EB5">
      <w:pPr>
        <w:spacing w:after="0"/>
        <w:jc w:val="both"/>
        <w:rPr>
          <w:rFonts w:ascii="Arial" w:hAnsi="Arial" w:cs="Arial"/>
          <w:b/>
          <w:sz w:val="16"/>
        </w:rPr>
      </w:pPr>
    </w:p>
    <w:p w:rsidR="009256CB" w:rsidRDefault="009256CB" w:rsidP="003C5296">
      <w:pPr>
        <w:spacing w:after="0"/>
        <w:jc w:val="both"/>
        <w:rPr>
          <w:rFonts w:ascii="Arial" w:hAnsi="Arial" w:cs="Arial"/>
          <w:b/>
          <w:sz w:val="16"/>
          <w:szCs w:val="16"/>
        </w:rPr>
      </w:pPr>
    </w:p>
    <w:sectPr w:rsidR="009256CB" w:rsidSect="00EF27A0">
      <w:headerReference w:type="default" r:id="rId16"/>
      <w:footerReference w:type="default" r:id="rId17"/>
      <w:pgSz w:w="11907" w:h="16839" w:code="9"/>
      <w:pgMar w:top="1440" w:right="1134" w:bottom="28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55" w:rsidRDefault="00124855" w:rsidP="00380C78">
      <w:pPr>
        <w:spacing w:after="0" w:line="240" w:lineRule="auto"/>
      </w:pPr>
      <w:r>
        <w:separator/>
      </w:r>
    </w:p>
  </w:endnote>
  <w:endnote w:type="continuationSeparator" w:id="0">
    <w:p w:rsidR="00124855" w:rsidRDefault="00124855"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FD" w:rsidRDefault="008653FD" w:rsidP="0027439D">
    <w:pPr>
      <w:pStyle w:val="Footer"/>
      <w:jc w:val="right"/>
    </w:pPr>
    <w:r>
      <w:rPr>
        <w:noProof/>
        <w:lang w:val="en-GB" w:eastAsia="en-GB"/>
      </w:rPr>
      <w:drawing>
        <wp:inline distT="0" distB="0" distL="0" distR="0" wp14:anchorId="5E8E467D" wp14:editId="5A604BCC">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rsidR="008653FD" w:rsidRDefault="00865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55" w:rsidRDefault="00124855" w:rsidP="00380C78">
      <w:pPr>
        <w:spacing w:after="0" w:line="240" w:lineRule="auto"/>
      </w:pPr>
      <w:r>
        <w:separator/>
      </w:r>
    </w:p>
  </w:footnote>
  <w:footnote w:type="continuationSeparator" w:id="0">
    <w:p w:rsidR="00124855" w:rsidRDefault="00124855" w:rsidP="00380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FD" w:rsidRDefault="008653FD">
    <w:pPr>
      <w:pStyle w:val="Header"/>
    </w:pPr>
    <w:r>
      <w:rPr>
        <w:rFonts w:ascii="Arial" w:hAnsi="Arial" w:cs="Arial"/>
        <w:b/>
        <w:bCs/>
        <w:noProof/>
        <w:sz w:val="20"/>
        <w:szCs w:val="20"/>
        <w:lang w:val="en-GB" w:eastAsia="en-GB"/>
      </w:rPr>
      <w:drawing>
        <wp:anchor distT="0" distB="0" distL="114300" distR="114300" simplePos="0" relativeHeight="251659264" behindDoc="0" locked="0" layoutInCell="1" allowOverlap="1" wp14:anchorId="7CA7E8B7" wp14:editId="6CBDC0E2">
          <wp:simplePos x="0" y="0"/>
          <wp:positionH relativeFrom="margin">
            <wp:align>left</wp:align>
          </wp:positionH>
          <wp:positionV relativeFrom="paragraph">
            <wp:posOffset>77865</wp:posOffset>
          </wp:positionV>
          <wp:extent cx="2771030" cy="479489"/>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23E5A"/>
    <w:multiLevelType w:val="multilevel"/>
    <w:tmpl w:val="71369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E7418D"/>
    <w:multiLevelType w:val="multilevel"/>
    <w:tmpl w:val="161231E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B48CE"/>
    <w:multiLevelType w:val="multilevel"/>
    <w:tmpl w:val="B4BC33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42C18A1"/>
    <w:multiLevelType w:val="multilevel"/>
    <w:tmpl w:val="095C5B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002518"/>
    <w:rsid w:val="00002AD1"/>
    <w:rsid w:val="00003114"/>
    <w:rsid w:val="00005890"/>
    <w:rsid w:val="000124DF"/>
    <w:rsid w:val="00013A2C"/>
    <w:rsid w:val="0001758C"/>
    <w:rsid w:val="00022421"/>
    <w:rsid w:val="00032AF5"/>
    <w:rsid w:val="000447A0"/>
    <w:rsid w:val="000512FB"/>
    <w:rsid w:val="00051A93"/>
    <w:rsid w:val="000525C5"/>
    <w:rsid w:val="00054A20"/>
    <w:rsid w:val="000559C7"/>
    <w:rsid w:val="00062521"/>
    <w:rsid w:val="00062605"/>
    <w:rsid w:val="00065B9A"/>
    <w:rsid w:val="00066538"/>
    <w:rsid w:val="00066B97"/>
    <w:rsid w:val="00067232"/>
    <w:rsid w:val="00070172"/>
    <w:rsid w:val="0007100C"/>
    <w:rsid w:val="00073CEC"/>
    <w:rsid w:val="000753D2"/>
    <w:rsid w:val="00075801"/>
    <w:rsid w:val="00076DDB"/>
    <w:rsid w:val="00076E81"/>
    <w:rsid w:val="00091A4C"/>
    <w:rsid w:val="00091AD0"/>
    <w:rsid w:val="000922D2"/>
    <w:rsid w:val="00092602"/>
    <w:rsid w:val="000953C8"/>
    <w:rsid w:val="000A12EC"/>
    <w:rsid w:val="000A2B6A"/>
    <w:rsid w:val="000A35B9"/>
    <w:rsid w:val="000B430D"/>
    <w:rsid w:val="000C22F0"/>
    <w:rsid w:val="000C4D4D"/>
    <w:rsid w:val="000C6460"/>
    <w:rsid w:val="000D0302"/>
    <w:rsid w:val="000D440F"/>
    <w:rsid w:val="000E42C1"/>
    <w:rsid w:val="000E49AF"/>
    <w:rsid w:val="000F3ED8"/>
    <w:rsid w:val="000F48E6"/>
    <w:rsid w:val="000F7EFA"/>
    <w:rsid w:val="001005F5"/>
    <w:rsid w:val="00100C6B"/>
    <w:rsid w:val="00105002"/>
    <w:rsid w:val="0011411D"/>
    <w:rsid w:val="00123A4F"/>
    <w:rsid w:val="00123A6A"/>
    <w:rsid w:val="00124855"/>
    <w:rsid w:val="00125085"/>
    <w:rsid w:val="0012632F"/>
    <w:rsid w:val="00127FBE"/>
    <w:rsid w:val="0013352B"/>
    <w:rsid w:val="001360B3"/>
    <w:rsid w:val="00136C87"/>
    <w:rsid w:val="00141B93"/>
    <w:rsid w:val="001442CE"/>
    <w:rsid w:val="001454BE"/>
    <w:rsid w:val="00147D7F"/>
    <w:rsid w:val="00150893"/>
    <w:rsid w:val="00152E5C"/>
    <w:rsid w:val="00153D22"/>
    <w:rsid w:val="001562BF"/>
    <w:rsid w:val="00156A7E"/>
    <w:rsid w:val="00156EED"/>
    <w:rsid w:val="00164695"/>
    <w:rsid w:val="001646F3"/>
    <w:rsid w:val="00165DA0"/>
    <w:rsid w:val="00167629"/>
    <w:rsid w:val="001703F7"/>
    <w:rsid w:val="001714B7"/>
    <w:rsid w:val="00172C69"/>
    <w:rsid w:val="00181A78"/>
    <w:rsid w:val="001857EE"/>
    <w:rsid w:val="00191BB2"/>
    <w:rsid w:val="00192235"/>
    <w:rsid w:val="00195785"/>
    <w:rsid w:val="001A131E"/>
    <w:rsid w:val="001A5DE2"/>
    <w:rsid w:val="001A6571"/>
    <w:rsid w:val="001B55F1"/>
    <w:rsid w:val="001C0350"/>
    <w:rsid w:val="001C21F7"/>
    <w:rsid w:val="001C2264"/>
    <w:rsid w:val="001C2E07"/>
    <w:rsid w:val="001C2E4B"/>
    <w:rsid w:val="001C37BE"/>
    <w:rsid w:val="001D2346"/>
    <w:rsid w:val="001D3629"/>
    <w:rsid w:val="001D4990"/>
    <w:rsid w:val="001D4AB8"/>
    <w:rsid w:val="001D75C7"/>
    <w:rsid w:val="001E1FC0"/>
    <w:rsid w:val="001E5BDD"/>
    <w:rsid w:val="001E6F78"/>
    <w:rsid w:val="001E7F41"/>
    <w:rsid w:val="001F64FB"/>
    <w:rsid w:val="001F6EA5"/>
    <w:rsid w:val="00201941"/>
    <w:rsid w:val="00205DB0"/>
    <w:rsid w:val="00206E87"/>
    <w:rsid w:val="00210E8B"/>
    <w:rsid w:val="00213334"/>
    <w:rsid w:val="00215649"/>
    <w:rsid w:val="00220C3F"/>
    <w:rsid w:val="00220F02"/>
    <w:rsid w:val="00222369"/>
    <w:rsid w:val="00227AD4"/>
    <w:rsid w:val="00234596"/>
    <w:rsid w:val="0024096D"/>
    <w:rsid w:val="00242673"/>
    <w:rsid w:val="00252EBB"/>
    <w:rsid w:val="002539AB"/>
    <w:rsid w:val="00254117"/>
    <w:rsid w:val="0025776F"/>
    <w:rsid w:val="00257AF5"/>
    <w:rsid w:val="0026354D"/>
    <w:rsid w:val="0026520E"/>
    <w:rsid w:val="00270F30"/>
    <w:rsid w:val="00271A7A"/>
    <w:rsid w:val="0027439D"/>
    <w:rsid w:val="0028050A"/>
    <w:rsid w:val="00282C15"/>
    <w:rsid w:val="00282CB8"/>
    <w:rsid w:val="002914D7"/>
    <w:rsid w:val="00295AE3"/>
    <w:rsid w:val="00296A30"/>
    <w:rsid w:val="002A4367"/>
    <w:rsid w:val="002C025E"/>
    <w:rsid w:val="002C179A"/>
    <w:rsid w:val="002E41F0"/>
    <w:rsid w:val="002E58E1"/>
    <w:rsid w:val="002E60A7"/>
    <w:rsid w:val="002F1828"/>
    <w:rsid w:val="002F2576"/>
    <w:rsid w:val="002F533B"/>
    <w:rsid w:val="003072B4"/>
    <w:rsid w:val="0031114C"/>
    <w:rsid w:val="00315240"/>
    <w:rsid w:val="0031695F"/>
    <w:rsid w:val="00325F69"/>
    <w:rsid w:val="00326F16"/>
    <w:rsid w:val="003333D7"/>
    <w:rsid w:val="0034088C"/>
    <w:rsid w:val="00342395"/>
    <w:rsid w:val="003458BC"/>
    <w:rsid w:val="00347C0F"/>
    <w:rsid w:val="0035238B"/>
    <w:rsid w:val="00357736"/>
    <w:rsid w:val="00374032"/>
    <w:rsid w:val="00374C09"/>
    <w:rsid w:val="00376216"/>
    <w:rsid w:val="00376480"/>
    <w:rsid w:val="0038048F"/>
    <w:rsid w:val="00380C78"/>
    <w:rsid w:val="003810F5"/>
    <w:rsid w:val="00393B9F"/>
    <w:rsid w:val="00394621"/>
    <w:rsid w:val="003A048A"/>
    <w:rsid w:val="003A1304"/>
    <w:rsid w:val="003A52EA"/>
    <w:rsid w:val="003B02C4"/>
    <w:rsid w:val="003C363C"/>
    <w:rsid w:val="003C4748"/>
    <w:rsid w:val="003C5296"/>
    <w:rsid w:val="003C52DF"/>
    <w:rsid w:val="003D7498"/>
    <w:rsid w:val="003E0362"/>
    <w:rsid w:val="003E14C6"/>
    <w:rsid w:val="003E594C"/>
    <w:rsid w:val="003E7E0E"/>
    <w:rsid w:val="003F65E0"/>
    <w:rsid w:val="00404D46"/>
    <w:rsid w:val="0040517B"/>
    <w:rsid w:val="0041018D"/>
    <w:rsid w:val="00411481"/>
    <w:rsid w:val="00414233"/>
    <w:rsid w:val="0042741F"/>
    <w:rsid w:val="00430B6D"/>
    <w:rsid w:val="004332B7"/>
    <w:rsid w:val="0043592B"/>
    <w:rsid w:val="00435B4A"/>
    <w:rsid w:val="00437051"/>
    <w:rsid w:val="004370F9"/>
    <w:rsid w:val="004439C0"/>
    <w:rsid w:val="00453A76"/>
    <w:rsid w:val="00454B6F"/>
    <w:rsid w:val="00460490"/>
    <w:rsid w:val="004628A5"/>
    <w:rsid w:val="004659D5"/>
    <w:rsid w:val="00467DD9"/>
    <w:rsid w:val="004703E8"/>
    <w:rsid w:val="0047771D"/>
    <w:rsid w:val="004801E2"/>
    <w:rsid w:val="004829D3"/>
    <w:rsid w:val="00485B1C"/>
    <w:rsid w:val="004877F1"/>
    <w:rsid w:val="0049331E"/>
    <w:rsid w:val="00493BF9"/>
    <w:rsid w:val="0049434A"/>
    <w:rsid w:val="00494863"/>
    <w:rsid w:val="004965A0"/>
    <w:rsid w:val="004A1310"/>
    <w:rsid w:val="004A1A7C"/>
    <w:rsid w:val="004A78E0"/>
    <w:rsid w:val="004C0C5D"/>
    <w:rsid w:val="004C3112"/>
    <w:rsid w:val="004C37AB"/>
    <w:rsid w:val="004C43B9"/>
    <w:rsid w:val="004C7F36"/>
    <w:rsid w:val="004D2918"/>
    <w:rsid w:val="004D3A19"/>
    <w:rsid w:val="004E32C1"/>
    <w:rsid w:val="004E6801"/>
    <w:rsid w:val="004E6F2F"/>
    <w:rsid w:val="004F08A6"/>
    <w:rsid w:val="004F35D8"/>
    <w:rsid w:val="004F46F1"/>
    <w:rsid w:val="00501B11"/>
    <w:rsid w:val="00501BCB"/>
    <w:rsid w:val="00506C4D"/>
    <w:rsid w:val="00507A10"/>
    <w:rsid w:val="00511F0A"/>
    <w:rsid w:val="005129D7"/>
    <w:rsid w:val="005136FE"/>
    <w:rsid w:val="00517547"/>
    <w:rsid w:val="00525BE3"/>
    <w:rsid w:val="00525EA5"/>
    <w:rsid w:val="00527832"/>
    <w:rsid w:val="0054642A"/>
    <w:rsid w:val="00546458"/>
    <w:rsid w:val="00553D04"/>
    <w:rsid w:val="00554F59"/>
    <w:rsid w:val="005610AB"/>
    <w:rsid w:val="005612A0"/>
    <w:rsid w:val="005634B1"/>
    <w:rsid w:val="00564B28"/>
    <w:rsid w:val="00566187"/>
    <w:rsid w:val="00570A96"/>
    <w:rsid w:val="00571D0C"/>
    <w:rsid w:val="00576A37"/>
    <w:rsid w:val="00577780"/>
    <w:rsid w:val="00580060"/>
    <w:rsid w:val="005823F0"/>
    <w:rsid w:val="0058262E"/>
    <w:rsid w:val="00582A0B"/>
    <w:rsid w:val="00582BA9"/>
    <w:rsid w:val="0058368C"/>
    <w:rsid w:val="005901F9"/>
    <w:rsid w:val="00590322"/>
    <w:rsid w:val="00591F25"/>
    <w:rsid w:val="005941C6"/>
    <w:rsid w:val="00594AD3"/>
    <w:rsid w:val="00594F81"/>
    <w:rsid w:val="005962FC"/>
    <w:rsid w:val="005A4653"/>
    <w:rsid w:val="005A4CD8"/>
    <w:rsid w:val="005A5D26"/>
    <w:rsid w:val="005A68BA"/>
    <w:rsid w:val="005A6CA3"/>
    <w:rsid w:val="005B0046"/>
    <w:rsid w:val="005B180D"/>
    <w:rsid w:val="005B41CB"/>
    <w:rsid w:val="005B69B5"/>
    <w:rsid w:val="005C058A"/>
    <w:rsid w:val="005D0CB6"/>
    <w:rsid w:val="005D1C6C"/>
    <w:rsid w:val="005D54FC"/>
    <w:rsid w:val="005E2848"/>
    <w:rsid w:val="005E5EBD"/>
    <w:rsid w:val="005F206C"/>
    <w:rsid w:val="005F28AB"/>
    <w:rsid w:val="005F6F5B"/>
    <w:rsid w:val="006000D2"/>
    <w:rsid w:val="00600A24"/>
    <w:rsid w:val="00604D20"/>
    <w:rsid w:val="00605DB4"/>
    <w:rsid w:val="00613245"/>
    <w:rsid w:val="00613794"/>
    <w:rsid w:val="00614A05"/>
    <w:rsid w:val="00616DF0"/>
    <w:rsid w:val="006246E4"/>
    <w:rsid w:val="006302D8"/>
    <w:rsid w:val="00633270"/>
    <w:rsid w:val="006353FC"/>
    <w:rsid w:val="00647241"/>
    <w:rsid w:val="006533C4"/>
    <w:rsid w:val="006535D8"/>
    <w:rsid w:val="0065600B"/>
    <w:rsid w:val="00657E5B"/>
    <w:rsid w:val="006611B4"/>
    <w:rsid w:val="006650DC"/>
    <w:rsid w:val="00667A6E"/>
    <w:rsid w:val="00672DC8"/>
    <w:rsid w:val="00676BB8"/>
    <w:rsid w:val="00677711"/>
    <w:rsid w:val="006863E0"/>
    <w:rsid w:val="00692C44"/>
    <w:rsid w:val="006A713B"/>
    <w:rsid w:val="006B067E"/>
    <w:rsid w:val="006B4176"/>
    <w:rsid w:val="006B7331"/>
    <w:rsid w:val="006C56CC"/>
    <w:rsid w:val="006C5B6E"/>
    <w:rsid w:val="006D0584"/>
    <w:rsid w:val="006D3398"/>
    <w:rsid w:val="006E26EA"/>
    <w:rsid w:val="006E4761"/>
    <w:rsid w:val="006F0164"/>
    <w:rsid w:val="00701D5C"/>
    <w:rsid w:val="00701EE5"/>
    <w:rsid w:val="00701FE5"/>
    <w:rsid w:val="00704A25"/>
    <w:rsid w:val="00704A69"/>
    <w:rsid w:val="00706187"/>
    <w:rsid w:val="00712BFB"/>
    <w:rsid w:val="00717262"/>
    <w:rsid w:val="00717B2E"/>
    <w:rsid w:val="00732722"/>
    <w:rsid w:val="00732894"/>
    <w:rsid w:val="00733292"/>
    <w:rsid w:val="00734B6B"/>
    <w:rsid w:val="00735AC7"/>
    <w:rsid w:val="0075090A"/>
    <w:rsid w:val="00750C52"/>
    <w:rsid w:val="00751436"/>
    <w:rsid w:val="00755BBF"/>
    <w:rsid w:val="00762E8F"/>
    <w:rsid w:val="00767E14"/>
    <w:rsid w:val="00771F14"/>
    <w:rsid w:val="00782A72"/>
    <w:rsid w:val="00783364"/>
    <w:rsid w:val="00783E81"/>
    <w:rsid w:val="007854D0"/>
    <w:rsid w:val="007864BA"/>
    <w:rsid w:val="00786A88"/>
    <w:rsid w:val="00793308"/>
    <w:rsid w:val="00794568"/>
    <w:rsid w:val="007A01C6"/>
    <w:rsid w:val="007A0EF0"/>
    <w:rsid w:val="007A310C"/>
    <w:rsid w:val="007A6F3F"/>
    <w:rsid w:val="007B05D5"/>
    <w:rsid w:val="007B2449"/>
    <w:rsid w:val="007B4429"/>
    <w:rsid w:val="007B5E1E"/>
    <w:rsid w:val="007B5EFA"/>
    <w:rsid w:val="007B66B6"/>
    <w:rsid w:val="007B6CF9"/>
    <w:rsid w:val="007C5059"/>
    <w:rsid w:val="007C5A62"/>
    <w:rsid w:val="007D2454"/>
    <w:rsid w:val="007D2852"/>
    <w:rsid w:val="007D40F1"/>
    <w:rsid w:val="007D55CD"/>
    <w:rsid w:val="007D70C7"/>
    <w:rsid w:val="007E4FD5"/>
    <w:rsid w:val="007F1D58"/>
    <w:rsid w:val="007F5802"/>
    <w:rsid w:val="007F5B21"/>
    <w:rsid w:val="007F7FEB"/>
    <w:rsid w:val="00805F2F"/>
    <w:rsid w:val="00806FDC"/>
    <w:rsid w:val="008120E4"/>
    <w:rsid w:val="00813526"/>
    <w:rsid w:val="00821B22"/>
    <w:rsid w:val="00822241"/>
    <w:rsid w:val="008251B8"/>
    <w:rsid w:val="008342FC"/>
    <w:rsid w:val="0083785E"/>
    <w:rsid w:val="0084549C"/>
    <w:rsid w:val="008508EC"/>
    <w:rsid w:val="00860692"/>
    <w:rsid w:val="008629B9"/>
    <w:rsid w:val="0086460D"/>
    <w:rsid w:val="00864AAC"/>
    <w:rsid w:val="008653FD"/>
    <w:rsid w:val="00865A78"/>
    <w:rsid w:val="00865FBC"/>
    <w:rsid w:val="00870723"/>
    <w:rsid w:val="00870E03"/>
    <w:rsid w:val="00874360"/>
    <w:rsid w:val="00875A21"/>
    <w:rsid w:val="00891E1C"/>
    <w:rsid w:val="00895A59"/>
    <w:rsid w:val="00897D6D"/>
    <w:rsid w:val="008A2A90"/>
    <w:rsid w:val="008A7BE4"/>
    <w:rsid w:val="008B6458"/>
    <w:rsid w:val="008C1FBF"/>
    <w:rsid w:val="008C489F"/>
    <w:rsid w:val="008D0620"/>
    <w:rsid w:val="008D09E3"/>
    <w:rsid w:val="008D2736"/>
    <w:rsid w:val="008D2A3A"/>
    <w:rsid w:val="008E08E7"/>
    <w:rsid w:val="008E371F"/>
    <w:rsid w:val="008E5AE8"/>
    <w:rsid w:val="008E733B"/>
    <w:rsid w:val="008F1DCA"/>
    <w:rsid w:val="008F36DE"/>
    <w:rsid w:val="008F7EB7"/>
    <w:rsid w:val="00905D9B"/>
    <w:rsid w:val="00906A25"/>
    <w:rsid w:val="00920693"/>
    <w:rsid w:val="00923911"/>
    <w:rsid w:val="009256CB"/>
    <w:rsid w:val="00925EEC"/>
    <w:rsid w:val="00927F3B"/>
    <w:rsid w:val="00935E78"/>
    <w:rsid w:val="00937992"/>
    <w:rsid w:val="0095169F"/>
    <w:rsid w:val="00952D51"/>
    <w:rsid w:val="00952ED2"/>
    <w:rsid w:val="0095411C"/>
    <w:rsid w:val="00954DE3"/>
    <w:rsid w:val="00960CE7"/>
    <w:rsid w:val="00963014"/>
    <w:rsid w:val="009676FB"/>
    <w:rsid w:val="009702C4"/>
    <w:rsid w:val="0097299B"/>
    <w:rsid w:val="00974D2A"/>
    <w:rsid w:val="00975C17"/>
    <w:rsid w:val="009826E1"/>
    <w:rsid w:val="009845CF"/>
    <w:rsid w:val="009853E9"/>
    <w:rsid w:val="00993D3B"/>
    <w:rsid w:val="009A3FA9"/>
    <w:rsid w:val="009A572E"/>
    <w:rsid w:val="009A6DE7"/>
    <w:rsid w:val="009A75A6"/>
    <w:rsid w:val="009A7716"/>
    <w:rsid w:val="009B3B50"/>
    <w:rsid w:val="009B552F"/>
    <w:rsid w:val="009B7823"/>
    <w:rsid w:val="009C3D46"/>
    <w:rsid w:val="009C4718"/>
    <w:rsid w:val="009D554B"/>
    <w:rsid w:val="009D6DB5"/>
    <w:rsid w:val="009E2F17"/>
    <w:rsid w:val="009E3290"/>
    <w:rsid w:val="009F1A3E"/>
    <w:rsid w:val="009F747E"/>
    <w:rsid w:val="00A0106F"/>
    <w:rsid w:val="00A02600"/>
    <w:rsid w:val="00A02879"/>
    <w:rsid w:val="00A0424C"/>
    <w:rsid w:val="00A053D2"/>
    <w:rsid w:val="00A06514"/>
    <w:rsid w:val="00A12D38"/>
    <w:rsid w:val="00A30915"/>
    <w:rsid w:val="00A31746"/>
    <w:rsid w:val="00A32B3A"/>
    <w:rsid w:val="00A346BD"/>
    <w:rsid w:val="00A37026"/>
    <w:rsid w:val="00A3758C"/>
    <w:rsid w:val="00A413BE"/>
    <w:rsid w:val="00A424C5"/>
    <w:rsid w:val="00A426B0"/>
    <w:rsid w:val="00A45FFD"/>
    <w:rsid w:val="00A46306"/>
    <w:rsid w:val="00A51660"/>
    <w:rsid w:val="00A53A2D"/>
    <w:rsid w:val="00A54F90"/>
    <w:rsid w:val="00A56F25"/>
    <w:rsid w:val="00A60AE8"/>
    <w:rsid w:val="00A61E1D"/>
    <w:rsid w:val="00A701A2"/>
    <w:rsid w:val="00A70B59"/>
    <w:rsid w:val="00A72CDE"/>
    <w:rsid w:val="00A76425"/>
    <w:rsid w:val="00A805A1"/>
    <w:rsid w:val="00A817E8"/>
    <w:rsid w:val="00A91A0A"/>
    <w:rsid w:val="00A93C00"/>
    <w:rsid w:val="00A9489E"/>
    <w:rsid w:val="00A95A6D"/>
    <w:rsid w:val="00AA511E"/>
    <w:rsid w:val="00AA5831"/>
    <w:rsid w:val="00AA5DD7"/>
    <w:rsid w:val="00AB1D2F"/>
    <w:rsid w:val="00AB3277"/>
    <w:rsid w:val="00AB57E0"/>
    <w:rsid w:val="00AB5C9A"/>
    <w:rsid w:val="00AB7A51"/>
    <w:rsid w:val="00AC07D9"/>
    <w:rsid w:val="00AC0D11"/>
    <w:rsid w:val="00AC6031"/>
    <w:rsid w:val="00AC7756"/>
    <w:rsid w:val="00AD0EC4"/>
    <w:rsid w:val="00AD62F1"/>
    <w:rsid w:val="00AD7ED5"/>
    <w:rsid w:val="00AF1370"/>
    <w:rsid w:val="00AF43F0"/>
    <w:rsid w:val="00AF45D0"/>
    <w:rsid w:val="00AF4FFF"/>
    <w:rsid w:val="00AF767B"/>
    <w:rsid w:val="00B15EB5"/>
    <w:rsid w:val="00B168D2"/>
    <w:rsid w:val="00B1758F"/>
    <w:rsid w:val="00B26313"/>
    <w:rsid w:val="00B278D9"/>
    <w:rsid w:val="00B30D29"/>
    <w:rsid w:val="00B36AC7"/>
    <w:rsid w:val="00B423AA"/>
    <w:rsid w:val="00B43A18"/>
    <w:rsid w:val="00B50450"/>
    <w:rsid w:val="00B56301"/>
    <w:rsid w:val="00B56F4C"/>
    <w:rsid w:val="00B60CBC"/>
    <w:rsid w:val="00B61115"/>
    <w:rsid w:val="00B65EBD"/>
    <w:rsid w:val="00B71136"/>
    <w:rsid w:val="00B820D0"/>
    <w:rsid w:val="00B86943"/>
    <w:rsid w:val="00B86E73"/>
    <w:rsid w:val="00B97553"/>
    <w:rsid w:val="00BA7C63"/>
    <w:rsid w:val="00BB17B8"/>
    <w:rsid w:val="00BB1EC1"/>
    <w:rsid w:val="00BB344B"/>
    <w:rsid w:val="00BC07D6"/>
    <w:rsid w:val="00BC574D"/>
    <w:rsid w:val="00BC75B4"/>
    <w:rsid w:val="00BD1569"/>
    <w:rsid w:val="00BD727A"/>
    <w:rsid w:val="00BE046E"/>
    <w:rsid w:val="00BE294E"/>
    <w:rsid w:val="00BE50A3"/>
    <w:rsid w:val="00BE7259"/>
    <w:rsid w:val="00BF77C7"/>
    <w:rsid w:val="00C01F6F"/>
    <w:rsid w:val="00C078CB"/>
    <w:rsid w:val="00C112C0"/>
    <w:rsid w:val="00C13AC7"/>
    <w:rsid w:val="00C13BEB"/>
    <w:rsid w:val="00C161F7"/>
    <w:rsid w:val="00C167C2"/>
    <w:rsid w:val="00C17101"/>
    <w:rsid w:val="00C257CE"/>
    <w:rsid w:val="00C263DC"/>
    <w:rsid w:val="00C31533"/>
    <w:rsid w:val="00C33EB6"/>
    <w:rsid w:val="00C3561E"/>
    <w:rsid w:val="00C4199F"/>
    <w:rsid w:val="00C42291"/>
    <w:rsid w:val="00C43423"/>
    <w:rsid w:val="00C53B33"/>
    <w:rsid w:val="00C6009F"/>
    <w:rsid w:val="00C617C0"/>
    <w:rsid w:val="00C63FE1"/>
    <w:rsid w:val="00C726D5"/>
    <w:rsid w:val="00C7350C"/>
    <w:rsid w:val="00C736E9"/>
    <w:rsid w:val="00C821DF"/>
    <w:rsid w:val="00C83881"/>
    <w:rsid w:val="00C85282"/>
    <w:rsid w:val="00C8722F"/>
    <w:rsid w:val="00C9035C"/>
    <w:rsid w:val="00C91217"/>
    <w:rsid w:val="00C94BCB"/>
    <w:rsid w:val="00C96B89"/>
    <w:rsid w:val="00CA328E"/>
    <w:rsid w:val="00CA3DA3"/>
    <w:rsid w:val="00CA4766"/>
    <w:rsid w:val="00CA72ED"/>
    <w:rsid w:val="00CB0609"/>
    <w:rsid w:val="00CB590D"/>
    <w:rsid w:val="00CB73DC"/>
    <w:rsid w:val="00CC032B"/>
    <w:rsid w:val="00CC1A33"/>
    <w:rsid w:val="00CC1F0D"/>
    <w:rsid w:val="00CD2F7C"/>
    <w:rsid w:val="00CD4E5F"/>
    <w:rsid w:val="00CF0218"/>
    <w:rsid w:val="00CF0DA4"/>
    <w:rsid w:val="00D054AD"/>
    <w:rsid w:val="00D05A1B"/>
    <w:rsid w:val="00D13808"/>
    <w:rsid w:val="00D141A3"/>
    <w:rsid w:val="00D149E3"/>
    <w:rsid w:val="00D228C4"/>
    <w:rsid w:val="00D23920"/>
    <w:rsid w:val="00D26F6D"/>
    <w:rsid w:val="00D3120F"/>
    <w:rsid w:val="00D32E99"/>
    <w:rsid w:val="00D33EB6"/>
    <w:rsid w:val="00D352A3"/>
    <w:rsid w:val="00D404A9"/>
    <w:rsid w:val="00D404DE"/>
    <w:rsid w:val="00D433EC"/>
    <w:rsid w:val="00D43DA2"/>
    <w:rsid w:val="00D50C4B"/>
    <w:rsid w:val="00D50E69"/>
    <w:rsid w:val="00D54545"/>
    <w:rsid w:val="00D55811"/>
    <w:rsid w:val="00D55991"/>
    <w:rsid w:val="00D55E0B"/>
    <w:rsid w:val="00D61317"/>
    <w:rsid w:val="00D72621"/>
    <w:rsid w:val="00D735AB"/>
    <w:rsid w:val="00D74BAA"/>
    <w:rsid w:val="00D74D4C"/>
    <w:rsid w:val="00D75DDF"/>
    <w:rsid w:val="00D818B2"/>
    <w:rsid w:val="00D81CB7"/>
    <w:rsid w:val="00D84C1F"/>
    <w:rsid w:val="00D84C6D"/>
    <w:rsid w:val="00D87A65"/>
    <w:rsid w:val="00D87C1A"/>
    <w:rsid w:val="00D90018"/>
    <w:rsid w:val="00D906E0"/>
    <w:rsid w:val="00D91768"/>
    <w:rsid w:val="00D9273B"/>
    <w:rsid w:val="00D94D5D"/>
    <w:rsid w:val="00D956CC"/>
    <w:rsid w:val="00D9605B"/>
    <w:rsid w:val="00D976E0"/>
    <w:rsid w:val="00D97A3D"/>
    <w:rsid w:val="00DA137E"/>
    <w:rsid w:val="00DA1B5F"/>
    <w:rsid w:val="00DA2C9C"/>
    <w:rsid w:val="00DB3577"/>
    <w:rsid w:val="00DB3F1E"/>
    <w:rsid w:val="00DB6627"/>
    <w:rsid w:val="00DC209F"/>
    <w:rsid w:val="00DC5CB6"/>
    <w:rsid w:val="00DC7223"/>
    <w:rsid w:val="00DD13DC"/>
    <w:rsid w:val="00DD1DB5"/>
    <w:rsid w:val="00DD27D3"/>
    <w:rsid w:val="00DD638F"/>
    <w:rsid w:val="00DE670F"/>
    <w:rsid w:val="00DF05BF"/>
    <w:rsid w:val="00DF06FF"/>
    <w:rsid w:val="00DF203A"/>
    <w:rsid w:val="00DF436F"/>
    <w:rsid w:val="00DF6354"/>
    <w:rsid w:val="00DF64C9"/>
    <w:rsid w:val="00DF6E04"/>
    <w:rsid w:val="00E02F8E"/>
    <w:rsid w:val="00E030B6"/>
    <w:rsid w:val="00E10151"/>
    <w:rsid w:val="00E10DF3"/>
    <w:rsid w:val="00E13CB9"/>
    <w:rsid w:val="00E14458"/>
    <w:rsid w:val="00E15EC3"/>
    <w:rsid w:val="00E1778A"/>
    <w:rsid w:val="00E20AE2"/>
    <w:rsid w:val="00E21C3A"/>
    <w:rsid w:val="00E26443"/>
    <w:rsid w:val="00E2715A"/>
    <w:rsid w:val="00E30172"/>
    <w:rsid w:val="00E368DA"/>
    <w:rsid w:val="00E37CDB"/>
    <w:rsid w:val="00E40BB8"/>
    <w:rsid w:val="00E42AF3"/>
    <w:rsid w:val="00E42E04"/>
    <w:rsid w:val="00E43DBC"/>
    <w:rsid w:val="00E52782"/>
    <w:rsid w:val="00E60F64"/>
    <w:rsid w:val="00E62946"/>
    <w:rsid w:val="00E73F39"/>
    <w:rsid w:val="00E770E6"/>
    <w:rsid w:val="00E77973"/>
    <w:rsid w:val="00E83D7F"/>
    <w:rsid w:val="00E974BB"/>
    <w:rsid w:val="00EA7516"/>
    <w:rsid w:val="00EB1556"/>
    <w:rsid w:val="00EB2BC2"/>
    <w:rsid w:val="00EB6BF5"/>
    <w:rsid w:val="00EC2AEA"/>
    <w:rsid w:val="00EC425A"/>
    <w:rsid w:val="00EC5B7C"/>
    <w:rsid w:val="00EC5C45"/>
    <w:rsid w:val="00EC6E32"/>
    <w:rsid w:val="00ED00EB"/>
    <w:rsid w:val="00ED0425"/>
    <w:rsid w:val="00ED0562"/>
    <w:rsid w:val="00ED49A2"/>
    <w:rsid w:val="00EE0D3F"/>
    <w:rsid w:val="00EE1F40"/>
    <w:rsid w:val="00EE714E"/>
    <w:rsid w:val="00EF27A0"/>
    <w:rsid w:val="00EF6C4F"/>
    <w:rsid w:val="00F10533"/>
    <w:rsid w:val="00F14ACB"/>
    <w:rsid w:val="00F14F1F"/>
    <w:rsid w:val="00F1638D"/>
    <w:rsid w:val="00F16A2B"/>
    <w:rsid w:val="00F16FCC"/>
    <w:rsid w:val="00F24FAD"/>
    <w:rsid w:val="00F258D5"/>
    <w:rsid w:val="00F3096E"/>
    <w:rsid w:val="00F3117A"/>
    <w:rsid w:val="00F322B1"/>
    <w:rsid w:val="00F346E7"/>
    <w:rsid w:val="00F34735"/>
    <w:rsid w:val="00F36B43"/>
    <w:rsid w:val="00F445AB"/>
    <w:rsid w:val="00F45E8B"/>
    <w:rsid w:val="00F50E6F"/>
    <w:rsid w:val="00F52E3F"/>
    <w:rsid w:val="00F668EC"/>
    <w:rsid w:val="00F67C29"/>
    <w:rsid w:val="00F82017"/>
    <w:rsid w:val="00F82763"/>
    <w:rsid w:val="00F85343"/>
    <w:rsid w:val="00F85396"/>
    <w:rsid w:val="00F86034"/>
    <w:rsid w:val="00F8631E"/>
    <w:rsid w:val="00F9143C"/>
    <w:rsid w:val="00F918E9"/>
    <w:rsid w:val="00F9261A"/>
    <w:rsid w:val="00F93D7F"/>
    <w:rsid w:val="00FA02E1"/>
    <w:rsid w:val="00FA1DE7"/>
    <w:rsid w:val="00FA7C12"/>
    <w:rsid w:val="00FB0E03"/>
    <w:rsid w:val="00FB24A3"/>
    <w:rsid w:val="00FB30B2"/>
    <w:rsid w:val="00FB59C2"/>
    <w:rsid w:val="00FB5ED8"/>
    <w:rsid w:val="00FB7CFC"/>
    <w:rsid w:val="00FB7D3F"/>
    <w:rsid w:val="00FC1365"/>
    <w:rsid w:val="00FC1BE7"/>
    <w:rsid w:val="00FC2A17"/>
    <w:rsid w:val="00FC5F1A"/>
    <w:rsid w:val="00FD004D"/>
    <w:rsid w:val="00FD233A"/>
    <w:rsid w:val="00FD25C2"/>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pPr>
      <w:spacing w:after="200" w:line="276" w:lineRule="auto"/>
    </w:pPr>
    <w:rPr>
      <w:sz w:val="22"/>
      <w:szCs w:val="22"/>
    </w:rPr>
  </w:style>
  <w:style w:type="paragraph" w:styleId="Heading1">
    <w:name w:val="heading 1"/>
    <w:basedOn w:val="Normal"/>
    <w:next w:val="Normal"/>
    <w:link w:val="Heading1Char"/>
    <w:uiPriority w:val="9"/>
    <w:qFormat/>
    <w:rsid w:val="00A51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136FE"/>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next w:val="Normal"/>
    <w:link w:val="Heading3Char"/>
    <w:uiPriority w:val="9"/>
    <w:semiHidden/>
    <w:unhideWhenUsed/>
    <w:qFormat/>
    <w:rsid w:val="00A516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FollowedHyperlink">
    <w:name w:val="FollowedHyperlink"/>
    <w:basedOn w:val="DefaultParagraphFont"/>
    <w:uiPriority w:val="99"/>
    <w:semiHidden/>
    <w:unhideWhenUsed/>
    <w:rsid w:val="009D6DB5"/>
    <w:rPr>
      <w:color w:val="800080" w:themeColor="followedHyperlink"/>
      <w:u w:val="single"/>
    </w:rPr>
  </w:style>
  <w:style w:type="character" w:customStyle="1" w:styleId="apple-converted-space">
    <w:name w:val="apple-converted-space"/>
    <w:basedOn w:val="DefaultParagraphFont"/>
    <w:rsid w:val="004C7F36"/>
  </w:style>
  <w:style w:type="character" w:styleId="Emphasis">
    <w:name w:val="Emphasis"/>
    <w:basedOn w:val="DefaultParagraphFont"/>
    <w:uiPriority w:val="20"/>
    <w:qFormat/>
    <w:rsid w:val="00952D51"/>
    <w:rPr>
      <w:i/>
      <w:iCs/>
    </w:rPr>
  </w:style>
  <w:style w:type="character" w:customStyle="1" w:styleId="bumpedfont15">
    <w:name w:val="bumpedfont15"/>
    <w:basedOn w:val="DefaultParagraphFont"/>
    <w:rsid w:val="00ED0425"/>
  </w:style>
  <w:style w:type="character" w:customStyle="1" w:styleId="Mention1">
    <w:name w:val="Mention1"/>
    <w:basedOn w:val="DefaultParagraphFont"/>
    <w:uiPriority w:val="99"/>
    <w:semiHidden/>
    <w:unhideWhenUsed/>
    <w:rsid w:val="00517547"/>
    <w:rPr>
      <w:color w:val="2B579A"/>
      <w:shd w:val="clear" w:color="auto" w:fill="E6E6E6"/>
    </w:rPr>
  </w:style>
  <w:style w:type="paragraph" w:styleId="HTMLPreformatted">
    <w:name w:val="HTML Preformatted"/>
    <w:basedOn w:val="Normal"/>
    <w:link w:val="HTMLPreformattedChar"/>
    <w:uiPriority w:val="99"/>
    <w:semiHidden/>
    <w:unhideWhenUsed/>
    <w:rsid w:val="0051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5136FE"/>
    <w:rPr>
      <w:rFonts w:ascii="Courier New" w:eastAsia="Times New Roman" w:hAnsi="Courier New" w:cs="Courier New"/>
      <w:lang w:val="en-GB" w:eastAsia="en-GB"/>
    </w:rPr>
  </w:style>
  <w:style w:type="character" w:styleId="Strong">
    <w:name w:val="Strong"/>
    <w:basedOn w:val="DefaultParagraphFont"/>
    <w:uiPriority w:val="22"/>
    <w:qFormat/>
    <w:rsid w:val="005136FE"/>
    <w:rPr>
      <w:b/>
      <w:bCs/>
    </w:rPr>
  </w:style>
  <w:style w:type="character" w:customStyle="1" w:styleId="Heading2Char">
    <w:name w:val="Heading 2 Char"/>
    <w:basedOn w:val="DefaultParagraphFont"/>
    <w:link w:val="Heading2"/>
    <w:uiPriority w:val="9"/>
    <w:rsid w:val="005136FE"/>
    <w:rPr>
      <w:rFonts w:ascii="Times New Roman" w:eastAsia="Times New Roman" w:hAnsi="Times New Roman"/>
      <w:b/>
      <w:bCs/>
      <w:sz w:val="36"/>
      <w:szCs w:val="36"/>
      <w:lang w:val="en-GB" w:eastAsia="en-GB"/>
    </w:rPr>
  </w:style>
  <w:style w:type="character" w:customStyle="1" w:styleId="Heading3Char">
    <w:name w:val="Heading 3 Char"/>
    <w:basedOn w:val="DefaultParagraphFont"/>
    <w:link w:val="Heading3"/>
    <w:uiPriority w:val="9"/>
    <w:semiHidden/>
    <w:rsid w:val="00A51660"/>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9"/>
    <w:rsid w:val="00A5166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pPr>
      <w:spacing w:after="200" w:line="276" w:lineRule="auto"/>
    </w:pPr>
    <w:rPr>
      <w:sz w:val="22"/>
      <w:szCs w:val="22"/>
    </w:rPr>
  </w:style>
  <w:style w:type="paragraph" w:styleId="Heading1">
    <w:name w:val="heading 1"/>
    <w:basedOn w:val="Normal"/>
    <w:next w:val="Normal"/>
    <w:link w:val="Heading1Char"/>
    <w:uiPriority w:val="9"/>
    <w:qFormat/>
    <w:rsid w:val="00A51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136FE"/>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next w:val="Normal"/>
    <w:link w:val="Heading3Char"/>
    <w:uiPriority w:val="9"/>
    <w:semiHidden/>
    <w:unhideWhenUsed/>
    <w:qFormat/>
    <w:rsid w:val="00A516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FollowedHyperlink">
    <w:name w:val="FollowedHyperlink"/>
    <w:basedOn w:val="DefaultParagraphFont"/>
    <w:uiPriority w:val="99"/>
    <w:semiHidden/>
    <w:unhideWhenUsed/>
    <w:rsid w:val="009D6DB5"/>
    <w:rPr>
      <w:color w:val="800080" w:themeColor="followedHyperlink"/>
      <w:u w:val="single"/>
    </w:rPr>
  </w:style>
  <w:style w:type="character" w:customStyle="1" w:styleId="apple-converted-space">
    <w:name w:val="apple-converted-space"/>
    <w:basedOn w:val="DefaultParagraphFont"/>
    <w:rsid w:val="004C7F36"/>
  </w:style>
  <w:style w:type="character" w:styleId="Emphasis">
    <w:name w:val="Emphasis"/>
    <w:basedOn w:val="DefaultParagraphFont"/>
    <w:uiPriority w:val="20"/>
    <w:qFormat/>
    <w:rsid w:val="00952D51"/>
    <w:rPr>
      <w:i/>
      <w:iCs/>
    </w:rPr>
  </w:style>
  <w:style w:type="character" w:customStyle="1" w:styleId="bumpedfont15">
    <w:name w:val="bumpedfont15"/>
    <w:basedOn w:val="DefaultParagraphFont"/>
    <w:rsid w:val="00ED0425"/>
  </w:style>
  <w:style w:type="character" w:customStyle="1" w:styleId="Mention1">
    <w:name w:val="Mention1"/>
    <w:basedOn w:val="DefaultParagraphFont"/>
    <w:uiPriority w:val="99"/>
    <w:semiHidden/>
    <w:unhideWhenUsed/>
    <w:rsid w:val="00517547"/>
    <w:rPr>
      <w:color w:val="2B579A"/>
      <w:shd w:val="clear" w:color="auto" w:fill="E6E6E6"/>
    </w:rPr>
  </w:style>
  <w:style w:type="paragraph" w:styleId="HTMLPreformatted">
    <w:name w:val="HTML Preformatted"/>
    <w:basedOn w:val="Normal"/>
    <w:link w:val="HTMLPreformattedChar"/>
    <w:uiPriority w:val="99"/>
    <w:semiHidden/>
    <w:unhideWhenUsed/>
    <w:rsid w:val="0051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5136FE"/>
    <w:rPr>
      <w:rFonts w:ascii="Courier New" w:eastAsia="Times New Roman" w:hAnsi="Courier New" w:cs="Courier New"/>
      <w:lang w:val="en-GB" w:eastAsia="en-GB"/>
    </w:rPr>
  </w:style>
  <w:style w:type="character" w:styleId="Strong">
    <w:name w:val="Strong"/>
    <w:basedOn w:val="DefaultParagraphFont"/>
    <w:uiPriority w:val="22"/>
    <w:qFormat/>
    <w:rsid w:val="005136FE"/>
    <w:rPr>
      <w:b/>
      <w:bCs/>
    </w:rPr>
  </w:style>
  <w:style w:type="character" w:customStyle="1" w:styleId="Heading2Char">
    <w:name w:val="Heading 2 Char"/>
    <w:basedOn w:val="DefaultParagraphFont"/>
    <w:link w:val="Heading2"/>
    <w:uiPriority w:val="9"/>
    <w:rsid w:val="005136FE"/>
    <w:rPr>
      <w:rFonts w:ascii="Times New Roman" w:eastAsia="Times New Roman" w:hAnsi="Times New Roman"/>
      <w:b/>
      <w:bCs/>
      <w:sz w:val="36"/>
      <w:szCs w:val="36"/>
      <w:lang w:val="en-GB" w:eastAsia="en-GB"/>
    </w:rPr>
  </w:style>
  <w:style w:type="character" w:customStyle="1" w:styleId="Heading3Char">
    <w:name w:val="Heading 3 Char"/>
    <w:basedOn w:val="DefaultParagraphFont"/>
    <w:link w:val="Heading3"/>
    <w:uiPriority w:val="9"/>
    <w:semiHidden/>
    <w:rsid w:val="00A51660"/>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9"/>
    <w:rsid w:val="00A516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680">
      <w:bodyDiv w:val="1"/>
      <w:marLeft w:val="0"/>
      <w:marRight w:val="0"/>
      <w:marTop w:val="0"/>
      <w:marBottom w:val="0"/>
      <w:divBdr>
        <w:top w:val="none" w:sz="0" w:space="0" w:color="auto"/>
        <w:left w:val="none" w:sz="0" w:space="0" w:color="auto"/>
        <w:bottom w:val="none" w:sz="0" w:space="0" w:color="auto"/>
        <w:right w:val="none" w:sz="0" w:space="0" w:color="auto"/>
      </w:divBdr>
    </w:div>
    <w:div w:id="144321149">
      <w:bodyDiv w:val="1"/>
      <w:marLeft w:val="0"/>
      <w:marRight w:val="0"/>
      <w:marTop w:val="0"/>
      <w:marBottom w:val="0"/>
      <w:divBdr>
        <w:top w:val="none" w:sz="0" w:space="0" w:color="auto"/>
        <w:left w:val="none" w:sz="0" w:space="0" w:color="auto"/>
        <w:bottom w:val="none" w:sz="0" w:space="0" w:color="auto"/>
        <w:right w:val="none" w:sz="0" w:space="0" w:color="auto"/>
      </w:divBdr>
    </w:div>
    <w:div w:id="271985837">
      <w:bodyDiv w:val="1"/>
      <w:marLeft w:val="0"/>
      <w:marRight w:val="0"/>
      <w:marTop w:val="0"/>
      <w:marBottom w:val="0"/>
      <w:divBdr>
        <w:top w:val="none" w:sz="0" w:space="0" w:color="auto"/>
        <w:left w:val="none" w:sz="0" w:space="0" w:color="auto"/>
        <w:bottom w:val="none" w:sz="0" w:space="0" w:color="auto"/>
        <w:right w:val="none" w:sz="0" w:space="0" w:color="auto"/>
      </w:divBdr>
    </w:div>
    <w:div w:id="517810824">
      <w:bodyDiv w:val="1"/>
      <w:marLeft w:val="0"/>
      <w:marRight w:val="0"/>
      <w:marTop w:val="0"/>
      <w:marBottom w:val="0"/>
      <w:divBdr>
        <w:top w:val="none" w:sz="0" w:space="0" w:color="auto"/>
        <w:left w:val="none" w:sz="0" w:space="0" w:color="auto"/>
        <w:bottom w:val="none" w:sz="0" w:space="0" w:color="auto"/>
        <w:right w:val="none" w:sz="0" w:space="0" w:color="auto"/>
      </w:divBdr>
    </w:div>
    <w:div w:id="563837611">
      <w:bodyDiv w:val="1"/>
      <w:marLeft w:val="0"/>
      <w:marRight w:val="0"/>
      <w:marTop w:val="0"/>
      <w:marBottom w:val="0"/>
      <w:divBdr>
        <w:top w:val="none" w:sz="0" w:space="0" w:color="auto"/>
        <w:left w:val="none" w:sz="0" w:space="0" w:color="auto"/>
        <w:bottom w:val="none" w:sz="0" w:space="0" w:color="auto"/>
        <w:right w:val="none" w:sz="0" w:space="0" w:color="auto"/>
      </w:divBdr>
    </w:div>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02112728">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099445854">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169634790">
      <w:bodyDiv w:val="1"/>
      <w:marLeft w:val="0"/>
      <w:marRight w:val="0"/>
      <w:marTop w:val="0"/>
      <w:marBottom w:val="0"/>
      <w:divBdr>
        <w:top w:val="none" w:sz="0" w:space="0" w:color="auto"/>
        <w:left w:val="none" w:sz="0" w:space="0" w:color="auto"/>
        <w:bottom w:val="none" w:sz="0" w:space="0" w:color="auto"/>
        <w:right w:val="none" w:sz="0" w:space="0" w:color="auto"/>
      </w:divBdr>
    </w:div>
    <w:div w:id="1219166429">
      <w:bodyDiv w:val="1"/>
      <w:marLeft w:val="0"/>
      <w:marRight w:val="0"/>
      <w:marTop w:val="0"/>
      <w:marBottom w:val="0"/>
      <w:divBdr>
        <w:top w:val="none" w:sz="0" w:space="0" w:color="auto"/>
        <w:left w:val="none" w:sz="0" w:space="0" w:color="auto"/>
        <w:bottom w:val="none" w:sz="0" w:space="0" w:color="auto"/>
        <w:right w:val="none" w:sz="0" w:space="0" w:color="auto"/>
      </w:divBdr>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376538330">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649629449">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887401587">
      <w:bodyDiv w:val="1"/>
      <w:marLeft w:val="0"/>
      <w:marRight w:val="0"/>
      <w:marTop w:val="0"/>
      <w:marBottom w:val="0"/>
      <w:divBdr>
        <w:top w:val="none" w:sz="0" w:space="0" w:color="auto"/>
        <w:left w:val="none" w:sz="0" w:space="0" w:color="auto"/>
        <w:bottom w:val="none" w:sz="0" w:space="0" w:color="auto"/>
        <w:right w:val="none" w:sz="0" w:space="0" w:color="auto"/>
      </w:divBdr>
      <w:divsChild>
        <w:div w:id="91633158">
          <w:marLeft w:val="0"/>
          <w:marRight w:val="0"/>
          <w:marTop w:val="0"/>
          <w:marBottom w:val="0"/>
          <w:divBdr>
            <w:top w:val="none" w:sz="0" w:space="0" w:color="auto"/>
            <w:left w:val="none" w:sz="0" w:space="0" w:color="auto"/>
            <w:bottom w:val="none" w:sz="0" w:space="0" w:color="auto"/>
            <w:right w:val="none" w:sz="0" w:space="0" w:color="auto"/>
          </w:divBdr>
        </w:div>
        <w:div w:id="322897149">
          <w:marLeft w:val="0"/>
          <w:marRight w:val="0"/>
          <w:marTop w:val="0"/>
          <w:marBottom w:val="0"/>
          <w:divBdr>
            <w:top w:val="none" w:sz="0" w:space="0" w:color="auto"/>
            <w:left w:val="none" w:sz="0" w:space="0" w:color="auto"/>
            <w:bottom w:val="none" w:sz="0" w:space="0" w:color="auto"/>
            <w:right w:val="none" w:sz="0" w:space="0" w:color="auto"/>
          </w:divBdr>
        </w:div>
      </w:divsChild>
    </w:div>
    <w:div w:id="1893495392">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 w:id="20166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ud.heijsman@fli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ymarin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ir.com" TargetMode="External"/><Relationship Id="rId5" Type="http://schemas.openxmlformats.org/officeDocument/2006/relationships/settings" Target="settings.xml"/><Relationship Id="rId15" Type="http://schemas.openxmlformats.org/officeDocument/2006/relationships/hyperlink" Target="mailto:alex.boom@vipmedia.nl" TargetMode="External"/><Relationship Id="rId10" Type="http://schemas.openxmlformats.org/officeDocument/2006/relationships/hyperlink" Target="http://www.luremasters.nl/20/event-2017-info/anzumeld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bartlett@saltwater-stone.com" TargetMode="External"/><Relationship Id="rId14" Type="http://schemas.openxmlformats.org/officeDocument/2006/relationships/hyperlink" Target="mailto:k.bartlett@saltwater-sto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99C29-1DBB-402C-B07F-727F128F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2017-07-24T12:26:00Z</dcterms:created>
  <dcterms:modified xsi:type="dcterms:W3CDTF">2017-07-24T12:26:00Z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1938367343</vt:i4>
  </property>
</Properties>
</file>