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024706" w14:textId="32B8D569" w:rsidR="00FF7D09" w:rsidRPr="003754BB" w:rsidRDefault="003C0E43" w:rsidP="00FF7D09">
      <w:pPr>
        <w:pStyle w:val="berschrift2"/>
        <w:rPr>
          <w:rFonts w:ascii="Lucida Sans" w:hAnsi="Lucida Sans"/>
          <w:sz w:val="32"/>
          <w:szCs w:val="32"/>
        </w:rPr>
      </w:pPr>
      <w:r>
        <w:rPr>
          <w:rFonts w:ascii="Lucida Sans" w:hAnsi="Lucida Sans"/>
          <w:sz w:val="32"/>
          <w:szCs w:val="32"/>
        </w:rPr>
        <w:t>Neuer Rekord</w:t>
      </w:r>
      <w:r w:rsidR="00687ADD">
        <w:rPr>
          <w:rFonts w:ascii="Lucida Sans" w:hAnsi="Lucida Sans"/>
          <w:sz w:val="32"/>
          <w:szCs w:val="32"/>
        </w:rPr>
        <w:t>:</w:t>
      </w:r>
      <w:r>
        <w:rPr>
          <w:rFonts w:ascii="Lucida Sans" w:hAnsi="Lucida Sans"/>
          <w:sz w:val="32"/>
          <w:szCs w:val="32"/>
        </w:rPr>
        <w:t xml:space="preserve"> 300 Schülerinnen und Schüler beim </w:t>
      </w:r>
      <w:r w:rsidR="003754BB">
        <w:rPr>
          <w:rFonts w:ascii="Lucida Sans" w:hAnsi="Lucida Sans"/>
          <w:sz w:val="32"/>
          <w:szCs w:val="32"/>
        </w:rPr>
        <w:t>5</w:t>
      </w:r>
      <w:r w:rsidR="004743B4" w:rsidRPr="003754BB">
        <w:rPr>
          <w:rFonts w:ascii="Lucida Sans" w:hAnsi="Lucida Sans"/>
          <w:sz w:val="32"/>
          <w:szCs w:val="32"/>
        </w:rPr>
        <w:t xml:space="preserve">. Fachtag Technik &amp; Naturwissenschaften </w:t>
      </w:r>
      <w:r w:rsidR="00DE26BE">
        <w:rPr>
          <w:rFonts w:ascii="Lucida Sans" w:hAnsi="Lucida Sans"/>
          <w:sz w:val="32"/>
          <w:szCs w:val="32"/>
        </w:rPr>
        <w:t>an der TH Wildau</w:t>
      </w:r>
    </w:p>
    <w:p w14:paraId="6425A07A" w14:textId="0B4F525F" w:rsidR="000009F3" w:rsidRDefault="000B357C" w:rsidP="00F2214C">
      <w:pPr>
        <w:rPr>
          <w:rFonts w:ascii="Lucida Sans Unicode" w:hAnsi="Lucida Sans Unicode" w:cs="Lucida Sans Unicode"/>
          <w:i/>
          <w:noProof/>
          <w:sz w:val="20"/>
          <w:szCs w:val="20"/>
          <w:lang w:eastAsia="de-DE"/>
        </w:rPr>
      </w:pPr>
      <w:r>
        <w:rPr>
          <w:rFonts w:ascii="Lucida Sans Unicode" w:hAnsi="Lucida Sans Unicode" w:cs="Lucida Sans Unicode"/>
          <w:i/>
          <w:noProof/>
          <w:sz w:val="20"/>
          <w:szCs w:val="20"/>
          <w:lang w:eastAsia="de-DE"/>
        </w:rPr>
        <w:drawing>
          <wp:inline distT="0" distB="0" distL="0" distR="0" wp14:anchorId="10A297DE" wp14:editId="3ADB547B">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224.JPG"/>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C65A2D0" w14:textId="6DB69647" w:rsidR="00F2214C" w:rsidRPr="00460E6E" w:rsidRDefault="00FD2BB9" w:rsidP="00F2214C">
      <w:pPr>
        <w:rPr>
          <w:rFonts w:ascii="Lucida Sans Unicode" w:hAnsi="Lucida Sans Unicode" w:cs="Lucida Sans Unicode"/>
          <w:sz w:val="20"/>
          <w:szCs w:val="20"/>
        </w:rPr>
      </w:pPr>
      <w:r w:rsidRPr="00C07BCD">
        <w:rPr>
          <w:rFonts w:ascii="Lucida Sans Unicode" w:hAnsi="Lucida Sans Unicode" w:cs="Lucida Sans Unicode"/>
          <w:b/>
          <w:sz w:val="20"/>
          <w:szCs w:val="20"/>
        </w:rPr>
        <w:t>Bildunterschrift</w:t>
      </w:r>
      <w:r w:rsidR="00153038">
        <w:rPr>
          <w:rFonts w:ascii="Lucida Sans Unicode" w:hAnsi="Lucida Sans Unicode" w:cs="Lucida Sans Unicode"/>
          <w:b/>
          <w:sz w:val="20"/>
          <w:szCs w:val="20"/>
        </w:rPr>
        <w:t xml:space="preserve">: </w:t>
      </w:r>
      <w:r w:rsidR="009922B5">
        <w:rPr>
          <w:rFonts w:ascii="Lucida Sans Unicode" w:hAnsi="Lucida Sans Unicode" w:cs="Lucida Sans Unicode"/>
          <w:sz w:val="20"/>
          <w:szCs w:val="20"/>
        </w:rPr>
        <w:t xml:space="preserve">Der </w:t>
      </w:r>
      <w:r w:rsidR="003C0E43">
        <w:rPr>
          <w:rFonts w:ascii="Lucida Sans Unicode" w:hAnsi="Lucida Sans Unicode" w:cs="Lucida Sans Unicode"/>
          <w:sz w:val="20"/>
          <w:szCs w:val="20"/>
        </w:rPr>
        <w:t>5.</w:t>
      </w:r>
      <w:r w:rsidR="00687ADD">
        <w:rPr>
          <w:rFonts w:ascii="Lucida Sans Unicode" w:hAnsi="Lucida Sans Unicode" w:cs="Lucida Sans Unicode"/>
          <w:sz w:val="20"/>
          <w:szCs w:val="20"/>
        </w:rPr>
        <w:t xml:space="preserve"> </w:t>
      </w:r>
      <w:r w:rsidR="009922B5">
        <w:rPr>
          <w:rFonts w:ascii="Lucida Sans Unicode" w:hAnsi="Lucida Sans Unicode" w:cs="Lucida Sans Unicode"/>
          <w:sz w:val="20"/>
          <w:szCs w:val="20"/>
        </w:rPr>
        <w:t xml:space="preserve">Fachtag </w:t>
      </w:r>
      <w:r w:rsidR="009922B5">
        <w:rPr>
          <w:rFonts w:ascii="Lucida Sans Unicode" w:hAnsi="Lucida Sans Unicode" w:cs="Lucida Sans Unicode"/>
          <w:bCs/>
          <w:sz w:val="20"/>
          <w:szCs w:val="20"/>
        </w:rPr>
        <w:t xml:space="preserve">Technik und Naturwissenschaften </w:t>
      </w:r>
      <w:r w:rsidR="003C0E43">
        <w:rPr>
          <w:rFonts w:ascii="Lucida Sans Unicode" w:hAnsi="Lucida Sans Unicode" w:cs="Lucida Sans Unicode"/>
          <w:bCs/>
          <w:sz w:val="20"/>
          <w:szCs w:val="20"/>
        </w:rPr>
        <w:t xml:space="preserve">an </w:t>
      </w:r>
      <w:r w:rsidR="00DE26BE">
        <w:rPr>
          <w:rFonts w:ascii="Lucida Sans Unicode" w:hAnsi="Lucida Sans Unicode" w:cs="Lucida Sans Unicode"/>
          <w:bCs/>
          <w:sz w:val="20"/>
          <w:szCs w:val="20"/>
        </w:rPr>
        <w:t>der TH Wildau</w:t>
      </w:r>
      <w:r w:rsidR="003C0E43">
        <w:rPr>
          <w:rFonts w:ascii="Lucida Sans Unicode" w:hAnsi="Lucida Sans Unicode" w:cs="Lucida Sans Unicode"/>
          <w:bCs/>
          <w:sz w:val="20"/>
          <w:szCs w:val="20"/>
        </w:rPr>
        <w:t xml:space="preserve"> war mit 300 Schülerinnen und Schülern ein neuer Rekord und zeigt den gestiegenen Beratungsbedarf</w:t>
      </w:r>
      <w:r w:rsidR="00675975">
        <w:rPr>
          <w:rFonts w:ascii="Lucida Sans Unicode" w:hAnsi="Lucida Sans Unicode" w:cs="Lucida Sans Unicode"/>
          <w:bCs/>
          <w:sz w:val="20"/>
          <w:szCs w:val="20"/>
        </w:rPr>
        <w:t xml:space="preserve">. </w:t>
      </w:r>
    </w:p>
    <w:p w14:paraId="4B4C4626" w14:textId="483CA0CF" w:rsidR="001B6191" w:rsidRPr="00C07BCD" w:rsidRDefault="00F2214C" w:rsidP="00F2214C">
      <w:pPr>
        <w:rPr>
          <w:rFonts w:ascii="Lucida Sans Unicode" w:hAnsi="Lucida Sans Unicode" w:cs="Lucida Sans Unicode"/>
          <w:sz w:val="20"/>
          <w:szCs w:val="20"/>
        </w:rPr>
      </w:pPr>
      <w:r w:rsidRPr="00F2214C">
        <w:rPr>
          <w:rFonts w:ascii="Lucida Sans Unicode" w:hAnsi="Lucida Sans Unicode" w:cs="Lucida Sans Unicode"/>
          <w:b/>
          <w:sz w:val="20"/>
          <w:szCs w:val="20"/>
        </w:rPr>
        <w:t>Bildquelle:</w:t>
      </w:r>
      <w:r>
        <w:rPr>
          <w:rFonts w:ascii="Lucida Sans Unicode" w:hAnsi="Lucida Sans Unicode" w:cs="Lucida Sans Unicode"/>
          <w:sz w:val="20"/>
          <w:szCs w:val="20"/>
        </w:rPr>
        <w:t xml:space="preserve"> </w:t>
      </w:r>
      <w:r w:rsidR="00881363">
        <w:rPr>
          <w:rFonts w:ascii="Lucida Sans Unicode" w:hAnsi="Lucida Sans Unicode" w:cs="Lucida Sans Unicode"/>
          <w:sz w:val="20"/>
          <w:szCs w:val="20"/>
        </w:rPr>
        <w:t>TH Wildau</w:t>
      </w:r>
    </w:p>
    <w:p w14:paraId="42AFAB57" w14:textId="57D2C8F6" w:rsidR="008257BC" w:rsidRPr="00C07BCD" w:rsidRDefault="008257BC" w:rsidP="00C07BCD">
      <w:pPr>
        <w:rPr>
          <w:rFonts w:ascii="Lucida Sans Unicode" w:hAnsi="Lucida Sans Unicode" w:cs="Lucida Sans Unicode"/>
          <w:sz w:val="20"/>
          <w:szCs w:val="20"/>
        </w:rPr>
      </w:pPr>
      <w:r w:rsidRPr="00C07BCD">
        <w:rPr>
          <w:rFonts w:ascii="Lucida Sans Unicode" w:hAnsi="Lucida Sans Unicode" w:cs="Lucida Sans Unicode"/>
          <w:b/>
          <w:sz w:val="20"/>
          <w:szCs w:val="20"/>
        </w:rPr>
        <w:t>Subheadline:</w:t>
      </w:r>
      <w:r w:rsidRPr="00C07BCD">
        <w:rPr>
          <w:rFonts w:ascii="Lucida Sans Unicode" w:hAnsi="Lucida Sans Unicode" w:cs="Lucida Sans Unicode"/>
          <w:sz w:val="20"/>
          <w:szCs w:val="20"/>
        </w:rPr>
        <w:t xml:space="preserve"> </w:t>
      </w:r>
      <w:r w:rsidR="00DE26BE">
        <w:rPr>
          <w:rFonts w:ascii="Lucida Sans Unicode" w:hAnsi="Lucida Sans Unicode" w:cs="Lucida Sans Unicode"/>
          <w:sz w:val="20"/>
          <w:szCs w:val="20"/>
        </w:rPr>
        <w:t>Studienorientierung</w:t>
      </w:r>
    </w:p>
    <w:p w14:paraId="54885AB7" w14:textId="391C1778" w:rsidR="00073E7F" w:rsidRPr="00DE26BE" w:rsidRDefault="003C7BD7" w:rsidP="00C07BCD">
      <w:pPr>
        <w:rPr>
          <w:rFonts w:ascii="Lucida Sans Unicode" w:hAnsi="Lucida Sans Unicode" w:cs="Lucida Sans Unicode"/>
          <w:b/>
          <w:sz w:val="20"/>
          <w:szCs w:val="20"/>
        </w:rPr>
      </w:pPr>
      <w:r w:rsidRPr="00DE26BE">
        <w:rPr>
          <w:rFonts w:ascii="Lucida Sans Unicode" w:hAnsi="Lucida Sans Unicode" w:cs="Lucida Sans Unicode"/>
          <w:b/>
          <w:sz w:val="20"/>
          <w:szCs w:val="20"/>
        </w:rPr>
        <w:t>Teaser:</w:t>
      </w:r>
      <w:r w:rsidR="004B5F3F" w:rsidRPr="00DE26BE">
        <w:rPr>
          <w:rFonts w:ascii="Lucida Sans Unicode" w:hAnsi="Lucida Sans Unicode" w:cs="Lucida Sans Unicode"/>
          <w:b/>
          <w:sz w:val="20"/>
          <w:szCs w:val="20"/>
        </w:rPr>
        <w:t xml:space="preserve"> </w:t>
      </w:r>
    </w:p>
    <w:p w14:paraId="496C5D2A" w14:textId="45DC2248" w:rsidR="003C0E43" w:rsidRDefault="003C0E43" w:rsidP="00D90643">
      <w:pPr>
        <w:rPr>
          <w:rFonts w:ascii="Lucida Sans Unicode" w:hAnsi="Lucida Sans Unicode" w:cs="Lucida Sans Unicode"/>
          <w:b/>
          <w:sz w:val="20"/>
          <w:szCs w:val="20"/>
        </w:rPr>
      </w:pPr>
      <w:r>
        <w:rPr>
          <w:rFonts w:ascii="Lucida Sans Unicode" w:hAnsi="Lucida Sans Unicode" w:cs="Lucida Sans Unicode"/>
          <w:b/>
          <w:sz w:val="20"/>
          <w:szCs w:val="20"/>
        </w:rPr>
        <w:t>Endlich wieder Fachtag Tech</w:t>
      </w:r>
      <w:r w:rsidR="00585D6C">
        <w:rPr>
          <w:rFonts w:ascii="Lucida Sans Unicode" w:hAnsi="Lucida Sans Unicode" w:cs="Lucida Sans Unicode"/>
          <w:b/>
          <w:sz w:val="20"/>
          <w:szCs w:val="20"/>
        </w:rPr>
        <w:t>n</w:t>
      </w:r>
      <w:r>
        <w:rPr>
          <w:rFonts w:ascii="Lucida Sans Unicode" w:hAnsi="Lucida Sans Unicode" w:cs="Lucida Sans Unicode"/>
          <w:b/>
          <w:sz w:val="20"/>
          <w:szCs w:val="20"/>
        </w:rPr>
        <w:t xml:space="preserve">ik und Naturwissenschaften in Präsenz </w:t>
      </w:r>
      <w:r w:rsidR="00061BF0">
        <w:rPr>
          <w:rFonts w:ascii="Lucida Sans Unicode" w:hAnsi="Lucida Sans Unicode" w:cs="Lucida Sans Unicode"/>
          <w:b/>
          <w:sz w:val="20"/>
          <w:szCs w:val="20"/>
        </w:rPr>
        <w:t xml:space="preserve">- </w:t>
      </w:r>
      <w:r>
        <w:rPr>
          <w:rFonts w:ascii="Lucida Sans Unicode" w:hAnsi="Lucida Sans Unicode" w:cs="Lucida Sans Unicode"/>
          <w:b/>
          <w:sz w:val="20"/>
          <w:szCs w:val="20"/>
        </w:rPr>
        <w:t xml:space="preserve">300 Schülerinnen und Schüler </w:t>
      </w:r>
      <w:r w:rsidR="000009F3">
        <w:rPr>
          <w:rFonts w:ascii="Lucida Sans Unicode" w:hAnsi="Lucida Sans Unicode" w:cs="Lucida Sans Unicode"/>
          <w:b/>
          <w:sz w:val="20"/>
          <w:szCs w:val="20"/>
        </w:rPr>
        <w:t xml:space="preserve">sowie deren Lehrkräfte </w:t>
      </w:r>
      <w:r w:rsidR="00687ADD">
        <w:rPr>
          <w:rFonts w:ascii="Lucida Sans Unicode" w:hAnsi="Lucida Sans Unicode" w:cs="Lucida Sans Unicode"/>
          <w:b/>
          <w:sz w:val="20"/>
          <w:szCs w:val="20"/>
        </w:rPr>
        <w:t>von</w:t>
      </w:r>
      <w:r>
        <w:rPr>
          <w:rFonts w:ascii="Lucida Sans Unicode" w:hAnsi="Lucida Sans Unicode" w:cs="Lucida Sans Unicode"/>
          <w:b/>
          <w:sz w:val="20"/>
          <w:szCs w:val="20"/>
        </w:rPr>
        <w:t xml:space="preserve"> 24 Schulen aus Berlin und Brandenburg strömten am 30. Juni 2022 </w:t>
      </w:r>
      <w:r w:rsidR="00687ADD">
        <w:rPr>
          <w:rFonts w:ascii="Lucida Sans Unicode" w:hAnsi="Lucida Sans Unicode" w:cs="Lucida Sans Unicode"/>
          <w:b/>
          <w:sz w:val="20"/>
          <w:szCs w:val="20"/>
        </w:rPr>
        <w:t xml:space="preserve">auf </w:t>
      </w:r>
      <w:r>
        <w:rPr>
          <w:rFonts w:ascii="Lucida Sans Unicode" w:hAnsi="Lucida Sans Unicode" w:cs="Lucida Sans Unicode"/>
          <w:b/>
          <w:sz w:val="20"/>
          <w:szCs w:val="20"/>
        </w:rPr>
        <w:t xml:space="preserve">den Campus der Technischen Hochschule Wildau. Auf dem </w:t>
      </w:r>
      <w:r w:rsidR="000009F3">
        <w:rPr>
          <w:rFonts w:ascii="Lucida Sans Unicode" w:hAnsi="Lucida Sans Unicode" w:cs="Lucida Sans Unicode"/>
          <w:b/>
          <w:sz w:val="20"/>
          <w:szCs w:val="20"/>
        </w:rPr>
        <w:t xml:space="preserve">ausgebuchten </w:t>
      </w:r>
      <w:r>
        <w:rPr>
          <w:rFonts w:ascii="Lucida Sans Unicode" w:hAnsi="Lucida Sans Unicode" w:cs="Lucida Sans Unicode"/>
          <w:b/>
          <w:sz w:val="20"/>
          <w:szCs w:val="20"/>
        </w:rPr>
        <w:t>P</w:t>
      </w:r>
      <w:r w:rsidR="00585D6C">
        <w:rPr>
          <w:rFonts w:ascii="Lucida Sans Unicode" w:hAnsi="Lucida Sans Unicode" w:cs="Lucida Sans Unicode"/>
          <w:b/>
          <w:sz w:val="20"/>
          <w:szCs w:val="20"/>
        </w:rPr>
        <w:t>rogramm</w:t>
      </w:r>
      <w:r w:rsidR="000009F3">
        <w:rPr>
          <w:rFonts w:ascii="Lucida Sans Unicode" w:hAnsi="Lucida Sans Unicode" w:cs="Lucida Sans Unicode"/>
          <w:b/>
          <w:sz w:val="20"/>
          <w:szCs w:val="20"/>
        </w:rPr>
        <w:t xml:space="preserve"> </w:t>
      </w:r>
      <w:r>
        <w:rPr>
          <w:rFonts w:ascii="Lucida Sans Unicode" w:hAnsi="Lucida Sans Unicode" w:cs="Lucida Sans Unicode"/>
          <w:b/>
          <w:sz w:val="20"/>
          <w:szCs w:val="20"/>
        </w:rPr>
        <w:t xml:space="preserve">standen 15 Angebote </w:t>
      </w:r>
      <w:r w:rsidR="00687ADD">
        <w:rPr>
          <w:rFonts w:ascii="Lucida Sans Unicode" w:hAnsi="Lucida Sans Unicode" w:cs="Lucida Sans Unicode"/>
          <w:b/>
          <w:sz w:val="20"/>
          <w:szCs w:val="20"/>
        </w:rPr>
        <w:t>rund um</w:t>
      </w:r>
      <w:r>
        <w:rPr>
          <w:rFonts w:ascii="Lucida Sans Unicode" w:hAnsi="Lucida Sans Unicode" w:cs="Lucida Sans Unicode"/>
          <w:b/>
          <w:sz w:val="20"/>
          <w:szCs w:val="20"/>
        </w:rPr>
        <w:t xml:space="preserve"> </w:t>
      </w:r>
      <w:r w:rsidR="000009F3">
        <w:rPr>
          <w:rFonts w:ascii="Lucida Sans Unicode" w:hAnsi="Lucida Sans Unicode" w:cs="Lucida Sans Unicode"/>
          <w:b/>
          <w:sz w:val="20"/>
          <w:szCs w:val="20"/>
        </w:rPr>
        <w:t xml:space="preserve">aktuelle Themen </w:t>
      </w:r>
      <w:r w:rsidR="00687ADD">
        <w:rPr>
          <w:rFonts w:ascii="Lucida Sans Unicode" w:hAnsi="Lucida Sans Unicode" w:cs="Lucida Sans Unicode"/>
          <w:b/>
          <w:sz w:val="20"/>
          <w:szCs w:val="20"/>
        </w:rPr>
        <w:t>wie</w:t>
      </w:r>
      <w:r w:rsidR="000009F3">
        <w:rPr>
          <w:rFonts w:ascii="Lucida Sans Unicode" w:hAnsi="Lucida Sans Unicode" w:cs="Lucida Sans Unicode"/>
          <w:b/>
          <w:sz w:val="20"/>
          <w:szCs w:val="20"/>
        </w:rPr>
        <w:t xml:space="preserve"> unbenannte</w:t>
      </w:r>
      <w:r w:rsidR="00687ADD">
        <w:rPr>
          <w:rFonts w:ascii="Lucida Sans Unicode" w:hAnsi="Lucida Sans Unicode" w:cs="Lucida Sans Unicode"/>
          <w:b/>
          <w:sz w:val="20"/>
          <w:szCs w:val="20"/>
        </w:rPr>
        <w:t>s</w:t>
      </w:r>
      <w:r w:rsidR="000009F3">
        <w:rPr>
          <w:rFonts w:ascii="Lucida Sans Unicode" w:hAnsi="Lucida Sans Unicode" w:cs="Lucida Sans Unicode"/>
          <w:b/>
          <w:sz w:val="20"/>
          <w:szCs w:val="20"/>
        </w:rPr>
        <w:t xml:space="preserve"> Fliegen über humanoide Roboter bis hin zu Lasertechnik. </w:t>
      </w:r>
    </w:p>
    <w:p w14:paraId="1B92E64F" w14:textId="2EA37AA6" w:rsidR="007C3B9F" w:rsidRPr="004743B4" w:rsidRDefault="0042192B" w:rsidP="00D90643">
      <w:pPr>
        <w:rPr>
          <w:rFonts w:ascii="Lucida Sans Unicode" w:hAnsi="Lucida Sans Unicode" w:cs="Lucida Sans Unicode"/>
          <w:b/>
          <w:sz w:val="20"/>
          <w:szCs w:val="20"/>
        </w:rPr>
      </w:pPr>
      <w:r w:rsidRPr="004743B4">
        <w:rPr>
          <w:rFonts w:ascii="Lucida Sans Unicode" w:hAnsi="Lucida Sans Unicode" w:cs="Lucida Sans Unicode"/>
          <w:b/>
          <w:sz w:val="20"/>
          <w:szCs w:val="20"/>
        </w:rPr>
        <w:t>Text</w:t>
      </w:r>
      <w:r w:rsidR="00FD2BB9" w:rsidRPr="004743B4">
        <w:rPr>
          <w:rFonts w:ascii="Lucida Sans Unicode" w:hAnsi="Lucida Sans Unicode" w:cs="Lucida Sans Unicode"/>
          <w:b/>
          <w:sz w:val="20"/>
          <w:szCs w:val="20"/>
        </w:rPr>
        <w:t xml:space="preserve">: </w:t>
      </w:r>
    </w:p>
    <w:p w14:paraId="32B93DEF" w14:textId="07E9F76A" w:rsidR="00B2134C" w:rsidRDefault="000009F3" w:rsidP="00B2134C">
      <w:pPr>
        <w:rPr>
          <w:rFonts w:ascii="Lucida Sans Unicode" w:hAnsi="Lucida Sans Unicode" w:cs="Lucida Sans Unicode"/>
          <w:bCs/>
          <w:sz w:val="20"/>
          <w:szCs w:val="20"/>
        </w:rPr>
      </w:pPr>
      <w:r>
        <w:rPr>
          <w:rFonts w:ascii="Lucida Sans Unicode" w:hAnsi="Lucida Sans Unicode" w:cs="Lucida Sans Unicode"/>
          <w:bCs/>
          <w:sz w:val="20"/>
          <w:szCs w:val="20"/>
        </w:rPr>
        <w:lastRenderedPageBreak/>
        <w:t xml:space="preserve">„Es ist herrlich, euch endlich wieder hier haben zu können“, begann Prof. Jörg Reiff-Stephan, Vizepräsident für Studium und Lehre an der Technischen Hochschule Wildau (TH Wildau), </w:t>
      </w:r>
      <w:r w:rsidR="00F94969">
        <w:rPr>
          <w:rFonts w:ascii="Lucida Sans Unicode" w:hAnsi="Lucida Sans Unicode" w:cs="Lucida Sans Unicode"/>
          <w:bCs/>
          <w:sz w:val="20"/>
          <w:szCs w:val="20"/>
        </w:rPr>
        <w:t xml:space="preserve">seine Begrüßungsrede zum 5. Fachtag Technik und Naturwissenschaften am 30. Juni im </w:t>
      </w:r>
      <w:r w:rsidR="00687ADD">
        <w:rPr>
          <w:rFonts w:ascii="Lucida Sans Unicode" w:hAnsi="Lucida Sans Unicode" w:cs="Lucida Sans Unicode"/>
          <w:bCs/>
          <w:sz w:val="20"/>
          <w:szCs w:val="20"/>
        </w:rPr>
        <w:t xml:space="preserve">voll besetzten </w:t>
      </w:r>
      <w:r w:rsidR="00F94969">
        <w:rPr>
          <w:rFonts w:ascii="Lucida Sans Unicode" w:hAnsi="Lucida Sans Unicode" w:cs="Lucida Sans Unicode"/>
          <w:bCs/>
          <w:sz w:val="20"/>
          <w:szCs w:val="20"/>
        </w:rPr>
        <w:t>Audimax auf dem Campus der TH Wildau. N</w:t>
      </w:r>
      <w:r w:rsidR="00B2134C">
        <w:rPr>
          <w:rFonts w:ascii="Lucida Sans Unicode" w:hAnsi="Lucida Sans Unicode" w:cs="Lucida Sans Unicode"/>
          <w:bCs/>
          <w:sz w:val="20"/>
          <w:szCs w:val="20"/>
        </w:rPr>
        <w:t>ach dem</w:t>
      </w:r>
      <w:r w:rsidR="00F94969">
        <w:rPr>
          <w:rFonts w:ascii="Lucida Sans Unicode" w:hAnsi="Lucida Sans Unicode" w:cs="Lucida Sans Unicode"/>
          <w:bCs/>
          <w:sz w:val="20"/>
          <w:szCs w:val="20"/>
        </w:rPr>
        <w:t xml:space="preserve"> pandemiebedingten Online-Format im Vorjahr konnte die Hochschule in diesem J</w:t>
      </w:r>
      <w:r w:rsidR="00F87054">
        <w:rPr>
          <w:rFonts w:ascii="Lucida Sans Unicode" w:hAnsi="Lucida Sans Unicode" w:cs="Lucida Sans Unicode"/>
          <w:bCs/>
          <w:sz w:val="20"/>
          <w:szCs w:val="20"/>
        </w:rPr>
        <w:t xml:space="preserve">ahr den </w:t>
      </w:r>
      <w:r w:rsidR="00F94969">
        <w:rPr>
          <w:rFonts w:ascii="Lucida Sans Unicode" w:hAnsi="Lucida Sans Unicode" w:cs="Lucida Sans Unicode"/>
          <w:bCs/>
          <w:sz w:val="20"/>
          <w:szCs w:val="20"/>
        </w:rPr>
        <w:t xml:space="preserve">Fachtag für Schülerinnen und Schüler ab der Klassenstufe 10 wieder in Präsenz durchführen. </w:t>
      </w:r>
      <w:r w:rsidR="00B2134C">
        <w:rPr>
          <w:rFonts w:ascii="Lucida Sans Unicode" w:hAnsi="Lucida Sans Unicode" w:cs="Lucida Sans Unicode"/>
          <w:bCs/>
          <w:sz w:val="20"/>
          <w:szCs w:val="20"/>
        </w:rPr>
        <w:t>15 Angebote hatte</w:t>
      </w:r>
      <w:r w:rsidR="00687ADD">
        <w:rPr>
          <w:rFonts w:ascii="Lucida Sans Unicode" w:hAnsi="Lucida Sans Unicode" w:cs="Lucida Sans Unicode"/>
          <w:bCs/>
          <w:sz w:val="20"/>
          <w:szCs w:val="20"/>
        </w:rPr>
        <w:t xml:space="preserve"> das </w:t>
      </w:r>
      <w:r w:rsidR="00B2134C">
        <w:rPr>
          <w:rFonts w:ascii="Lucida Sans Unicode" w:hAnsi="Lucida Sans Unicode" w:cs="Lucida Sans Unicode"/>
          <w:bCs/>
          <w:sz w:val="20"/>
          <w:szCs w:val="20"/>
        </w:rPr>
        <w:t>Organisat</w:t>
      </w:r>
      <w:r w:rsidR="00687ADD">
        <w:rPr>
          <w:rFonts w:ascii="Lucida Sans Unicode" w:hAnsi="Lucida Sans Unicode" w:cs="Lucida Sans Unicode"/>
          <w:bCs/>
          <w:sz w:val="20"/>
          <w:szCs w:val="20"/>
        </w:rPr>
        <w:t>ionsteam</w:t>
      </w:r>
      <w:r w:rsidR="00B2134C">
        <w:rPr>
          <w:rFonts w:ascii="Lucida Sans Unicode" w:hAnsi="Lucida Sans Unicode" w:cs="Lucida Sans Unicode"/>
          <w:bCs/>
          <w:sz w:val="20"/>
          <w:szCs w:val="20"/>
        </w:rPr>
        <w:t xml:space="preserve"> vom Zentrum für Hochschulkommunikation zusammen mit den Studiengängen vorbereitet. </w:t>
      </w:r>
    </w:p>
    <w:p w14:paraId="728A42E5" w14:textId="391724DA" w:rsidR="00B2134C" w:rsidRPr="0002579F" w:rsidRDefault="00B2134C" w:rsidP="00B2134C">
      <w:pPr>
        <w:rPr>
          <w:rFonts w:ascii="Lucida Sans Unicode" w:hAnsi="Lucida Sans Unicode" w:cs="Lucida Sans Unicode"/>
          <w:b/>
          <w:bCs/>
          <w:sz w:val="20"/>
          <w:szCs w:val="20"/>
        </w:rPr>
      </w:pPr>
      <w:r w:rsidRPr="0002579F">
        <w:rPr>
          <w:rFonts w:ascii="Lucida Sans Unicode" w:hAnsi="Lucida Sans Unicode" w:cs="Lucida Sans Unicode"/>
          <w:b/>
          <w:bCs/>
          <w:sz w:val="20"/>
          <w:szCs w:val="20"/>
        </w:rPr>
        <w:t>Neuer Rekord</w:t>
      </w:r>
    </w:p>
    <w:p w14:paraId="7DDBACF4" w14:textId="24560676" w:rsidR="00B2134C" w:rsidRDefault="00B2134C" w:rsidP="00B2134C">
      <w:pPr>
        <w:rPr>
          <w:rFonts w:ascii="Lucida Sans Unicode" w:hAnsi="Lucida Sans Unicode" w:cs="Lucida Sans Unicode"/>
          <w:bCs/>
          <w:sz w:val="20"/>
          <w:szCs w:val="20"/>
        </w:rPr>
      </w:pPr>
      <w:r w:rsidRPr="009922B5">
        <w:rPr>
          <w:rFonts w:ascii="Lucida Sans Unicode" w:hAnsi="Lucida Sans Unicode" w:cs="Lucida Sans Unicode"/>
          <w:bCs/>
          <w:sz w:val="20"/>
          <w:szCs w:val="20"/>
        </w:rPr>
        <w:t xml:space="preserve">Theorie und Praxis miteinander verbinden und in spannenden </w:t>
      </w:r>
      <w:r w:rsidRPr="004305E6">
        <w:rPr>
          <w:rFonts w:ascii="Lucida Sans Unicode" w:hAnsi="Lucida Sans Unicode" w:cs="Lucida Sans Unicode"/>
          <w:bCs/>
          <w:sz w:val="20"/>
          <w:szCs w:val="20"/>
        </w:rPr>
        <w:t xml:space="preserve">Vorlesungen, Workshops und Laboren </w:t>
      </w:r>
      <w:r w:rsidRPr="009922B5">
        <w:rPr>
          <w:rFonts w:ascii="Lucida Sans Unicode" w:hAnsi="Lucida Sans Unicode" w:cs="Lucida Sans Unicode"/>
          <w:bCs/>
          <w:sz w:val="20"/>
          <w:szCs w:val="20"/>
        </w:rPr>
        <w:t xml:space="preserve">umfassende praktische Einblicke in das breite Spektrum der modernen Technologien und zukunftsorientierten </w:t>
      </w:r>
      <w:r>
        <w:rPr>
          <w:rFonts w:ascii="Lucida Sans Unicode" w:hAnsi="Lucida Sans Unicode" w:cs="Lucida Sans Unicode"/>
          <w:bCs/>
          <w:sz w:val="20"/>
          <w:szCs w:val="20"/>
        </w:rPr>
        <w:t>Naturwissenschaften erhalten</w:t>
      </w:r>
      <w:r w:rsidR="00687ADD">
        <w:rPr>
          <w:rFonts w:ascii="Lucida Sans Unicode" w:hAnsi="Lucida Sans Unicode" w:cs="Lucida Sans Unicode"/>
          <w:bCs/>
          <w:sz w:val="20"/>
          <w:szCs w:val="20"/>
        </w:rPr>
        <w:t xml:space="preserve"> – dies </w:t>
      </w:r>
      <w:r w:rsidR="00AD6480">
        <w:rPr>
          <w:rFonts w:ascii="Lucida Sans Unicode" w:hAnsi="Lucida Sans Unicode" w:cs="Lucida Sans Unicode"/>
          <w:bCs/>
          <w:sz w:val="20"/>
          <w:szCs w:val="20"/>
        </w:rPr>
        <w:t>sind die Ziele</w:t>
      </w:r>
      <w:r>
        <w:rPr>
          <w:rFonts w:ascii="Lucida Sans Unicode" w:hAnsi="Lucida Sans Unicode" w:cs="Lucida Sans Unicode"/>
          <w:bCs/>
          <w:sz w:val="20"/>
          <w:szCs w:val="20"/>
        </w:rPr>
        <w:t xml:space="preserve"> des Fachtags Technik und Naturwissenschaften. Und das Interesse an Themen</w:t>
      </w:r>
      <w:r w:rsidR="00687ADD">
        <w:rPr>
          <w:rFonts w:ascii="Lucida Sans Unicode" w:hAnsi="Lucida Sans Unicode" w:cs="Lucida Sans Unicode"/>
          <w:bCs/>
          <w:sz w:val="20"/>
          <w:szCs w:val="20"/>
        </w:rPr>
        <w:t xml:space="preserve"> rund um</w:t>
      </w:r>
      <w:r>
        <w:rPr>
          <w:rFonts w:ascii="Lucida Sans Unicode" w:hAnsi="Lucida Sans Unicode" w:cs="Lucida Sans Unicode"/>
          <w:bCs/>
          <w:sz w:val="20"/>
          <w:szCs w:val="20"/>
        </w:rPr>
        <w:t xml:space="preserve"> Laserschwerter, Lastenfahrräder, Drohnen und humanoide Roboter, um nur einige H</w:t>
      </w:r>
      <w:r w:rsidR="00585D6C">
        <w:rPr>
          <w:rFonts w:ascii="Lucida Sans Unicode" w:hAnsi="Lucida Sans Unicode" w:cs="Lucida Sans Unicode"/>
          <w:bCs/>
          <w:sz w:val="20"/>
          <w:szCs w:val="20"/>
        </w:rPr>
        <w:t>ighlig</w:t>
      </w:r>
      <w:r>
        <w:rPr>
          <w:rFonts w:ascii="Lucida Sans Unicode" w:hAnsi="Lucida Sans Unicode" w:cs="Lucida Sans Unicode"/>
          <w:bCs/>
          <w:sz w:val="20"/>
          <w:szCs w:val="20"/>
        </w:rPr>
        <w:t>h</w:t>
      </w:r>
      <w:r w:rsidR="00585D6C">
        <w:rPr>
          <w:rFonts w:ascii="Lucida Sans Unicode" w:hAnsi="Lucida Sans Unicode" w:cs="Lucida Sans Unicode"/>
          <w:bCs/>
          <w:sz w:val="20"/>
          <w:szCs w:val="20"/>
        </w:rPr>
        <w:t>t</w:t>
      </w:r>
      <w:r>
        <w:rPr>
          <w:rFonts w:ascii="Lucida Sans Unicode" w:hAnsi="Lucida Sans Unicode" w:cs="Lucida Sans Unicode"/>
          <w:bCs/>
          <w:sz w:val="20"/>
          <w:szCs w:val="20"/>
        </w:rPr>
        <w:t xml:space="preserve">s aus dem Programm zu nennen, war groß. </w:t>
      </w:r>
      <w:r w:rsidR="00AD6480">
        <w:rPr>
          <w:rFonts w:ascii="Lucida Sans Unicode" w:hAnsi="Lucida Sans Unicode" w:cs="Lucida Sans Unicode"/>
          <w:bCs/>
          <w:sz w:val="20"/>
          <w:szCs w:val="20"/>
        </w:rPr>
        <w:t>300 Schülerinnen und Schüler von 24 Schulen aus Berlin und Brandenburg strömten mit ihren Lehrer</w:t>
      </w:r>
      <w:r w:rsidR="003A122A">
        <w:rPr>
          <w:rFonts w:ascii="Lucida Sans Unicode" w:hAnsi="Lucida Sans Unicode" w:cs="Lucida Sans Unicode"/>
          <w:bCs/>
          <w:sz w:val="20"/>
          <w:szCs w:val="20"/>
        </w:rPr>
        <w:t>/</w:t>
      </w:r>
      <w:r w:rsidR="00AD6480">
        <w:rPr>
          <w:rFonts w:ascii="Lucida Sans Unicode" w:hAnsi="Lucida Sans Unicode" w:cs="Lucida Sans Unicode"/>
          <w:bCs/>
          <w:sz w:val="20"/>
          <w:szCs w:val="20"/>
        </w:rPr>
        <w:t xml:space="preserve">-innen </w:t>
      </w:r>
      <w:r w:rsidR="00687ADD">
        <w:rPr>
          <w:rFonts w:ascii="Lucida Sans Unicode" w:hAnsi="Lucida Sans Unicode" w:cs="Lucida Sans Unicode"/>
          <w:bCs/>
          <w:sz w:val="20"/>
          <w:szCs w:val="20"/>
        </w:rPr>
        <w:t xml:space="preserve">und Lehrern </w:t>
      </w:r>
      <w:r w:rsidR="00AD6480">
        <w:rPr>
          <w:rFonts w:ascii="Lucida Sans Unicode" w:hAnsi="Lucida Sans Unicode" w:cs="Lucida Sans Unicode"/>
          <w:bCs/>
          <w:sz w:val="20"/>
          <w:szCs w:val="20"/>
        </w:rPr>
        <w:t xml:space="preserve">auf den Campus – </w:t>
      </w:r>
      <w:r w:rsidR="00687ADD">
        <w:rPr>
          <w:rFonts w:ascii="Lucida Sans Unicode" w:hAnsi="Lucida Sans Unicode" w:cs="Lucida Sans Unicode"/>
          <w:bCs/>
          <w:sz w:val="20"/>
          <w:szCs w:val="20"/>
        </w:rPr>
        <w:t xml:space="preserve">ein </w:t>
      </w:r>
      <w:r w:rsidR="00AD6480">
        <w:rPr>
          <w:rFonts w:ascii="Lucida Sans Unicode" w:hAnsi="Lucida Sans Unicode" w:cs="Lucida Sans Unicode"/>
          <w:bCs/>
          <w:sz w:val="20"/>
          <w:szCs w:val="20"/>
        </w:rPr>
        <w:t xml:space="preserve">neuer Rekord. </w:t>
      </w:r>
    </w:p>
    <w:p w14:paraId="7BF87B73" w14:textId="56A0CFD7" w:rsidR="0002579F" w:rsidRPr="0002579F" w:rsidRDefault="0002579F" w:rsidP="00B2134C">
      <w:pPr>
        <w:rPr>
          <w:rFonts w:ascii="Lucida Sans Unicode" w:hAnsi="Lucida Sans Unicode" w:cs="Lucida Sans Unicode"/>
          <w:b/>
          <w:bCs/>
          <w:sz w:val="20"/>
          <w:szCs w:val="20"/>
        </w:rPr>
      </w:pPr>
      <w:r w:rsidRPr="0002579F">
        <w:rPr>
          <w:rFonts w:ascii="Lucida Sans Unicode" w:hAnsi="Lucida Sans Unicode" w:cs="Lucida Sans Unicode"/>
          <w:b/>
          <w:bCs/>
          <w:sz w:val="20"/>
          <w:szCs w:val="20"/>
        </w:rPr>
        <w:t xml:space="preserve">Zukunftsthemen und neue technische Möglichkeiten – angewandt und praxisnah </w:t>
      </w:r>
    </w:p>
    <w:p w14:paraId="2AD7681A" w14:textId="565C1ED3" w:rsidR="0008101B" w:rsidRDefault="0008101B" w:rsidP="00B2134C">
      <w:pPr>
        <w:rPr>
          <w:rFonts w:ascii="Lucida Sans Unicode" w:hAnsi="Lucida Sans Unicode" w:cs="Lucida Sans Unicode"/>
          <w:bCs/>
          <w:sz w:val="20"/>
          <w:szCs w:val="20"/>
        </w:rPr>
      </w:pPr>
      <w:r>
        <w:rPr>
          <w:rFonts w:ascii="Lucida Sans Unicode" w:hAnsi="Lucida Sans Unicode" w:cs="Lucida Sans Unicode"/>
          <w:bCs/>
          <w:sz w:val="20"/>
          <w:szCs w:val="20"/>
        </w:rPr>
        <w:t xml:space="preserve">Nach der Begrüßung </w:t>
      </w:r>
      <w:r w:rsidR="00585D6C">
        <w:rPr>
          <w:rFonts w:ascii="Lucida Sans Unicode" w:hAnsi="Lucida Sans Unicode" w:cs="Lucida Sans Unicode"/>
          <w:bCs/>
          <w:sz w:val="20"/>
          <w:szCs w:val="20"/>
        </w:rPr>
        <w:t xml:space="preserve">und dem </w:t>
      </w:r>
      <w:r w:rsidR="00687ADD">
        <w:rPr>
          <w:rFonts w:ascii="Lucida Sans Unicode" w:hAnsi="Lucida Sans Unicode" w:cs="Lucida Sans Unicode"/>
          <w:bCs/>
          <w:sz w:val="20"/>
          <w:szCs w:val="20"/>
        </w:rPr>
        <w:t>I</w:t>
      </w:r>
      <w:r w:rsidR="00585D6C">
        <w:rPr>
          <w:rFonts w:ascii="Lucida Sans Unicode" w:hAnsi="Lucida Sans Unicode" w:cs="Lucida Sans Unicode"/>
          <w:bCs/>
          <w:sz w:val="20"/>
          <w:szCs w:val="20"/>
        </w:rPr>
        <w:t xml:space="preserve">mpulsvortrag </w:t>
      </w:r>
      <w:r w:rsidR="00CA4836">
        <w:rPr>
          <w:rFonts w:ascii="Lucida Sans Unicode" w:hAnsi="Lucida Sans Unicode" w:cs="Lucida Sans Unicode"/>
          <w:bCs/>
          <w:sz w:val="20"/>
          <w:szCs w:val="20"/>
        </w:rPr>
        <w:t xml:space="preserve">von Prof. Henry Graneß </w:t>
      </w:r>
      <w:r>
        <w:rPr>
          <w:rFonts w:ascii="Lucida Sans Unicode" w:hAnsi="Lucida Sans Unicode" w:cs="Lucida Sans Unicode"/>
          <w:bCs/>
          <w:sz w:val="20"/>
          <w:szCs w:val="20"/>
        </w:rPr>
        <w:t>ging es direkt in die Angebote. Die Luftfahrttechnik gab Einblicke in das automatische und unbemannte Fliegen. Wie schnell sich Softwarearchitekturen entwickeln und was das für den Wandel von Software und Hardwar</w:t>
      </w:r>
      <w:r w:rsidR="00585D6C">
        <w:rPr>
          <w:rFonts w:ascii="Lucida Sans Unicode" w:hAnsi="Lucida Sans Unicode" w:cs="Lucida Sans Unicode"/>
          <w:bCs/>
          <w:sz w:val="20"/>
          <w:szCs w:val="20"/>
        </w:rPr>
        <w:t>e</w:t>
      </w:r>
      <w:r>
        <w:rPr>
          <w:rFonts w:ascii="Lucida Sans Unicode" w:hAnsi="Lucida Sans Unicode" w:cs="Lucida Sans Unicode"/>
          <w:bCs/>
          <w:sz w:val="20"/>
          <w:szCs w:val="20"/>
        </w:rPr>
        <w:t xml:space="preserve"> bedeutet, stand im Fokus des V</w:t>
      </w:r>
      <w:r w:rsidR="00585D6C">
        <w:rPr>
          <w:rFonts w:ascii="Lucida Sans Unicode" w:hAnsi="Lucida Sans Unicode" w:cs="Lucida Sans Unicode"/>
          <w:bCs/>
          <w:sz w:val="20"/>
          <w:szCs w:val="20"/>
        </w:rPr>
        <w:t>ortrags</w:t>
      </w:r>
      <w:r>
        <w:rPr>
          <w:rFonts w:ascii="Lucida Sans Unicode" w:hAnsi="Lucida Sans Unicode" w:cs="Lucida Sans Unicode"/>
          <w:bCs/>
          <w:sz w:val="20"/>
          <w:szCs w:val="20"/>
        </w:rPr>
        <w:t xml:space="preserve"> der Wirtschaftsinformatik. Das</w:t>
      </w:r>
      <w:r w:rsidR="00687ADD">
        <w:rPr>
          <w:rFonts w:ascii="Lucida Sans Unicode" w:hAnsi="Lucida Sans Unicode" w:cs="Lucida Sans Unicode"/>
          <w:bCs/>
          <w:sz w:val="20"/>
          <w:szCs w:val="20"/>
        </w:rPr>
        <w:t>s</w:t>
      </w:r>
      <w:r>
        <w:rPr>
          <w:rFonts w:ascii="Lucida Sans Unicode" w:hAnsi="Lucida Sans Unicode" w:cs="Lucida Sans Unicode"/>
          <w:bCs/>
          <w:sz w:val="20"/>
          <w:szCs w:val="20"/>
        </w:rPr>
        <w:t xml:space="preserve"> Maschinenbau auch was mit 3D und Konstruktion zu tun hat und wie vielfältig das </w:t>
      </w:r>
      <w:r w:rsidR="00687ADD">
        <w:rPr>
          <w:rFonts w:ascii="Lucida Sans Unicode" w:hAnsi="Lucida Sans Unicode" w:cs="Lucida Sans Unicode"/>
          <w:bCs/>
          <w:sz w:val="20"/>
          <w:szCs w:val="20"/>
        </w:rPr>
        <w:t>Fach</w:t>
      </w:r>
      <w:r>
        <w:rPr>
          <w:rFonts w:ascii="Lucida Sans Unicode" w:hAnsi="Lucida Sans Unicode" w:cs="Lucida Sans Unicode"/>
          <w:bCs/>
          <w:sz w:val="20"/>
          <w:szCs w:val="20"/>
        </w:rPr>
        <w:t xml:space="preserve">gebiet ist, stellte Prof. Jens Berding </w:t>
      </w:r>
      <w:r w:rsidR="00F87054">
        <w:rPr>
          <w:rFonts w:ascii="Lucida Sans Unicode" w:hAnsi="Lucida Sans Unicode" w:cs="Lucida Sans Unicode"/>
          <w:bCs/>
          <w:sz w:val="20"/>
          <w:szCs w:val="20"/>
        </w:rPr>
        <w:t>vom</w:t>
      </w:r>
      <w:r w:rsidR="00585D6C">
        <w:rPr>
          <w:rFonts w:ascii="Lucida Sans Unicode" w:hAnsi="Lucida Sans Unicode" w:cs="Lucida Sans Unicode"/>
          <w:bCs/>
          <w:sz w:val="20"/>
          <w:szCs w:val="20"/>
        </w:rPr>
        <w:t xml:space="preserve"> </w:t>
      </w:r>
      <w:r w:rsidR="00F87054">
        <w:rPr>
          <w:rFonts w:ascii="Lucida Sans Unicode" w:hAnsi="Lucida Sans Unicode" w:cs="Lucida Sans Unicode"/>
          <w:bCs/>
          <w:sz w:val="20"/>
          <w:szCs w:val="20"/>
        </w:rPr>
        <w:t xml:space="preserve">gleichnamigen Studiengang </w:t>
      </w:r>
      <w:r>
        <w:rPr>
          <w:rFonts w:ascii="Lucida Sans Unicode" w:hAnsi="Lucida Sans Unicode" w:cs="Lucida Sans Unicode"/>
          <w:bCs/>
          <w:sz w:val="20"/>
          <w:szCs w:val="20"/>
        </w:rPr>
        <w:t xml:space="preserve">vor. </w:t>
      </w:r>
      <w:r w:rsidR="00687ADD">
        <w:rPr>
          <w:rFonts w:ascii="Lucida Sans Unicode" w:hAnsi="Lucida Sans Unicode" w:cs="Lucida Sans Unicode"/>
          <w:bCs/>
          <w:sz w:val="20"/>
          <w:szCs w:val="20"/>
        </w:rPr>
        <w:t>Welche Technik wird</w:t>
      </w:r>
      <w:r w:rsidR="0022367C">
        <w:rPr>
          <w:rFonts w:ascii="Lucida Sans Unicode" w:hAnsi="Lucida Sans Unicode" w:cs="Lucida Sans Unicode"/>
          <w:bCs/>
          <w:sz w:val="20"/>
          <w:szCs w:val="20"/>
        </w:rPr>
        <w:t xml:space="preserve"> für das autonome Fahren</w:t>
      </w:r>
      <w:r w:rsidR="00687ADD">
        <w:rPr>
          <w:rFonts w:ascii="Lucida Sans Unicode" w:hAnsi="Lucida Sans Unicode" w:cs="Lucida Sans Unicode"/>
          <w:bCs/>
          <w:sz w:val="20"/>
          <w:szCs w:val="20"/>
        </w:rPr>
        <w:t xml:space="preserve"> benötigt</w:t>
      </w:r>
      <w:r w:rsidR="0022367C">
        <w:rPr>
          <w:rFonts w:ascii="Lucida Sans Unicode" w:hAnsi="Lucida Sans Unicode" w:cs="Lucida Sans Unicode"/>
          <w:bCs/>
          <w:sz w:val="20"/>
          <w:szCs w:val="20"/>
        </w:rPr>
        <w:t xml:space="preserve">? Dieser spannenden Frage widmete sich Prof. </w:t>
      </w:r>
      <w:r w:rsidR="00687ADD">
        <w:rPr>
          <w:rFonts w:ascii="Lucida Sans Unicode" w:hAnsi="Lucida Sans Unicode" w:cs="Lucida Sans Unicode"/>
          <w:bCs/>
          <w:sz w:val="20"/>
          <w:szCs w:val="20"/>
        </w:rPr>
        <w:t xml:space="preserve">Alexander </w:t>
      </w:r>
      <w:r w:rsidR="0022367C">
        <w:rPr>
          <w:rFonts w:ascii="Lucida Sans Unicode" w:hAnsi="Lucida Sans Unicode" w:cs="Lucida Sans Unicode"/>
          <w:bCs/>
          <w:sz w:val="20"/>
          <w:szCs w:val="20"/>
        </w:rPr>
        <w:t>Kleinsorge vom Studiengang T</w:t>
      </w:r>
      <w:r w:rsidR="00F87054">
        <w:rPr>
          <w:rFonts w:ascii="Lucida Sans Unicode" w:hAnsi="Lucida Sans Unicode" w:cs="Lucida Sans Unicode"/>
          <w:bCs/>
          <w:sz w:val="20"/>
          <w:szCs w:val="20"/>
        </w:rPr>
        <w:t>e</w:t>
      </w:r>
      <w:r w:rsidR="0022367C">
        <w:rPr>
          <w:rFonts w:ascii="Lucida Sans Unicode" w:hAnsi="Lucida Sans Unicode" w:cs="Lucida Sans Unicode"/>
          <w:bCs/>
          <w:sz w:val="20"/>
          <w:szCs w:val="20"/>
        </w:rPr>
        <w:t>lematik. Auf dem vielfältigen Programm standen zudem Themen wie „</w:t>
      </w:r>
      <w:r w:rsidR="0022367C" w:rsidRPr="007510E0">
        <w:rPr>
          <w:rFonts w:ascii="Lucida Sans Unicode" w:hAnsi="Lucida Sans Unicode" w:cs="Lucida Sans Unicode"/>
          <w:bCs/>
          <w:sz w:val="20"/>
          <w:szCs w:val="20"/>
        </w:rPr>
        <w:t>NAO goes Telematik, wie humanoide Roboter unser Leben bereichern</w:t>
      </w:r>
      <w:r w:rsidR="0022367C">
        <w:rPr>
          <w:rFonts w:ascii="Lucida Sans Unicode" w:hAnsi="Lucida Sans Unicode" w:cs="Lucida Sans Unicode"/>
          <w:bCs/>
          <w:sz w:val="20"/>
          <w:szCs w:val="20"/>
        </w:rPr>
        <w:t>“, „</w:t>
      </w:r>
      <w:r w:rsidR="0022367C" w:rsidRPr="007510E0">
        <w:rPr>
          <w:rFonts w:ascii="Lucida Sans Unicode" w:hAnsi="Lucida Sans Unicode" w:cs="Lucida Sans Unicode"/>
          <w:bCs/>
          <w:sz w:val="20"/>
          <w:szCs w:val="20"/>
        </w:rPr>
        <w:t>Mein Weg in die Technik + Zukunftstechnologien in der Luftfahrt und im Maschinenbau</w:t>
      </w:r>
      <w:r w:rsidR="0022367C">
        <w:rPr>
          <w:rFonts w:ascii="Lucida Sans Unicode" w:hAnsi="Lucida Sans Unicode" w:cs="Lucida Sans Unicode"/>
          <w:bCs/>
          <w:sz w:val="20"/>
          <w:szCs w:val="20"/>
        </w:rPr>
        <w:t>“ oder auch „Die Entwicklung von Fahrerassistenzsystemen“, die in der virtuellen Lernfabrik der Wildauer Maschinen Werke von Studierenden prot</w:t>
      </w:r>
      <w:r w:rsidR="00585D6C">
        <w:rPr>
          <w:rFonts w:ascii="Lucida Sans Unicode" w:hAnsi="Lucida Sans Unicode" w:cs="Lucida Sans Unicode"/>
          <w:bCs/>
          <w:sz w:val="20"/>
          <w:szCs w:val="20"/>
        </w:rPr>
        <w:t>o</w:t>
      </w:r>
      <w:r w:rsidR="0022367C">
        <w:rPr>
          <w:rFonts w:ascii="Lucida Sans Unicode" w:hAnsi="Lucida Sans Unicode" w:cs="Lucida Sans Unicode"/>
          <w:bCs/>
          <w:sz w:val="20"/>
          <w:szCs w:val="20"/>
        </w:rPr>
        <w:t>ypenähnlich h</w:t>
      </w:r>
      <w:r w:rsidR="00585D6C">
        <w:rPr>
          <w:rFonts w:ascii="Lucida Sans Unicode" w:hAnsi="Lucida Sans Unicode" w:cs="Lucida Sans Unicode"/>
          <w:bCs/>
          <w:sz w:val="20"/>
          <w:szCs w:val="20"/>
        </w:rPr>
        <w:t>ergestellt</w:t>
      </w:r>
      <w:r w:rsidR="0022367C">
        <w:rPr>
          <w:rFonts w:ascii="Lucida Sans Unicode" w:hAnsi="Lucida Sans Unicode" w:cs="Lucida Sans Unicode"/>
          <w:bCs/>
          <w:sz w:val="20"/>
          <w:szCs w:val="20"/>
        </w:rPr>
        <w:t xml:space="preserve"> werden. Einblick</w:t>
      </w:r>
      <w:r w:rsidR="0002579F">
        <w:rPr>
          <w:rFonts w:ascii="Lucida Sans Unicode" w:hAnsi="Lucida Sans Unicode" w:cs="Lucida Sans Unicode"/>
          <w:bCs/>
          <w:sz w:val="20"/>
          <w:szCs w:val="20"/>
        </w:rPr>
        <w:t>e</w:t>
      </w:r>
      <w:r w:rsidR="0022367C">
        <w:rPr>
          <w:rFonts w:ascii="Lucida Sans Unicode" w:hAnsi="Lucida Sans Unicode" w:cs="Lucida Sans Unicode"/>
          <w:bCs/>
          <w:sz w:val="20"/>
          <w:szCs w:val="20"/>
        </w:rPr>
        <w:t xml:space="preserve"> in moderne Technik gabe</w:t>
      </w:r>
      <w:r w:rsidR="0002579F">
        <w:rPr>
          <w:rFonts w:ascii="Lucida Sans Unicode" w:hAnsi="Lucida Sans Unicode" w:cs="Lucida Sans Unicode"/>
          <w:bCs/>
          <w:sz w:val="20"/>
          <w:szCs w:val="20"/>
        </w:rPr>
        <w:t>n</w:t>
      </w:r>
      <w:r w:rsidR="0022367C">
        <w:rPr>
          <w:rFonts w:ascii="Lucida Sans Unicode" w:hAnsi="Lucida Sans Unicode" w:cs="Lucida Sans Unicode"/>
          <w:bCs/>
          <w:sz w:val="20"/>
          <w:szCs w:val="20"/>
        </w:rPr>
        <w:t xml:space="preserve"> </w:t>
      </w:r>
      <w:r w:rsidR="0002579F">
        <w:rPr>
          <w:rFonts w:ascii="Lucida Sans Unicode" w:hAnsi="Lucida Sans Unicode" w:cs="Lucida Sans Unicode"/>
          <w:bCs/>
          <w:sz w:val="20"/>
          <w:szCs w:val="20"/>
        </w:rPr>
        <w:t>zudem</w:t>
      </w:r>
      <w:r w:rsidR="0022367C">
        <w:rPr>
          <w:rFonts w:ascii="Lucida Sans Unicode" w:hAnsi="Lucida Sans Unicode" w:cs="Lucida Sans Unicode"/>
          <w:bCs/>
          <w:sz w:val="20"/>
          <w:szCs w:val="20"/>
        </w:rPr>
        <w:t xml:space="preserve"> </w:t>
      </w:r>
      <w:r w:rsidR="007477F2">
        <w:rPr>
          <w:rFonts w:ascii="Lucida Sans Unicode" w:hAnsi="Lucida Sans Unicode" w:cs="Lucida Sans Unicode"/>
          <w:bCs/>
          <w:sz w:val="20"/>
          <w:szCs w:val="20"/>
        </w:rPr>
        <w:t>die Teams der Labore für</w:t>
      </w:r>
      <w:r w:rsidR="0022367C">
        <w:rPr>
          <w:rFonts w:ascii="Lucida Sans Unicode" w:hAnsi="Lucida Sans Unicode" w:cs="Lucida Sans Unicode"/>
          <w:bCs/>
          <w:sz w:val="20"/>
          <w:szCs w:val="20"/>
        </w:rPr>
        <w:t xml:space="preserve"> Physikalische Technologien/E</w:t>
      </w:r>
      <w:r w:rsidR="0002579F">
        <w:rPr>
          <w:rFonts w:ascii="Lucida Sans Unicode" w:hAnsi="Lucida Sans Unicode" w:cs="Lucida Sans Unicode"/>
          <w:bCs/>
          <w:sz w:val="20"/>
          <w:szCs w:val="20"/>
        </w:rPr>
        <w:t xml:space="preserve">nergiesystem, regenerative Energietechnik und </w:t>
      </w:r>
      <w:r w:rsidR="00F87054">
        <w:rPr>
          <w:rFonts w:ascii="Lucida Sans Unicode" w:hAnsi="Lucida Sans Unicode" w:cs="Lucida Sans Unicode"/>
          <w:bCs/>
          <w:sz w:val="20"/>
          <w:szCs w:val="20"/>
        </w:rPr>
        <w:t xml:space="preserve">digitale Integration der </w:t>
      </w:r>
      <w:r w:rsidR="0002579F">
        <w:rPr>
          <w:rFonts w:ascii="Lucida Sans Unicode" w:hAnsi="Lucida Sans Unicode" w:cs="Lucida Sans Unicode"/>
          <w:bCs/>
          <w:sz w:val="20"/>
          <w:szCs w:val="20"/>
        </w:rPr>
        <w:t xml:space="preserve">Automatisierungstechnik. </w:t>
      </w:r>
    </w:p>
    <w:p w14:paraId="565D0B31" w14:textId="721C283C" w:rsidR="00B2134C" w:rsidRDefault="000E6C06" w:rsidP="00B2134C">
      <w:pPr>
        <w:rPr>
          <w:rFonts w:ascii="Lucida Sans Unicode" w:hAnsi="Lucida Sans Unicode" w:cs="Lucida Sans Unicode"/>
          <w:bCs/>
          <w:sz w:val="20"/>
          <w:szCs w:val="20"/>
        </w:rPr>
      </w:pPr>
      <w:r>
        <w:rPr>
          <w:rFonts w:ascii="Lucida Sans Unicode" w:hAnsi="Lucida Sans Unicode" w:cs="Lucida Sans Unicode"/>
          <w:bCs/>
          <w:sz w:val="20"/>
          <w:szCs w:val="20"/>
        </w:rPr>
        <w:lastRenderedPageBreak/>
        <w:t xml:space="preserve">Dr. </w:t>
      </w:r>
      <w:r w:rsidR="00AD6480">
        <w:rPr>
          <w:rFonts w:ascii="Lucida Sans Unicode" w:hAnsi="Lucida Sans Unicode" w:cs="Lucida Sans Unicode"/>
          <w:bCs/>
          <w:sz w:val="20"/>
          <w:szCs w:val="20"/>
        </w:rPr>
        <w:t>B</w:t>
      </w:r>
      <w:r>
        <w:rPr>
          <w:rFonts w:ascii="Lucida Sans Unicode" w:hAnsi="Lucida Sans Unicode" w:cs="Lucida Sans Unicode"/>
          <w:bCs/>
          <w:sz w:val="20"/>
          <w:szCs w:val="20"/>
        </w:rPr>
        <w:t xml:space="preserve">ettina </w:t>
      </w:r>
      <w:r w:rsidR="00AD6480">
        <w:rPr>
          <w:rFonts w:ascii="Lucida Sans Unicode" w:hAnsi="Lucida Sans Unicode" w:cs="Lucida Sans Unicode"/>
          <w:bCs/>
          <w:sz w:val="20"/>
          <w:szCs w:val="20"/>
        </w:rPr>
        <w:t>Gramberg</w:t>
      </w:r>
      <w:r>
        <w:rPr>
          <w:rFonts w:ascii="Lucida Sans Unicode" w:hAnsi="Lucida Sans Unicode" w:cs="Lucida Sans Unicode"/>
          <w:bCs/>
          <w:sz w:val="20"/>
          <w:szCs w:val="20"/>
        </w:rPr>
        <w:t xml:space="preserve">, Koordinatorin des Fachtags und Studienberaterin an der TH Wildau: „Wir haben uns sehr über die große Resonanz gefreut und waren quasi ausgebucht. Der Fachtag zeigt, dass das Interesse </w:t>
      </w:r>
      <w:r w:rsidR="00CA4836">
        <w:rPr>
          <w:rFonts w:ascii="Lucida Sans Unicode" w:hAnsi="Lucida Sans Unicode" w:cs="Lucida Sans Unicode"/>
          <w:bCs/>
          <w:sz w:val="20"/>
          <w:szCs w:val="20"/>
        </w:rPr>
        <w:t xml:space="preserve">der Schülerinnen und Schüler </w:t>
      </w:r>
      <w:r>
        <w:rPr>
          <w:rFonts w:ascii="Lucida Sans Unicode" w:hAnsi="Lucida Sans Unicode" w:cs="Lucida Sans Unicode"/>
          <w:bCs/>
          <w:sz w:val="20"/>
          <w:szCs w:val="20"/>
        </w:rPr>
        <w:t>an Beratung derzeit groß</w:t>
      </w:r>
      <w:r w:rsidR="00585D6C">
        <w:rPr>
          <w:rFonts w:ascii="Lucida Sans Unicode" w:hAnsi="Lucida Sans Unicode" w:cs="Lucida Sans Unicode"/>
          <w:bCs/>
          <w:sz w:val="20"/>
          <w:szCs w:val="20"/>
        </w:rPr>
        <w:t xml:space="preserve"> ist. Wir </w:t>
      </w:r>
      <w:r>
        <w:rPr>
          <w:rFonts w:ascii="Lucida Sans Unicode" w:hAnsi="Lucida Sans Unicode" w:cs="Lucida Sans Unicode"/>
          <w:bCs/>
          <w:sz w:val="20"/>
          <w:szCs w:val="20"/>
        </w:rPr>
        <w:t>freuen uns natürlich auch, möglichst viele der Interessierten dann in zwei, drei Jahren bei uns als Studierende in einem technischen oder naturwissenschaftlichen Studiengang</w:t>
      </w:r>
      <w:r w:rsidR="0008101B">
        <w:rPr>
          <w:rFonts w:ascii="Lucida Sans Unicode" w:hAnsi="Lucida Sans Unicode" w:cs="Lucida Sans Unicode"/>
          <w:bCs/>
          <w:sz w:val="20"/>
          <w:szCs w:val="20"/>
        </w:rPr>
        <w:t xml:space="preserve"> der TH Wildau</w:t>
      </w:r>
      <w:r>
        <w:rPr>
          <w:rFonts w:ascii="Lucida Sans Unicode" w:hAnsi="Lucida Sans Unicode" w:cs="Lucida Sans Unicode"/>
          <w:bCs/>
          <w:sz w:val="20"/>
          <w:szCs w:val="20"/>
        </w:rPr>
        <w:t xml:space="preserve"> begrüßen zu können</w:t>
      </w:r>
      <w:r w:rsidR="007477F2">
        <w:rPr>
          <w:rFonts w:ascii="Lucida Sans Unicode" w:hAnsi="Lucida Sans Unicode" w:cs="Lucida Sans Unicode"/>
          <w:bCs/>
          <w:sz w:val="20"/>
          <w:szCs w:val="20"/>
        </w:rPr>
        <w:t>.</w:t>
      </w:r>
      <w:r>
        <w:rPr>
          <w:rFonts w:ascii="Lucida Sans Unicode" w:hAnsi="Lucida Sans Unicode" w:cs="Lucida Sans Unicode"/>
          <w:bCs/>
          <w:sz w:val="20"/>
          <w:szCs w:val="20"/>
        </w:rPr>
        <w:t>“</w:t>
      </w:r>
    </w:p>
    <w:p w14:paraId="17073B6C" w14:textId="5CBF26FA" w:rsidR="0002579F" w:rsidRDefault="0002579F" w:rsidP="00B2134C">
      <w:pPr>
        <w:rPr>
          <w:rFonts w:ascii="Lucida Sans Unicode" w:hAnsi="Lucida Sans Unicode" w:cs="Lucida Sans Unicode"/>
          <w:bCs/>
          <w:sz w:val="20"/>
          <w:szCs w:val="20"/>
        </w:rPr>
      </w:pPr>
      <w:r>
        <w:rPr>
          <w:rFonts w:ascii="Lucida Sans Unicode" w:hAnsi="Lucida Sans Unicode" w:cs="Lucida Sans Unicode"/>
          <w:bCs/>
          <w:sz w:val="20"/>
          <w:szCs w:val="20"/>
        </w:rPr>
        <w:t>Impressionen zum 5. Fachtag Technik und N</w:t>
      </w:r>
      <w:r w:rsidR="00585D6C">
        <w:rPr>
          <w:rFonts w:ascii="Lucida Sans Unicode" w:hAnsi="Lucida Sans Unicode" w:cs="Lucida Sans Unicode"/>
          <w:bCs/>
          <w:sz w:val="20"/>
          <w:szCs w:val="20"/>
        </w:rPr>
        <w:t>at</w:t>
      </w:r>
      <w:r>
        <w:rPr>
          <w:rFonts w:ascii="Lucida Sans Unicode" w:hAnsi="Lucida Sans Unicode" w:cs="Lucida Sans Unicode"/>
          <w:bCs/>
          <w:sz w:val="20"/>
          <w:szCs w:val="20"/>
        </w:rPr>
        <w:t>u</w:t>
      </w:r>
      <w:r w:rsidR="00585D6C">
        <w:rPr>
          <w:rFonts w:ascii="Lucida Sans Unicode" w:hAnsi="Lucida Sans Unicode" w:cs="Lucida Sans Unicode"/>
          <w:bCs/>
          <w:sz w:val="20"/>
          <w:szCs w:val="20"/>
        </w:rPr>
        <w:t>r</w:t>
      </w:r>
      <w:r>
        <w:rPr>
          <w:rFonts w:ascii="Lucida Sans Unicode" w:hAnsi="Lucida Sans Unicode" w:cs="Lucida Sans Unicode"/>
          <w:bCs/>
          <w:sz w:val="20"/>
          <w:szCs w:val="20"/>
        </w:rPr>
        <w:t>wissenschaften:</w:t>
      </w:r>
      <w:r w:rsidR="003A122A">
        <w:rPr>
          <w:rFonts w:ascii="Lucida Sans Unicode" w:hAnsi="Lucida Sans Unicode" w:cs="Lucida Sans Unicode"/>
          <w:bCs/>
          <w:sz w:val="20"/>
          <w:szCs w:val="20"/>
        </w:rPr>
        <w:t xml:space="preserve"> </w:t>
      </w:r>
      <w:hyperlink r:id="rId10" w:history="1">
        <w:r w:rsidR="003A122A" w:rsidRPr="003A122A">
          <w:rPr>
            <w:rStyle w:val="Hyperlink"/>
            <w:rFonts w:ascii="Lucida Sans Unicode" w:hAnsi="Lucida Sans Unicode" w:cs="Lucida Sans Unicode"/>
            <w:bCs/>
            <w:sz w:val="20"/>
            <w:szCs w:val="20"/>
          </w:rPr>
          <w:t>https://www.th-wildau.de/index.php?id=36082</w:t>
        </w:r>
      </w:hyperlink>
      <w:bookmarkStart w:id="0" w:name="_GoBack"/>
      <w:bookmarkEnd w:id="0"/>
    </w:p>
    <w:p w14:paraId="0E0F8A0A" w14:textId="77777777" w:rsidR="003A122A" w:rsidRDefault="003A122A" w:rsidP="00B2134C">
      <w:pPr>
        <w:rPr>
          <w:rFonts w:ascii="Lucida Sans Unicode" w:hAnsi="Lucida Sans Unicode" w:cs="Lucida Sans Unicode"/>
          <w:bCs/>
          <w:sz w:val="20"/>
          <w:szCs w:val="20"/>
        </w:rPr>
      </w:pPr>
    </w:p>
    <w:p w14:paraId="0996E695" w14:textId="1586CBCD" w:rsidR="0002579F" w:rsidRDefault="0002579F" w:rsidP="00B2134C">
      <w:pPr>
        <w:rPr>
          <w:rFonts w:ascii="Lucida Sans Unicode" w:hAnsi="Lucida Sans Unicode" w:cs="Lucida Sans Unicode"/>
          <w:bCs/>
          <w:sz w:val="20"/>
          <w:szCs w:val="20"/>
        </w:rPr>
      </w:pPr>
      <w:r>
        <w:rPr>
          <w:rFonts w:ascii="Lucida Sans Unicode" w:hAnsi="Lucida Sans Unicode" w:cs="Lucida Sans Unicode"/>
          <w:bCs/>
          <w:sz w:val="20"/>
          <w:szCs w:val="20"/>
        </w:rPr>
        <w:t xml:space="preserve">Der nächste Fachtag Technik und Naturwissenschafft ist für den 6. Juli 2023 geplant. </w:t>
      </w:r>
    </w:p>
    <w:p w14:paraId="78568203" w14:textId="325346DE" w:rsidR="000009F3" w:rsidRPr="0002579F" w:rsidRDefault="0002579F" w:rsidP="004743B4">
      <w:pPr>
        <w:rPr>
          <w:rFonts w:ascii="Lucida Sans Unicode" w:hAnsi="Lucida Sans Unicode" w:cs="Lucida Sans Unicode"/>
          <w:b/>
          <w:bCs/>
          <w:sz w:val="20"/>
          <w:szCs w:val="20"/>
        </w:rPr>
      </w:pPr>
      <w:r w:rsidRPr="0002579F">
        <w:rPr>
          <w:rFonts w:ascii="Lucida Sans Unicode" w:hAnsi="Lucida Sans Unicode" w:cs="Lucida Sans Unicode"/>
          <w:b/>
          <w:bCs/>
          <w:sz w:val="20"/>
          <w:szCs w:val="20"/>
        </w:rPr>
        <w:t>Fachtag Wirtschaft und Verwaltung im Oktober</w:t>
      </w:r>
    </w:p>
    <w:p w14:paraId="473B89D8" w14:textId="1E5D20BC" w:rsidR="00FC5062" w:rsidRDefault="00334673" w:rsidP="004743B4">
      <w:pPr>
        <w:rPr>
          <w:rFonts w:ascii="Lucida Sans Unicode" w:eastAsia="Times New Roman" w:hAnsi="Lucida Sans Unicode" w:cs="Lucida Sans Unicode"/>
          <w:sz w:val="20"/>
          <w:szCs w:val="20"/>
          <w:lang w:eastAsia="de-DE"/>
        </w:rPr>
      </w:pPr>
      <w:r>
        <w:rPr>
          <w:rFonts w:ascii="Lucida Sans Unicode" w:eastAsia="Times New Roman" w:hAnsi="Lucida Sans Unicode" w:cs="Lucida Sans Unicode"/>
          <w:sz w:val="20"/>
          <w:szCs w:val="20"/>
          <w:lang w:eastAsia="de-DE"/>
        </w:rPr>
        <w:t>Schülerinnen und Schüler, die sich eher für betriebswirtschaftliche Themen interessieren</w:t>
      </w:r>
      <w:r w:rsidR="00FC5062">
        <w:rPr>
          <w:rFonts w:ascii="Lucida Sans Unicode" w:eastAsia="Times New Roman" w:hAnsi="Lucida Sans Unicode" w:cs="Lucida Sans Unicode"/>
          <w:sz w:val="20"/>
          <w:szCs w:val="20"/>
          <w:lang w:eastAsia="de-DE"/>
        </w:rPr>
        <w:t xml:space="preserve"> und ihre Lehrerinnen und Lehrer für eine Fachtag-Teilnahme begeistern möchten</w:t>
      </w:r>
      <w:r>
        <w:rPr>
          <w:rFonts w:ascii="Lucida Sans Unicode" w:eastAsia="Times New Roman" w:hAnsi="Lucida Sans Unicode" w:cs="Lucida Sans Unicode"/>
          <w:sz w:val="20"/>
          <w:szCs w:val="20"/>
          <w:lang w:eastAsia="de-DE"/>
        </w:rPr>
        <w:t xml:space="preserve">, können sich schon jetzt den 19. Oktober 2022 vormerken. Dann organisiert die Wildauer Hochschule den </w:t>
      </w:r>
      <w:r w:rsidR="00FC5062">
        <w:rPr>
          <w:rFonts w:ascii="Lucida Sans Unicode" w:eastAsia="Times New Roman" w:hAnsi="Lucida Sans Unicode" w:cs="Lucida Sans Unicode"/>
          <w:sz w:val="20"/>
          <w:szCs w:val="20"/>
          <w:lang w:eastAsia="de-DE"/>
        </w:rPr>
        <w:t xml:space="preserve">5. </w:t>
      </w:r>
      <w:r>
        <w:rPr>
          <w:rFonts w:ascii="Lucida Sans Unicode" w:eastAsia="Times New Roman" w:hAnsi="Lucida Sans Unicode" w:cs="Lucida Sans Unicode"/>
          <w:sz w:val="20"/>
          <w:szCs w:val="20"/>
          <w:lang w:eastAsia="de-DE"/>
        </w:rPr>
        <w:t xml:space="preserve">Fachtag Wirtschaft &amp; Verwaltung. </w:t>
      </w:r>
    </w:p>
    <w:p w14:paraId="2D9273A2" w14:textId="009E11EA" w:rsidR="00334673" w:rsidRDefault="00FC5062" w:rsidP="004743B4">
      <w:pPr>
        <w:rPr>
          <w:rFonts w:ascii="Lucida Sans Unicode" w:eastAsia="Times New Roman" w:hAnsi="Lucida Sans Unicode" w:cs="Lucida Sans Unicode"/>
          <w:sz w:val="20"/>
          <w:szCs w:val="20"/>
          <w:lang w:eastAsia="de-DE"/>
        </w:rPr>
      </w:pPr>
      <w:r>
        <w:rPr>
          <w:rFonts w:ascii="Lucida Sans Unicode" w:eastAsia="Times New Roman" w:hAnsi="Lucida Sans Unicode" w:cs="Lucida Sans Unicode"/>
          <w:sz w:val="20"/>
          <w:szCs w:val="20"/>
          <w:lang w:eastAsia="de-DE"/>
        </w:rPr>
        <w:t xml:space="preserve">Informationen unter </w:t>
      </w:r>
      <w:hyperlink r:id="rId11" w:history="1">
        <w:r w:rsidRPr="00305CDD">
          <w:rPr>
            <w:rStyle w:val="Hyperlink"/>
            <w:rFonts w:ascii="Lucida Sans Unicode" w:eastAsia="Times New Roman" w:hAnsi="Lucida Sans Unicode" w:cs="Lucida Sans Unicode"/>
            <w:sz w:val="20"/>
            <w:szCs w:val="20"/>
            <w:lang w:eastAsia="de-DE"/>
          </w:rPr>
          <w:t>www.th-wildau.de/fachtage</w:t>
        </w:r>
      </w:hyperlink>
      <w:r>
        <w:rPr>
          <w:rFonts w:ascii="Lucida Sans Unicode" w:eastAsia="Times New Roman" w:hAnsi="Lucida Sans Unicode" w:cs="Lucida Sans Unicode"/>
          <w:sz w:val="20"/>
          <w:szCs w:val="20"/>
          <w:lang w:eastAsia="de-DE"/>
        </w:rPr>
        <w:t xml:space="preserve">.  </w:t>
      </w:r>
    </w:p>
    <w:p w14:paraId="27F8E121" w14:textId="7452F954" w:rsidR="00603AF5" w:rsidRPr="000D6E69" w:rsidRDefault="001D617A" w:rsidP="004743B4">
      <w:pPr>
        <w:rPr>
          <w:rStyle w:val="Fett"/>
          <w:rFonts w:ascii="Lucida Sans Unicode" w:hAnsi="Lucida Sans Unicode" w:cs="Lucida Sans Unicode"/>
          <w:sz w:val="20"/>
          <w:szCs w:val="20"/>
        </w:rPr>
      </w:pPr>
      <w:r w:rsidRPr="000D6E69">
        <w:rPr>
          <w:rStyle w:val="Fett"/>
          <w:rFonts w:ascii="Lucida Sans Unicode" w:hAnsi="Lucida Sans Unicode" w:cs="Lucida Sans Unicode"/>
          <w:sz w:val="20"/>
          <w:szCs w:val="20"/>
        </w:rPr>
        <w:t xml:space="preserve">Fachliche Ansprechperson </w:t>
      </w:r>
      <w:r w:rsidR="00E0133A">
        <w:rPr>
          <w:rStyle w:val="Fett"/>
          <w:rFonts w:ascii="Lucida Sans Unicode" w:hAnsi="Lucida Sans Unicode" w:cs="Lucida Sans Unicode"/>
          <w:sz w:val="20"/>
          <w:szCs w:val="20"/>
        </w:rPr>
        <w:t xml:space="preserve">Fachtag </w:t>
      </w:r>
      <w:r w:rsidRPr="000D6E69">
        <w:rPr>
          <w:rStyle w:val="Fett"/>
          <w:rFonts w:ascii="Lucida Sans Unicode" w:hAnsi="Lucida Sans Unicode" w:cs="Lucida Sans Unicode"/>
          <w:sz w:val="20"/>
          <w:szCs w:val="20"/>
        </w:rPr>
        <w:t>der TH Wildau</w:t>
      </w:r>
      <w:r w:rsidR="00271328">
        <w:rPr>
          <w:rStyle w:val="Fett"/>
          <w:rFonts w:ascii="Lucida Sans Unicode" w:hAnsi="Lucida Sans Unicode" w:cs="Lucida Sans Unicode"/>
          <w:sz w:val="20"/>
          <w:szCs w:val="20"/>
        </w:rPr>
        <w:t>:</w:t>
      </w:r>
    </w:p>
    <w:p w14:paraId="482A1C04" w14:textId="54D7C08F" w:rsidR="001D617A" w:rsidRDefault="00271328" w:rsidP="000D6E69">
      <w:pPr>
        <w:spacing w:before="100" w:beforeAutospacing="1" w:after="100" w:afterAutospacing="1" w:line="240" w:lineRule="auto"/>
        <w:rPr>
          <w:rFonts w:ascii="Lucida Sans Unicode" w:hAnsi="Lucida Sans Unicode" w:cs="Lucida Sans Unicode"/>
          <w:sz w:val="20"/>
          <w:szCs w:val="20"/>
        </w:rPr>
      </w:pPr>
      <w:r>
        <w:rPr>
          <w:rFonts w:ascii="Lucida Sans Unicode" w:eastAsia="Times New Roman" w:hAnsi="Lucida Sans Unicode" w:cs="Lucida Sans Unicode"/>
          <w:sz w:val="20"/>
          <w:szCs w:val="20"/>
          <w:lang w:eastAsia="de-DE"/>
        </w:rPr>
        <w:t>Larissa Wille-Friel</w:t>
      </w:r>
      <w:r w:rsidR="000D6E69" w:rsidRPr="0029197F">
        <w:rPr>
          <w:rFonts w:ascii="Lucida Sans Unicode" w:eastAsia="Times New Roman" w:hAnsi="Lucida Sans Unicode" w:cs="Lucida Sans Unicode"/>
          <w:sz w:val="20"/>
          <w:szCs w:val="20"/>
          <w:lang w:eastAsia="de-DE"/>
        </w:rPr>
        <w:t xml:space="preserve"> </w:t>
      </w:r>
      <w:r w:rsidR="000D6E69" w:rsidRPr="0029197F">
        <w:rPr>
          <w:rFonts w:ascii="Lucida Sans Unicode" w:eastAsia="Times New Roman" w:hAnsi="Lucida Sans Unicode" w:cs="Lucida Sans Unicode"/>
          <w:sz w:val="20"/>
          <w:szCs w:val="20"/>
          <w:lang w:eastAsia="de-DE"/>
        </w:rPr>
        <w:br/>
      </w:r>
      <w:r w:rsidR="0029197F" w:rsidRPr="0029197F">
        <w:rPr>
          <w:rFonts w:ascii="Lucida Sans Unicode" w:hAnsi="Lucida Sans Unicode" w:cs="Lucida Sans Unicode"/>
          <w:sz w:val="20"/>
          <w:szCs w:val="20"/>
        </w:rPr>
        <w:t>Organisationsteam Fachtag</w:t>
      </w:r>
      <w:r w:rsidR="0029197F" w:rsidRPr="0029197F">
        <w:rPr>
          <w:rFonts w:ascii="Lucida Sans Unicode" w:hAnsi="Lucida Sans Unicode" w:cs="Lucida Sans Unicode"/>
          <w:sz w:val="20"/>
          <w:szCs w:val="20"/>
        </w:rPr>
        <w:br/>
      </w:r>
      <w:r w:rsidR="001D617A" w:rsidRPr="0029197F">
        <w:rPr>
          <w:rFonts w:ascii="Lucida Sans Unicode" w:hAnsi="Lucida Sans Unicode" w:cs="Lucida Sans Unicode"/>
          <w:sz w:val="20"/>
          <w:szCs w:val="20"/>
        </w:rPr>
        <w:t>TH Wildau</w:t>
      </w:r>
      <w:r w:rsidR="001D617A" w:rsidRPr="0029197F">
        <w:rPr>
          <w:rFonts w:ascii="Lucida Sans Unicode" w:hAnsi="Lucida Sans Unicode" w:cs="Lucida Sans Unicode"/>
          <w:sz w:val="20"/>
          <w:szCs w:val="20"/>
        </w:rPr>
        <w:br/>
        <w:t>Hochschulring 1, 15745 Wildau</w:t>
      </w:r>
      <w:r w:rsidR="001D617A" w:rsidRPr="0029197F">
        <w:rPr>
          <w:rFonts w:ascii="Lucida Sans Unicode" w:hAnsi="Lucida Sans Unicode" w:cs="Lucida Sans Unicode"/>
          <w:sz w:val="20"/>
          <w:szCs w:val="20"/>
        </w:rPr>
        <w:br/>
        <w:t xml:space="preserve">Tel. +49 (0)3375 508 </w:t>
      </w:r>
      <w:r>
        <w:rPr>
          <w:rFonts w:ascii="Lucida Sans Unicode" w:hAnsi="Lucida Sans Unicode" w:cs="Lucida Sans Unicode"/>
          <w:sz w:val="20"/>
          <w:szCs w:val="20"/>
        </w:rPr>
        <w:t>144</w:t>
      </w:r>
      <w:r w:rsidR="000D6E69" w:rsidRPr="0029197F">
        <w:rPr>
          <w:rFonts w:ascii="Lucida Sans Unicode" w:hAnsi="Lucida Sans Unicode" w:cs="Lucida Sans Unicode"/>
          <w:sz w:val="20"/>
          <w:szCs w:val="20"/>
        </w:rPr>
        <w:br/>
      </w:r>
      <w:r w:rsidR="001D617A" w:rsidRPr="0029197F">
        <w:rPr>
          <w:rFonts w:ascii="Lucida Sans Unicode" w:hAnsi="Lucida Sans Unicode" w:cs="Lucida Sans Unicode"/>
          <w:sz w:val="20"/>
          <w:szCs w:val="20"/>
        </w:rPr>
        <w:t>E</w:t>
      </w:r>
      <w:r w:rsidR="001D617A" w:rsidRPr="00271328">
        <w:rPr>
          <w:rFonts w:ascii="Lucida Sans Unicode" w:hAnsi="Lucida Sans Unicode" w:cs="Lucida Sans Unicode"/>
          <w:sz w:val="20"/>
          <w:szCs w:val="20"/>
        </w:rPr>
        <w:t xml:space="preserve">-Mail: </w:t>
      </w:r>
      <w:hyperlink r:id="rId12" w:history="1">
        <w:r w:rsidRPr="00271328">
          <w:rPr>
            <w:rStyle w:val="Hyperlink"/>
            <w:rFonts w:ascii="Lucida Sans Unicode" w:hAnsi="Lucida Sans Unicode" w:cs="Lucida Sans Unicode"/>
            <w:sz w:val="20"/>
            <w:szCs w:val="20"/>
          </w:rPr>
          <w:t>larissa.wille-friel@th-wildau.de</w:t>
        </w:r>
      </w:hyperlink>
    </w:p>
    <w:p w14:paraId="4793BA9F" w14:textId="78E3DC86" w:rsidR="00A516DA" w:rsidRPr="0029197F" w:rsidRDefault="00604AE1" w:rsidP="001D617A">
      <w:pPr>
        <w:rPr>
          <w:rFonts w:ascii="Lucida Sans Unicode" w:hAnsi="Lucida Sans Unicode" w:cs="Lucida Sans Unicode"/>
          <w:b/>
          <w:bCs/>
          <w:sz w:val="20"/>
          <w:szCs w:val="20"/>
        </w:rPr>
      </w:pPr>
      <w:r w:rsidRPr="000D6E69">
        <w:rPr>
          <w:rStyle w:val="Fett"/>
          <w:rFonts w:ascii="Lucida Sans Unicode" w:hAnsi="Lucida Sans Unicode" w:cs="Lucida Sans Unicode"/>
          <w:sz w:val="20"/>
          <w:szCs w:val="20"/>
        </w:rPr>
        <w:t>Ansprechperson</w:t>
      </w:r>
      <w:r w:rsidR="00256E93" w:rsidRPr="000D6E69">
        <w:rPr>
          <w:rStyle w:val="Fett"/>
          <w:rFonts w:ascii="Lucida Sans Unicode" w:hAnsi="Lucida Sans Unicode" w:cs="Lucida Sans Unicode"/>
          <w:sz w:val="20"/>
          <w:szCs w:val="20"/>
        </w:rPr>
        <w:t>en</w:t>
      </w:r>
      <w:r w:rsidR="008C2E90" w:rsidRPr="000D6E69">
        <w:rPr>
          <w:rStyle w:val="Fett"/>
          <w:rFonts w:ascii="Lucida Sans Unicode" w:hAnsi="Lucida Sans Unicode" w:cs="Lucida Sans Unicode"/>
          <w:sz w:val="20"/>
          <w:szCs w:val="20"/>
        </w:rPr>
        <w:t xml:space="preserve"> </w:t>
      </w:r>
      <w:r w:rsidR="005A1ACF" w:rsidRPr="000D6E69">
        <w:rPr>
          <w:rStyle w:val="Fett"/>
          <w:rFonts w:ascii="Lucida Sans Unicode" w:hAnsi="Lucida Sans Unicode" w:cs="Lucida Sans Unicode"/>
          <w:sz w:val="20"/>
          <w:szCs w:val="20"/>
        </w:rPr>
        <w:t>Externe Kommunikation</w:t>
      </w:r>
      <w:r w:rsidR="00FD1D7E" w:rsidRPr="000D6E69">
        <w:rPr>
          <w:rStyle w:val="Fett"/>
          <w:rFonts w:ascii="Lucida Sans Unicode" w:hAnsi="Lucida Sans Unicode" w:cs="Lucida Sans Unicode"/>
          <w:sz w:val="20"/>
          <w:szCs w:val="20"/>
        </w:rPr>
        <w:t xml:space="preserve"> TH Wildau</w:t>
      </w:r>
      <w:r w:rsidR="008C2E90" w:rsidRPr="000D6E69">
        <w:rPr>
          <w:rStyle w:val="Fett"/>
          <w:rFonts w:ascii="Lucida Sans Unicode" w:hAnsi="Lucida Sans Unicode" w:cs="Lucida Sans Unicode"/>
          <w:sz w:val="20"/>
          <w:szCs w:val="20"/>
        </w:rPr>
        <w:t>:</w:t>
      </w:r>
      <w:r w:rsidR="0029197F">
        <w:rPr>
          <w:rStyle w:val="Fett"/>
          <w:rFonts w:ascii="Lucida Sans Unicode" w:hAnsi="Lucida Sans Unicode" w:cs="Lucida Sans Unicode"/>
          <w:sz w:val="20"/>
          <w:szCs w:val="20"/>
        </w:rPr>
        <w:br/>
      </w:r>
      <w:r w:rsidR="00C17084" w:rsidRPr="000D6E69">
        <w:rPr>
          <w:rStyle w:val="Fett"/>
          <w:rFonts w:ascii="Lucida Sans Unicode" w:hAnsi="Lucida Sans Unicode" w:cs="Lucida Sans Unicode"/>
          <w:b w:val="0"/>
          <w:sz w:val="20"/>
          <w:szCs w:val="20"/>
        </w:rPr>
        <w:t>Mike Lange</w:t>
      </w:r>
      <w:r w:rsidR="00C20769" w:rsidRPr="000D6E69">
        <w:rPr>
          <w:rStyle w:val="Fett"/>
          <w:rFonts w:ascii="Lucida Sans Unicode" w:hAnsi="Lucida Sans Unicode" w:cs="Lucida Sans Unicode"/>
          <w:b w:val="0"/>
          <w:sz w:val="20"/>
          <w:szCs w:val="20"/>
        </w:rPr>
        <w:t xml:space="preserve"> / </w:t>
      </w:r>
      <w:r w:rsidR="00C128BC" w:rsidRPr="000D6E69">
        <w:rPr>
          <w:rStyle w:val="Fett"/>
          <w:rFonts w:ascii="Lucida Sans Unicode" w:hAnsi="Lucida Sans Unicode" w:cs="Lucida Sans Unicode"/>
          <w:b w:val="0"/>
          <w:sz w:val="20"/>
          <w:szCs w:val="20"/>
        </w:rPr>
        <w:t>Mareike Rammelt</w:t>
      </w:r>
      <w:r w:rsidR="001D617A" w:rsidRPr="000D6E69">
        <w:rPr>
          <w:rStyle w:val="Fett"/>
          <w:rFonts w:ascii="Lucida Sans Unicode" w:hAnsi="Lucida Sans Unicode" w:cs="Lucida Sans Unicode"/>
          <w:b w:val="0"/>
          <w:sz w:val="20"/>
          <w:szCs w:val="20"/>
        </w:rPr>
        <w:br/>
      </w:r>
      <w:r w:rsidR="00C17084" w:rsidRPr="000D6E69">
        <w:rPr>
          <w:rFonts w:ascii="Lucida Sans Unicode" w:hAnsi="Lucida Sans Unicode" w:cs="Lucida Sans Unicode"/>
          <w:sz w:val="20"/>
          <w:szCs w:val="20"/>
        </w:rPr>
        <w:t>TH Wildau</w:t>
      </w:r>
      <w:r w:rsidR="001D617A" w:rsidRPr="000D6E69">
        <w:rPr>
          <w:rFonts w:ascii="Lucida Sans Unicode" w:hAnsi="Lucida Sans Unicode" w:cs="Lucida Sans Unicode"/>
          <w:sz w:val="20"/>
          <w:szCs w:val="20"/>
        </w:rPr>
        <w:br/>
      </w:r>
      <w:r w:rsidR="00C17084" w:rsidRPr="000D6E69">
        <w:rPr>
          <w:rFonts w:ascii="Lucida Sans Unicode" w:hAnsi="Lucida Sans Unicode" w:cs="Lucida Sans Unicode"/>
          <w:sz w:val="20"/>
          <w:szCs w:val="20"/>
        </w:rPr>
        <w:t>Hochschulring 1, 15745 Wildau</w:t>
      </w:r>
      <w:r w:rsidR="001D617A" w:rsidRPr="000D6E69">
        <w:rPr>
          <w:rFonts w:ascii="Lucida Sans Unicode" w:hAnsi="Lucida Sans Unicode" w:cs="Lucida Sans Unicode"/>
          <w:sz w:val="20"/>
          <w:szCs w:val="20"/>
        </w:rPr>
        <w:br/>
      </w:r>
      <w:r w:rsidR="008C2E90" w:rsidRPr="000D6E69">
        <w:rPr>
          <w:rFonts w:ascii="Lucida Sans Unicode" w:hAnsi="Lucida Sans Unicode" w:cs="Lucida Sans Unicode"/>
          <w:sz w:val="20"/>
          <w:szCs w:val="20"/>
        </w:rPr>
        <w:t>Tel. +49 (0)3375 508 211</w:t>
      </w:r>
      <w:r w:rsidR="00C20769" w:rsidRPr="000D6E69">
        <w:rPr>
          <w:rFonts w:ascii="Lucida Sans Unicode" w:hAnsi="Lucida Sans Unicode" w:cs="Lucida Sans Unicode"/>
          <w:sz w:val="20"/>
          <w:szCs w:val="20"/>
        </w:rPr>
        <w:t xml:space="preserve"> / -669</w:t>
      </w:r>
      <w:r w:rsidR="001D617A" w:rsidRPr="000D6E69">
        <w:rPr>
          <w:rFonts w:ascii="Lucida Sans Unicode" w:hAnsi="Lucida Sans Unicode" w:cs="Lucida Sans Unicode"/>
          <w:sz w:val="20"/>
          <w:szCs w:val="20"/>
        </w:rPr>
        <w:br/>
      </w:r>
      <w:r w:rsidR="007730AA" w:rsidRPr="000D6E69">
        <w:rPr>
          <w:rFonts w:ascii="Lucida Sans Unicode" w:hAnsi="Lucida Sans Unicode" w:cs="Lucida Sans Unicode"/>
          <w:sz w:val="20"/>
          <w:szCs w:val="20"/>
        </w:rPr>
        <w:t xml:space="preserve">E-Mail: </w:t>
      </w:r>
      <w:hyperlink r:id="rId13" w:history="1">
        <w:r w:rsidR="00271328" w:rsidRPr="00A229EE">
          <w:rPr>
            <w:rStyle w:val="Hyperlink"/>
            <w:rFonts w:ascii="Lucida Sans Unicode" w:hAnsi="Lucida Sans Unicode" w:cs="Lucida Sans Unicode"/>
            <w:sz w:val="20"/>
            <w:szCs w:val="20"/>
          </w:rPr>
          <w:t>presse@th-wildau.de</w:t>
        </w:r>
      </w:hyperlink>
    </w:p>
    <w:sectPr w:rsidR="00A516DA" w:rsidRPr="0029197F">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4CD06" w14:textId="77777777" w:rsidR="00883373" w:rsidRDefault="00883373" w:rsidP="00141289">
      <w:pPr>
        <w:spacing w:after="0" w:line="240" w:lineRule="auto"/>
      </w:pPr>
      <w:r>
        <w:separator/>
      </w:r>
    </w:p>
  </w:endnote>
  <w:endnote w:type="continuationSeparator" w:id="0">
    <w:p w14:paraId="6D0BB138" w14:textId="77777777" w:rsidR="00883373" w:rsidRDefault="00883373"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4B4CEDC2" w:rsidR="00141289" w:rsidRPr="00831275" w:rsidRDefault="00D05158" w:rsidP="00831275">
        <w:pPr>
          <w:pStyle w:val="Fuzeile"/>
        </w:pPr>
        <w:r>
          <w:fldChar w:fldCharType="begin"/>
        </w:r>
        <w:r>
          <w:instrText>PAGE   \* MERGEFORMAT</w:instrText>
        </w:r>
        <w:r>
          <w:fldChar w:fldCharType="separate"/>
        </w:r>
        <w:r w:rsidR="003A122A">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93831" w14:textId="77777777" w:rsidR="00883373" w:rsidRDefault="00883373" w:rsidP="00141289">
      <w:pPr>
        <w:spacing w:after="0" w:line="240" w:lineRule="auto"/>
      </w:pPr>
      <w:r>
        <w:separator/>
      </w:r>
    </w:p>
  </w:footnote>
  <w:footnote w:type="continuationSeparator" w:id="0">
    <w:p w14:paraId="071D2338" w14:textId="77777777" w:rsidR="00883373" w:rsidRDefault="00883373"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2D7A5A6" w:rsidR="00567D3A" w:rsidRPr="00F940C0" w:rsidRDefault="0096178F" w:rsidP="00B85C47">
    <w:pPr>
      <w:pStyle w:val="StandardWeb"/>
      <w:rPr>
        <w:rFonts w:ascii="Lucida Sans" w:eastAsiaTheme="minorHAnsi" w:hAnsi="Lucida Sans" w:cstheme="minorBidi"/>
        <w:sz w:val="20"/>
        <w:szCs w:val="20"/>
        <w:lang w:val="en-GB" w:eastAsia="en-US"/>
      </w:rPr>
    </w:pPr>
    <w:r w:rsidRPr="00B565BF">
      <w:rPr>
        <w:rFonts w:ascii="Lucida Sans" w:eastAsiaTheme="minorHAnsi" w:hAnsi="Lucida Sans" w:cstheme="minorBidi"/>
        <w:noProof/>
        <w:sz w:val="20"/>
        <w:szCs w:val="20"/>
      </w:rPr>
      <w:drawing>
        <wp:anchor distT="0" distB="0" distL="114300" distR="114300" simplePos="0" relativeHeight="251659776" behindDoc="0" locked="0" layoutInCell="1" allowOverlap="1" wp14:anchorId="77FE56C7" wp14:editId="5E350812">
          <wp:simplePos x="0" y="0"/>
          <wp:positionH relativeFrom="column">
            <wp:posOffset>3187700</wp:posOffset>
          </wp:positionH>
          <wp:positionV relativeFrom="paragraph">
            <wp:posOffset>5715</wp:posOffset>
          </wp:positionV>
          <wp:extent cx="31159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5945" cy="946785"/>
                  </a:xfrm>
                  <a:prstGeom prst="rect">
                    <a:avLst/>
                  </a:prstGeom>
                </pic:spPr>
              </pic:pic>
            </a:graphicData>
          </a:graphic>
          <wp14:sizeRelH relativeFrom="margin">
            <wp14:pctWidth>0</wp14:pctWidth>
          </wp14:sizeRelH>
          <wp14:sizeRelV relativeFrom="margin">
            <wp14:pctHeight>0</wp14:pctHeight>
          </wp14:sizeRelV>
        </wp:anchor>
      </w:drawing>
    </w:r>
    <w:r w:rsidR="005C523A" w:rsidRPr="00F940C0">
      <w:rPr>
        <w:rFonts w:ascii="Lucida Sans" w:eastAsiaTheme="minorHAnsi" w:hAnsi="Lucida Sans" w:cstheme="minorBidi"/>
        <w:sz w:val="20"/>
        <w:szCs w:val="20"/>
        <w:lang w:val="en-GB" w:eastAsia="en-US"/>
      </w:rPr>
      <w:t>News</w:t>
    </w:r>
    <w:r w:rsidR="000269F0" w:rsidRPr="00F940C0">
      <w:rPr>
        <w:rFonts w:ascii="Lucida Sans" w:eastAsiaTheme="minorHAnsi" w:hAnsi="Lucida Sans" w:cstheme="minorBidi"/>
        <w:sz w:val="20"/>
        <w:szCs w:val="20"/>
        <w:lang w:val="en-GB" w:eastAsia="en-US"/>
      </w:rPr>
      <w:t xml:space="preserve"> </w:t>
    </w:r>
    <w:r w:rsidR="00B565BF" w:rsidRPr="00F940C0">
      <w:rPr>
        <w:rFonts w:ascii="Lucida Sans" w:eastAsiaTheme="minorHAnsi" w:hAnsi="Lucida Sans" w:cstheme="minorBidi"/>
        <w:sz w:val="20"/>
        <w:szCs w:val="20"/>
        <w:lang w:val="en-GB" w:eastAsia="en-US"/>
      </w:rPr>
      <w:t>der TH Wildau</w:t>
    </w:r>
    <w:r w:rsidR="00AD51C9" w:rsidRPr="00F940C0">
      <w:rPr>
        <w:rFonts w:ascii="Lucida Sans" w:eastAsiaTheme="minorHAnsi" w:hAnsi="Lucida Sans" w:cstheme="minorBidi"/>
        <w:sz w:val="20"/>
        <w:szCs w:val="20"/>
        <w:lang w:val="en-GB" w:eastAsia="en-US"/>
      </w:rPr>
      <w:t xml:space="preserve"> </w:t>
    </w:r>
  </w:p>
  <w:p w14:paraId="5E8DDB60" w14:textId="53DAC77A" w:rsidR="00B85C47" w:rsidRPr="00F940C0" w:rsidRDefault="003C0E43" w:rsidP="00B85C47">
    <w:pPr>
      <w:pStyle w:val="StandardWeb"/>
      <w:rPr>
        <w:rFonts w:ascii="Lucida Sans" w:eastAsiaTheme="minorHAnsi" w:hAnsi="Lucida Sans" w:cstheme="minorBidi"/>
        <w:color w:val="FF0000"/>
        <w:sz w:val="20"/>
        <w:szCs w:val="20"/>
        <w:lang w:val="en-GB" w:eastAsia="en-US"/>
      </w:rPr>
    </w:pPr>
    <w:r>
      <w:rPr>
        <w:rFonts w:ascii="Lucida Sans" w:eastAsiaTheme="minorHAnsi" w:hAnsi="Lucida Sans" w:cstheme="minorBidi"/>
        <w:color w:val="000000" w:themeColor="text1"/>
        <w:sz w:val="20"/>
        <w:szCs w:val="20"/>
        <w:lang w:val="en-GB" w:eastAsia="en-US"/>
      </w:rPr>
      <w:t>0</w:t>
    </w:r>
    <w:r w:rsidR="003A122A">
      <w:rPr>
        <w:rFonts w:ascii="Lucida Sans" w:eastAsiaTheme="minorHAnsi" w:hAnsi="Lucida Sans" w:cstheme="minorBidi"/>
        <w:color w:val="000000" w:themeColor="text1"/>
        <w:sz w:val="20"/>
        <w:szCs w:val="20"/>
        <w:lang w:val="en-GB" w:eastAsia="en-US"/>
      </w:rPr>
      <w:t>6</w:t>
    </w:r>
    <w:r>
      <w:rPr>
        <w:rFonts w:ascii="Lucida Sans" w:eastAsiaTheme="minorHAnsi" w:hAnsi="Lucida Sans" w:cstheme="minorBidi"/>
        <w:color w:val="000000" w:themeColor="text1"/>
        <w:sz w:val="20"/>
        <w:szCs w:val="20"/>
        <w:lang w:val="en-GB" w:eastAsia="en-US"/>
      </w:rPr>
      <w:t>.07</w:t>
    </w:r>
    <w:r w:rsidR="008553DD">
      <w:rPr>
        <w:rFonts w:ascii="Lucida Sans" w:eastAsiaTheme="minorHAnsi" w:hAnsi="Lucida Sans" w:cstheme="minorBidi"/>
        <w:color w:val="000000" w:themeColor="text1"/>
        <w:sz w:val="20"/>
        <w:szCs w:val="20"/>
        <w:lang w:val="en-GB" w:eastAsia="en-US"/>
      </w:rPr>
      <w:t>.2022</w:t>
    </w:r>
  </w:p>
  <w:p w14:paraId="0325D1A3" w14:textId="3E11E449" w:rsidR="00B85C47" w:rsidRPr="00F749BD" w:rsidRDefault="0042192B" w:rsidP="00AD51C9">
    <w:pPr>
      <w:pStyle w:val="StandardWeb"/>
      <w:rPr>
        <w:rFonts w:ascii="Lucida Sans" w:eastAsiaTheme="minorHAnsi" w:hAnsi="Lucida Sans" w:cstheme="minorBidi"/>
        <w:color w:val="000000" w:themeColor="text1"/>
        <w:sz w:val="20"/>
        <w:szCs w:val="20"/>
        <w:lang w:val="en-US" w:eastAsia="en-US"/>
      </w:rPr>
    </w:pPr>
    <w:r w:rsidRPr="00A35342">
      <w:rPr>
        <w:rFonts w:ascii="Lucida Sans" w:eastAsiaTheme="minorHAnsi" w:hAnsi="Lucida Sans" w:cstheme="minorBidi"/>
        <w:sz w:val="20"/>
        <w:szCs w:val="20"/>
        <w:lang w:val="en-US" w:eastAsia="en-US"/>
      </w:rPr>
      <w:t xml:space="preserve">Nr. </w:t>
    </w:r>
    <w:r w:rsidR="008553DD">
      <w:rPr>
        <w:rFonts w:ascii="Lucida Sans" w:eastAsiaTheme="minorHAnsi" w:hAnsi="Lucida Sans" w:cstheme="minorBidi"/>
        <w:color w:val="000000" w:themeColor="text1"/>
        <w:sz w:val="20"/>
        <w:szCs w:val="20"/>
        <w:lang w:val="en-US" w:eastAsia="en-US"/>
      </w:rPr>
      <w:t>2022</w:t>
    </w:r>
    <w:r w:rsidR="00D90643" w:rsidRPr="00F749BD">
      <w:rPr>
        <w:rFonts w:ascii="Lucida Sans" w:eastAsiaTheme="minorHAnsi" w:hAnsi="Lucida Sans" w:cstheme="minorBidi"/>
        <w:color w:val="000000" w:themeColor="text1"/>
        <w:sz w:val="20"/>
        <w:szCs w:val="20"/>
        <w:lang w:val="en-US" w:eastAsia="en-US"/>
      </w:rPr>
      <w:t>/0</w:t>
    </w:r>
    <w:r w:rsidR="003C0E43">
      <w:rPr>
        <w:rFonts w:ascii="Lucida Sans" w:eastAsiaTheme="minorHAnsi" w:hAnsi="Lucida Sans" w:cstheme="minorBidi"/>
        <w:color w:val="000000" w:themeColor="text1"/>
        <w:sz w:val="20"/>
        <w:szCs w:val="20"/>
        <w:lang w:val="en-US" w:eastAsia="en-US"/>
      </w:rPr>
      <w:t>7_03</w:t>
    </w:r>
  </w:p>
  <w:p w14:paraId="5CE812EF" w14:textId="77777777" w:rsidR="00B85C47" w:rsidRPr="00A35342" w:rsidRDefault="00B85C4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E4E2D"/>
    <w:multiLevelType w:val="multilevel"/>
    <w:tmpl w:val="9D92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6D7B22"/>
    <w:multiLevelType w:val="hybridMultilevel"/>
    <w:tmpl w:val="F134DBE0"/>
    <w:lvl w:ilvl="0" w:tplc="CBE8409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695D72"/>
    <w:multiLevelType w:val="multilevel"/>
    <w:tmpl w:val="6C54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09F3"/>
    <w:rsid w:val="00005912"/>
    <w:rsid w:val="00006D21"/>
    <w:rsid w:val="00011BDB"/>
    <w:rsid w:val="000130C8"/>
    <w:rsid w:val="00022C9D"/>
    <w:rsid w:val="0002579F"/>
    <w:rsid w:val="000269F0"/>
    <w:rsid w:val="00030C88"/>
    <w:rsid w:val="00030EB8"/>
    <w:rsid w:val="0003268B"/>
    <w:rsid w:val="00033705"/>
    <w:rsid w:val="00037EA3"/>
    <w:rsid w:val="00041350"/>
    <w:rsid w:val="00041DA1"/>
    <w:rsid w:val="0005105D"/>
    <w:rsid w:val="00053AB6"/>
    <w:rsid w:val="00061513"/>
    <w:rsid w:val="00061BF0"/>
    <w:rsid w:val="00067112"/>
    <w:rsid w:val="00070DFD"/>
    <w:rsid w:val="00072B8E"/>
    <w:rsid w:val="00073E7F"/>
    <w:rsid w:val="0007619B"/>
    <w:rsid w:val="00076A93"/>
    <w:rsid w:val="00077AFB"/>
    <w:rsid w:val="0008101B"/>
    <w:rsid w:val="00083407"/>
    <w:rsid w:val="00091364"/>
    <w:rsid w:val="00092400"/>
    <w:rsid w:val="000943A1"/>
    <w:rsid w:val="0009549C"/>
    <w:rsid w:val="00097A81"/>
    <w:rsid w:val="000A0721"/>
    <w:rsid w:val="000A2504"/>
    <w:rsid w:val="000A50B8"/>
    <w:rsid w:val="000B357C"/>
    <w:rsid w:val="000B74A8"/>
    <w:rsid w:val="000C0371"/>
    <w:rsid w:val="000C4989"/>
    <w:rsid w:val="000C65F3"/>
    <w:rsid w:val="000C7ED6"/>
    <w:rsid w:val="000D0749"/>
    <w:rsid w:val="000D08EC"/>
    <w:rsid w:val="000D08F3"/>
    <w:rsid w:val="000D2488"/>
    <w:rsid w:val="000D4A4C"/>
    <w:rsid w:val="000D4DAD"/>
    <w:rsid w:val="000D5F30"/>
    <w:rsid w:val="000D6E69"/>
    <w:rsid w:val="000E0527"/>
    <w:rsid w:val="000E1350"/>
    <w:rsid w:val="000E6C06"/>
    <w:rsid w:val="000F00E7"/>
    <w:rsid w:val="000F2212"/>
    <w:rsid w:val="000F2B75"/>
    <w:rsid w:val="000F3702"/>
    <w:rsid w:val="000F6489"/>
    <w:rsid w:val="000F7384"/>
    <w:rsid w:val="000F7F8E"/>
    <w:rsid w:val="00100CCD"/>
    <w:rsid w:val="0010405D"/>
    <w:rsid w:val="00105072"/>
    <w:rsid w:val="00110347"/>
    <w:rsid w:val="001130AF"/>
    <w:rsid w:val="0011573C"/>
    <w:rsid w:val="0011713E"/>
    <w:rsid w:val="00117835"/>
    <w:rsid w:val="00120448"/>
    <w:rsid w:val="0012115C"/>
    <w:rsid w:val="001347FE"/>
    <w:rsid w:val="00134D9F"/>
    <w:rsid w:val="00136123"/>
    <w:rsid w:val="00140BFE"/>
    <w:rsid w:val="00140ED2"/>
    <w:rsid w:val="00141289"/>
    <w:rsid w:val="0014214E"/>
    <w:rsid w:val="001422B4"/>
    <w:rsid w:val="00143637"/>
    <w:rsid w:val="00144C72"/>
    <w:rsid w:val="001465F9"/>
    <w:rsid w:val="00153038"/>
    <w:rsid w:val="001544CD"/>
    <w:rsid w:val="00161641"/>
    <w:rsid w:val="00164E6A"/>
    <w:rsid w:val="00170A54"/>
    <w:rsid w:val="00173C97"/>
    <w:rsid w:val="00174544"/>
    <w:rsid w:val="00174A0E"/>
    <w:rsid w:val="00175728"/>
    <w:rsid w:val="00175CD4"/>
    <w:rsid w:val="00177ADD"/>
    <w:rsid w:val="0018053A"/>
    <w:rsid w:val="001835E6"/>
    <w:rsid w:val="0018409F"/>
    <w:rsid w:val="001905FE"/>
    <w:rsid w:val="001926B9"/>
    <w:rsid w:val="00192C9B"/>
    <w:rsid w:val="00195CA7"/>
    <w:rsid w:val="00196B32"/>
    <w:rsid w:val="0019754B"/>
    <w:rsid w:val="001979D3"/>
    <w:rsid w:val="001A0F2F"/>
    <w:rsid w:val="001A23D3"/>
    <w:rsid w:val="001A285C"/>
    <w:rsid w:val="001A408E"/>
    <w:rsid w:val="001B0431"/>
    <w:rsid w:val="001B0754"/>
    <w:rsid w:val="001B32D9"/>
    <w:rsid w:val="001B3C8B"/>
    <w:rsid w:val="001B44CA"/>
    <w:rsid w:val="001B6191"/>
    <w:rsid w:val="001C0C11"/>
    <w:rsid w:val="001C3B6B"/>
    <w:rsid w:val="001C5536"/>
    <w:rsid w:val="001C7A37"/>
    <w:rsid w:val="001C7F16"/>
    <w:rsid w:val="001D0713"/>
    <w:rsid w:val="001D4583"/>
    <w:rsid w:val="001D527F"/>
    <w:rsid w:val="001D617A"/>
    <w:rsid w:val="001D64C4"/>
    <w:rsid w:val="001D725C"/>
    <w:rsid w:val="001E11BA"/>
    <w:rsid w:val="001E1535"/>
    <w:rsid w:val="001E1F4F"/>
    <w:rsid w:val="001E5032"/>
    <w:rsid w:val="001E5898"/>
    <w:rsid w:val="001F13C6"/>
    <w:rsid w:val="001F2A72"/>
    <w:rsid w:val="002008B3"/>
    <w:rsid w:val="00203088"/>
    <w:rsid w:val="002056B5"/>
    <w:rsid w:val="00210561"/>
    <w:rsid w:val="00213C63"/>
    <w:rsid w:val="002158D8"/>
    <w:rsid w:val="002168E1"/>
    <w:rsid w:val="002224BA"/>
    <w:rsid w:val="00223051"/>
    <w:rsid w:val="0022320B"/>
    <w:rsid w:val="0022367C"/>
    <w:rsid w:val="00224CD2"/>
    <w:rsid w:val="00234AF3"/>
    <w:rsid w:val="002367CE"/>
    <w:rsid w:val="00243908"/>
    <w:rsid w:val="00251596"/>
    <w:rsid w:val="00251886"/>
    <w:rsid w:val="00252AD5"/>
    <w:rsid w:val="002533C1"/>
    <w:rsid w:val="002538E0"/>
    <w:rsid w:val="00254F7C"/>
    <w:rsid w:val="00255E0B"/>
    <w:rsid w:val="00256E93"/>
    <w:rsid w:val="002573DB"/>
    <w:rsid w:val="002615FA"/>
    <w:rsid w:val="00261F57"/>
    <w:rsid w:val="002637AB"/>
    <w:rsid w:val="00265CD5"/>
    <w:rsid w:val="00267CAB"/>
    <w:rsid w:val="00271328"/>
    <w:rsid w:val="0027135C"/>
    <w:rsid w:val="00274053"/>
    <w:rsid w:val="002746E7"/>
    <w:rsid w:val="00280680"/>
    <w:rsid w:val="0028338C"/>
    <w:rsid w:val="00284CE3"/>
    <w:rsid w:val="002875E5"/>
    <w:rsid w:val="002876E9"/>
    <w:rsid w:val="00290523"/>
    <w:rsid w:val="0029197F"/>
    <w:rsid w:val="00292D78"/>
    <w:rsid w:val="002A046A"/>
    <w:rsid w:val="002A5FEA"/>
    <w:rsid w:val="002A6A85"/>
    <w:rsid w:val="002B407B"/>
    <w:rsid w:val="002C09C9"/>
    <w:rsid w:val="002C26ED"/>
    <w:rsid w:val="002C7CC8"/>
    <w:rsid w:val="002D0F34"/>
    <w:rsid w:val="002D12ED"/>
    <w:rsid w:val="002D1346"/>
    <w:rsid w:val="002D175A"/>
    <w:rsid w:val="002D3C6D"/>
    <w:rsid w:val="002D403F"/>
    <w:rsid w:val="002E31E9"/>
    <w:rsid w:val="002E3443"/>
    <w:rsid w:val="002E6002"/>
    <w:rsid w:val="002E6272"/>
    <w:rsid w:val="002E7E6F"/>
    <w:rsid w:val="002F02C2"/>
    <w:rsid w:val="002F03FA"/>
    <w:rsid w:val="002F6391"/>
    <w:rsid w:val="002F6E9C"/>
    <w:rsid w:val="0030030C"/>
    <w:rsid w:val="0030065B"/>
    <w:rsid w:val="003033B4"/>
    <w:rsid w:val="003042C4"/>
    <w:rsid w:val="00304953"/>
    <w:rsid w:val="00305530"/>
    <w:rsid w:val="00306933"/>
    <w:rsid w:val="00313771"/>
    <w:rsid w:val="003146D8"/>
    <w:rsid w:val="00317F38"/>
    <w:rsid w:val="00320B90"/>
    <w:rsid w:val="0032266E"/>
    <w:rsid w:val="00323166"/>
    <w:rsid w:val="00323CD5"/>
    <w:rsid w:val="0033044A"/>
    <w:rsid w:val="003335A8"/>
    <w:rsid w:val="00334673"/>
    <w:rsid w:val="00334BD7"/>
    <w:rsid w:val="00335D48"/>
    <w:rsid w:val="00336507"/>
    <w:rsid w:val="0033707B"/>
    <w:rsid w:val="00337B9D"/>
    <w:rsid w:val="003403E7"/>
    <w:rsid w:val="003410DB"/>
    <w:rsid w:val="00342921"/>
    <w:rsid w:val="00344CA8"/>
    <w:rsid w:val="00345385"/>
    <w:rsid w:val="00345B21"/>
    <w:rsid w:val="0034798C"/>
    <w:rsid w:val="003501BC"/>
    <w:rsid w:val="00351C7B"/>
    <w:rsid w:val="00354DA9"/>
    <w:rsid w:val="00357BAD"/>
    <w:rsid w:val="00362409"/>
    <w:rsid w:val="00367DBA"/>
    <w:rsid w:val="00370C5E"/>
    <w:rsid w:val="003717FB"/>
    <w:rsid w:val="003730CC"/>
    <w:rsid w:val="00373DD1"/>
    <w:rsid w:val="003754BB"/>
    <w:rsid w:val="003756ED"/>
    <w:rsid w:val="00377468"/>
    <w:rsid w:val="00377C1F"/>
    <w:rsid w:val="00377EE1"/>
    <w:rsid w:val="00377F82"/>
    <w:rsid w:val="00384046"/>
    <w:rsid w:val="00386434"/>
    <w:rsid w:val="003867A3"/>
    <w:rsid w:val="00390DF1"/>
    <w:rsid w:val="00394CCF"/>
    <w:rsid w:val="00394CFD"/>
    <w:rsid w:val="003A122A"/>
    <w:rsid w:val="003A6123"/>
    <w:rsid w:val="003A62A0"/>
    <w:rsid w:val="003A7786"/>
    <w:rsid w:val="003B099A"/>
    <w:rsid w:val="003B0BD5"/>
    <w:rsid w:val="003B2111"/>
    <w:rsid w:val="003B380A"/>
    <w:rsid w:val="003B4673"/>
    <w:rsid w:val="003B6266"/>
    <w:rsid w:val="003B7187"/>
    <w:rsid w:val="003C0E43"/>
    <w:rsid w:val="003C62ED"/>
    <w:rsid w:val="003C7BD7"/>
    <w:rsid w:val="003C7F28"/>
    <w:rsid w:val="003D0490"/>
    <w:rsid w:val="003D5CD5"/>
    <w:rsid w:val="003D68C3"/>
    <w:rsid w:val="003D6EF8"/>
    <w:rsid w:val="003E15A8"/>
    <w:rsid w:val="003E22CA"/>
    <w:rsid w:val="003E5ACA"/>
    <w:rsid w:val="003E6993"/>
    <w:rsid w:val="003E7C8E"/>
    <w:rsid w:val="003F1269"/>
    <w:rsid w:val="003F14B8"/>
    <w:rsid w:val="003F5620"/>
    <w:rsid w:val="00401A92"/>
    <w:rsid w:val="0040719F"/>
    <w:rsid w:val="00412DB9"/>
    <w:rsid w:val="00415D07"/>
    <w:rsid w:val="0042075D"/>
    <w:rsid w:val="0042192B"/>
    <w:rsid w:val="00424B3E"/>
    <w:rsid w:val="0042589F"/>
    <w:rsid w:val="004305E6"/>
    <w:rsid w:val="00431899"/>
    <w:rsid w:val="0043561A"/>
    <w:rsid w:val="00436189"/>
    <w:rsid w:val="00436D67"/>
    <w:rsid w:val="00440FE7"/>
    <w:rsid w:val="00442B41"/>
    <w:rsid w:val="004437E9"/>
    <w:rsid w:val="00445F16"/>
    <w:rsid w:val="004463F1"/>
    <w:rsid w:val="004500C9"/>
    <w:rsid w:val="0045049A"/>
    <w:rsid w:val="00455187"/>
    <w:rsid w:val="00456CF8"/>
    <w:rsid w:val="00456D18"/>
    <w:rsid w:val="00460239"/>
    <w:rsid w:val="004608F7"/>
    <w:rsid w:val="00460CEB"/>
    <w:rsid w:val="00460E6E"/>
    <w:rsid w:val="00461B0B"/>
    <w:rsid w:val="004641FC"/>
    <w:rsid w:val="00471E9A"/>
    <w:rsid w:val="00473EA0"/>
    <w:rsid w:val="00474268"/>
    <w:rsid w:val="004743B4"/>
    <w:rsid w:val="00474C8D"/>
    <w:rsid w:val="00480679"/>
    <w:rsid w:val="00482ABD"/>
    <w:rsid w:val="00484F6A"/>
    <w:rsid w:val="00486607"/>
    <w:rsid w:val="004954E9"/>
    <w:rsid w:val="0049670B"/>
    <w:rsid w:val="00497EB2"/>
    <w:rsid w:val="004A1DAB"/>
    <w:rsid w:val="004A5744"/>
    <w:rsid w:val="004B140D"/>
    <w:rsid w:val="004B4EFB"/>
    <w:rsid w:val="004B5F3F"/>
    <w:rsid w:val="004B71C7"/>
    <w:rsid w:val="004C0129"/>
    <w:rsid w:val="004C0855"/>
    <w:rsid w:val="004C0BD6"/>
    <w:rsid w:val="004C1CDB"/>
    <w:rsid w:val="004C4940"/>
    <w:rsid w:val="004C503E"/>
    <w:rsid w:val="004C6E30"/>
    <w:rsid w:val="004D402C"/>
    <w:rsid w:val="004D6FB8"/>
    <w:rsid w:val="004E2DA3"/>
    <w:rsid w:val="004E3C3F"/>
    <w:rsid w:val="004E3EFC"/>
    <w:rsid w:val="004E6578"/>
    <w:rsid w:val="004E79D2"/>
    <w:rsid w:val="004F16A8"/>
    <w:rsid w:val="005016A0"/>
    <w:rsid w:val="005068A0"/>
    <w:rsid w:val="0051015D"/>
    <w:rsid w:val="005114EA"/>
    <w:rsid w:val="005116E2"/>
    <w:rsid w:val="00520D3F"/>
    <w:rsid w:val="0052448E"/>
    <w:rsid w:val="005264E0"/>
    <w:rsid w:val="00527038"/>
    <w:rsid w:val="00531B25"/>
    <w:rsid w:val="00537426"/>
    <w:rsid w:val="005378D5"/>
    <w:rsid w:val="00537982"/>
    <w:rsid w:val="00537D26"/>
    <w:rsid w:val="0054337C"/>
    <w:rsid w:val="00543D1C"/>
    <w:rsid w:val="00546EAC"/>
    <w:rsid w:val="00547340"/>
    <w:rsid w:val="00550EDF"/>
    <w:rsid w:val="005510A9"/>
    <w:rsid w:val="00552603"/>
    <w:rsid w:val="00556FC4"/>
    <w:rsid w:val="0055792E"/>
    <w:rsid w:val="00561409"/>
    <w:rsid w:val="00564213"/>
    <w:rsid w:val="00566CBF"/>
    <w:rsid w:val="00567D3A"/>
    <w:rsid w:val="00570373"/>
    <w:rsid w:val="00575E3E"/>
    <w:rsid w:val="00575E71"/>
    <w:rsid w:val="0058197B"/>
    <w:rsid w:val="00582119"/>
    <w:rsid w:val="00582AD2"/>
    <w:rsid w:val="00583A53"/>
    <w:rsid w:val="00585D6C"/>
    <w:rsid w:val="00591098"/>
    <w:rsid w:val="005977B3"/>
    <w:rsid w:val="00597F59"/>
    <w:rsid w:val="005A02F1"/>
    <w:rsid w:val="005A043C"/>
    <w:rsid w:val="005A1ACF"/>
    <w:rsid w:val="005A3645"/>
    <w:rsid w:val="005A5075"/>
    <w:rsid w:val="005A7710"/>
    <w:rsid w:val="005B0B81"/>
    <w:rsid w:val="005B5DA5"/>
    <w:rsid w:val="005B743D"/>
    <w:rsid w:val="005C523A"/>
    <w:rsid w:val="005C57FF"/>
    <w:rsid w:val="005C582A"/>
    <w:rsid w:val="005C6070"/>
    <w:rsid w:val="005C7B08"/>
    <w:rsid w:val="005D0E42"/>
    <w:rsid w:val="005D2204"/>
    <w:rsid w:val="005E123F"/>
    <w:rsid w:val="005E7801"/>
    <w:rsid w:val="005F4775"/>
    <w:rsid w:val="005F6333"/>
    <w:rsid w:val="006010AD"/>
    <w:rsid w:val="00603AF5"/>
    <w:rsid w:val="00603DE0"/>
    <w:rsid w:val="00604A46"/>
    <w:rsid w:val="00604AE1"/>
    <w:rsid w:val="00605B87"/>
    <w:rsid w:val="00612FBE"/>
    <w:rsid w:val="00614BF2"/>
    <w:rsid w:val="00614D7B"/>
    <w:rsid w:val="00615289"/>
    <w:rsid w:val="00615B72"/>
    <w:rsid w:val="006174DF"/>
    <w:rsid w:val="006217BB"/>
    <w:rsid w:val="0062278A"/>
    <w:rsid w:val="00622895"/>
    <w:rsid w:val="00625106"/>
    <w:rsid w:val="0062530E"/>
    <w:rsid w:val="006262C8"/>
    <w:rsid w:val="006307D7"/>
    <w:rsid w:val="00631786"/>
    <w:rsid w:val="006332E3"/>
    <w:rsid w:val="00635ACC"/>
    <w:rsid w:val="00640326"/>
    <w:rsid w:val="006428D6"/>
    <w:rsid w:val="006435BE"/>
    <w:rsid w:val="006453A1"/>
    <w:rsid w:val="00651F6C"/>
    <w:rsid w:val="00652FDA"/>
    <w:rsid w:val="00654ECF"/>
    <w:rsid w:val="00661FC3"/>
    <w:rsid w:val="00663D4C"/>
    <w:rsid w:val="006662AE"/>
    <w:rsid w:val="00667F1D"/>
    <w:rsid w:val="00667F5E"/>
    <w:rsid w:val="00670166"/>
    <w:rsid w:val="00673A24"/>
    <w:rsid w:val="00673E21"/>
    <w:rsid w:val="00675975"/>
    <w:rsid w:val="006802A9"/>
    <w:rsid w:val="0068237B"/>
    <w:rsid w:val="00682765"/>
    <w:rsid w:val="0068289E"/>
    <w:rsid w:val="00684C34"/>
    <w:rsid w:val="00687ADD"/>
    <w:rsid w:val="00687AEE"/>
    <w:rsid w:val="0069359A"/>
    <w:rsid w:val="006A1949"/>
    <w:rsid w:val="006A34EA"/>
    <w:rsid w:val="006B0F18"/>
    <w:rsid w:val="006B2465"/>
    <w:rsid w:val="006B247E"/>
    <w:rsid w:val="006B3F9D"/>
    <w:rsid w:val="006B755F"/>
    <w:rsid w:val="006C40A2"/>
    <w:rsid w:val="006D2391"/>
    <w:rsid w:val="006D365A"/>
    <w:rsid w:val="006E2308"/>
    <w:rsid w:val="006E3C3A"/>
    <w:rsid w:val="006E53B0"/>
    <w:rsid w:val="006E7C3B"/>
    <w:rsid w:val="006F0C79"/>
    <w:rsid w:val="006F720B"/>
    <w:rsid w:val="006F7946"/>
    <w:rsid w:val="00700625"/>
    <w:rsid w:val="00700C10"/>
    <w:rsid w:val="00700E63"/>
    <w:rsid w:val="007028CF"/>
    <w:rsid w:val="0070374D"/>
    <w:rsid w:val="00706932"/>
    <w:rsid w:val="007070F4"/>
    <w:rsid w:val="00713A65"/>
    <w:rsid w:val="0071543B"/>
    <w:rsid w:val="00715855"/>
    <w:rsid w:val="00717E24"/>
    <w:rsid w:val="00721FAA"/>
    <w:rsid w:val="007233A5"/>
    <w:rsid w:val="007233E6"/>
    <w:rsid w:val="00724A49"/>
    <w:rsid w:val="00726EDD"/>
    <w:rsid w:val="007271BD"/>
    <w:rsid w:val="00727DE5"/>
    <w:rsid w:val="0073114B"/>
    <w:rsid w:val="00731AB5"/>
    <w:rsid w:val="00732CF6"/>
    <w:rsid w:val="00734521"/>
    <w:rsid w:val="007463C6"/>
    <w:rsid w:val="007468D9"/>
    <w:rsid w:val="00747787"/>
    <w:rsid w:val="007477F2"/>
    <w:rsid w:val="00750043"/>
    <w:rsid w:val="0075090F"/>
    <w:rsid w:val="007510E0"/>
    <w:rsid w:val="00761DD5"/>
    <w:rsid w:val="007656DA"/>
    <w:rsid w:val="00765F1D"/>
    <w:rsid w:val="0077164F"/>
    <w:rsid w:val="007730AA"/>
    <w:rsid w:val="00773AC1"/>
    <w:rsid w:val="00786014"/>
    <w:rsid w:val="00791AE7"/>
    <w:rsid w:val="007931E0"/>
    <w:rsid w:val="007A02C8"/>
    <w:rsid w:val="007A104E"/>
    <w:rsid w:val="007A7197"/>
    <w:rsid w:val="007A73CE"/>
    <w:rsid w:val="007B52A9"/>
    <w:rsid w:val="007B7079"/>
    <w:rsid w:val="007C0C97"/>
    <w:rsid w:val="007C2C64"/>
    <w:rsid w:val="007C36B9"/>
    <w:rsid w:val="007C3B9F"/>
    <w:rsid w:val="007C6AD3"/>
    <w:rsid w:val="007C7DFC"/>
    <w:rsid w:val="007D0131"/>
    <w:rsid w:val="007D03A0"/>
    <w:rsid w:val="007D098B"/>
    <w:rsid w:val="007D4089"/>
    <w:rsid w:val="007D65E6"/>
    <w:rsid w:val="007E571D"/>
    <w:rsid w:val="007F001E"/>
    <w:rsid w:val="007F009A"/>
    <w:rsid w:val="007F5983"/>
    <w:rsid w:val="007F5989"/>
    <w:rsid w:val="007F6BFC"/>
    <w:rsid w:val="00800A70"/>
    <w:rsid w:val="00812210"/>
    <w:rsid w:val="0081235D"/>
    <w:rsid w:val="00813BB3"/>
    <w:rsid w:val="00813CC0"/>
    <w:rsid w:val="00815C8E"/>
    <w:rsid w:val="008166F6"/>
    <w:rsid w:val="008179B0"/>
    <w:rsid w:val="0082054F"/>
    <w:rsid w:val="008227FB"/>
    <w:rsid w:val="00824845"/>
    <w:rsid w:val="008257BC"/>
    <w:rsid w:val="00826AEA"/>
    <w:rsid w:val="0082738B"/>
    <w:rsid w:val="00827A02"/>
    <w:rsid w:val="00831275"/>
    <w:rsid w:val="00831C85"/>
    <w:rsid w:val="00832155"/>
    <w:rsid w:val="00837745"/>
    <w:rsid w:val="008404DA"/>
    <w:rsid w:val="0084092E"/>
    <w:rsid w:val="00843D2B"/>
    <w:rsid w:val="008440CB"/>
    <w:rsid w:val="0084721E"/>
    <w:rsid w:val="008553DD"/>
    <w:rsid w:val="00860C0C"/>
    <w:rsid w:val="00861CA6"/>
    <w:rsid w:val="0086217F"/>
    <w:rsid w:val="00863A83"/>
    <w:rsid w:val="0086492E"/>
    <w:rsid w:val="00864F3D"/>
    <w:rsid w:val="00866AA9"/>
    <w:rsid w:val="00867A7F"/>
    <w:rsid w:val="0087082F"/>
    <w:rsid w:val="00874F58"/>
    <w:rsid w:val="00876822"/>
    <w:rsid w:val="00881363"/>
    <w:rsid w:val="00882282"/>
    <w:rsid w:val="00882363"/>
    <w:rsid w:val="00882B6F"/>
    <w:rsid w:val="00883373"/>
    <w:rsid w:val="00883951"/>
    <w:rsid w:val="00885348"/>
    <w:rsid w:val="00886A0B"/>
    <w:rsid w:val="00886ED7"/>
    <w:rsid w:val="0089015E"/>
    <w:rsid w:val="008917EC"/>
    <w:rsid w:val="008934B3"/>
    <w:rsid w:val="008A1805"/>
    <w:rsid w:val="008A423E"/>
    <w:rsid w:val="008B08FA"/>
    <w:rsid w:val="008B289D"/>
    <w:rsid w:val="008B2A50"/>
    <w:rsid w:val="008B3A14"/>
    <w:rsid w:val="008B54B9"/>
    <w:rsid w:val="008B5C36"/>
    <w:rsid w:val="008C0815"/>
    <w:rsid w:val="008C0E2A"/>
    <w:rsid w:val="008C253A"/>
    <w:rsid w:val="008C2E90"/>
    <w:rsid w:val="008C3289"/>
    <w:rsid w:val="008C37DB"/>
    <w:rsid w:val="008D00D2"/>
    <w:rsid w:val="008D0401"/>
    <w:rsid w:val="008D1479"/>
    <w:rsid w:val="008D45A1"/>
    <w:rsid w:val="008D45DB"/>
    <w:rsid w:val="008D56EA"/>
    <w:rsid w:val="008E04AF"/>
    <w:rsid w:val="008E106D"/>
    <w:rsid w:val="008E33A5"/>
    <w:rsid w:val="008E3E69"/>
    <w:rsid w:val="008E3F6C"/>
    <w:rsid w:val="008E46D9"/>
    <w:rsid w:val="008E7A54"/>
    <w:rsid w:val="008F44FE"/>
    <w:rsid w:val="008F5310"/>
    <w:rsid w:val="008F54E0"/>
    <w:rsid w:val="008F5750"/>
    <w:rsid w:val="008F7C3E"/>
    <w:rsid w:val="00901C1A"/>
    <w:rsid w:val="00902F17"/>
    <w:rsid w:val="0090435A"/>
    <w:rsid w:val="0090487A"/>
    <w:rsid w:val="00905A98"/>
    <w:rsid w:val="009073E8"/>
    <w:rsid w:val="00910D04"/>
    <w:rsid w:val="009130CB"/>
    <w:rsid w:val="00915E66"/>
    <w:rsid w:val="00917D78"/>
    <w:rsid w:val="0092077C"/>
    <w:rsid w:val="00920D13"/>
    <w:rsid w:val="009214EE"/>
    <w:rsid w:val="00923D96"/>
    <w:rsid w:val="00931C0D"/>
    <w:rsid w:val="0094790E"/>
    <w:rsid w:val="009508ED"/>
    <w:rsid w:val="00955820"/>
    <w:rsid w:val="00955F35"/>
    <w:rsid w:val="00957D73"/>
    <w:rsid w:val="0096178F"/>
    <w:rsid w:val="0096201D"/>
    <w:rsid w:val="00963E64"/>
    <w:rsid w:val="00963FDF"/>
    <w:rsid w:val="0096469F"/>
    <w:rsid w:val="009656E1"/>
    <w:rsid w:val="00965CB2"/>
    <w:rsid w:val="00966322"/>
    <w:rsid w:val="009710C9"/>
    <w:rsid w:val="009740DC"/>
    <w:rsid w:val="00974B39"/>
    <w:rsid w:val="009816D6"/>
    <w:rsid w:val="0098498D"/>
    <w:rsid w:val="00984FA1"/>
    <w:rsid w:val="009859BF"/>
    <w:rsid w:val="00986246"/>
    <w:rsid w:val="0099068C"/>
    <w:rsid w:val="00992068"/>
    <w:rsid w:val="009922B5"/>
    <w:rsid w:val="00993E95"/>
    <w:rsid w:val="009A1B85"/>
    <w:rsid w:val="009A545E"/>
    <w:rsid w:val="009A74B2"/>
    <w:rsid w:val="009B07C0"/>
    <w:rsid w:val="009B084A"/>
    <w:rsid w:val="009B2F19"/>
    <w:rsid w:val="009B2F5C"/>
    <w:rsid w:val="009B3FBD"/>
    <w:rsid w:val="009B643A"/>
    <w:rsid w:val="009B6A57"/>
    <w:rsid w:val="009B6F4E"/>
    <w:rsid w:val="009C0794"/>
    <w:rsid w:val="009C37AA"/>
    <w:rsid w:val="009C3EA1"/>
    <w:rsid w:val="009C6379"/>
    <w:rsid w:val="009D3308"/>
    <w:rsid w:val="009D590C"/>
    <w:rsid w:val="009D6336"/>
    <w:rsid w:val="009D7FF6"/>
    <w:rsid w:val="009E1124"/>
    <w:rsid w:val="009E2E06"/>
    <w:rsid w:val="009E32D6"/>
    <w:rsid w:val="009E52AD"/>
    <w:rsid w:val="009E5BB5"/>
    <w:rsid w:val="009F1E78"/>
    <w:rsid w:val="009F45A4"/>
    <w:rsid w:val="00A107D6"/>
    <w:rsid w:val="00A111E2"/>
    <w:rsid w:val="00A12016"/>
    <w:rsid w:val="00A128DE"/>
    <w:rsid w:val="00A12C99"/>
    <w:rsid w:val="00A17AC1"/>
    <w:rsid w:val="00A2145C"/>
    <w:rsid w:val="00A216DB"/>
    <w:rsid w:val="00A24F41"/>
    <w:rsid w:val="00A25D03"/>
    <w:rsid w:val="00A26441"/>
    <w:rsid w:val="00A2701C"/>
    <w:rsid w:val="00A31000"/>
    <w:rsid w:val="00A322EE"/>
    <w:rsid w:val="00A35342"/>
    <w:rsid w:val="00A35CBC"/>
    <w:rsid w:val="00A362BE"/>
    <w:rsid w:val="00A368C9"/>
    <w:rsid w:val="00A37AE6"/>
    <w:rsid w:val="00A42966"/>
    <w:rsid w:val="00A43CDD"/>
    <w:rsid w:val="00A43F44"/>
    <w:rsid w:val="00A468E4"/>
    <w:rsid w:val="00A471E2"/>
    <w:rsid w:val="00A47939"/>
    <w:rsid w:val="00A516DA"/>
    <w:rsid w:val="00A51989"/>
    <w:rsid w:val="00A52464"/>
    <w:rsid w:val="00A52822"/>
    <w:rsid w:val="00A55754"/>
    <w:rsid w:val="00A57345"/>
    <w:rsid w:val="00A60553"/>
    <w:rsid w:val="00A621E9"/>
    <w:rsid w:val="00A65243"/>
    <w:rsid w:val="00A71318"/>
    <w:rsid w:val="00A719CB"/>
    <w:rsid w:val="00A73495"/>
    <w:rsid w:val="00A808FC"/>
    <w:rsid w:val="00A809D5"/>
    <w:rsid w:val="00A82203"/>
    <w:rsid w:val="00A86685"/>
    <w:rsid w:val="00A903B5"/>
    <w:rsid w:val="00A90579"/>
    <w:rsid w:val="00A96CBF"/>
    <w:rsid w:val="00A96F0F"/>
    <w:rsid w:val="00AA1473"/>
    <w:rsid w:val="00AA595D"/>
    <w:rsid w:val="00AA5EA7"/>
    <w:rsid w:val="00AA662A"/>
    <w:rsid w:val="00AC03D2"/>
    <w:rsid w:val="00AC2B36"/>
    <w:rsid w:val="00AC35E5"/>
    <w:rsid w:val="00AC5064"/>
    <w:rsid w:val="00AC563F"/>
    <w:rsid w:val="00AC6FBA"/>
    <w:rsid w:val="00AC70B0"/>
    <w:rsid w:val="00AC7DB3"/>
    <w:rsid w:val="00AC7EBA"/>
    <w:rsid w:val="00AD20D7"/>
    <w:rsid w:val="00AD24D8"/>
    <w:rsid w:val="00AD4E8F"/>
    <w:rsid w:val="00AD51C9"/>
    <w:rsid w:val="00AD6480"/>
    <w:rsid w:val="00AD7B53"/>
    <w:rsid w:val="00AE0D42"/>
    <w:rsid w:val="00AE78CD"/>
    <w:rsid w:val="00AF08EF"/>
    <w:rsid w:val="00AF15AC"/>
    <w:rsid w:val="00AF2C00"/>
    <w:rsid w:val="00AF4724"/>
    <w:rsid w:val="00AF5204"/>
    <w:rsid w:val="00AF63EC"/>
    <w:rsid w:val="00B00F6A"/>
    <w:rsid w:val="00B0168A"/>
    <w:rsid w:val="00B0406E"/>
    <w:rsid w:val="00B04328"/>
    <w:rsid w:val="00B0623C"/>
    <w:rsid w:val="00B06F7C"/>
    <w:rsid w:val="00B10D6D"/>
    <w:rsid w:val="00B11BCB"/>
    <w:rsid w:val="00B1313C"/>
    <w:rsid w:val="00B13F06"/>
    <w:rsid w:val="00B17761"/>
    <w:rsid w:val="00B2134C"/>
    <w:rsid w:val="00B31793"/>
    <w:rsid w:val="00B34D44"/>
    <w:rsid w:val="00B34F6F"/>
    <w:rsid w:val="00B35C9F"/>
    <w:rsid w:val="00B3680B"/>
    <w:rsid w:val="00B41F32"/>
    <w:rsid w:val="00B436D0"/>
    <w:rsid w:val="00B4476C"/>
    <w:rsid w:val="00B44A29"/>
    <w:rsid w:val="00B452BF"/>
    <w:rsid w:val="00B45F5C"/>
    <w:rsid w:val="00B50F66"/>
    <w:rsid w:val="00B565BF"/>
    <w:rsid w:val="00B56C23"/>
    <w:rsid w:val="00B57D2E"/>
    <w:rsid w:val="00B57E73"/>
    <w:rsid w:val="00B60FF5"/>
    <w:rsid w:val="00B6113B"/>
    <w:rsid w:val="00B66D73"/>
    <w:rsid w:val="00B67EFB"/>
    <w:rsid w:val="00B717E9"/>
    <w:rsid w:val="00B75059"/>
    <w:rsid w:val="00B764C5"/>
    <w:rsid w:val="00B80211"/>
    <w:rsid w:val="00B81493"/>
    <w:rsid w:val="00B81918"/>
    <w:rsid w:val="00B826B9"/>
    <w:rsid w:val="00B85C47"/>
    <w:rsid w:val="00B963F3"/>
    <w:rsid w:val="00B9681F"/>
    <w:rsid w:val="00B96FB5"/>
    <w:rsid w:val="00BA0EA7"/>
    <w:rsid w:val="00BA113F"/>
    <w:rsid w:val="00BA3800"/>
    <w:rsid w:val="00BA4695"/>
    <w:rsid w:val="00BB0C7C"/>
    <w:rsid w:val="00BB179E"/>
    <w:rsid w:val="00BB17E4"/>
    <w:rsid w:val="00BB1EBF"/>
    <w:rsid w:val="00BB3690"/>
    <w:rsid w:val="00BB396D"/>
    <w:rsid w:val="00BB4272"/>
    <w:rsid w:val="00BB43DF"/>
    <w:rsid w:val="00BB51DF"/>
    <w:rsid w:val="00BB5210"/>
    <w:rsid w:val="00BB6E14"/>
    <w:rsid w:val="00BC4AFA"/>
    <w:rsid w:val="00BC6AA3"/>
    <w:rsid w:val="00BD0C83"/>
    <w:rsid w:val="00BD1A75"/>
    <w:rsid w:val="00BD22D2"/>
    <w:rsid w:val="00BE6F2B"/>
    <w:rsid w:val="00BF1217"/>
    <w:rsid w:val="00BF278E"/>
    <w:rsid w:val="00BF6E62"/>
    <w:rsid w:val="00C02766"/>
    <w:rsid w:val="00C028C0"/>
    <w:rsid w:val="00C035E2"/>
    <w:rsid w:val="00C03EE7"/>
    <w:rsid w:val="00C046BF"/>
    <w:rsid w:val="00C060E1"/>
    <w:rsid w:val="00C07BCD"/>
    <w:rsid w:val="00C101B1"/>
    <w:rsid w:val="00C1258D"/>
    <w:rsid w:val="00C128BC"/>
    <w:rsid w:val="00C12C25"/>
    <w:rsid w:val="00C12E08"/>
    <w:rsid w:val="00C14EF2"/>
    <w:rsid w:val="00C17084"/>
    <w:rsid w:val="00C20769"/>
    <w:rsid w:val="00C21342"/>
    <w:rsid w:val="00C22C5E"/>
    <w:rsid w:val="00C2567A"/>
    <w:rsid w:val="00C25976"/>
    <w:rsid w:val="00C26F6F"/>
    <w:rsid w:val="00C2728C"/>
    <w:rsid w:val="00C32B2F"/>
    <w:rsid w:val="00C365AB"/>
    <w:rsid w:val="00C416ED"/>
    <w:rsid w:val="00C42D60"/>
    <w:rsid w:val="00C4523D"/>
    <w:rsid w:val="00C45947"/>
    <w:rsid w:val="00C46900"/>
    <w:rsid w:val="00C50349"/>
    <w:rsid w:val="00C54057"/>
    <w:rsid w:val="00C6010A"/>
    <w:rsid w:val="00C6062E"/>
    <w:rsid w:val="00C6195B"/>
    <w:rsid w:val="00C73EFA"/>
    <w:rsid w:val="00C740A1"/>
    <w:rsid w:val="00C74834"/>
    <w:rsid w:val="00C7527C"/>
    <w:rsid w:val="00C762DA"/>
    <w:rsid w:val="00C76A21"/>
    <w:rsid w:val="00C802B0"/>
    <w:rsid w:val="00C84FDB"/>
    <w:rsid w:val="00C858C3"/>
    <w:rsid w:val="00C861C1"/>
    <w:rsid w:val="00C86F97"/>
    <w:rsid w:val="00CA08AD"/>
    <w:rsid w:val="00CA1E43"/>
    <w:rsid w:val="00CA4836"/>
    <w:rsid w:val="00CA7850"/>
    <w:rsid w:val="00CB1FCE"/>
    <w:rsid w:val="00CB5369"/>
    <w:rsid w:val="00CB6C9A"/>
    <w:rsid w:val="00CB7EE6"/>
    <w:rsid w:val="00CC2F38"/>
    <w:rsid w:val="00CC52C2"/>
    <w:rsid w:val="00CC7D03"/>
    <w:rsid w:val="00CC7EA7"/>
    <w:rsid w:val="00CD01F1"/>
    <w:rsid w:val="00CD1327"/>
    <w:rsid w:val="00CD1FB3"/>
    <w:rsid w:val="00CD391B"/>
    <w:rsid w:val="00CD454F"/>
    <w:rsid w:val="00CD4794"/>
    <w:rsid w:val="00CD4FAF"/>
    <w:rsid w:val="00CD50B4"/>
    <w:rsid w:val="00CD6532"/>
    <w:rsid w:val="00CE6A94"/>
    <w:rsid w:val="00CE7C81"/>
    <w:rsid w:val="00CF387C"/>
    <w:rsid w:val="00CF3E1B"/>
    <w:rsid w:val="00CF618D"/>
    <w:rsid w:val="00D01D26"/>
    <w:rsid w:val="00D02BAF"/>
    <w:rsid w:val="00D05158"/>
    <w:rsid w:val="00D07E17"/>
    <w:rsid w:val="00D13A63"/>
    <w:rsid w:val="00D21D44"/>
    <w:rsid w:val="00D2239D"/>
    <w:rsid w:val="00D24420"/>
    <w:rsid w:val="00D25B10"/>
    <w:rsid w:val="00D2655E"/>
    <w:rsid w:val="00D30F85"/>
    <w:rsid w:val="00D31A17"/>
    <w:rsid w:val="00D33816"/>
    <w:rsid w:val="00D34542"/>
    <w:rsid w:val="00D35DEF"/>
    <w:rsid w:val="00D37713"/>
    <w:rsid w:val="00D37A9B"/>
    <w:rsid w:val="00D42BD9"/>
    <w:rsid w:val="00D431BF"/>
    <w:rsid w:val="00D458A7"/>
    <w:rsid w:val="00D458C7"/>
    <w:rsid w:val="00D51D52"/>
    <w:rsid w:val="00D52805"/>
    <w:rsid w:val="00D53657"/>
    <w:rsid w:val="00D53D07"/>
    <w:rsid w:val="00D609F6"/>
    <w:rsid w:val="00D60B97"/>
    <w:rsid w:val="00D627F0"/>
    <w:rsid w:val="00D6455A"/>
    <w:rsid w:val="00D727E7"/>
    <w:rsid w:val="00D743BB"/>
    <w:rsid w:val="00D80E76"/>
    <w:rsid w:val="00D821E6"/>
    <w:rsid w:val="00D82322"/>
    <w:rsid w:val="00D82BF3"/>
    <w:rsid w:val="00D9012F"/>
    <w:rsid w:val="00D90632"/>
    <w:rsid w:val="00D90643"/>
    <w:rsid w:val="00D90A6A"/>
    <w:rsid w:val="00D91506"/>
    <w:rsid w:val="00D91B4A"/>
    <w:rsid w:val="00D967E9"/>
    <w:rsid w:val="00D974F3"/>
    <w:rsid w:val="00DA0C64"/>
    <w:rsid w:val="00DA10F4"/>
    <w:rsid w:val="00DA30F0"/>
    <w:rsid w:val="00DA44F0"/>
    <w:rsid w:val="00DA4A77"/>
    <w:rsid w:val="00DA56DF"/>
    <w:rsid w:val="00DB0C87"/>
    <w:rsid w:val="00DB0EC0"/>
    <w:rsid w:val="00DB389D"/>
    <w:rsid w:val="00DC2170"/>
    <w:rsid w:val="00DC6E91"/>
    <w:rsid w:val="00DC6F52"/>
    <w:rsid w:val="00DC781E"/>
    <w:rsid w:val="00DD0362"/>
    <w:rsid w:val="00DD0814"/>
    <w:rsid w:val="00DD14D4"/>
    <w:rsid w:val="00DD17AA"/>
    <w:rsid w:val="00DD1E70"/>
    <w:rsid w:val="00DD5D1E"/>
    <w:rsid w:val="00DE26BE"/>
    <w:rsid w:val="00DE3BAE"/>
    <w:rsid w:val="00DE6D4F"/>
    <w:rsid w:val="00DF1E73"/>
    <w:rsid w:val="00DF32B8"/>
    <w:rsid w:val="00DF33BA"/>
    <w:rsid w:val="00DF3C1B"/>
    <w:rsid w:val="00DF3D29"/>
    <w:rsid w:val="00DF4359"/>
    <w:rsid w:val="00DF4F49"/>
    <w:rsid w:val="00E0133A"/>
    <w:rsid w:val="00E034DB"/>
    <w:rsid w:val="00E037D3"/>
    <w:rsid w:val="00E03DFF"/>
    <w:rsid w:val="00E04207"/>
    <w:rsid w:val="00E0780B"/>
    <w:rsid w:val="00E10CFB"/>
    <w:rsid w:val="00E136A6"/>
    <w:rsid w:val="00E16258"/>
    <w:rsid w:val="00E227E1"/>
    <w:rsid w:val="00E22959"/>
    <w:rsid w:val="00E24291"/>
    <w:rsid w:val="00E24FBA"/>
    <w:rsid w:val="00E27483"/>
    <w:rsid w:val="00E307DC"/>
    <w:rsid w:val="00E30CFC"/>
    <w:rsid w:val="00E318C8"/>
    <w:rsid w:val="00E31F9C"/>
    <w:rsid w:val="00E324D3"/>
    <w:rsid w:val="00E33154"/>
    <w:rsid w:val="00E35A33"/>
    <w:rsid w:val="00E35C88"/>
    <w:rsid w:val="00E362A6"/>
    <w:rsid w:val="00E4015B"/>
    <w:rsid w:val="00E40D87"/>
    <w:rsid w:val="00E414F2"/>
    <w:rsid w:val="00E447F3"/>
    <w:rsid w:val="00E45FF4"/>
    <w:rsid w:val="00E461FD"/>
    <w:rsid w:val="00E466DF"/>
    <w:rsid w:val="00E472D3"/>
    <w:rsid w:val="00E50E9C"/>
    <w:rsid w:val="00E52490"/>
    <w:rsid w:val="00E5286C"/>
    <w:rsid w:val="00E53D8B"/>
    <w:rsid w:val="00E55474"/>
    <w:rsid w:val="00E56659"/>
    <w:rsid w:val="00E56D58"/>
    <w:rsid w:val="00E5717F"/>
    <w:rsid w:val="00E60238"/>
    <w:rsid w:val="00E62E14"/>
    <w:rsid w:val="00E6634D"/>
    <w:rsid w:val="00E665E7"/>
    <w:rsid w:val="00E711EE"/>
    <w:rsid w:val="00E713B0"/>
    <w:rsid w:val="00E719A8"/>
    <w:rsid w:val="00E80BCD"/>
    <w:rsid w:val="00E81A15"/>
    <w:rsid w:val="00E824D6"/>
    <w:rsid w:val="00E8637D"/>
    <w:rsid w:val="00E8666E"/>
    <w:rsid w:val="00E866DD"/>
    <w:rsid w:val="00E93DCB"/>
    <w:rsid w:val="00E9412E"/>
    <w:rsid w:val="00E95FA1"/>
    <w:rsid w:val="00E962D6"/>
    <w:rsid w:val="00E96C48"/>
    <w:rsid w:val="00E97623"/>
    <w:rsid w:val="00EA026E"/>
    <w:rsid w:val="00EA0729"/>
    <w:rsid w:val="00EA260F"/>
    <w:rsid w:val="00EA365F"/>
    <w:rsid w:val="00EA394D"/>
    <w:rsid w:val="00EA69E5"/>
    <w:rsid w:val="00EB771A"/>
    <w:rsid w:val="00EC0715"/>
    <w:rsid w:val="00EC07ED"/>
    <w:rsid w:val="00EC12CE"/>
    <w:rsid w:val="00EC520C"/>
    <w:rsid w:val="00ED0AE1"/>
    <w:rsid w:val="00ED1C9E"/>
    <w:rsid w:val="00ED3492"/>
    <w:rsid w:val="00ED6CB8"/>
    <w:rsid w:val="00ED6CBF"/>
    <w:rsid w:val="00EE076D"/>
    <w:rsid w:val="00EE1364"/>
    <w:rsid w:val="00EE6804"/>
    <w:rsid w:val="00EE71B8"/>
    <w:rsid w:val="00EF1466"/>
    <w:rsid w:val="00EF1799"/>
    <w:rsid w:val="00EF32FD"/>
    <w:rsid w:val="00EF5549"/>
    <w:rsid w:val="00EF5F43"/>
    <w:rsid w:val="00F05D0D"/>
    <w:rsid w:val="00F067FF"/>
    <w:rsid w:val="00F11676"/>
    <w:rsid w:val="00F1433C"/>
    <w:rsid w:val="00F15251"/>
    <w:rsid w:val="00F16CEE"/>
    <w:rsid w:val="00F17213"/>
    <w:rsid w:val="00F17324"/>
    <w:rsid w:val="00F17D41"/>
    <w:rsid w:val="00F210BB"/>
    <w:rsid w:val="00F2214C"/>
    <w:rsid w:val="00F23F59"/>
    <w:rsid w:val="00F24069"/>
    <w:rsid w:val="00F242FA"/>
    <w:rsid w:val="00F24A9B"/>
    <w:rsid w:val="00F26585"/>
    <w:rsid w:val="00F26793"/>
    <w:rsid w:val="00F27A1C"/>
    <w:rsid w:val="00F32A77"/>
    <w:rsid w:val="00F3367D"/>
    <w:rsid w:val="00F365C6"/>
    <w:rsid w:val="00F3758C"/>
    <w:rsid w:val="00F37E93"/>
    <w:rsid w:val="00F4064A"/>
    <w:rsid w:val="00F427DC"/>
    <w:rsid w:val="00F46686"/>
    <w:rsid w:val="00F50C7B"/>
    <w:rsid w:val="00F54257"/>
    <w:rsid w:val="00F55274"/>
    <w:rsid w:val="00F631CE"/>
    <w:rsid w:val="00F653E7"/>
    <w:rsid w:val="00F72E9C"/>
    <w:rsid w:val="00F73CFF"/>
    <w:rsid w:val="00F7425A"/>
    <w:rsid w:val="00F749BD"/>
    <w:rsid w:val="00F75A1B"/>
    <w:rsid w:val="00F768B0"/>
    <w:rsid w:val="00F800B9"/>
    <w:rsid w:val="00F809E9"/>
    <w:rsid w:val="00F84983"/>
    <w:rsid w:val="00F84D9F"/>
    <w:rsid w:val="00F86077"/>
    <w:rsid w:val="00F87054"/>
    <w:rsid w:val="00F940C0"/>
    <w:rsid w:val="00F94969"/>
    <w:rsid w:val="00F95597"/>
    <w:rsid w:val="00F95709"/>
    <w:rsid w:val="00F97E16"/>
    <w:rsid w:val="00FA09BE"/>
    <w:rsid w:val="00FA6220"/>
    <w:rsid w:val="00FB0816"/>
    <w:rsid w:val="00FB526C"/>
    <w:rsid w:val="00FB53D0"/>
    <w:rsid w:val="00FB78AC"/>
    <w:rsid w:val="00FC0870"/>
    <w:rsid w:val="00FC44D6"/>
    <w:rsid w:val="00FC45F7"/>
    <w:rsid w:val="00FC5062"/>
    <w:rsid w:val="00FD1D7E"/>
    <w:rsid w:val="00FD2BB9"/>
    <w:rsid w:val="00FD6EDD"/>
    <w:rsid w:val="00FE0599"/>
    <w:rsid w:val="00FE0F10"/>
    <w:rsid w:val="00FE2DB6"/>
    <w:rsid w:val="00FE372E"/>
    <w:rsid w:val="00FE3BDE"/>
    <w:rsid w:val="00FE54DA"/>
    <w:rsid w:val="00FE6526"/>
    <w:rsid w:val="00FE70EE"/>
    <w:rsid w:val="00FE7AC0"/>
    <w:rsid w:val="00FF4CE5"/>
    <w:rsid w:val="00FF656D"/>
    <w:rsid w:val="00FF7D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64825A8"/>
  <w15:docId w15:val="{5B0EFCFC-5054-4AB0-9848-700B6267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2134C"/>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 w:type="character" w:customStyle="1" w:styleId="object">
    <w:name w:val="object"/>
    <w:basedOn w:val="Absatz-Standardschriftart"/>
    <w:rsid w:val="00A903B5"/>
  </w:style>
  <w:style w:type="character" w:styleId="Hervorhebung">
    <w:name w:val="Emphasis"/>
    <w:basedOn w:val="Absatz-Standardschriftart"/>
    <w:uiPriority w:val="20"/>
    <w:qFormat/>
    <w:rsid w:val="00A516DA"/>
    <w:rPr>
      <w:i/>
      <w:iCs/>
    </w:rPr>
  </w:style>
  <w:style w:type="paragraph" w:customStyle="1" w:styleId="p--intro-text">
    <w:name w:val="p--intro-text"/>
    <w:basedOn w:val="Standard"/>
    <w:rsid w:val="004743B4"/>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3327">
      <w:bodyDiv w:val="1"/>
      <w:marLeft w:val="0"/>
      <w:marRight w:val="0"/>
      <w:marTop w:val="0"/>
      <w:marBottom w:val="0"/>
      <w:divBdr>
        <w:top w:val="none" w:sz="0" w:space="0" w:color="auto"/>
        <w:left w:val="none" w:sz="0" w:space="0" w:color="auto"/>
        <w:bottom w:val="none" w:sz="0" w:space="0" w:color="auto"/>
        <w:right w:val="none" w:sz="0" w:space="0" w:color="auto"/>
      </w:divBdr>
    </w:div>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51773877">
      <w:bodyDiv w:val="1"/>
      <w:marLeft w:val="0"/>
      <w:marRight w:val="0"/>
      <w:marTop w:val="0"/>
      <w:marBottom w:val="0"/>
      <w:divBdr>
        <w:top w:val="none" w:sz="0" w:space="0" w:color="auto"/>
        <w:left w:val="none" w:sz="0" w:space="0" w:color="auto"/>
        <w:bottom w:val="none" w:sz="0" w:space="0" w:color="auto"/>
        <w:right w:val="none" w:sz="0" w:space="0" w:color="auto"/>
      </w:divBdr>
    </w:div>
    <w:div w:id="75443776">
      <w:bodyDiv w:val="1"/>
      <w:marLeft w:val="0"/>
      <w:marRight w:val="0"/>
      <w:marTop w:val="0"/>
      <w:marBottom w:val="0"/>
      <w:divBdr>
        <w:top w:val="none" w:sz="0" w:space="0" w:color="auto"/>
        <w:left w:val="none" w:sz="0" w:space="0" w:color="auto"/>
        <w:bottom w:val="none" w:sz="0" w:space="0" w:color="auto"/>
        <w:right w:val="none" w:sz="0" w:space="0" w:color="auto"/>
      </w:divBdr>
    </w:div>
    <w:div w:id="83040951">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042758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02793365">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286281811">
      <w:bodyDiv w:val="1"/>
      <w:marLeft w:val="0"/>
      <w:marRight w:val="0"/>
      <w:marTop w:val="0"/>
      <w:marBottom w:val="0"/>
      <w:divBdr>
        <w:top w:val="none" w:sz="0" w:space="0" w:color="auto"/>
        <w:left w:val="none" w:sz="0" w:space="0" w:color="auto"/>
        <w:bottom w:val="none" w:sz="0" w:space="0" w:color="auto"/>
        <w:right w:val="none" w:sz="0" w:space="0" w:color="auto"/>
      </w:divBdr>
    </w:div>
    <w:div w:id="302079722">
      <w:bodyDiv w:val="1"/>
      <w:marLeft w:val="0"/>
      <w:marRight w:val="0"/>
      <w:marTop w:val="0"/>
      <w:marBottom w:val="0"/>
      <w:divBdr>
        <w:top w:val="none" w:sz="0" w:space="0" w:color="auto"/>
        <w:left w:val="none" w:sz="0" w:space="0" w:color="auto"/>
        <w:bottom w:val="none" w:sz="0" w:space="0" w:color="auto"/>
        <w:right w:val="none" w:sz="0" w:space="0" w:color="auto"/>
      </w:divBdr>
    </w:div>
    <w:div w:id="321353001">
      <w:bodyDiv w:val="1"/>
      <w:marLeft w:val="0"/>
      <w:marRight w:val="0"/>
      <w:marTop w:val="0"/>
      <w:marBottom w:val="0"/>
      <w:divBdr>
        <w:top w:val="none" w:sz="0" w:space="0" w:color="auto"/>
        <w:left w:val="none" w:sz="0" w:space="0" w:color="auto"/>
        <w:bottom w:val="none" w:sz="0" w:space="0" w:color="auto"/>
        <w:right w:val="none" w:sz="0" w:space="0" w:color="auto"/>
      </w:divBdr>
      <w:divsChild>
        <w:div w:id="166864872">
          <w:marLeft w:val="0"/>
          <w:marRight w:val="0"/>
          <w:marTop w:val="0"/>
          <w:marBottom w:val="0"/>
          <w:divBdr>
            <w:top w:val="none" w:sz="0" w:space="0" w:color="auto"/>
            <w:left w:val="none" w:sz="0" w:space="0" w:color="auto"/>
            <w:bottom w:val="none" w:sz="0" w:space="0" w:color="auto"/>
            <w:right w:val="none" w:sz="0" w:space="0" w:color="auto"/>
          </w:divBdr>
        </w:div>
      </w:divsChild>
    </w:div>
    <w:div w:id="354696718">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391004162">
      <w:bodyDiv w:val="1"/>
      <w:marLeft w:val="0"/>
      <w:marRight w:val="0"/>
      <w:marTop w:val="0"/>
      <w:marBottom w:val="0"/>
      <w:divBdr>
        <w:top w:val="none" w:sz="0" w:space="0" w:color="auto"/>
        <w:left w:val="none" w:sz="0" w:space="0" w:color="auto"/>
        <w:bottom w:val="none" w:sz="0" w:space="0" w:color="auto"/>
        <w:right w:val="none" w:sz="0" w:space="0" w:color="auto"/>
      </w:divBdr>
    </w:div>
    <w:div w:id="397825069">
      <w:bodyDiv w:val="1"/>
      <w:marLeft w:val="0"/>
      <w:marRight w:val="0"/>
      <w:marTop w:val="0"/>
      <w:marBottom w:val="0"/>
      <w:divBdr>
        <w:top w:val="none" w:sz="0" w:space="0" w:color="auto"/>
        <w:left w:val="none" w:sz="0" w:space="0" w:color="auto"/>
        <w:bottom w:val="none" w:sz="0" w:space="0" w:color="auto"/>
        <w:right w:val="none" w:sz="0" w:space="0" w:color="auto"/>
      </w:divBdr>
    </w:div>
    <w:div w:id="465322923">
      <w:bodyDiv w:val="1"/>
      <w:marLeft w:val="0"/>
      <w:marRight w:val="0"/>
      <w:marTop w:val="0"/>
      <w:marBottom w:val="0"/>
      <w:divBdr>
        <w:top w:val="none" w:sz="0" w:space="0" w:color="auto"/>
        <w:left w:val="none" w:sz="0" w:space="0" w:color="auto"/>
        <w:bottom w:val="none" w:sz="0" w:space="0" w:color="auto"/>
        <w:right w:val="none" w:sz="0" w:space="0" w:color="auto"/>
      </w:divBdr>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12324669">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677970164">
      <w:bodyDiv w:val="1"/>
      <w:marLeft w:val="0"/>
      <w:marRight w:val="0"/>
      <w:marTop w:val="0"/>
      <w:marBottom w:val="0"/>
      <w:divBdr>
        <w:top w:val="none" w:sz="0" w:space="0" w:color="auto"/>
        <w:left w:val="none" w:sz="0" w:space="0" w:color="auto"/>
        <w:bottom w:val="none" w:sz="0" w:space="0" w:color="auto"/>
        <w:right w:val="none" w:sz="0" w:space="0" w:color="auto"/>
      </w:divBdr>
    </w:div>
    <w:div w:id="776143993">
      <w:bodyDiv w:val="1"/>
      <w:marLeft w:val="0"/>
      <w:marRight w:val="0"/>
      <w:marTop w:val="0"/>
      <w:marBottom w:val="0"/>
      <w:divBdr>
        <w:top w:val="none" w:sz="0" w:space="0" w:color="auto"/>
        <w:left w:val="none" w:sz="0" w:space="0" w:color="auto"/>
        <w:bottom w:val="none" w:sz="0" w:space="0" w:color="auto"/>
        <w:right w:val="none" w:sz="0" w:space="0" w:color="auto"/>
      </w:divBdr>
    </w:div>
    <w:div w:id="807551481">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2997844">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74263395">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173645358">
      <w:bodyDiv w:val="1"/>
      <w:marLeft w:val="0"/>
      <w:marRight w:val="0"/>
      <w:marTop w:val="0"/>
      <w:marBottom w:val="0"/>
      <w:divBdr>
        <w:top w:val="none" w:sz="0" w:space="0" w:color="auto"/>
        <w:left w:val="none" w:sz="0" w:space="0" w:color="auto"/>
        <w:bottom w:val="none" w:sz="0" w:space="0" w:color="auto"/>
        <w:right w:val="none" w:sz="0" w:space="0" w:color="auto"/>
      </w:divBdr>
    </w:div>
    <w:div w:id="1197544416">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273367704">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29498921">
      <w:bodyDiv w:val="1"/>
      <w:marLeft w:val="0"/>
      <w:marRight w:val="0"/>
      <w:marTop w:val="0"/>
      <w:marBottom w:val="0"/>
      <w:divBdr>
        <w:top w:val="none" w:sz="0" w:space="0" w:color="auto"/>
        <w:left w:val="none" w:sz="0" w:space="0" w:color="auto"/>
        <w:bottom w:val="none" w:sz="0" w:space="0" w:color="auto"/>
        <w:right w:val="none" w:sz="0" w:space="0" w:color="auto"/>
      </w:divBdr>
      <w:divsChild>
        <w:div w:id="1012878443">
          <w:marLeft w:val="0"/>
          <w:marRight w:val="0"/>
          <w:marTop w:val="0"/>
          <w:marBottom w:val="0"/>
          <w:divBdr>
            <w:top w:val="none" w:sz="0" w:space="0" w:color="auto"/>
            <w:left w:val="none" w:sz="0" w:space="0" w:color="auto"/>
            <w:bottom w:val="none" w:sz="0" w:space="0" w:color="auto"/>
            <w:right w:val="none" w:sz="0" w:space="0" w:color="auto"/>
          </w:divBdr>
        </w:div>
      </w:divsChild>
    </w:div>
    <w:div w:id="1439638032">
      <w:bodyDiv w:val="1"/>
      <w:marLeft w:val="0"/>
      <w:marRight w:val="0"/>
      <w:marTop w:val="0"/>
      <w:marBottom w:val="0"/>
      <w:divBdr>
        <w:top w:val="none" w:sz="0" w:space="0" w:color="auto"/>
        <w:left w:val="none" w:sz="0" w:space="0" w:color="auto"/>
        <w:bottom w:val="none" w:sz="0" w:space="0" w:color="auto"/>
        <w:right w:val="none" w:sz="0" w:space="0" w:color="auto"/>
      </w:divBdr>
    </w:div>
    <w:div w:id="1457487056">
      <w:bodyDiv w:val="1"/>
      <w:marLeft w:val="0"/>
      <w:marRight w:val="0"/>
      <w:marTop w:val="0"/>
      <w:marBottom w:val="0"/>
      <w:divBdr>
        <w:top w:val="none" w:sz="0" w:space="0" w:color="auto"/>
        <w:left w:val="none" w:sz="0" w:space="0" w:color="auto"/>
        <w:bottom w:val="none" w:sz="0" w:space="0" w:color="auto"/>
        <w:right w:val="none" w:sz="0" w:space="0" w:color="auto"/>
      </w:divBdr>
    </w:div>
    <w:div w:id="1460030484">
      <w:bodyDiv w:val="1"/>
      <w:marLeft w:val="0"/>
      <w:marRight w:val="0"/>
      <w:marTop w:val="0"/>
      <w:marBottom w:val="0"/>
      <w:divBdr>
        <w:top w:val="none" w:sz="0" w:space="0" w:color="auto"/>
        <w:left w:val="none" w:sz="0" w:space="0" w:color="auto"/>
        <w:bottom w:val="none" w:sz="0" w:space="0" w:color="auto"/>
        <w:right w:val="none" w:sz="0" w:space="0" w:color="auto"/>
      </w:divBdr>
      <w:divsChild>
        <w:div w:id="952830937">
          <w:marLeft w:val="0"/>
          <w:marRight w:val="0"/>
          <w:marTop w:val="0"/>
          <w:marBottom w:val="0"/>
          <w:divBdr>
            <w:top w:val="none" w:sz="0" w:space="0" w:color="auto"/>
            <w:left w:val="none" w:sz="0" w:space="0" w:color="auto"/>
            <w:bottom w:val="none" w:sz="0" w:space="0" w:color="auto"/>
            <w:right w:val="none" w:sz="0" w:space="0" w:color="auto"/>
          </w:divBdr>
          <w:divsChild>
            <w:div w:id="249848844">
              <w:marLeft w:val="0"/>
              <w:marRight w:val="0"/>
              <w:marTop w:val="0"/>
              <w:marBottom w:val="0"/>
              <w:divBdr>
                <w:top w:val="none" w:sz="0" w:space="0" w:color="auto"/>
                <w:left w:val="none" w:sz="0" w:space="0" w:color="auto"/>
                <w:bottom w:val="none" w:sz="0" w:space="0" w:color="auto"/>
                <w:right w:val="none" w:sz="0" w:space="0" w:color="auto"/>
              </w:divBdr>
            </w:div>
          </w:divsChild>
        </w:div>
        <w:div w:id="1367482743">
          <w:marLeft w:val="0"/>
          <w:marRight w:val="0"/>
          <w:marTop w:val="0"/>
          <w:marBottom w:val="0"/>
          <w:divBdr>
            <w:top w:val="none" w:sz="0" w:space="0" w:color="auto"/>
            <w:left w:val="none" w:sz="0" w:space="0" w:color="auto"/>
            <w:bottom w:val="none" w:sz="0" w:space="0" w:color="auto"/>
            <w:right w:val="none" w:sz="0" w:space="0" w:color="auto"/>
          </w:divBdr>
          <w:divsChild>
            <w:div w:id="2104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493252325">
      <w:bodyDiv w:val="1"/>
      <w:marLeft w:val="0"/>
      <w:marRight w:val="0"/>
      <w:marTop w:val="0"/>
      <w:marBottom w:val="0"/>
      <w:divBdr>
        <w:top w:val="none" w:sz="0" w:space="0" w:color="auto"/>
        <w:left w:val="none" w:sz="0" w:space="0" w:color="auto"/>
        <w:bottom w:val="none" w:sz="0" w:space="0" w:color="auto"/>
        <w:right w:val="none" w:sz="0" w:space="0" w:color="auto"/>
      </w:divBdr>
    </w:div>
    <w:div w:id="1534423768">
      <w:bodyDiv w:val="1"/>
      <w:marLeft w:val="0"/>
      <w:marRight w:val="0"/>
      <w:marTop w:val="0"/>
      <w:marBottom w:val="0"/>
      <w:divBdr>
        <w:top w:val="none" w:sz="0" w:space="0" w:color="auto"/>
        <w:left w:val="none" w:sz="0" w:space="0" w:color="auto"/>
        <w:bottom w:val="none" w:sz="0" w:space="0" w:color="auto"/>
        <w:right w:val="none" w:sz="0" w:space="0" w:color="auto"/>
      </w:divBdr>
    </w:div>
    <w:div w:id="1598715496">
      <w:bodyDiv w:val="1"/>
      <w:marLeft w:val="0"/>
      <w:marRight w:val="0"/>
      <w:marTop w:val="0"/>
      <w:marBottom w:val="0"/>
      <w:divBdr>
        <w:top w:val="none" w:sz="0" w:space="0" w:color="auto"/>
        <w:left w:val="none" w:sz="0" w:space="0" w:color="auto"/>
        <w:bottom w:val="none" w:sz="0" w:space="0" w:color="auto"/>
        <w:right w:val="none" w:sz="0" w:space="0" w:color="auto"/>
      </w:divBdr>
    </w:div>
    <w:div w:id="1599024140">
      <w:bodyDiv w:val="1"/>
      <w:marLeft w:val="0"/>
      <w:marRight w:val="0"/>
      <w:marTop w:val="0"/>
      <w:marBottom w:val="0"/>
      <w:divBdr>
        <w:top w:val="none" w:sz="0" w:space="0" w:color="auto"/>
        <w:left w:val="none" w:sz="0" w:space="0" w:color="auto"/>
        <w:bottom w:val="none" w:sz="0" w:space="0" w:color="auto"/>
        <w:right w:val="none" w:sz="0" w:space="0" w:color="auto"/>
      </w:divBdr>
    </w:div>
    <w:div w:id="1607423770">
      <w:bodyDiv w:val="1"/>
      <w:marLeft w:val="0"/>
      <w:marRight w:val="0"/>
      <w:marTop w:val="0"/>
      <w:marBottom w:val="0"/>
      <w:divBdr>
        <w:top w:val="none" w:sz="0" w:space="0" w:color="auto"/>
        <w:left w:val="none" w:sz="0" w:space="0" w:color="auto"/>
        <w:bottom w:val="none" w:sz="0" w:space="0" w:color="auto"/>
        <w:right w:val="none" w:sz="0" w:space="0" w:color="auto"/>
      </w:divBdr>
    </w:div>
    <w:div w:id="160754540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54794879">
      <w:bodyDiv w:val="1"/>
      <w:marLeft w:val="0"/>
      <w:marRight w:val="0"/>
      <w:marTop w:val="0"/>
      <w:marBottom w:val="0"/>
      <w:divBdr>
        <w:top w:val="none" w:sz="0" w:space="0" w:color="auto"/>
        <w:left w:val="none" w:sz="0" w:space="0" w:color="auto"/>
        <w:bottom w:val="none" w:sz="0" w:space="0" w:color="auto"/>
        <w:right w:val="none" w:sz="0" w:space="0" w:color="auto"/>
      </w:divBdr>
      <w:divsChild>
        <w:div w:id="592469408">
          <w:marLeft w:val="0"/>
          <w:marRight w:val="0"/>
          <w:marTop w:val="0"/>
          <w:marBottom w:val="0"/>
          <w:divBdr>
            <w:top w:val="none" w:sz="0" w:space="0" w:color="auto"/>
            <w:left w:val="none" w:sz="0" w:space="0" w:color="auto"/>
            <w:bottom w:val="none" w:sz="0" w:space="0" w:color="auto"/>
            <w:right w:val="none" w:sz="0" w:space="0" w:color="auto"/>
          </w:divBdr>
        </w:div>
      </w:divsChild>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82312885">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620349">
      <w:bodyDiv w:val="1"/>
      <w:marLeft w:val="0"/>
      <w:marRight w:val="0"/>
      <w:marTop w:val="0"/>
      <w:marBottom w:val="0"/>
      <w:divBdr>
        <w:top w:val="none" w:sz="0" w:space="0" w:color="auto"/>
        <w:left w:val="none" w:sz="0" w:space="0" w:color="auto"/>
        <w:bottom w:val="none" w:sz="0" w:space="0" w:color="auto"/>
        <w:right w:val="none" w:sz="0" w:space="0" w:color="auto"/>
      </w:divBdr>
      <w:divsChild>
        <w:div w:id="1803887298">
          <w:marLeft w:val="0"/>
          <w:marRight w:val="0"/>
          <w:marTop w:val="0"/>
          <w:marBottom w:val="0"/>
          <w:divBdr>
            <w:top w:val="none" w:sz="0" w:space="0" w:color="auto"/>
            <w:left w:val="none" w:sz="0" w:space="0" w:color="auto"/>
            <w:bottom w:val="none" w:sz="0" w:space="0" w:color="auto"/>
            <w:right w:val="none" w:sz="0" w:space="0" w:color="auto"/>
          </w:divBdr>
          <w:divsChild>
            <w:div w:id="19794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2890365">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2131961">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54746602">
      <w:bodyDiv w:val="1"/>
      <w:marLeft w:val="0"/>
      <w:marRight w:val="0"/>
      <w:marTop w:val="0"/>
      <w:marBottom w:val="0"/>
      <w:divBdr>
        <w:top w:val="none" w:sz="0" w:space="0" w:color="auto"/>
        <w:left w:val="none" w:sz="0" w:space="0" w:color="auto"/>
        <w:bottom w:val="none" w:sz="0" w:space="0" w:color="auto"/>
        <w:right w:val="none" w:sz="0" w:space="0" w:color="auto"/>
      </w:divBdr>
    </w:div>
    <w:div w:id="2001077544">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 w:id="2099674228">
      <w:bodyDiv w:val="1"/>
      <w:marLeft w:val="0"/>
      <w:marRight w:val="0"/>
      <w:marTop w:val="0"/>
      <w:marBottom w:val="0"/>
      <w:divBdr>
        <w:top w:val="none" w:sz="0" w:space="0" w:color="auto"/>
        <w:left w:val="none" w:sz="0" w:space="0" w:color="auto"/>
        <w:bottom w:val="none" w:sz="0" w:space="0" w:color="auto"/>
        <w:right w:val="none" w:sz="0" w:space="0" w:color="auto"/>
      </w:divBdr>
    </w:div>
    <w:div w:id="2142259964">
      <w:bodyDiv w:val="1"/>
      <w:marLeft w:val="0"/>
      <w:marRight w:val="0"/>
      <w:marTop w:val="0"/>
      <w:marBottom w:val="0"/>
      <w:divBdr>
        <w:top w:val="none" w:sz="0" w:space="0" w:color="auto"/>
        <w:left w:val="none" w:sz="0" w:space="0" w:color="auto"/>
        <w:bottom w:val="none" w:sz="0" w:space="0" w:color="auto"/>
        <w:right w:val="none" w:sz="0" w:space="0" w:color="auto"/>
      </w:divBdr>
      <w:divsChild>
        <w:div w:id="1515260905">
          <w:marLeft w:val="0"/>
          <w:marRight w:val="0"/>
          <w:marTop w:val="0"/>
          <w:marBottom w:val="0"/>
          <w:divBdr>
            <w:top w:val="none" w:sz="0" w:space="0" w:color="auto"/>
            <w:left w:val="none" w:sz="0" w:space="0" w:color="auto"/>
            <w:bottom w:val="none" w:sz="0" w:space="0" w:color="auto"/>
            <w:right w:val="none" w:sz="0" w:space="0" w:color="auto"/>
          </w:divBdr>
          <w:divsChild>
            <w:div w:id="4338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sse@th-wildau.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rissa.wille-friel@th-wildau.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wildau.de/facht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th-wildau.de/index.php?id=36082"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E67E5-910D-45C2-80C2-4BB449CF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678</Words>
  <Characters>4275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c:creator>
  <cp:lastModifiedBy>Herr Lange</cp:lastModifiedBy>
  <cp:revision>2</cp:revision>
  <dcterms:created xsi:type="dcterms:W3CDTF">2022-07-06T09:41:00Z</dcterms:created>
  <dcterms:modified xsi:type="dcterms:W3CDTF">2022-07-06T09:41:00Z</dcterms:modified>
</cp:coreProperties>
</file>