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B25E" w14:textId="69AA09B0" w:rsidR="00A927DD" w:rsidRPr="002640B2" w:rsidRDefault="002640B2" w:rsidP="008F25FE">
      <w:pPr>
        <w:rPr>
          <w:rFonts w:ascii="Arial" w:hAnsi="Arial" w:cs="Arial"/>
          <w:b/>
        </w:rPr>
      </w:pPr>
      <w:r w:rsidRPr="002640B2">
        <w:rPr>
          <w:rFonts w:ascii="Arial" w:hAnsi="Arial" w:cs="Arial"/>
          <w:b/>
          <w:noProof/>
        </w:rPr>
        <w:drawing>
          <wp:inline distT="0" distB="0" distL="0" distR="0" wp14:anchorId="3B429781" wp14:editId="2A0F72BC">
            <wp:extent cx="2847349" cy="17362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abeer_logoty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79" cy="17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E204" w14:textId="77777777" w:rsidR="002640B2" w:rsidRPr="002640B2" w:rsidRDefault="002640B2" w:rsidP="008F25FE">
      <w:pPr>
        <w:rPr>
          <w:rFonts w:ascii="Arial" w:hAnsi="Arial" w:cs="Arial"/>
          <w:b/>
          <w:sz w:val="32"/>
          <w:szCs w:val="32"/>
        </w:rPr>
      </w:pPr>
    </w:p>
    <w:p w14:paraId="3131691B" w14:textId="1E894270" w:rsidR="008F25FE" w:rsidRDefault="0095167A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Årets Nolia Beer </w:t>
      </w:r>
      <w:r w:rsidR="000F5CCF">
        <w:rPr>
          <w:rFonts w:ascii="Arial" w:hAnsi="Arial" w:cs="Arial"/>
          <w:b/>
          <w:sz w:val="32"/>
          <w:szCs w:val="32"/>
        </w:rPr>
        <w:t>i Umeå</w:t>
      </w:r>
      <w:r w:rsidR="00CF5608">
        <w:rPr>
          <w:rFonts w:ascii="Arial" w:hAnsi="Arial" w:cs="Arial"/>
          <w:b/>
          <w:sz w:val="32"/>
          <w:szCs w:val="32"/>
        </w:rPr>
        <w:t xml:space="preserve"> lockar </w:t>
      </w:r>
      <w:r w:rsidR="000F5CCF">
        <w:rPr>
          <w:rFonts w:ascii="Arial" w:hAnsi="Arial" w:cs="Arial"/>
          <w:b/>
          <w:sz w:val="32"/>
          <w:szCs w:val="32"/>
        </w:rPr>
        <w:t>med bredare utbud och fler smakupplevelser</w:t>
      </w:r>
    </w:p>
    <w:p w14:paraId="5E83E24E" w14:textId="77777777" w:rsidR="00451CCC" w:rsidRPr="002640B2" w:rsidRDefault="00451CCC" w:rsidP="00E72FCB">
      <w:pPr>
        <w:rPr>
          <w:rFonts w:ascii="Arial" w:hAnsi="Arial" w:cs="Arial"/>
          <w:b/>
          <w:sz w:val="32"/>
          <w:szCs w:val="32"/>
        </w:rPr>
      </w:pPr>
    </w:p>
    <w:p w14:paraId="22207338" w14:textId="71BBE8C9" w:rsidR="00D6769B" w:rsidRDefault="000F5CCF" w:rsidP="00664C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Årets </w:t>
      </w:r>
      <w:r w:rsidR="00451CCC">
        <w:rPr>
          <w:rFonts w:ascii="Arial" w:hAnsi="Arial" w:cs="Arial"/>
          <w:b/>
          <w:bCs/>
        </w:rPr>
        <w:t>Nolia Beer</w:t>
      </w:r>
      <w:r>
        <w:rPr>
          <w:rFonts w:ascii="Arial" w:hAnsi="Arial" w:cs="Arial"/>
          <w:b/>
          <w:bCs/>
        </w:rPr>
        <w:t xml:space="preserve"> i Umeå, den fjärde i ordningen, bjuder på över 80 utställare och en större bredd på utbudet än någon gång tidigare när entrén öppnas klockan 15 på fredag.</w:t>
      </w:r>
      <w:r w:rsidR="00833560">
        <w:rPr>
          <w:rFonts w:ascii="Arial" w:hAnsi="Arial" w:cs="Arial"/>
          <w:b/>
          <w:bCs/>
        </w:rPr>
        <w:t xml:space="preserve"> </w:t>
      </w:r>
    </w:p>
    <w:p w14:paraId="42FF6338" w14:textId="522F3AA6" w:rsidR="00D6769B" w:rsidRPr="00D6769B" w:rsidRDefault="00D6769B" w:rsidP="00833560">
      <w:pPr>
        <w:rPr>
          <w:rFonts w:ascii="Arial" w:hAnsi="Arial" w:cs="Arial"/>
          <w:b/>
          <w:bCs/>
        </w:rPr>
      </w:pPr>
      <w:r w:rsidRPr="71C1C201">
        <w:rPr>
          <w:rFonts w:ascii="Arial" w:hAnsi="Arial" w:cs="Arial"/>
          <w:b/>
          <w:bCs/>
        </w:rPr>
        <w:t xml:space="preserve">– </w:t>
      </w:r>
      <w:r w:rsidR="00833560">
        <w:rPr>
          <w:rFonts w:ascii="Arial" w:hAnsi="Arial" w:cs="Arial"/>
          <w:b/>
          <w:bCs/>
        </w:rPr>
        <w:t xml:space="preserve">Det hålls massor med populära provningar och möjlighet att boka </w:t>
      </w:r>
      <w:r w:rsidR="00833560">
        <w:rPr>
          <w:rStyle w:val="Stark"/>
          <w:rFonts w:ascii="Helvetica Neue" w:hAnsi="Helvetica Neue"/>
          <w:color w:val="111111"/>
        </w:rPr>
        <w:t>VIP-paket</w:t>
      </w:r>
      <w:r w:rsidR="00833560">
        <w:rPr>
          <w:rStyle w:val="Stark"/>
          <w:rFonts w:ascii="Helvetica Neue" w:hAnsi="Helvetica Neue"/>
          <w:color w:val="111111"/>
        </w:rPr>
        <w:t xml:space="preserve">. Förutom en otrolig mängd öl </w:t>
      </w:r>
      <w:r w:rsidR="001D5368">
        <w:rPr>
          <w:rFonts w:ascii="Arial" w:hAnsi="Arial" w:cs="Arial"/>
          <w:b/>
          <w:bCs/>
        </w:rPr>
        <w:t>finns</w:t>
      </w:r>
      <w:r w:rsidR="00833560">
        <w:rPr>
          <w:rFonts w:ascii="Arial" w:hAnsi="Arial" w:cs="Arial"/>
          <w:b/>
          <w:bCs/>
        </w:rPr>
        <w:t xml:space="preserve"> här</w:t>
      </w:r>
      <w:r w:rsidR="001D5368">
        <w:rPr>
          <w:rFonts w:ascii="Arial" w:hAnsi="Arial" w:cs="Arial"/>
          <w:b/>
          <w:bCs/>
        </w:rPr>
        <w:t xml:space="preserve"> även </w:t>
      </w:r>
      <w:r w:rsidR="00833560">
        <w:rPr>
          <w:rFonts w:ascii="Arial" w:hAnsi="Arial" w:cs="Arial"/>
          <w:b/>
          <w:bCs/>
        </w:rPr>
        <w:t>andra drycker, g</w:t>
      </w:r>
      <w:r w:rsidR="001D5368">
        <w:rPr>
          <w:rFonts w:ascii="Arial" w:hAnsi="Arial" w:cs="Arial"/>
          <w:b/>
          <w:bCs/>
        </w:rPr>
        <w:t xml:space="preserve">od mat och delikatesser </w:t>
      </w:r>
      <w:r w:rsidR="00833560">
        <w:rPr>
          <w:rFonts w:ascii="Arial" w:hAnsi="Arial" w:cs="Arial"/>
          <w:b/>
          <w:bCs/>
        </w:rPr>
        <w:t>som</w:t>
      </w:r>
      <w:r w:rsidR="001D5368">
        <w:rPr>
          <w:rFonts w:ascii="Arial" w:hAnsi="Arial" w:cs="Arial"/>
          <w:b/>
          <w:bCs/>
        </w:rPr>
        <w:t xml:space="preserve"> </w:t>
      </w:r>
      <w:r w:rsidR="00CC46E5">
        <w:rPr>
          <w:rFonts w:ascii="Arial" w:hAnsi="Arial" w:cs="Arial"/>
          <w:b/>
          <w:bCs/>
        </w:rPr>
        <w:t xml:space="preserve">gör </w:t>
      </w:r>
      <w:r w:rsidR="001D5368">
        <w:rPr>
          <w:rFonts w:ascii="Arial" w:hAnsi="Arial" w:cs="Arial"/>
          <w:b/>
          <w:bCs/>
        </w:rPr>
        <w:t>mässan till en riktig smakupplevelse</w:t>
      </w:r>
      <w:r w:rsidR="00371B75">
        <w:rPr>
          <w:rFonts w:ascii="Arial" w:hAnsi="Arial" w:cs="Arial"/>
          <w:b/>
          <w:bCs/>
        </w:rPr>
        <w:t>, säger</w:t>
      </w:r>
      <w:r w:rsidRPr="71C1C201">
        <w:rPr>
          <w:rFonts w:ascii="Arial" w:hAnsi="Arial" w:cs="Arial"/>
          <w:b/>
          <w:bCs/>
        </w:rPr>
        <w:t xml:space="preserve"> </w:t>
      </w:r>
      <w:r w:rsidR="009F3E5C">
        <w:rPr>
          <w:rFonts w:ascii="Arial" w:hAnsi="Arial" w:cs="Arial"/>
          <w:b/>
          <w:bCs/>
        </w:rPr>
        <w:t xml:space="preserve">Sussi Wikström, projektledare </w:t>
      </w:r>
      <w:r w:rsidR="001B47C8">
        <w:rPr>
          <w:rFonts w:ascii="Arial" w:hAnsi="Arial" w:cs="Arial"/>
          <w:b/>
          <w:bCs/>
        </w:rPr>
        <w:t>för</w:t>
      </w:r>
      <w:r w:rsidR="009F3E5C">
        <w:rPr>
          <w:rFonts w:ascii="Arial" w:hAnsi="Arial" w:cs="Arial"/>
          <w:b/>
          <w:bCs/>
        </w:rPr>
        <w:t xml:space="preserve"> Nolia Beer.</w:t>
      </w:r>
    </w:p>
    <w:p w14:paraId="3F97DD56" w14:textId="522EFC5A" w:rsidR="000F5CCF" w:rsidRPr="000F5CCF" w:rsidRDefault="000F5CCF" w:rsidP="000F5CCF">
      <w:pPr>
        <w:rPr>
          <w:rFonts w:ascii="Arial" w:hAnsi="Arial" w:cs="Arial"/>
        </w:rPr>
      </w:pPr>
    </w:p>
    <w:p w14:paraId="31CC689C" w14:textId="6745F17E" w:rsidR="000F5CCF" w:rsidRPr="000F5CCF" w:rsidRDefault="000F5CCF" w:rsidP="001D5368">
      <w:pPr>
        <w:rPr>
          <w:rFonts w:ascii="Arial" w:hAnsi="Arial" w:cs="Arial"/>
        </w:rPr>
      </w:pPr>
      <w:r w:rsidRPr="000F5CCF">
        <w:rPr>
          <w:rFonts w:ascii="Arial" w:hAnsi="Arial" w:cs="Arial"/>
        </w:rPr>
        <w:t xml:space="preserve">Årets Nolia Beer </w:t>
      </w:r>
      <w:r w:rsidR="001D5368">
        <w:rPr>
          <w:rFonts w:ascii="Arial" w:hAnsi="Arial" w:cs="Arial"/>
        </w:rPr>
        <w:t>öppnar på fredag med rejäla publiksuccéer i ryggen i form av förra årets mässa i Umeå och vårens mässa i Luleå.</w:t>
      </w:r>
    </w:p>
    <w:p w14:paraId="173D907C" w14:textId="2E44E27E" w:rsidR="001E7377" w:rsidRDefault="000F5CCF" w:rsidP="000F5CCF">
      <w:pPr>
        <w:rPr>
          <w:rFonts w:ascii="Arial" w:hAnsi="Arial" w:cs="Arial"/>
        </w:rPr>
      </w:pPr>
      <w:r w:rsidRPr="000F5CCF">
        <w:rPr>
          <w:rFonts w:ascii="Arial" w:hAnsi="Arial" w:cs="Arial"/>
        </w:rPr>
        <w:t xml:space="preserve">– Vi har lyckats att </w:t>
      </w:r>
      <w:r w:rsidR="001D5368">
        <w:rPr>
          <w:rFonts w:ascii="Arial" w:hAnsi="Arial" w:cs="Arial"/>
        </w:rPr>
        <w:t>nå</w:t>
      </w:r>
      <w:r w:rsidRPr="000F5CCF">
        <w:rPr>
          <w:rFonts w:ascii="Arial" w:hAnsi="Arial" w:cs="Arial"/>
        </w:rPr>
        <w:t xml:space="preserve"> en blandad och bred publik </w:t>
      </w:r>
      <w:r w:rsidR="001D5368">
        <w:rPr>
          <w:rFonts w:ascii="Arial" w:hAnsi="Arial" w:cs="Arial"/>
        </w:rPr>
        <w:t xml:space="preserve">med allt från </w:t>
      </w:r>
      <w:r w:rsidRPr="000F5CCF">
        <w:rPr>
          <w:rFonts w:ascii="Arial" w:hAnsi="Arial" w:cs="Arial"/>
        </w:rPr>
        <w:t xml:space="preserve">uppklädda i kavaj eller klänning till </w:t>
      </w:r>
      <w:r w:rsidR="001D5368">
        <w:rPr>
          <w:rFonts w:ascii="Arial" w:hAnsi="Arial" w:cs="Arial"/>
        </w:rPr>
        <w:t xml:space="preserve">de i </w:t>
      </w:r>
      <w:r w:rsidRPr="000F5CCF">
        <w:rPr>
          <w:rFonts w:ascii="Arial" w:hAnsi="Arial" w:cs="Arial"/>
        </w:rPr>
        <w:t xml:space="preserve">keps och t-shirt. Det är något som uppskattas av utställarna. Dessutom har många utställare märkt att vi, i Norrland, skapar en positiv relation som gör att utställarna känner sig precis så viktiga som de </w:t>
      </w:r>
      <w:r w:rsidR="001D5368">
        <w:rPr>
          <w:rFonts w:ascii="Arial" w:hAnsi="Arial" w:cs="Arial"/>
        </w:rPr>
        <w:t>ska vara</w:t>
      </w:r>
      <w:r w:rsidRPr="000F5CCF">
        <w:rPr>
          <w:rFonts w:ascii="Arial" w:hAnsi="Arial" w:cs="Arial"/>
        </w:rPr>
        <w:t xml:space="preserve">, säger </w:t>
      </w:r>
      <w:r w:rsidR="001D5368">
        <w:rPr>
          <w:rFonts w:ascii="Arial" w:hAnsi="Arial" w:cs="Arial"/>
        </w:rPr>
        <w:t xml:space="preserve">projektledaren </w:t>
      </w:r>
      <w:r w:rsidRPr="000F5CCF">
        <w:rPr>
          <w:rFonts w:ascii="Arial" w:hAnsi="Arial" w:cs="Arial"/>
        </w:rPr>
        <w:t>Sussi Wikström.</w:t>
      </w:r>
    </w:p>
    <w:p w14:paraId="6013119D" w14:textId="23B1CE46" w:rsidR="00C44512" w:rsidRDefault="00C44512" w:rsidP="00C44512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44512">
        <w:rPr>
          <w:rFonts w:ascii="Arial" w:hAnsi="Arial" w:cs="Arial"/>
        </w:rPr>
        <w:t>ånga har i år passat på att köpa förköp</w:t>
      </w:r>
      <w:r>
        <w:rPr>
          <w:rFonts w:ascii="Arial" w:hAnsi="Arial" w:cs="Arial"/>
        </w:rPr>
        <w:t xml:space="preserve"> via hemsidan</w:t>
      </w:r>
      <w:r w:rsidRPr="00C44512">
        <w:rPr>
          <w:rFonts w:ascii="Arial" w:hAnsi="Arial" w:cs="Arial"/>
        </w:rPr>
        <w:t xml:space="preserve"> för att </w:t>
      </w:r>
      <w:r>
        <w:rPr>
          <w:rFonts w:ascii="Arial" w:hAnsi="Arial" w:cs="Arial"/>
        </w:rPr>
        <w:t xml:space="preserve">kunna få </w:t>
      </w:r>
      <w:proofErr w:type="spellStart"/>
      <w:r>
        <w:rPr>
          <w:rFonts w:ascii="Arial" w:hAnsi="Arial" w:cs="Arial"/>
        </w:rPr>
        <w:t xml:space="preserve">ett </w:t>
      </w:r>
      <w:proofErr w:type="spellEnd"/>
      <w:r>
        <w:rPr>
          <w:rFonts w:ascii="Arial" w:hAnsi="Arial" w:cs="Arial"/>
        </w:rPr>
        <w:t>lägre pris på</w:t>
      </w:r>
      <w:r>
        <w:rPr>
          <w:rFonts w:ascii="Arial" w:hAnsi="Arial" w:cs="Arial"/>
        </w:rPr>
        <w:t xml:space="preserve"> </w:t>
      </w:r>
      <w:r w:rsidRPr="00C44512">
        <w:rPr>
          <w:rFonts w:ascii="Arial" w:hAnsi="Arial" w:cs="Arial"/>
        </w:rPr>
        <w:t>entrébiljett</w:t>
      </w:r>
      <w:r>
        <w:rPr>
          <w:rFonts w:ascii="Arial" w:hAnsi="Arial" w:cs="Arial"/>
        </w:rPr>
        <w:t>en men också för att kunna förboka provningar</w:t>
      </w:r>
      <w:r>
        <w:rPr>
          <w:rFonts w:ascii="Arial" w:hAnsi="Arial" w:cs="Arial"/>
        </w:rPr>
        <w:t xml:space="preserve">. </w:t>
      </w:r>
    </w:p>
    <w:p w14:paraId="0F5C7682" w14:textId="77777777" w:rsidR="001E7377" w:rsidRDefault="001E7377" w:rsidP="001E7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av nyheterna för i år är möjligheten för besökarna att </w:t>
      </w:r>
      <w:r w:rsidRPr="00C44512">
        <w:rPr>
          <w:rFonts w:ascii="Arial" w:hAnsi="Arial" w:cs="Arial"/>
        </w:rPr>
        <w:t xml:space="preserve">rösta fram sin favorit bland </w:t>
      </w:r>
      <w:r>
        <w:rPr>
          <w:rFonts w:ascii="Arial" w:hAnsi="Arial" w:cs="Arial"/>
        </w:rPr>
        <w:t xml:space="preserve">de </w:t>
      </w:r>
      <w:r w:rsidRPr="00C44512">
        <w:rPr>
          <w:rFonts w:ascii="Arial" w:hAnsi="Arial" w:cs="Arial"/>
        </w:rPr>
        <w:t>öl</w:t>
      </w:r>
      <w:r>
        <w:rPr>
          <w:rFonts w:ascii="Arial" w:hAnsi="Arial" w:cs="Arial"/>
        </w:rPr>
        <w:t>sorter</w:t>
      </w:r>
      <w:r w:rsidRPr="00C44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erbjuds </w:t>
      </w:r>
      <w:r w:rsidRPr="00C44512">
        <w:rPr>
          <w:rFonts w:ascii="Arial" w:hAnsi="Arial" w:cs="Arial"/>
        </w:rPr>
        <w:t xml:space="preserve">på mässan. </w:t>
      </w:r>
    </w:p>
    <w:p w14:paraId="77430661" w14:textId="57403D4C" w:rsidR="001E7377" w:rsidRPr="00B531B0" w:rsidRDefault="001E7377" w:rsidP="00C44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C44512">
        <w:rPr>
          <w:rFonts w:ascii="Arial" w:hAnsi="Arial" w:cs="Arial"/>
        </w:rPr>
        <w:t xml:space="preserve">Vi har </w:t>
      </w:r>
      <w:r>
        <w:rPr>
          <w:rFonts w:ascii="Arial" w:hAnsi="Arial" w:cs="Arial"/>
        </w:rPr>
        <w:t xml:space="preserve">skapat Nolia Beer som ett </w:t>
      </w:r>
      <w:proofErr w:type="spellStart"/>
      <w:r>
        <w:rPr>
          <w:rFonts w:ascii="Arial" w:hAnsi="Arial" w:cs="Arial"/>
        </w:rPr>
        <w:t>U</w:t>
      </w:r>
      <w:r w:rsidRPr="00C44512">
        <w:rPr>
          <w:rFonts w:ascii="Arial" w:hAnsi="Arial" w:cs="Arial"/>
        </w:rPr>
        <w:t>ntappdevenemang</w:t>
      </w:r>
      <w:proofErr w:type="spellEnd"/>
      <w:r w:rsidRPr="00C44512">
        <w:rPr>
          <w:rFonts w:ascii="Arial" w:hAnsi="Arial" w:cs="Arial"/>
        </w:rPr>
        <w:t xml:space="preserve"> där alla öl på mässan finns representerade. Där kan ni rösta och kommentera och </w:t>
      </w:r>
      <w:r>
        <w:rPr>
          <w:rFonts w:ascii="Arial" w:hAnsi="Arial" w:cs="Arial"/>
        </w:rPr>
        <w:t xml:space="preserve">resultatet visas </w:t>
      </w:r>
      <w:r w:rsidRPr="00C44512">
        <w:rPr>
          <w:rFonts w:ascii="Arial" w:hAnsi="Arial" w:cs="Arial"/>
        </w:rPr>
        <w:t>live under mässan.</w:t>
      </w:r>
      <w:r>
        <w:rPr>
          <w:rFonts w:ascii="Arial" w:hAnsi="Arial" w:cs="Arial"/>
        </w:rPr>
        <w:t xml:space="preserve"> </w:t>
      </w:r>
      <w:r w:rsidRPr="001E7377">
        <w:rPr>
          <w:rFonts w:ascii="Arial" w:hAnsi="Arial" w:cs="Arial"/>
        </w:rPr>
        <w:t xml:space="preserve">Så har ni inte tagit hem </w:t>
      </w:r>
      <w:proofErr w:type="spellStart"/>
      <w:r w:rsidRPr="001E7377">
        <w:rPr>
          <w:rFonts w:ascii="Arial" w:hAnsi="Arial" w:cs="Arial"/>
        </w:rPr>
        <w:t>appen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Untappd</w:t>
      </w:r>
      <w:proofErr w:type="spellEnd"/>
      <w:r w:rsidRPr="001E7377">
        <w:rPr>
          <w:rFonts w:ascii="Arial" w:hAnsi="Arial" w:cs="Arial"/>
        </w:rPr>
        <w:t xml:space="preserve"> rekommenderar </w:t>
      </w:r>
      <w:r>
        <w:rPr>
          <w:rFonts w:ascii="Arial" w:hAnsi="Arial" w:cs="Arial"/>
        </w:rPr>
        <w:t>jag</w:t>
      </w:r>
      <w:r w:rsidRPr="001E7377">
        <w:rPr>
          <w:rFonts w:ascii="Arial" w:hAnsi="Arial" w:cs="Arial"/>
        </w:rPr>
        <w:t xml:space="preserve"> att ni gör det för </w:t>
      </w:r>
      <w:r>
        <w:rPr>
          <w:rFonts w:ascii="Arial" w:hAnsi="Arial" w:cs="Arial"/>
        </w:rPr>
        <w:t xml:space="preserve">att få </w:t>
      </w:r>
      <w:r w:rsidRPr="001E7377">
        <w:rPr>
          <w:rFonts w:ascii="Arial" w:hAnsi="Arial" w:cs="Arial"/>
        </w:rPr>
        <w:t>en större upplevelse av mässan</w:t>
      </w:r>
      <w:r>
        <w:rPr>
          <w:rFonts w:ascii="Arial" w:hAnsi="Arial" w:cs="Arial"/>
        </w:rPr>
        <w:t>, säger Sussi Wikström.</w:t>
      </w:r>
    </w:p>
    <w:p w14:paraId="29020B63" w14:textId="5559F3C9" w:rsidR="00833560" w:rsidRPr="00833560" w:rsidRDefault="00833560" w:rsidP="00833560">
      <w:pPr>
        <w:rPr>
          <w:rFonts w:ascii="Arial" w:hAnsi="Arial" w:cs="Arial"/>
        </w:rPr>
      </w:pPr>
      <w:r w:rsidRPr="00833560">
        <w:rPr>
          <w:rFonts w:ascii="Arial" w:hAnsi="Arial" w:cs="Arial"/>
        </w:rPr>
        <w:t xml:space="preserve">Även om det även i fortsättningen är fokus </w:t>
      </w:r>
      <w:r w:rsidR="00C44512">
        <w:rPr>
          <w:rFonts w:ascii="Arial" w:hAnsi="Arial" w:cs="Arial"/>
        </w:rPr>
        <w:t xml:space="preserve">på </w:t>
      </w:r>
      <w:proofErr w:type="spellStart"/>
      <w:r w:rsidRPr="00833560">
        <w:rPr>
          <w:rFonts w:ascii="Arial" w:hAnsi="Arial" w:cs="Arial"/>
        </w:rPr>
        <w:t>craft</w:t>
      </w:r>
      <w:proofErr w:type="spellEnd"/>
      <w:r w:rsidRPr="00833560">
        <w:rPr>
          <w:rFonts w:ascii="Arial" w:hAnsi="Arial" w:cs="Arial"/>
        </w:rPr>
        <w:t xml:space="preserve"> </w:t>
      </w:r>
      <w:proofErr w:type="spellStart"/>
      <w:r w:rsidRPr="00833560">
        <w:rPr>
          <w:rFonts w:ascii="Arial" w:hAnsi="Arial" w:cs="Arial"/>
        </w:rPr>
        <w:t>beer</w:t>
      </w:r>
      <w:proofErr w:type="spellEnd"/>
      <w:r w:rsidR="00C44512">
        <w:rPr>
          <w:rFonts w:ascii="Arial" w:hAnsi="Arial" w:cs="Arial"/>
        </w:rPr>
        <w:t xml:space="preserve"> och </w:t>
      </w:r>
      <w:proofErr w:type="spellStart"/>
      <w:r w:rsidRPr="00833560">
        <w:rPr>
          <w:rFonts w:ascii="Arial" w:hAnsi="Arial" w:cs="Arial"/>
        </w:rPr>
        <w:t>microbryggerier</w:t>
      </w:r>
      <w:proofErr w:type="spellEnd"/>
      <w:r w:rsidRPr="00833560">
        <w:rPr>
          <w:rFonts w:ascii="Arial" w:hAnsi="Arial" w:cs="Arial"/>
        </w:rPr>
        <w:t xml:space="preserve"> finns det fler matutställare, men framför allt fler sorters drycker representerade. Här finns whisky, gin, rom, fruktvin, champagne, vin, must, mjöd, läsk och mycket annat. </w:t>
      </w:r>
    </w:p>
    <w:p w14:paraId="16808B7D" w14:textId="5C7400C4" w:rsidR="00C44512" w:rsidRDefault="00833560" w:rsidP="00833560">
      <w:pPr>
        <w:rPr>
          <w:rFonts w:ascii="Arial" w:hAnsi="Arial" w:cs="Arial"/>
        </w:rPr>
      </w:pPr>
      <w:r w:rsidRPr="00833560">
        <w:rPr>
          <w:rFonts w:ascii="Arial" w:hAnsi="Arial" w:cs="Arial"/>
        </w:rPr>
        <w:t xml:space="preserve">Det hålls </w:t>
      </w:r>
      <w:r>
        <w:rPr>
          <w:rFonts w:ascii="Arial" w:hAnsi="Arial" w:cs="Arial"/>
        </w:rPr>
        <w:t xml:space="preserve">dessutom </w:t>
      </w:r>
      <w:r w:rsidRPr="00833560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833560">
        <w:rPr>
          <w:rFonts w:ascii="Arial" w:hAnsi="Arial" w:cs="Arial"/>
        </w:rPr>
        <w:t xml:space="preserve"> provningar och seminarier under mässan</w:t>
      </w:r>
      <w:r>
        <w:rPr>
          <w:rFonts w:ascii="Arial" w:hAnsi="Arial" w:cs="Arial"/>
        </w:rPr>
        <w:t xml:space="preserve">, bland annat en workshop i felsmaker som passar både proffs och </w:t>
      </w:r>
      <w:proofErr w:type="spellStart"/>
      <w:r>
        <w:rPr>
          <w:rFonts w:ascii="Arial" w:hAnsi="Arial" w:cs="Arial"/>
        </w:rPr>
        <w:t>hemmabryggare</w:t>
      </w:r>
      <w:proofErr w:type="spellEnd"/>
      <w:r w:rsidRPr="00833560">
        <w:rPr>
          <w:rFonts w:ascii="Arial" w:hAnsi="Arial" w:cs="Arial"/>
        </w:rPr>
        <w:t>.</w:t>
      </w:r>
    </w:p>
    <w:p w14:paraId="7F3FDFD2" w14:textId="68321D12" w:rsidR="00833560" w:rsidRDefault="00833560" w:rsidP="00833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den </w:t>
      </w:r>
      <w:proofErr w:type="spellStart"/>
      <w:r>
        <w:rPr>
          <w:rFonts w:ascii="Arial" w:hAnsi="Arial" w:cs="Arial"/>
        </w:rPr>
        <w:t>ölintresserade</w:t>
      </w:r>
      <w:proofErr w:type="spellEnd"/>
      <w:r>
        <w:rPr>
          <w:rFonts w:ascii="Arial" w:hAnsi="Arial" w:cs="Arial"/>
        </w:rPr>
        <w:t xml:space="preserve"> finns en rad intressanta bryggerier på plats, som de långväga gästerna på </w:t>
      </w:r>
      <w:r w:rsidRPr="00833560">
        <w:rPr>
          <w:rFonts w:ascii="Arial" w:hAnsi="Arial" w:cs="Arial"/>
        </w:rPr>
        <w:t>Klackabackens Bryggeri AB</w:t>
      </w:r>
      <w:r>
        <w:rPr>
          <w:rFonts w:ascii="Arial" w:hAnsi="Arial" w:cs="Arial"/>
        </w:rPr>
        <w:t xml:space="preserve"> från Önnestad utanför Kristianstad, </w:t>
      </w:r>
      <w:r w:rsidRPr="00833560">
        <w:rPr>
          <w:rFonts w:ascii="Arial" w:hAnsi="Arial" w:cs="Arial"/>
        </w:rPr>
        <w:t xml:space="preserve">Pine Ridge </w:t>
      </w:r>
      <w:proofErr w:type="spellStart"/>
      <w:r>
        <w:rPr>
          <w:rFonts w:ascii="Arial" w:hAnsi="Arial" w:cs="Arial"/>
        </w:rPr>
        <w:t>Brewery</w:t>
      </w:r>
      <w:proofErr w:type="spellEnd"/>
      <w:r>
        <w:rPr>
          <w:rFonts w:ascii="Arial" w:hAnsi="Arial" w:cs="Arial"/>
        </w:rPr>
        <w:t xml:space="preserve"> från Falkenberg (</w:t>
      </w:r>
      <w:r w:rsidR="00522FC0">
        <w:rPr>
          <w:rFonts w:ascii="Arial" w:hAnsi="Arial" w:cs="Arial"/>
        </w:rPr>
        <w:t>som har med sig 14 olika ölsorter</w:t>
      </w:r>
      <w:bookmarkStart w:id="0" w:name="_GoBack"/>
      <w:bookmarkEnd w:id="0"/>
      <w:r>
        <w:rPr>
          <w:rFonts w:ascii="Arial" w:hAnsi="Arial" w:cs="Arial"/>
        </w:rPr>
        <w:t xml:space="preserve">) och </w:t>
      </w:r>
      <w:proofErr w:type="spellStart"/>
      <w:r w:rsidRPr="00833560">
        <w:rPr>
          <w:rFonts w:ascii="Arial" w:hAnsi="Arial" w:cs="Arial"/>
        </w:rPr>
        <w:t>Hopsie</w:t>
      </w:r>
      <w:proofErr w:type="spellEnd"/>
      <w:r w:rsidRPr="00833560">
        <w:rPr>
          <w:rFonts w:ascii="Arial" w:hAnsi="Arial" w:cs="Arial"/>
        </w:rPr>
        <w:t xml:space="preserve"> Daisy </w:t>
      </w:r>
      <w:proofErr w:type="spellStart"/>
      <w:r w:rsidRPr="00833560">
        <w:rPr>
          <w:rFonts w:ascii="Arial" w:hAnsi="Arial" w:cs="Arial"/>
        </w:rPr>
        <w:t>Brewing</w:t>
      </w:r>
      <w:proofErr w:type="spellEnd"/>
      <w:r w:rsidRPr="00833560">
        <w:rPr>
          <w:rFonts w:ascii="Arial" w:hAnsi="Arial" w:cs="Arial"/>
        </w:rPr>
        <w:t xml:space="preserve"> Company </w:t>
      </w:r>
      <w:r>
        <w:rPr>
          <w:rFonts w:ascii="Arial" w:hAnsi="Arial" w:cs="Arial"/>
        </w:rPr>
        <w:t>från Gävle</w:t>
      </w:r>
      <w:r w:rsidR="00B531B0">
        <w:rPr>
          <w:rFonts w:ascii="Arial" w:hAnsi="Arial" w:cs="Arial"/>
        </w:rPr>
        <w:t>. Dessutom finns en lång rad norrländska bryggerier på plats på mässan. På mässan kommer också</w:t>
      </w:r>
      <w:r w:rsidR="00B531B0" w:rsidRPr="00B531B0">
        <w:rPr>
          <w:rFonts w:ascii="Arial" w:hAnsi="Arial" w:cs="Arial"/>
        </w:rPr>
        <w:t xml:space="preserve"> </w:t>
      </w:r>
      <w:proofErr w:type="spellStart"/>
      <w:r w:rsidRPr="00B531B0">
        <w:rPr>
          <w:rFonts w:ascii="Arial" w:hAnsi="Arial" w:cs="Arial"/>
        </w:rPr>
        <w:t>Bothnia</w:t>
      </w:r>
      <w:proofErr w:type="spellEnd"/>
      <w:r w:rsidRPr="00B531B0">
        <w:rPr>
          <w:rFonts w:ascii="Arial" w:hAnsi="Arial" w:cs="Arial"/>
        </w:rPr>
        <w:t xml:space="preserve"> </w:t>
      </w:r>
      <w:proofErr w:type="spellStart"/>
      <w:r w:rsidRPr="00B531B0">
        <w:rPr>
          <w:rFonts w:ascii="Arial" w:hAnsi="Arial" w:cs="Arial"/>
        </w:rPr>
        <w:t>Brewers</w:t>
      </w:r>
      <w:proofErr w:type="spellEnd"/>
      <w:r w:rsidR="00B531B0" w:rsidRPr="00B531B0">
        <w:rPr>
          <w:rFonts w:ascii="Arial" w:hAnsi="Arial" w:cs="Arial"/>
        </w:rPr>
        <w:t xml:space="preserve"> att</w:t>
      </w:r>
      <w:r w:rsidR="00B531B0">
        <w:rPr>
          <w:rFonts w:ascii="Arial" w:hAnsi="Arial" w:cs="Arial"/>
        </w:rPr>
        <w:t xml:space="preserve"> lanseras som ett gemensamt varumärke för västerbottniska och österbottniska bryggerier som ingått i ett utvecklingsprojekt lett av </w:t>
      </w:r>
      <w:proofErr w:type="spellStart"/>
      <w:r w:rsidRPr="00B531B0">
        <w:rPr>
          <w:rFonts w:ascii="Arial" w:hAnsi="Arial" w:cs="Arial"/>
        </w:rPr>
        <w:t>Bothnia</w:t>
      </w:r>
      <w:proofErr w:type="spellEnd"/>
      <w:r w:rsidRPr="00B531B0">
        <w:rPr>
          <w:rFonts w:ascii="Arial" w:hAnsi="Arial" w:cs="Arial"/>
        </w:rPr>
        <w:t xml:space="preserve"> Business Innovation</w:t>
      </w:r>
      <w:r w:rsidR="00B531B0">
        <w:rPr>
          <w:rFonts w:ascii="Arial" w:hAnsi="Arial" w:cs="Arial"/>
        </w:rPr>
        <w:t>.</w:t>
      </w:r>
    </w:p>
    <w:p w14:paraId="6B1F73B9" w14:textId="069C270E" w:rsidR="00B531B0" w:rsidRDefault="00B531B0" w:rsidP="00B531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Självklart finns Umeås alla bryggerier också på plats: </w:t>
      </w:r>
      <w:proofErr w:type="spellStart"/>
      <w:r w:rsidRPr="00B531B0">
        <w:rPr>
          <w:rFonts w:ascii="Arial" w:hAnsi="Arial" w:cs="Arial"/>
        </w:rPr>
        <w:t>Tjaerdalen</w:t>
      </w:r>
      <w:proofErr w:type="spellEnd"/>
      <w:r w:rsidRPr="00B531B0">
        <w:rPr>
          <w:rFonts w:ascii="Arial" w:hAnsi="Arial" w:cs="Arial"/>
        </w:rPr>
        <w:t xml:space="preserve"> Beer &amp; Whisky</w:t>
      </w:r>
      <w:r>
        <w:rPr>
          <w:rFonts w:ascii="Arial" w:hAnsi="Arial" w:cs="Arial"/>
        </w:rPr>
        <w:t xml:space="preserve">, </w:t>
      </w:r>
      <w:r w:rsidRPr="00B531B0">
        <w:rPr>
          <w:rFonts w:ascii="Arial" w:hAnsi="Arial" w:cs="Arial"/>
        </w:rPr>
        <w:t>Bryggverket</w:t>
      </w:r>
      <w:r>
        <w:rPr>
          <w:rFonts w:ascii="Arial" w:hAnsi="Arial" w:cs="Arial"/>
        </w:rPr>
        <w:t xml:space="preserve">, </w:t>
      </w:r>
      <w:r w:rsidRPr="00B531B0">
        <w:rPr>
          <w:rFonts w:ascii="Arial" w:hAnsi="Arial" w:cs="Arial"/>
        </w:rPr>
        <w:t>Beer Studio</w:t>
      </w:r>
      <w:r>
        <w:rPr>
          <w:rFonts w:ascii="Arial" w:hAnsi="Arial" w:cs="Arial"/>
        </w:rPr>
        <w:t xml:space="preserve">, Bryggverket och </w:t>
      </w:r>
      <w:r w:rsidRPr="00B531B0">
        <w:rPr>
          <w:rFonts w:ascii="Arial" w:hAnsi="Arial" w:cs="Arial"/>
        </w:rPr>
        <w:t>nystartade Bryggeriet i Umeå</w:t>
      </w:r>
      <w:r>
        <w:rPr>
          <w:rFonts w:ascii="Arial" w:hAnsi="Arial" w:cs="Arial"/>
        </w:rPr>
        <w:t>.</w:t>
      </w:r>
    </w:p>
    <w:p w14:paraId="4E7B981A" w14:textId="1103D435" w:rsidR="00833560" w:rsidRPr="00833560" w:rsidRDefault="00B531B0" w:rsidP="00833560">
      <w:pPr>
        <w:rPr>
          <w:rFonts w:ascii="Arial" w:hAnsi="Arial" w:cs="Arial"/>
        </w:rPr>
      </w:pPr>
      <w:r>
        <w:rPr>
          <w:rFonts w:ascii="Arial" w:hAnsi="Arial" w:cs="Arial"/>
        </w:rPr>
        <w:t>– Vill du få en riktigt fin smakupplevelse är det till Nolia Beer du ska komma, säger Sussi Wikström.</w:t>
      </w:r>
      <w:r w:rsidR="00833560" w:rsidRPr="00833560">
        <w:rPr>
          <w:rFonts w:ascii="Arial" w:hAnsi="Arial" w:cs="Arial"/>
        </w:rPr>
        <w:t> </w:t>
      </w:r>
    </w:p>
    <w:p w14:paraId="30F3FC93" w14:textId="77777777" w:rsidR="00C44512" w:rsidRDefault="00C44512" w:rsidP="00C44512">
      <w:pPr>
        <w:rPr>
          <w:rFonts w:ascii="Arial" w:hAnsi="Arial" w:cs="Arial"/>
        </w:rPr>
      </w:pPr>
      <w:r>
        <w:rPr>
          <w:rFonts w:ascii="Arial" w:hAnsi="Arial" w:cs="Arial"/>
        </w:rPr>
        <w:t>Hon lyfter fram att Nolia Beer i år</w:t>
      </w:r>
      <w:r w:rsidRPr="00C44512">
        <w:rPr>
          <w:rFonts w:ascii="Arial" w:hAnsi="Arial" w:cs="Arial"/>
        </w:rPr>
        <w:t xml:space="preserve"> fått med </w:t>
      </w:r>
      <w:r>
        <w:rPr>
          <w:rFonts w:ascii="Arial" w:hAnsi="Arial" w:cs="Arial"/>
        </w:rPr>
        <w:t>den lokala restaurang- och pub</w:t>
      </w:r>
      <w:r w:rsidRPr="00C44512">
        <w:rPr>
          <w:rFonts w:ascii="Arial" w:hAnsi="Arial" w:cs="Arial"/>
        </w:rPr>
        <w:t xml:space="preserve">näringen i Umeå mässan genom en skattjakt som arrangeras. </w:t>
      </w:r>
    </w:p>
    <w:p w14:paraId="161AA416" w14:textId="6C507021" w:rsidR="00833560" w:rsidRPr="000F5CCF" w:rsidRDefault="00C44512" w:rsidP="000F5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C44512">
        <w:rPr>
          <w:rFonts w:ascii="Arial" w:hAnsi="Arial" w:cs="Arial"/>
        </w:rPr>
        <w:t>Många</w:t>
      </w:r>
      <w:r>
        <w:rPr>
          <w:rFonts w:ascii="Arial" w:hAnsi="Arial" w:cs="Arial"/>
        </w:rPr>
        <w:t xml:space="preserve"> har valt att delta i den</w:t>
      </w:r>
      <w:r w:rsidRPr="00C44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digitala </w:t>
      </w:r>
      <w:r w:rsidRPr="00C44512">
        <w:rPr>
          <w:rFonts w:ascii="Arial" w:hAnsi="Arial" w:cs="Arial"/>
        </w:rPr>
        <w:t>skattjakt som arrangeras för besökaren. De</w:t>
      </w:r>
      <w:r>
        <w:rPr>
          <w:rFonts w:ascii="Arial" w:hAnsi="Arial" w:cs="Arial"/>
        </w:rPr>
        <w:t xml:space="preserve">n ger besökaren </w:t>
      </w:r>
      <w:r w:rsidRPr="00C44512">
        <w:rPr>
          <w:rFonts w:ascii="Arial" w:hAnsi="Arial" w:cs="Arial"/>
        </w:rPr>
        <w:t>erbjudande</w:t>
      </w:r>
      <w:r>
        <w:rPr>
          <w:rFonts w:ascii="Arial" w:hAnsi="Arial" w:cs="Arial"/>
        </w:rPr>
        <w:t>n</w:t>
      </w:r>
      <w:r w:rsidRPr="00C44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på</w:t>
      </w:r>
      <w:r w:rsidRPr="00C44512">
        <w:rPr>
          <w:rFonts w:ascii="Arial" w:hAnsi="Arial" w:cs="Arial"/>
        </w:rPr>
        <w:t xml:space="preserve"> sta</w:t>
      </w:r>
      <w:r>
        <w:rPr>
          <w:rFonts w:ascii="Arial" w:hAnsi="Arial" w:cs="Arial"/>
        </w:rPr>
        <w:t>den</w:t>
      </w:r>
      <w:r w:rsidRPr="00C44512">
        <w:rPr>
          <w:rFonts w:ascii="Arial" w:hAnsi="Arial" w:cs="Arial"/>
        </w:rPr>
        <w:t xml:space="preserve">s krogar och hotell ända fram till </w:t>
      </w:r>
      <w:r>
        <w:rPr>
          <w:rFonts w:ascii="Arial" w:hAnsi="Arial" w:cs="Arial"/>
        </w:rPr>
        <w:t>j</w:t>
      </w:r>
      <w:r w:rsidRPr="00C44512">
        <w:rPr>
          <w:rFonts w:ascii="Arial" w:hAnsi="Arial" w:cs="Arial"/>
        </w:rPr>
        <w:t>ul</w:t>
      </w:r>
      <w:r>
        <w:rPr>
          <w:rFonts w:ascii="Arial" w:hAnsi="Arial" w:cs="Arial"/>
        </w:rPr>
        <w:t xml:space="preserve"> och ger</w:t>
      </w:r>
      <w:r w:rsidRPr="00C44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C44512">
        <w:rPr>
          <w:rFonts w:ascii="Arial" w:hAnsi="Arial" w:cs="Arial"/>
        </w:rPr>
        <w:t>tt ypperligt tillfälle att marknadsföra sin näring. Några har tagit detta längre och möter besökarna också på plats för att personligen kunna presentera si</w:t>
      </w:r>
      <w:r>
        <w:rPr>
          <w:rFonts w:ascii="Arial" w:hAnsi="Arial" w:cs="Arial"/>
        </w:rPr>
        <w:t>g</w:t>
      </w:r>
      <w:r w:rsidRPr="00C44512">
        <w:rPr>
          <w:rFonts w:ascii="Arial" w:hAnsi="Arial" w:cs="Arial"/>
        </w:rPr>
        <w:t>. Vi har bla</w:t>
      </w:r>
      <w:r>
        <w:rPr>
          <w:rFonts w:ascii="Arial" w:hAnsi="Arial" w:cs="Arial"/>
        </w:rPr>
        <w:t>nd annat</w:t>
      </w:r>
      <w:r w:rsidRPr="00C44512">
        <w:rPr>
          <w:rFonts w:ascii="Arial" w:hAnsi="Arial" w:cs="Arial"/>
        </w:rPr>
        <w:t xml:space="preserve"> TC mat &amp; bar samt </w:t>
      </w:r>
      <w:proofErr w:type="spellStart"/>
      <w:r w:rsidRPr="00C44512">
        <w:rPr>
          <w:rFonts w:ascii="Arial" w:hAnsi="Arial" w:cs="Arial"/>
        </w:rPr>
        <w:t>Cinco</w:t>
      </w:r>
      <w:proofErr w:type="spellEnd"/>
      <w:r w:rsidRPr="00C44512">
        <w:rPr>
          <w:rFonts w:ascii="Arial" w:hAnsi="Arial" w:cs="Arial"/>
        </w:rPr>
        <w:t>/</w:t>
      </w:r>
      <w:r>
        <w:rPr>
          <w:rFonts w:ascii="Arial" w:hAnsi="Arial" w:cs="Arial"/>
        </w:rPr>
        <w:t>H</w:t>
      </w:r>
      <w:r w:rsidRPr="00C44512">
        <w:rPr>
          <w:rFonts w:ascii="Arial" w:hAnsi="Arial" w:cs="Arial"/>
        </w:rPr>
        <w:t xml:space="preserve">örnet som finns </w:t>
      </w:r>
      <w:r>
        <w:rPr>
          <w:rFonts w:ascii="Arial" w:hAnsi="Arial" w:cs="Arial"/>
        </w:rPr>
        <w:t>med som utställare på mässan, säger Sussi Wikström.</w:t>
      </w:r>
    </w:p>
    <w:p w14:paraId="7F929AA5" w14:textId="77777777" w:rsidR="000F5CCF" w:rsidRPr="00B531B0" w:rsidRDefault="000F5CCF" w:rsidP="000F5CCF">
      <w:pPr>
        <w:rPr>
          <w:rFonts w:ascii="Arial" w:hAnsi="Arial" w:cs="Arial"/>
          <w:i/>
          <w:iCs/>
        </w:rPr>
      </w:pPr>
    </w:p>
    <w:p w14:paraId="1D74D078" w14:textId="4DEFB229" w:rsidR="000F5CCF" w:rsidRDefault="000F5CCF" w:rsidP="000F5CCF">
      <w:pPr>
        <w:rPr>
          <w:rFonts w:ascii="Arial" w:hAnsi="Arial" w:cs="Arial"/>
        </w:rPr>
      </w:pPr>
      <w:r w:rsidRPr="000F5CCF">
        <w:rPr>
          <w:rFonts w:ascii="Arial" w:hAnsi="Arial" w:cs="Arial"/>
          <w:i/>
          <w:iCs/>
        </w:rPr>
        <w:t>För mer information, kontakta:</w:t>
      </w:r>
      <w:r w:rsidRPr="000F5CCF">
        <w:rPr>
          <w:rFonts w:ascii="Arial" w:hAnsi="Arial" w:cs="Arial"/>
        </w:rPr>
        <w:br/>
        <w:t>Sussi Wikström, projektledare</w:t>
      </w:r>
      <w:r w:rsidRPr="000F5CCF">
        <w:rPr>
          <w:rFonts w:ascii="Arial" w:hAnsi="Arial" w:cs="Arial"/>
        </w:rPr>
        <w:br/>
        <w:t xml:space="preserve">+46 (0)90 </w:t>
      </w:r>
      <w:proofErr w:type="gramStart"/>
      <w:r w:rsidRPr="000F5CCF">
        <w:rPr>
          <w:rFonts w:ascii="Arial" w:hAnsi="Arial" w:cs="Arial"/>
        </w:rPr>
        <w:t>8888621</w:t>
      </w:r>
      <w:proofErr w:type="gramEnd"/>
      <w:r w:rsidRPr="000F5CCF">
        <w:rPr>
          <w:rFonts w:ascii="Arial" w:hAnsi="Arial" w:cs="Arial"/>
        </w:rPr>
        <w:br/>
        <w:t>+46 (0)70 278 17 03</w:t>
      </w:r>
      <w:r w:rsidRPr="000F5CCF">
        <w:rPr>
          <w:rFonts w:ascii="Arial" w:hAnsi="Arial" w:cs="Arial"/>
        </w:rPr>
        <w:br/>
      </w:r>
      <w:hyperlink r:id="rId8" w:history="1">
        <w:r w:rsidRPr="000F5CCF">
          <w:rPr>
            <w:rStyle w:val="Hyperlnk"/>
            <w:rFonts w:ascii="Arial" w:hAnsi="Arial" w:cs="Arial"/>
          </w:rPr>
          <w:t>susanne.wikstrom@nolia.se</w:t>
        </w:r>
      </w:hyperlink>
    </w:p>
    <w:p w14:paraId="63F876BA" w14:textId="77777777" w:rsidR="000F5CCF" w:rsidRPr="000F5CCF" w:rsidRDefault="000F5CCF" w:rsidP="000F5CCF">
      <w:pPr>
        <w:rPr>
          <w:rFonts w:ascii="Arial" w:hAnsi="Arial" w:cs="Arial"/>
        </w:rPr>
      </w:pPr>
    </w:p>
    <w:p w14:paraId="5AD2D678" w14:textId="47CD6C83" w:rsidR="00AC3C13" w:rsidRPr="00071761" w:rsidRDefault="000F5CCF">
      <w:pPr>
        <w:rPr>
          <w:rFonts w:ascii="Arial" w:hAnsi="Arial" w:cs="Arial"/>
          <w:bCs/>
          <w:i/>
        </w:rPr>
      </w:pPr>
      <w:r w:rsidRPr="000F5CCF">
        <w:rPr>
          <w:rFonts w:ascii="Arial" w:hAnsi="Arial" w:cs="Arial"/>
          <w:i/>
          <w:iCs/>
        </w:rPr>
        <w:t xml:space="preserve">Nolia Beer arrangeras av Nolia AB och är Norrlands egen </w:t>
      </w:r>
      <w:proofErr w:type="spellStart"/>
      <w:r w:rsidRPr="000F5CCF">
        <w:rPr>
          <w:rFonts w:ascii="Arial" w:hAnsi="Arial" w:cs="Arial"/>
          <w:i/>
          <w:iCs/>
        </w:rPr>
        <w:t>ölmässa</w:t>
      </w:r>
      <w:proofErr w:type="spellEnd"/>
      <w:r w:rsidRPr="000F5CCF">
        <w:rPr>
          <w:rFonts w:ascii="Arial" w:hAnsi="Arial" w:cs="Arial"/>
          <w:i/>
          <w:iCs/>
        </w:rPr>
        <w:t>. Den h</w:t>
      </w:r>
      <w:r>
        <w:rPr>
          <w:rFonts w:ascii="Arial" w:hAnsi="Arial" w:cs="Arial"/>
          <w:i/>
          <w:iCs/>
        </w:rPr>
        <w:t>å</w:t>
      </w:r>
      <w:r w:rsidRPr="000F5CCF">
        <w:rPr>
          <w:rFonts w:ascii="Arial" w:hAnsi="Arial" w:cs="Arial"/>
          <w:i/>
          <w:iCs/>
        </w:rPr>
        <w:t xml:space="preserve">lls för </w:t>
      </w:r>
      <w:r>
        <w:rPr>
          <w:rFonts w:ascii="Arial" w:hAnsi="Arial" w:cs="Arial"/>
          <w:i/>
          <w:iCs/>
        </w:rPr>
        <w:t>fjärde</w:t>
      </w:r>
      <w:r w:rsidRPr="000F5CCF">
        <w:rPr>
          <w:rFonts w:ascii="Arial" w:hAnsi="Arial" w:cs="Arial"/>
          <w:i/>
          <w:iCs/>
        </w:rPr>
        <w:t xml:space="preserve"> gången</w:t>
      </w:r>
      <w:r>
        <w:rPr>
          <w:rFonts w:ascii="Arial" w:hAnsi="Arial" w:cs="Arial"/>
          <w:i/>
          <w:iCs/>
        </w:rPr>
        <w:t xml:space="preserve"> i Umeå</w:t>
      </w:r>
      <w:r w:rsidRPr="000F5CCF">
        <w:rPr>
          <w:rFonts w:ascii="Arial" w:hAnsi="Arial" w:cs="Arial"/>
          <w:i/>
          <w:iCs/>
        </w:rPr>
        <w:t xml:space="preserve"> </w:t>
      </w:r>
      <w:proofErr w:type="gramStart"/>
      <w:r w:rsidRPr="000F5CCF">
        <w:rPr>
          <w:rFonts w:ascii="Arial" w:hAnsi="Arial" w:cs="Arial"/>
          <w:i/>
          <w:iCs/>
        </w:rPr>
        <w:t>18-19</w:t>
      </w:r>
      <w:proofErr w:type="gramEnd"/>
      <w:r w:rsidRPr="000F5CCF">
        <w:rPr>
          <w:rFonts w:ascii="Arial" w:hAnsi="Arial" w:cs="Arial"/>
          <w:i/>
          <w:iCs/>
        </w:rPr>
        <w:t xml:space="preserve"> oktober 2019. Mässan bjuder på provsmakningar, föreläsningar samt mingel för besökarna och möjligheten att skapa eller öka sina nätverk. På mässan hittar man bland annat mikrobryggerier, </w:t>
      </w:r>
      <w:proofErr w:type="spellStart"/>
      <w:r w:rsidRPr="000F5CCF">
        <w:rPr>
          <w:rFonts w:ascii="Arial" w:hAnsi="Arial" w:cs="Arial"/>
          <w:i/>
          <w:iCs/>
        </w:rPr>
        <w:t>ölimportörer</w:t>
      </w:r>
      <w:proofErr w:type="spellEnd"/>
      <w:r w:rsidRPr="000F5CCF">
        <w:rPr>
          <w:rFonts w:ascii="Arial" w:hAnsi="Arial" w:cs="Arial"/>
          <w:i/>
          <w:iCs/>
        </w:rPr>
        <w:t>, bryggerier, bryggmästare och delikatessföretag.</w:t>
      </w:r>
      <w:r>
        <w:rPr>
          <w:rFonts w:ascii="Arial" w:hAnsi="Arial" w:cs="Arial"/>
          <w:bCs/>
          <w:i/>
        </w:rPr>
        <w:t xml:space="preserve"> </w:t>
      </w:r>
      <w:r w:rsidR="00781B0E">
        <w:rPr>
          <w:rFonts w:ascii="Arial" w:hAnsi="Arial" w:cs="Arial"/>
          <w:bCs/>
          <w:i/>
        </w:rPr>
        <w:t xml:space="preserve">Under 2020 hålls </w:t>
      </w:r>
      <w:r w:rsidR="00B401FF" w:rsidRPr="00B401FF">
        <w:rPr>
          <w:rFonts w:ascii="Arial" w:hAnsi="Arial" w:cs="Arial"/>
          <w:bCs/>
          <w:i/>
        </w:rPr>
        <w:t>Nolia Beer</w:t>
      </w:r>
      <w:r w:rsidR="00273783">
        <w:rPr>
          <w:rFonts w:ascii="Arial" w:hAnsi="Arial" w:cs="Arial"/>
          <w:bCs/>
          <w:i/>
        </w:rPr>
        <w:t xml:space="preserve"> </w:t>
      </w:r>
      <w:r w:rsidR="00CA54ED">
        <w:rPr>
          <w:rFonts w:ascii="Arial" w:hAnsi="Arial" w:cs="Arial"/>
          <w:bCs/>
          <w:i/>
        </w:rPr>
        <w:t xml:space="preserve">på Coop arena i Luleå </w:t>
      </w:r>
      <w:proofErr w:type="gramStart"/>
      <w:r w:rsidR="00781B0E">
        <w:rPr>
          <w:rFonts w:ascii="Arial" w:hAnsi="Arial" w:cs="Arial"/>
          <w:bCs/>
          <w:i/>
        </w:rPr>
        <w:t>29-30</w:t>
      </w:r>
      <w:proofErr w:type="gramEnd"/>
      <w:r w:rsidR="00CA54ED">
        <w:rPr>
          <w:rFonts w:ascii="Arial" w:hAnsi="Arial" w:cs="Arial"/>
          <w:bCs/>
          <w:i/>
        </w:rPr>
        <w:t xml:space="preserve"> maj samt på Nolia i Umeå </w:t>
      </w:r>
      <w:r w:rsidR="00273783">
        <w:rPr>
          <w:rFonts w:ascii="Arial" w:hAnsi="Arial" w:cs="Arial"/>
          <w:bCs/>
          <w:i/>
        </w:rPr>
        <w:t>1</w:t>
      </w:r>
      <w:r w:rsidR="00781B0E">
        <w:rPr>
          <w:rFonts w:ascii="Arial" w:hAnsi="Arial" w:cs="Arial"/>
          <w:bCs/>
          <w:i/>
        </w:rPr>
        <w:t>6</w:t>
      </w:r>
      <w:r w:rsidR="00273783">
        <w:rPr>
          <w:rFonts w:ascii="Arial" w:hAnsi="Arial" w:cs="Arial"/>
          <w:bCs/>
          <w:i/>
        </w:rPr>
        <w:t>-1</w:t>
      </w:r>
      <w:r w:rsidR="00781B0E">
        <w:rPr>
          <w:rFonts w:ascii="Arial" w:hAnsi="Arial" w:cs="Arial"/>
          <w:bCs/>
          <w:i/>
        </w:rPr>
        <w:t>7</w:t>
      </w:r>
      <w:r w:rsidR="00273783">
        <w:rPr>
          <w:rFonts w:ascii="Arial" w:hAnsi="Arial" w:cs="Arial"/>
          <w:bCs/>
          <w:i/>
        </w:rPr>
        <w:t xml:space="preserve"> oktober. </w:t>
      </w:r>
    </w:p>
    <w:sectPr w:rsidR="00AC3C13" w:rsidRPr="00071761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48"/>
    <w:rsid w:val="00020AF7"/>
    <w:rsid w:val="00037723"/>
    <w:rsid w:val="00071761"/>
    <w:rsid w:val="000D22F1"/>
    <w:rsid w:val="000E3C61"/>
    <w:rsid w:val="000E4162"/>
    <w:rsid w:val="000F5CCF"/>
    <w:rsid w:val="00100DDC"/>
    <w:rsid w:val="001159E8"/>
    <w:rsid w:val="00140D23"/>
    <w:rsid w:val="001776E2"/>
    <w:rsid w:val="001B47C8"/>
    <w:rsid w:val="001B5891"/>
    <w:rsid w:val="001D5368"/>
    <w:rsid w:val="001E7377"/>
    <w:rsid w:val="00221A3E"/>
    <w:rsid w:val="00256A9C"/>
    <w:rsid w:val="002640B2"/>
    <w:rsid w:val="00273783"/>
    <w:rsid w:val="00275384"/>
    <w:rsid w:val="0028005C"/>
    <w:rsid w:val="00280539"/>
    <w:rsid w:val="002A26F9"/>
    <w:rsid w:val="002B3E02"/>
    <w:rsid w:val="002D4505"/>
    <w:rsid w:val="00313700"/>
    <w:rsid w:val="00361EDB"/>
    <w:rsid w:val="00371B75"/>
    <w:rsid w:val="0038210E"/>
    <w:rsid w:val="003848E1"/>
    <w:rsid w:val="00412738"/>
    <w:rsid w:val="0043496D"/>
    <w:rsid w:val="00451CCC"/>
    <w:rsid w:val="00460D4D"/>
    <w:rsid w:val="004655EE"/>
    <w:rsid w:val="00473966"/>
    <w:rsid w:val="00482C5B"/>
    <w:rsid w:val="004C5339"/>
    <w:rsid w:val="00517E11"/>
    <w:rsid w:val="00522879"/>
    <w:rsid w:val="00522FC0"/>
    <w:rsid w:val="00557121"/>
    <w:rsid w:val="00560C40"/>
    <w:rsid w:val="0058132D"/>
    <w:rsid w:val="005840B9"/>
    <w:rsid w:val="005A1C05"/>
    <w:rsid w:val="005A66EC"/>
    <w:rsid w:val="005A70E4"/>
    <w:rsid w:val="005A765E"/>
    <w:rsid w:val="005B2956"/>
    <w:rsid w:val="005C4123"/>
    <w:rsid w:val="006002BF"/>
    <w:rsid w:val="00664CF4"/>
    <w:rsid w:val="00687A6A"/>
    <w:rsid w:val="006A287D"/>
    <w:rsid w:val="006D7243"/>
    <w:rsid w:val="006E305A"/>
    <w:rsid w:val="006F0A53"/>
    <w:rsid w:val="0070477D"/>
    <w:rsid w:val="00714F4A"/>
    <w:rsid w:val="00732395"/>
    <w:rsid w:val="007344D4"/>
    <w:rsid w:val="00781B0E"/>
    <w:rsid w:val="007A59B0"/>
    <w:rsid w:val="007C145F"/>
    <w:rsid w:val="007D2324"/>
    <w:rsid w:val="007F5A05"/>
    <w:rsid w:val="00815182"/>
    <w:rsid w:val="008322FD"/>
    <w:rsid w:val="00833560"/>
    <w:rsid w:val="008370A2"/>
    <w:rsid w:val="00847C89"/>
    <w:rsid w:val="00854511"/>
    <w:rsid w:val="00856862"/>
    <w:rsid w:val="008652FB"/>
    <w:rsid w:val="008701AB"/>
    <w:rsid w:val="00870502"/>
    <w:rsid w:val="0088121C"/>
    <w:rsid w:val="008B6694"/>
    <w:rsid w:val="008D463E"/>
    <w:rsid w:val="008F23FE"/>
    <w:rsid w:val="008F25FE"/>
    <w:rsid w:val="00936099"/>
    <w:rsid w:val="00946E57"/>
    <w:rsid w:val="0095167A"/>
    <w:rsid w:val="00970CB4"/>
    <w:rsid w:val="00980CA9"/>
    <w:rsid w:val="00981EA6"/>
    <w:rsid w:val="00996EC9"/>
    <w:rsid w:val="009A5971"/>
    <w:rsid w:val="009C3C2B"/>
    <w:rsid w:val="009C4981"/>
    <w:rsid w:val="009F1EA1"/>
    <w:rsid w:val="009F3E5C"/>
    <w:rsid w:val="009F4BAE"/>
    <w:rsid w:val="00A1432E"/>
    <w:rsid w:val="00A602FE"/>
    <w:rsid w:val="00A65061"/>
    <w:rsid w:val="00A91B71"/>
    <w:rsid w:val="00A927DD"/>
    <w:rsid w:val="00AA2608"/>
    <w:rsid w:val="00AA39F1"/>
    <w:rsid w:val="00AB0DC6"/>
    <w:rsid w:val="00AB7DB2"/>
    <w:rsid w:val="00AC3C13"/>
    <w:rsid w:val="00AD6B00"/>
    <w:rsid w:val="00AF40E0"/>
    <w:rsid w:val="00B3167D"/>
    <w:rsid w:val="00B401FF"/>
    <w:rsid w:val="00B43E97"/>
    <w:rsid w:val="00B531B0"/>
    <w:rsid w:val="00B7658C"/>
    <w:rsid w:val="00B767D1"/>
    <w:rsid w:val="00BB1965"/>
    <w:rsid w:val="00BB76C9"/>
    <w:rsid w:val="00BC38F2"/>
    <w:rsid w:val="00BC4805"/>
    <w:rsid w:val="00BD61E8"/>
    <w:rsid w:val="00BE04B8"/>
    <w:rsid w:val="00BF44B8"/>
    <w:rsid w:val="00BF4EE4"/>
    <w:rsid w:val="00C44512"/>
    <w:rsid w:val="00C45C1F"/>
    <w:rsid w:val="00C51D43"/>
    <w:rsid w:val="00C562AA"/>
    <w:rsid w:val="00C620F4"/>
    <w:rsid w:val="00C642E9"/>
    <w:rsid w:val="00C9725E"/>
    <w:rsid w:val="00CA54ED"/>
    <w:rsid w:val="00CC46E5"/>
    <w:rsid w:val="00CD0546"/>
    <w:rsid w:val="00CF5608"/>
    <w:rsid w:val="00D05DC5"/>
    <w:rsid w:val="00D21B2E"/>
    <w:rsid w:val="00D248A4"/>
    <w:rsid w:val="00D26825"/>
    <w:rsid w:val="00D35B8B"/>
    <w:rsid w:val="00D404B1"/>
    <w:rsid w:val="00D61003"/>
    <w:rsid w:val="00D6769B"/>
    <w:rsid w:val="00D85EF9"/>
    <w:rsid w:val="00D86A00"/>
    <w:rsid w:val="00DA2F91"/>
    <w:rsid w:val="00DF0748"/>
    <w:rsid w:val="00E62366"/>
    <w:rsid w:val="00E72FCB"/>
    <w:rsid w:val="00E95CB0"/>
    <w:rsid w:val="00EB4496"/>
    <w:rsid w:val="00F07085"/>
    <w:rsid w:val="00F464E3"/>
    <w:rsid w:val="00F505C8"/>
    <w:rsid w:val="00FD4E35"/>
    <w:rsid w:val="00FE4A44"/>
    <w:rsid w:val="00FF6730"/>
    <w:rsid w:val="421DADF7"/>
    <w:rsid w:val="71C1C201"/>
    <w:rsid w:val="73A5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AAA"/>
  <w14:defaultImageDpi w14:val="32767"/>
  <w15:chartTrackingRefBased/>
  <w15:docId w15:val="{98206937-DA2C-41EC-B556-FA70B34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CC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4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6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4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48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58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58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432E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14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B6694"/>
    <w:rPr>
      <w:rFonts w:asciiTheme="majorHAnsi" w:eastAsiaTheme="majorEastAsia" w:hAnsiTheme="majorHAnsi" w:cstheme="majorBidi"/>
      <w:color w:val="1F4D78" w:themeColor="accent1" w:themeShade="7F"/>
      <w:lang w:eastAsia="sv-SE"/>
    </w:rPr>
  </w:style>
  <w:style w:type="character" w:styleId="Olstomnmnande">
    <w:name w:val="Unresolved Mention"/>
    <w:basedOn w:val="Standardstycketeckensnitt"/>
    <w:uiPriority w:val="99"/>
    <w:rsid w:val="000F5CCF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33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wikstrom@noli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95668D47B9479B34C51D273C61DE" ma:contentTypeVersion="8" ma:contentTypeDescription="Skapa ett nytt dokument." ma:contentTypeScope="" ma:versionID="cb6ec1fb46b46992df555ecfd9eb04e4">
  <xsd:schema xmlns:xsd="http://www.w3.org/2001/XMLSchema" xmlns:xs="http://www.w3.org/2001/XMLSchema" xmlns:p="http://schemas.microsoft.com/office/2006/metadata/properties" xmlns:ns2="2e4a56e0-31f2-45ef-ae20-7f7051b81ae5" xmlns:ns3="ff0cb915-f341-49e0-8641-c54e07a042ef" targetNamespace="http://schemas.microsoft.com/office/2006/metadata/properties" ma:root="true" ma:fieldsID="c4657e95e8914094326372d603327b01" ns2:_="" ns3:_="">
    <xsd:import namespace="2e4a56e0-31f2-45ef-ae20-7f7051b81ae5"/>
    <xsd:import namespace="ff0cb915-f341-49e0-8641-c54e07a042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cb915-f341-49e0-8641-c54e07a0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Susanne Wikström</DisplayName>
        <AccountId>34</AccountId>
        <AccountType/>
      </UserInfo>
      <UserInfo>
        <DisplayName>Jonas Dahlberg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405D66-8671-4672-98AE-136A5BE7A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7ED56-7245-464F-B110-CE0B3091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ff0cb915-f341-49e0-8641-c54e07a04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D85B-D7F6-4C80-AF77-DFB096463761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cp:lastPrinted>2019-10-17T08:13:00Z</cp:lastPrinted>
  <dcterms:created xsi:type="dcterms:W3CDTF">2019-10-17T08:13:00Z</dcterms:created>
  <dcterms:modified xsi:type="dcterms:W3CDTF">2019-10-17T08:37:00Z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0x0101002C8995668D47B9479B34C51D273C61DE</vt:lpwstr>
  </property>
  <property fmtid="{D5CDD505-2E9C-101B-9397-08002B2CF9AE}" pid="3" name="AuthorIds_UIVersion_1024">
    <vt:lpwstr>31</vt:lpwstr>
  </property>
</Properties>
</file>