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D54" w:rsidRPr="00350D54" w:rsidRDefault="00350D54" w:rsidP="00350D54">
      <w:pPr>
        <w:shd w:val="clear" w:color="auto" w:fill="FFFFFF"/>
        <w:spacing w:after="0" w:line="240" w:lineRule="auto"/>
        <w:rPr>
          <w:rFonts w:ascii="Arial" w:eastAsia="Times New Roman" w:hAnsi="Arial" w:cs="Arial"/>
          <w:b/>
          <w:bCs/>
          <w:color w:val="222222"/>
          <w:sz w:val="27"/>
          <w:szCs w:val="27"/>
          <w:lang w:eastAsia="sv-SE"/>
        </w:rPr>
      </w:pPr>
      <w:r w:rsidRPr="00350D54">
        <w:rPr>
          <w:rFonts w:ascii="Arial" w:eastAsia="Times New Roman" w:hAnsi="Arial" w:cs="Arial"/>
          <w:b/>
          <w:bCs/>
          <w:color w:val="222222"/>
          <w:sz w:val="27"/>
          <w:szCs w:val="27"/>
          <w:lang w:eastAsia="sv-SE"/>
        </w:rPr>
        <w:t>Debatt</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 </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Psykisk ohälsa</w:t>
      </w:r>
    </w:p>
    <w:p w:rsidR="00350D54" w:rsidRPr="00350D54" w:rsidRDefault="00350D54" w:rsidP="00350D54">
      <w:pPr>
        <w:shd w:val="clear" w:color="auto" w:fill="FFFFFF"/>
        <w:spacing w:line="240" w:lineRule="auto"/>
        <w:jc w:val="right"/>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 xml:space="preserve">22 juni 2019 </w:t>
      </w:r>
      <w:proofErr w:type="spellStart"/>
      <w:r w:rsidRPr="00350D54">
        <w:rPr>
          <w:rFonts w:ascii="Arial" w:eastAsia="Times New Roman" w:hAnsi="Arial" w:cs="Arial"/>
          <w:color w:val="222222"/>
          <w:sz w:val="27"/>
          <w:szCs w:val="27"/>
          <w:lang w:eastAsia="sv-SE"/>
        </w:rPr>
        <w:t>kl</w:t>
      </w:r>
      <w:proofErr w:type="spellEnd"/>
      <w:r w:rsidRPr="00350D54">
        <w:rPr>
          <w:rFonts w:ascii="Arial" w:eastAsia="Times New Roman" w:hAnsi="Arial" w:cs="Arial"/>
          <w:color w:val="222222"/>
          <w:sz w:val="27"/>
          <w:szCs w:val="27"/>
          <w:lang w:eastAsia="sv-SE"/>
        </w:rPr>
        <w:t xml:space="preserve"> 05:05</w:t>
      </w:r>
    </w:p>
    <w:p w:rsidR="00350D54" w:rsidRPr="00350D54" w:rsidRDefault="00350D54" w:rsidP="00350D54">
      <w:pPr>
        <w:shd w:val="clear" w:color="auto" w:fill="FFFFFF"/>
        <w:spacing w:after="144" w:line="240" w:lineRule="auto"/>
        <w:ind w:right="-480"/>
        <w:outlineLvl w:val="0"/>
        <w:rPr>
          <w:rFonts w:ascii="Georgia" w:eastAsia="Times New Roman" w:hAnsi="Georgia" w:cs="Arial"/>
          <w:color w:val="222222"/>
          <w:kern w:val="36"/>
          <w:sz w:val="48"/>
          <w:szCs w:val="48"/>
          <w:lang w:eastAsia="sv-SE"/>
        </w:rPr>
      </w:pPr>
      <w:r w:rsidRPr="00350D54">
        <w:rPr>
          <w:rFonts w:ascii="Georgia" w:eastAsia="Times New Roman" w:hAnsi="Georgia" w:cs="Arial"/>
          <w:color w:val="222222"/>
          <w:kern w:val="36"/>
          <w:sz w:val="48"/>
          <w:szCs w:val="48"/>
          <w:lang w:eastAsia="sv-SE"/>
        </w:rPr>
        <w:t>Låt de unga delta i samtalen om deras psykiska ohälsa</w:t>
      </w:r>
    </w:p>
    <w:p w:rsidR="00350D54" w:rsidRPr="00350D54" w:rsidRDefault="00350D54" w:rsidP="00350D54">
      <w:pPr>
        <w:shd w:val="clear" w:color="auto" w:fill="FFFFFF"/>
        <w:spacing w:line="240" w:lineRule="auto"/>
        <w:rPr>
          <w:rFonts w:ascii="Arial" w:eastAsia="Times New Roman" w:hAnsi="Arial" w:cs="Arial"/>
          <w:b/>
          <w:bCs/>
          <w:color w:val="222222"/>
          <w:sz w:val="27"/>
          <w:szCs w:val="27"/>
          <w:lang w:eastAsia="sv-SE"/>
        </w:rPr>
      </w:pPr>
      <w:r w:rsidRPr="00350D54">
        <w:rPr>
          <w:rFonts w:ascii="Arial" w:eastAsia="Times New Roman" w:hAnsi="Arial" w:cs="Arial"/>
          <w:b/>
          <w:bCs/>
          <w:color w:val="222222"/>
          <w:sz w:val="27"/>
          <w:szCs w:val="27"/>
          <w:lang w:eastAsia="sv-SE"/>
        </w:rPr>
        <w:t>Det är skrämmande att läsa hur man förringar larmen om ungas psykiska ohälsa, utan att de unga själva får komma till tals. Med vilka mått kan vi mäta och fastställa den psykiska ohälsan när vi samtidigt vet att många unga inte söker hjälp, frågar </w:t>
      </w:r>
      <w:proofErr w:type="spellStart"/>
      <w:r w:rsidRPr="00350D54">
        <w:rPr>
          <w:rFonts w:ascii="Arial" w:eastAsia="Times New Roman" w:hAnsi="Arial" w:cs="Arial"/>
          <w:b/>
          <w:bCs/>
          <w:color w:val="222222"/>
          <w:sz w:val="27"/>
          <w:szCs w:val="27"/>
          <w:lang w:eastAsia="sv-SE"/>
        </w:rPr>
        <w:t>Hjärnkolls</w:t>
      </w:r>
      <w:proofErr w:type="spellEnd"/>
      <w:r w:rsidRPr="00350D54">
        <w:rPr>
          <w:rFonts w:ascii="Arial" w:eastAsia="Times New Roman" w:hAnsi="Arial" w:cs="Arial"/>
          <w:b/>
          <w:bCs/>
          <w:color w:val="222222"/>
          <w:sz w:val="27"/>
          <w:szCs w:val="27"/>
          <w:lang w:eastAsia="sv-SE"/>
        </w:rPr>
        <w:t xml:space="preserve"> Lou Rehnlund, OCD-föreningen Stockholms Vera Nordlander och Attention Stockholms Pia Eliasson.</w:t>
      </w:r>
    </w:p>
    <w:p w:rsidR="00350D54" w:rsidRPr="00350D54" w:rsidRDefault="00350D54" w:rsidP="00350D54">
      <w:pPr>
        <w:pBdr>
          <w:left w:val="single" w:sz="48" w:space="17" w:color="EB6400"/>
        </w:pBdr>
        <w:shd w:val="clear" w:color="auto" w:fill="FDF1E9"/>
        <w:spacing w:line="240" w:lineRule="auto"/>
        <w:jc w:val="center"/>
        <w:rPr>
          <w:rFonts w:ascii="Arial" w:eastAsia="Times New Roman" w:hAnsi="Arial" w:cs="Arial"/>
          <w:color w:val="222222"/>
          <w:sz w:val="27"/>
          <w:szCs w:val="27"/>
          <w:lang w:eastAsia="sv-SE"/>
        </w:rPr>
      </w:pPr>
      <w:r w:rsidRPr="00350D54">
        <w:rPr>
          <w:rFonts w:ascii="Arial" w:eastAsia="Times New Roman" w:hAnsi="Arial" w:cs="Arial"/>
          <w:b/>
          <w:bCs/>
          <w:color w:val="222222"/>
          <w:sz w:val="27"/>
          <w:szCs w:val="27"/>
          <w:lang w:eastAsia="sv-SE"/>
        </w:rPr>
        <w:t>Det här är en opinionstext</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noProof/>
          <w:color w:val="222222"/>
          <w:sz w:val="27"/>
          <w:szCs w:val="27"/>
          <w:lang w:eastAsia="sv-SE"/>
        </w:rPr>
        <w:drawing>
          <wp:inline distT="0" distB="0" distL="0" distR="0">
            <wp:extent cx="5238750" cy="22288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228850"/>
                    </a:xfrm>
                    <a:prstGeom prst="rect">
                      <a:avLst/>
                    </a:prstGeom>
                    <a:noFill/>
                    <a:ln>
                      <a:noFill/>
                    </a:ln>
                  </pic:spPr>
                </pic:pic>
              </a:graphicData>
            </a:graphic>
          </wp:inline>
        </w:drawing>
      </w:r>
    </w:p>
    <w:p w:rsidR="00350D54" w:rsidRPr="00350D54" w:rsidRDefault="00350D54" w:rsidP="00350D54">
      <w:pPr>
        <w:shd w:val="clear" w:color="auto" w:fill="FFFFFF"/>
        <w:spacing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 xml:space="preserve">Det syns oftast inte på de unga vad de tampas med på insidan, då de kommer välklädda med perfekt makeup eller frisyr, skriver Lou Rehnlund. Foto: Andrey </w:t>
      </w:r>
      <w:proofErr w:type="spellStart"/>
      <w:r w:rsidRPr="00350D54">
        <w:rPr>
          <w:rFonts w:ascii="Arial" w:eastAsia="Times New Roman" w:hAnsi="Arial" w:cs="Arial"/>
          <w:color w:val="222222"/>
          <w:sz w:val="27"/>
          <w:szCs w:val="27"/>
          <w:lang w:eastAsia="sv-SE"/>
        </w:rPr>
        <w:t>Arkusha</w:t>
      </w:r>
      <w:proofErr w:type="spellEnd"/>
      <w:r w:rsidRPr="00350D54">
        <w:rPr>
          <w:rFonts w:ascii="Arial" w:eastAsia="Times New Roman" w:hAnsi="Arial" w:cs="Arial"/>
          <w:color w:val="222222"/>
          <w:sz w:val="27"/>
          <w:szCs w:val="27"/>
          <w:lang w:eastAsia="sv-SE"/>
        </w:rPr>
        <w:t>/</w:t>
      </w:r>
      <w:proofErr w:type="spellStart"/>
      <w:r w:rsidRPr="00350D54">
        <w:rPr>
          <w:rFonts w:ascii="Arial" w:eastAsia="Times New Roman" w:hAnsi="Arial" w:cs="Arial"/>
          <w:color w:val="222222"/>
          <w:sz w:val="27"/>
          <w:szCs w:val="27"/>
          <w:lang w:eastAsia="sv-SE"/>
        </w:rPr>
        <w:t>Colourbox</w:t>
      </w:r>
      <w:proofErr w:type="spellEnd"/>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Som regional samordnare </w:t>
      </w:r>
      <w:r w:rsidRPr="00350D54">
        <w:rPr>
          <w:rFonts w:ascii="Georgia" w:eastAsia="Times New Roman" w:hAnsi="Georgia" w:cs="Arial"/>
          <w:color w:val="222222"/>
          <w:sz w:val="27"/>
          <w:szCs w:val="27"/>
          <w:lang w:eastAsia="sv-SE"/>
        </w:rPr>
        <w:t>i Hjärnkoll, möter jag dagligen unga som kämpar med sin psykiska ohälsa. Varje gång jag träffar en ny person, undrar jag vad den här till synes perfekta unga människan möjligen kan ha för svårigheter.</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Efter att jag</w:t>
      </w:r>
      <w:r w:rsidRPr="00350D54">
        <w:rPr>
          <w:rFonts w:ascii="Georgia" w:eastAsia="Times New Roman" w:hAnsi="Georgia" w:cs="Arial"/>
          <w:color w:val="222222"/>
          <w:sz w:val="27"/>
          <w:szCs w:val="27"/>
          <w:lang w:eastAsia="sv-SE"/>
        </w:rPr>
        <w:t> hört deras berättelse inser jag hur lätt det är att inte ta dem på allvar. För det syns oftast inte på dem vad de tampas med på insidan, då de kommer välklädda med perfekt makeup eller frisyr. Men som en ung kvinna sa till mig: ”Jag hade sminkat mig även om jag var på väg att ta livet av mig.”</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Unga i dag har </w:t>
      </w:r>
      <w:r w:rsidRPr="00350D54">
        <w:rPr>
          <w:rFonts w:ascii="Georgia" w:eastAsia="Times New Roman" w:hAnsi="Georgia" w:cs="Arial"/>
          <w:color w:val="222222"/>
          <w:sz w:val="27"/>
          <w:szCs w:val="27"/>
          <w:lang w:eastAsia="sv-SE"/>
        </w:rPr>
        <w:t xml:space="preserve">vuxit upp i en helt annan kontext än tidigare generationer. Inte minst med tanke på sociala medier, som innebär en ny sorts social </w:t>
      </w:r>
      <w:r w:rsidRPr="00350D54">
        <w:rPr>
          <w:rFonts w:ascii="Georgia" w:eastAsia="Times New Roman" w:hAnsi="Georgia" w:cs="Arial"/>
          <w:color w:val="222222"/>
          <w:sz w:val="27"/>
          <w:szCs w:val="27"/>
          <w:lang w:eastAsia="sv-SE"/>
        </w:rPr>
        <w:lastRenderedPageBreak/>
        <w:t>stress då brist på bekräftelse blir en offentlig skam. De lever även med sina mobiler redan från tidig ålder, där godnattstunden med Bamse har bytts ut mot rapporteringar om krig och jordens undergång.</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I dag finns det </w:t>
      </w:r>
      <w:r w:rsidRPr="00350D54">
        <w:rPr>
          <w:rFonts w:ascii="Georgia" w:eastAsia="Times New Roman" w:hAnsi="Georgia" w:cs="Arial"/>
          <w:color w:val="222222"/>
          <w:sz w:val="27"/>
          <w:szCs w:val="27"/>
          <w:lang w:eastAsia="sv-SE"/>
        </w:rPr>
        <w:t>så många elever som behöver akuta insatser, att alla andra får vänta. Under 2018 träffade vi närmare 2 000 elever på högstadiet och gymnasiet. En gymnasieskola vi besökte, hade civilklädda poliser för att hantera droghandeln på skolan: </w:t>
      </w:r>
      <w:r w:rsidRPr="00350D54">
        <w:rPr>
          <w:rFonts w:ascii="Georgia" w:eastAsia="Times New Roman" w:hAnsi="Georgia" w:cs="Arial"/>
          <w:i/>
          <w:iCs/>
          <w:color w:val="222222"/>
          <w:sz w:val="27"/>
          <w:szCs w:val="27"/>
          <w:lang w:eastAsia="sv-SE"/>
        </w:rPr>
        <w:t>”Detta finns överallt i dag”</w:t>
      </w:r>
      <w:r w:rsidRPr="00350D54">
        <w:rPr>
          <w:rFonts w:ascii="Georgia" w:eastAsia="Times New Roman" w:hAnsi="Georgia" w:cs="Arial"/>
          <w:color w:val="222222"/>
          <w:sz w:val="27"/>
          <w:szCs w:val="27"/>
          <w:lang w:eastAsia="sv-SE"/>
        </w:rPr>
        <w:t> berättade en lärare för mig.</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I varje skola </w:t>
      </w:r>
      <w:r w:rsidRPr="00350D54">
        <w:rPr>
          <w:rFonts w:ascii="Georgia" w:eastAsia="Times New Roman" w:hAnsi="Georgia" w:cs="Arial"/>
          <w:color w:val="222222"/>
          <w:sz w:val="27"/>
          <w:szCs w:val="27"/>
          <w:lang w:eastAsia="sv-SE"/>
        </w:rPr>
        <w:t>vi besöker, kommer det fram elever och ber om hjälp. Ofta med allvarliga svårigheter. Det finns ett sådant uppdämt behov av att få prata om det som är svårt, inte minst stressen kring skolan. Många unga är rädda att de kommer bli utslagna om de inte är duktiga i skolan. Samtidigt vet vi från våra skolbesök att unga sällan söker hjälp för sina problem. Därför kan det vara missvisande att dra slutsatser från vårdstatistik, när man mäter ungas psykiska ohälsa.</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De unga som</w:t>
      </w:r>
      <w:r w:rsidRPr="00350D54">
        <w:rPr>
          <w:rFonts w:ascii="Georgia" w:eastAsia="Times New Roman" w:hAnsi="Georgia" w:cs="Arial"/>
          <w:color w:val="222222"/>
          <w:sz w:val="27"/>
          <w:szCs w:val="27"/>
          <w:lang w:eastAsia="sv-SE"/>
        </w:rPr>
        <w:t> vi möter klarar helt enkelt inte av livet. Ångesten blir för många så stark, att man inte kan ta sig upp ur sängen och än mindre ut ur hemmet. Det går inte att ta sig i kragen när man har en panikångestattack.</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Vi måste inse</w:t>
      </w:r>
      <w:r w:rsidRPr="00350D54">
        <w:rPr>
          <w:rFonts w:ascii="Georgia" w:eastAsia="Times New Roman" w:hAnsi="Georgia" w:cs="Arial"/>
          <w:color w:val="222222"/>
          <w:sz w:val="27"/>
          <w:szCs w:val="27"/>
          <w:lang w:eastAsia="sv-SE"/>
        </w:rPr>
        <w:t> att vi vuxna är medskapare till deras värld och att det är vårt ansvar att se till att de kan få en fungerande framtid. Vi måste fånga upp dem i tid, innan de fastnar i utanförskap och alla risker det medför: arbetslöshet, fattigdom, permanentad psykisk ohälsa, missbruk och kriminalitet.</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I Hjärnkoll finns </w:t>
      </w:r>
      <w:r w:rsidRPr="00350D54">
        <w:rPr>
          <w:rFonts w:ascii="Georgia" w:eastAsia="Times New Roman" w:hAnsi="Georgia" w:cs="Arial"/>
          <w:color w:val="222222"/>
          <w:sz w:val="27"/>
          <w:szCs w:val="27"/>
          <w:lang w:eastAsia="sv-SE"/>
        </w:rPr>
        <w:t>många unga med erfarenhet av psykisk ohälsa som gärna deltar i dessa samtal och som har fått särskild utbildning i att göra detta på ett tryggt sätt. I alla samtal som förs om de ungas psykiska ohälsa, bör de unga själva delta. </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Det är skrämmande</w:t>
      </w:r>
      <w:r w:rsidRPr="00350D54">
        <w:rPr>
          <w:rFonts w:ascii="Georgia" w:eastAsia="Times New Roman" w:hAnsi="Georgia" w:cs="Arial"/>
          <w:color w:val="222222"/>
          <w:sz w:val="27"/>
          <w:szCs w:val="27"/>
          <w:lang w:eastAsia="sv-SE"/>
        </w:rPr>
        <w:t> att läsa hur man förringar larmen om ungas psykiska ohälsa, utan att de unga själva får komma till tals. Med vilka mått kan vi mäta och fastställa detta när vi samtidigt vet att många unga inte söker hjälp?</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t>De ungas psykiska</w:t>
      </w:r>
      <w:r w:rsidRPr="00350D54">
        <w:rPr>
          <w:rFonts w:ascii="Georgia" w:eastAsia="Times New Roman" w:hAnsi="Georgia" w:cs="Arial"/>
          <w:color w:val="222222"/>
          <w:sz w:val="27"/>
          <w:szCs w:val="27"/>
          <w:lang w:eastAsia="sv-SE"/>
        </w:rPr>
        <w:t> ohälsa är ett samhällsproblem som kommer att få stora konsekvenser om vi inte till fullo erkänner det: Vad gör vi med generationer som inte klarar av att arbeta? Det går inte att sätta in stödåtgärder till hundratusentals unga – vi behöver anpassa framtidens samhälle efter deras förmågor och möjligheter. Och det samhället kommer inte att se ut som i dag.</w:t>
      </w:r>
    </w:p>
    <w:p w:rsidR="00350D54" w:rsidRPr="00350D54" w:rsidRDefault="00350D54" w:rsidP="00350D54">
      <w:pPr>
        <w:shd w:val="clear" w:color="auto" w:fill="FFFFFF"/>
        <w:spacing w:after="360" w:line="240" w:lineRule="auto"/>
        <w:rPr>
          <w:rFonts w:ascii="Georgia" w:eastAsia="Times New Roman" w:hAnsi="Georgia" w:cs="Arial"/>
          <w:color w:val="222222"/>
          <w:sz w:val="27"/>
          <w:szCs w:val="27"/>
          <w:lang w:eastAsia="sv-SE"/>
        </w:rPr>
      </w:pPr>
      <w:r w:rsidRPr="00350D54">
        <w:rPr>
          <w:rFonts w:ascii="Arial" w:eastAsia="Times New Roman" w:hAnsi="Arial" w:cs="Arial"/>
          <w:b/>
          <w:bCs/>
          <w:color w:val="222222"/>
          <w:sz w:val="27"/>
          <w:szCs w:val="27"/>
          <w:lang w:eastAsia="sv-SE"/>
        </w:rPr>
        <w:lastRenderedPageBreak/>
        <w:t>Lyssna på de unga</w:t>
      </w:r>
      <w:r w:rsidRPr="00350D54">
        <w:rPr>
          <w:rFonts w:ascii="Georgia" w:eastAsia="Times New Roman" w:hAnsi="Georgia" w:cs="Arial"/>
          <w:color w:val="222222"/>
          <w:sz w:val="27"/>
          <w:szCs w:val="27"/>
          <w:lang w:eastAsia="sv-SE"/>
        </w:rPr>
        <w:t> och bjud in dem till samtal. De har svaren vi söker!</w:t>
      </w:r>
    </w:p>
    <w:p w:rsidR="00350D54" w:rsidRPr="00350D54" w:rsidRDefault="00350D54" w:rsidP="00350D54">
      <w:pPr>
        <w:shd w:val="clear" w:color="auto" w:fill="FFFFFF"/>
        <w:spacing w:after="120" w:line="240" w:lineRule="auto"/>
        <w:rPr>
          <w:rFonts w:ascii="Arial" w:eastAsia="Times New Roman" w:hAnsi="Arial" w:cs="Arial"/>
          <w:b/>
          <w:bCs/>
          <w:color w:val="222222"/>
          <w:sz w:val="35"/>
          <w:szCs w:val="35"/>
          <w:lang w:eastAsia="sv-SE"/>
        </w:rPr>
      </w:pPr>
      <w:r w:rsidRPr="00350D54">
        <w:rPr>
          <w:rFonts w:ascii="Arial" w:eastAsia="Times New Roman" w:hAnsi="Arial" w:cs="Arial"/>
          <w:b/>
          <w:bCs/>
          <w:color w:val="222222"/>
          <w:sz w:val="35"/>
          <w:szCs w:val="35"/>
          <w:lang w:eastAsia="sv-SE"/>
        </w:rPr>
        <w:t>Fakta</w:t>
      </w:r>
    </w:p>
    <w:p w:rsidR="00350D54" w:rsidRPr="00350D54" w:rsidRDefault="00350D54" w:rsidP="00350D54">
      <w:pPr>
        <w:shd w:val="clear" w:color="auto" w:fill="FFFFFF"/>
        <w:spacing w:after="72" w:line="240" w:lineRule="auto"/>
        <w:rPr>
          <w:rFonts w:ascii="Arial" w:eastAsia="Times New Roman" w:hAnsi="Arial" w:cs="Arial"/>
          <w:b/>
          <w:bCs/>
          <w:color w:val="222222"/>
          <w:sz w:val="30"/>
          <w:szCs w:val="30"/>
          <w:lang w:eastAsia="sv-SE"/>
        </w:rPr>
      </w:pPr>
      <w:r w:rsidRPr="00350D54">
        <w:rPr>
          <w:rFonts w:ascii="Arial" w:eastAsia="Times New Roman" w:hAnsi="Arial" w:cs="Arial"/>
          <w:b/>
          <w:bCs/>
          <w:color w:val="222222"/>
          <w:sz w:val="30"/>
          <w:szCs w:val="30"/>
          <w:lang w:eastAsia="sv-SE"/>
        </w:rPr>
        <w:t>Hjärnkoll</w:t>
      </w:r>
    </w:p>
    <w:p w:rsidR="00350D54" w:rsidRPr="00350D54" w:rsidRDefault="00350D54" w:rsidP="00350D54">
      <w:pPr>
        <w:shd w:val="clear" w:color="auto" w:fill="FFFFFF"/>
        <w:spacing w:after="288" w:line="240" w:lineRule="auto"/>
        <w:rPr>
          <w:rFonts w:ascii="Arial" w:eastAsia="Times New Roman" w:hAnsi="Arial" w:cs="Arial"/>
          <w:color w:val="222222"/>
          <w:sz w:val="27"/>
          <w:szCs w:val="27"/>
          <w:lang w:eastAsia="sv-SE"/>
        </w:rPr>
      </w:pPr>
      <w:hyperlink r:id="rId6" w:history="1">
        <w:r w:rsidRPr="00350D54">
          <w:rPr>
            <w:rFonts w:ascii="Arial" w:eastAsia="Times New Roman" w:hAnsi="Arial" w:cs="Arial"/>
            <w:color w:val="222222"/>
            <w:sz w:val="27"/>
            <w:szCs w:val="27"/>
            <w:u w:val="single"/>
            <w:lang w:eastAsia="sv-SE"/>
          </w:rPr>
          <w:t>Hjärnkoll </w:t>
        </w:r>
      </w:hyperlink>
      <w:r w:rsidRPr="00350D54">
        <w:rPr>
          <w:rFonts w:ascii="Arial" w:eastAsia="Times New Roman" w:hAnsi="Arial" w:cs="Arial"/>
          <w:color w:val="222222"/>
          <w:sz w:val="27"/>
          <w:szCs w:val="27"/>
          <w:lang w:eastAsia="sv-SE"/>
        </w:rPr>
        <w:t>arbetar med att motverka fördomar och sprida kunskap om psykisk ohälsa, med hjälp av den egna berättelsen. Här har man drygt 300 ambassadörer över hela landet, som </w:t>
      </w:r>
      <w:hyperlink r:id="rId7" w:history="1">
        <w:r w:rsidRPr="00350D54">
          <w:rPr>
            <w:rFonts w:ascii="Arial" w:eastAsia="Times New Roman" w:hAnsi="Arial" w:cs="Arial"/>
            <w:color w:val="222222"/>
            <w:sz w:val="27"/>
            <w:szCs w:val="27"/>
            <w:u w:val="single"/>
            <w:lang w:eastAsia="sv-SE"/>
          </w:rPr>
          <w:t>föreläser och deltar i olika samtal om psykisk ohälsa</w:t>
        </w:r>
      </w:hyperlink>
      <w:r w:rsidRPr="00350D54">
        <w:rPr>
          <w:rFonts w:ascii="Arial" w:eastAsia="Times New Roman" w:hAnsi="Arial" w:cs="Arial"/>
          <w:color w:val="222222"/>
          <w:sz w:val="27"/>
          <w:szCs w:val="27"/>
          <w:lang w:eastAsia="sv-SE"/>
        </w:rPr>
        <w:t xml:space="preserve">. </w:t>
      </w:r>
      <w:proofErr w:type="spellStart"/>
      <w:r w:rsidRPr="00350D54">
        <w:rPr>
          <w:rFonts w:ascii="Arial" w:eastAsia="Times New Roman" w:hAnsi="Arial" w:cs="Arial"/>
          <w:color w:val="222222"/>
          <w:sz w:val="27"/>
          <w:szCs w:val="27"/>
          <w:lang w:eastAsia="sv-SE"/>
        </w:rPr>
        <w:t>Hjärnkolls</w:t>
      </w:r>
      <w:proofErr w:type="spellEnd"/>
      <w:r w:rsidRPr="00350D54">
        <w:rPr>
          <w:rFonts w:ascii="Arial" w:eastAsia="Times New Roman" w:hAnsi="Arial" w:cs="Arial"/>
          <w:color w:val="222222"/>
          <w:sz w:val="27"/>
          <w:szCs w:val="27"/>
          <w:lang w:eastAsia="sv-SE"/>
        </w:rPr>
        <w:t xml:space="preserve"> verksamhet är kvalitetssäkrad.</w:t>
      </w:r>
    </w:p>
    <w:p w:rsidR="00350D54" w:rsidRPr="00350D54" w:rsidRDefault="00350D54" w:rsidP="00350D54">
      <w:pPr>
        <w:shd w:val="clear" w:color="auto" w:fill="FFFFFF"/>
        <w:spacing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Hjärnkoll var ursprungligen ett regeringsuppdrag till Myndigheten för Delaktighet (dåvarande HANDISAM), men är i dag självständiga föreningar över hela landet, med stöd från Socialstyrelsen. Hjärnkoll drivs i samarbete med NSPH, Nationell Samverkan för Psykisk Hälsa.</w:t>
      </w:r>
    </w:p>
    <w:p w:rsidR="00350D54" w:rsidRPr="00350D54" w:rsidRDefault="00350D54" w:rsidP="00350D54">
      <w:pPr>
        <w:pBdr>
          <w:left w:val="single" w:sz="48" w:space="26" w:color="EB6400"/>
        </w:pBdr>
        <w:shd w:val="clear" w:color="auto" w:fill="FDF1E9"/>
        <w:spacing w:line="240" w:lineRule="auto"/>
        <w:rPr>
          <w:rFonts w:ascii="Arial" w:eastAsia="Times New Roman" w:hAnsi="Arial" w:cs="Arial"/>
          <w:color w:val="222222"/>
          <w:sz w:val="27"/>
          <w:szCs w:val="27"/>
          <w:lang w:eastAsia="sv-SE"/>
        </w:rPr>
      </w:pPr>
      <w:r w:rsidRPr="00350D54">
        <w:rPr>
          <w:rFonts w:ascii="Arial" w:eastAsia="Times New Roman" w:hAnsi="Arial" w:cs="Arial"/>
          <w:b/>
          <w:bCs/>
          <w:color w:val="222222"/>
          <w:sz w:val="27"/>
          <w:szCs w:val="27"/>
          <w:lang w:eastAsia="sv-SE"/>
        </w:rPr>
        <w:t>Det här är en opinionstext</w:t>
      </w:r>
      <w:r w:rsidRPr="00350D54">
        <w:rPr>
          <w:rFonts w:ascii="Arial" w:eastAsia="Times New Roman" w:hAnsi="Arial" w:cs="Arial"/>
          <w:color w:val="222222"/>
          <w:sz w:val="27"/>
          <w:szCs w:val="27"/>
          <w:lang w:eastAsia="sv-SE"/>
        </w:rPr>
        <w:t> publicerad i Dagens Samhälle. Åsikterna som uttrycks i artikeln står skribenten/skribenterna för.</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 xml:space="preserve">Publicerad: 22 juni 2019 </w:t>
      </w:r>
      <w:proofErr w:type="spellStart"/>
      <w:r w:rsidRPr="00350D54">
        <w:rPr>
          <w:rFonts w:ascii="Arial" w:eastAsia="Times New Roman" w:hAnsi="Arial" w:cs="Arial"/>
          <w:color w:val="222222"/>
          <w:sz w:val="27"/>
          <w:szCs w:val="27"/>
          <w:lang w:eastAsia="sv-SE"/>
        </w:rPr>
        <w:t>kl</w:t>
      </w:r>
      <w:proofErr w:type="spellEnd"/>
      <w:r w:rsidRPr="00350D54">
        <w:rPr>
          <w:rFonts w:ascii="Arial" w:eastAsia="Times New Roman" w:hAnsi="Arial" w:cs="Arial"/>
          <w:color w:val="222222"/>
          <w:sz w:val="27"/>
          <w:szCs w:val="27"/>
          <w:lang w:eastAsia="sv-SE"/>
        </w:rPr>
        <w:t xml:space="preserve"> 05:05</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 xml:space="preserve">Uppdaterad: 22 juni 2019 </w:t>
      </w:r>
      <w:proofErr w:type="spellStart"/>
      <w:r w:rsidRPr="00350D54">
        <w:rPr>
          <w:rFonts w:ascii="Arial" w:eastAsia="Times New Roman" w:hAnsi="Arial" w:cs="Arial"/>
          <w:color w:val="222222"/>
          <w:sz w:val="27"/>
          <w:szCs w:val="27"/>
          <w:lang w:eastAsia="sv-SE"/>
        </w:rPr>
        <w:t>kl</w:t>
      </w:r>
      <w:proofErr w:type="spellEnd"/>
      <w:r w:rsidRPr="00350D54">
        <w:rPr>
          <w:rFonts w:ascii="Arial" w:eastAsia="Times New Roman" w:hAnsi="Arial" w:cs="Arial"/>
          <w:color w:val="222222"/>
          <w:sz w:val="27"/>
          <w:szCs w:val="27"/>
          <w:lang w:eastAsia="sv-SE"/>
        </w:rPr>
        <w:t xml:space="preserve"> 05:01</w:t>
      </w:r>
    </w:p>
    <w:p w:rsidR="00350D54" w:rsidRPr="00350D54" w:rsidRDefault="00350D54" w:rsidP="00350D54">
      <w:pPr>
        <w:shd w:val="clear" w:color="auto" w:fill="FFFFFF"/>
        <w:spacing w:after="0" w:line="240" w:lineRule="auto"/>
        <w:ind w:left="-15" w:right="-15"/>
        <w:outlineLvl w:val="1"/>
        <w:rPr>
          <w:rFonts w:ascii="Arial" w:eastAsia="Times New Roman" w:hAnsi="Arial" w:cs="Arial"/>
          <w:b/>
          <w:bCs/>
          <w:color w:val="222222"/>
          <w:sz w:val="36"/>
          <w:szCs w:val="36"/>
          <w:lang w:eastAsia="sv-SE"/>
        </w:rPr>
      </w:pPr>
      <w:r w:rsidRPr="00350D54">
        <w:rPr>
          <w:rFonts w:ascii="Arial" w:eastAsia="Times New Roman" w:hAnsi="Arial" w:cs="Arial"/>
          <w:b/>
          <w:bCs/>
          <w:color w:val="222222"/>
          <w:sz w:val="36"/>
          <w:szCs w:val="36"/>
          <w:lang w:eastAsia="sv-SE"/>
        </w:rPr>
        <w:t>Skribenter</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noProof/>
          <w:color w:val="222222"/>
          <w:sz w:val="27"/>
          <w:szCs w:val="27"/>
          <w:lang w:eastAsia="sv-SE"/>
        </w:rPr>
        <w:drawing>
          <wp:inline distT="0" distB="0" distL="0" distR="0">
            <wp:extent cx="666750" cy="6667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bookmarkStart w:id="0" w:name="_GoBack"/>
      <w:bookmarkEnd w:id="0"/>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hyperlink r:id="rId9" w:history="1">
        <w:r w:rsidRPr="00350D54">
          <w:rPr>
            <w:rFonts w:ascii="Arial" w:eastAsia="Times New Roman" w:hAnsi="Arial" w:cs="Arial"/>
            <w:b/>
            <w:bCs/>
            <w:color w:val="222222"/>
            <w:sz w:val="27"/>
            <w:szCs w:val="27"/>
            <w:u w:val="single"/>
            <w:lang w:eastAsia="sv-SE"/>
          </w:rPr>
          <w:t>Lou Rehnlund</w:t>
        </w:r>
      </w:hyperlink>
    </w:p>
    <w:p w:rsidR="00350D54" w:rsidRPr="00350D54" w:rsidRDefault="00350D54" w:rsidP="00350D54">
      <w:pPr>
        <w:shd w:val="clear" w:color="auto" w:fill="FFFFFF"/>
        <w:spacing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regional samordnare, Hjärnkoll</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hyperlink r:id="rId10" w:history="1">
        <w:r w:rsidRPr="00350D54">
          <w:rPr>
            <w:rFonts w:ascii="Arial" w:eastAsia="Times New Roman" w:hAnsi="Arial" w:cs="Arial"/>
            <w:b/>
            <w:bCs/>
            <w:color w:val="222222"/>
            <w:sz w:val="27"/>
            <w:szCs w:val="27"/>
            <w:u w:val="single"/>
            <w:lang w:eastAsia="sv-SE"/>
          </w:rPr>
          <w:t>Vera Nordlander</w:t>
        </w:r>
      </w:hyperlink>
    </w:p>
    <w:p w:rsidR="00350D54" w:rsidRPr="00350D54" w:rsidRDefault="00350D54" w:rsidP="00350D54">
      <w:pPr>
        <w:shd w:val="clear" w:color="auto" w:fill="FFFFFF"/>
        <w:spacing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ordförande, OCD-föreningen Stockholm</w:t>
      </w: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hyperlink r:id="rId11" w:history="1">
        <w:r w:rsidRPr="00350D54">
          <w:rPr>
            <w:rFonts w:ascii="Arial" w:eastAsia="Times New Roman" w:hAnsi="Arial" w:cs="Arial"/>
            <w:b/>
            <w:bCs/>
            <w:color w:val="222222"/>
            <w:sz w:val="27"/>
            <w:szCs w:val="27"/>
            <w:u w:val="single"/>
            <w:lang w:eastAsia="sv-SE"/>
          </w:rPr>
          <w:t>Pia Eliasson</w:t>
        </w:r>
      </w:hyperlink>
    </w:p>
    <w:p w:rsidR="00350D54" w:rsidRPr="00350D54" w:rsidRDefault="00350D54" w:rsidP="00350D54">
      <w:pPr>
        <w:shd w:val="clear" w:color="auto" w:fill="FFFFFF"/>
        <w:spacing w:after="0" w:line="240" w:lineRule="auto"/>
        <w:rPr>
          <w:rFonts w:ascii="Arial" w:eastAsia="Times New Roman" w:hAnsi="Arial" w:cs="Arial"/>
          <w:color w:val="222222"/>
          <w:sz w:val="27"/>
          <w:szCs w:val="27"/>
          <w:lang w:eastAsia="sv-SE"/>
        </w:rPr>
      </w:pPr>
      <w:r w:rsidRPr="00350D54">
        <w:rPr>
          <w:rFonts w:ascii="Arial" w:eastAsia="Times New Roman" w:hAnsi="Arial" w:cs="Arial"/>
          <w:color w:val="222222"/>
          <w:sz w:val="27"/>
          <w:szCs w:val="27"/>
          <w:lang w:eastAsia="sv-SE"/>
        </w:rPr>
        <w:t>ordförande, Attention Stockholm</w:t>
      </w:r>
    </w:p>
    <w:p w:rsidR="007415E5" w:rsidRDefault="00350D54"/>
    <w:sectPr w:rsidR="0074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3BDB"/>
    <w:multiLevelType w:val="multilevel"/>
    <w:tmpl w:val="E8BC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54"/>
    <w:rsid w:val="00350D54"/>
    <w:rsid w:val="003B121C"/>
    <w:rsid w:val="007A1B59"/>
    <w:rsid w:val="00965A6B"/>
    <w:rsid w:val="00982FA7"/>
    <w:rsid w:val="00EB0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8950"/>
  <w15:chartTrackingRefBased/>
  <w15:docId w15:val="{ABFD0AB0-2917-44FC-87E9-085F5360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50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50D5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0D5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50D5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50D5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disclaimer">
    <w:name w:val="c-disclaimer"/>
    <w:basedOn w:val="Normal"/>
    <w:rsid w:val="00350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50D54"/>
    <w:rPr>
      <w:b/>
      <w:bCs/>
    </w:rPr>
  </w:style>
  <w:style w:type="paragraph" w:customStyle="1" w:styleId="c-shareitem">
    <w:name w:val="c-share__item"/>
    <w:basedOn w:val="Normal"/>
    <w:rsid w:val="00350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50D54"/>
    <w:rPr>
      <w:color w:val="0000FF"/>
      <w:u w:val="single"/>
    </w:rPr>
  </w:style>
  <w:style w:type="character" w:customStyle="1" w:styleId="u-visuallyhidden">
    <w:name w:val="u-visuallyhidden"/>
    <w:basedOn w:val="Standardstycketeckensnitt"/>
    <w:rsid w:val="00350D54"/>
  </w:style>
  <w:style w:type="character" w:customStyle="1" w:styleId="js-reading-time">
    <w:name w:val="js-reading-time"/>
    <w:basedOn w:val="Standardstycketeckensnitt"/>
    <w:rsid w:val="00350D54"/>
  </w:style>
  <w:style w:type="character" w:customStyle="1" w:styleId="c-image-bylinetext">
    <w:name w:val="c-image-byline__text"/>
    <w:basedOn w:val="Standardstycketeckensnitt"/>
    <w:rsid w:val="00350D54"/>
  </w:style>
  <w:style w:type="character" w:customStyle="1" w:styleId="c-image-bylinephotographer">
    <w:name w:val="c-image-byline__photographer"/>
    <w:basedOn w:val="Standardstycketeckensnitt"/>
    <w:rsid w:val="00350D54"/>
  </w:style>
  <w:style w:type="character" w:styleId="Betoning">
    <w:name w:val="Emphasis"/>
    <w:basedOn w:val="Standardstycketeckensnitt"/>
    <w:uiPriority w:val="20"/>
    <w:qFormat/>
    <w:rsid w:val="00350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00356">
      <w:bodyDiv w:val="1"/>
      <w:marLeft w:val="0"/>
      <w:marRight w:val="0"/>
      <w:marTop w:val="0"/>
      <w:marBottom w:val="0"/>
      <w:divBdr>
        <w:top w:val="none" w:sz="0" w:space="0" w:color="auto"/>
        <w:left w:val="none" w:sz="0" w:space="0" w:color="auto"/>
        <w:bottom w:val="none" w:sz="0" w:space="0" w:color="auto"/>
        <w:right w:val="none" w:sz="0" w:space="0" w:color="auto"/>
      </w:divBdr>
      <w:divsChild>
        <w:div w:id="321736803">
          <w:marLeft w:val="0"/>
          <w:marRight w:val="0"/>
          <w:marTop w:val="0"/>
          <w:marBottom w:val="0"/>
          <w:divBdr>
            <w:top w:val="none" w:sz="0" w:space="0" w:color="auto"/>
            <w:left w:val="none" w:sz="0" w:space="0" w:color="auto"/>
            <w:bottom w:val="none" w:sz="0" w:space="0" w:color="auto"/>
            <w:right w:val="none" w:sz="0" w:space="0" w:color="auto"/>
          </w:divBdr>
          <w:divsChild>
            <w:div w:id="1330983713">
              <w:marLeft w:val="0"/>
              <w:marRight w:val="0"/>
              <w:marTop w:val="0"/>
              <w:marBottom w:val="450"/>
              <w:divBdr>
                <w:top w:val="none" w:sz="0" w:space="0" w:color="auto"/>
                <w:left w:val="none" w:sz="0" w:space="0" w:color="auto"/>
                <w:bottom w:val="none" w:sz="0" w:space="0" w:color="auto"/>
                <w:right w:val="none" w:sz="0" w:space="0" w:color="auto"/>
              </w:divBdr>
              <w:divsChild>
                <w:div w:id="123738392">
                  <w:marLeft w:val="0"/>
                  <w:marRight w:val="0"/>
                  <w:marTop w:val="0"/>
                  <w:marBottom w:val="0"/>
                  <w:divBdr>
                    <w:top w:val="none" w:sz="0" w:space="0" w:color="auto"/>
                    <w:left w:val="none" w:sz="0" w:space="0" w:color="auto"/>
                    <w:bottom w:val="none" w:sz="0" w:space="0" w:color="auto"/>
                    <w:right w:val="none" w:sz="0" w:space="0" w:color="auto"/>
                  </w:divBdr>
                  <w:divsChild>
                    <w:div w:id="661005158">
                      <w:marLeft w:val="0"/>
                      <w:marRight w:val="0"/>
                      <w:marTop w:val="0"/>
                      <w:marBottom w:val="0"/>
                      <w:divBdr>
                        <w:top w:val="none" w:sz="0" w:space="0" w:color="auto"/>
                        <w:left w:val="none" w:sz="0" w:space="0" w:color="auto"/>
                        <w:bottom w:val="none" w:sz="0" w:space="0" w:color="auto"/>
                        <w:right w:val="none" w:sz="0" w:space="0" w:color="auto"/>
                      </w:divBdr>
                      <w:divsChild>
                        <w:div w:id="1756515930">
                          <w:marLeft w:val="0"/>
                          <w:marRight w:val="0"/>
                          <w:marTop w:val="0"/>
                          <w:marBottom w:val="0"/>
                          <w:divBdr>
                            <w:top w:val="none" w:sz="0" w:space="0" w:color="auto"/>
                            <w:left w:val="none" w:sz="0" w:space="0" w:color="auto"/>
                            <w:bottom w:val="none" w:sz="0" w:space="0" w:color="auto"/>
                            <w:right w:val="none" w:sz="0" w:space="0" w:color="auto"/>
                          </w:divBdr>
                        </w:div>
                        <w:div w:id="1922177120">
                          <w:marLeft w:val="0"/>
                          <w:marRight w:val="0"/>
                          <w:marTop w:val="0"/>
                          <w:marBottom w:val="0"/>
                          <w:divBdr>
                            <w:top w:val="none" w:sz="0" w:space="0" w:color="auto"/>
                            <w:left w:val="none" w:sz="0" w:space="0" w:color="auto"/>
                            <w:bottom w:val="none" w:sz="0" w:space="0" w:color="auto"/>
                            <w:right w:val="none" w:sz="0" w:space="0" w:color="auto"/>
                          </w:divBdr>
                        </w:div>
                      </w:divsChild>
                    </w:div>
                    <w:div w:id="5682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0121">
              <w:marLeft w:val="0"/>
              <w:marRight w:val="0"/>
              <w:marTop w:val="0"/>
              <w:marBottom w:val="750"/>
              <w:divBdr>
                <w:top w:val="none" w:sz="0" w:space="0" w:color="auto"/>
                <w:left w:val="none" w:sz="0" w:space="0" w:color="auto"/>
                <w:bottom w:val="none" w:sz="0" w:space="0" w:color="auto"/>
                <w:right w:val="none" w:sz="0" w:space="0" w:color="auto"/>
              </w:divBdr>
              <w:divsChild>
                <w:div w:id="260340569">
                  <w:marLeft w:val="0"/>
                  <w:marRight w:val="0"/>
                  <w:marTop w:val="0"/>
                  <w:marBottom w:val="0"/>
                  <w:divBdr>
                    <w:top w:val="none" w:sz="0" w:space="0" w:color="auto"/>
                    <w:left w:val="none" w:sz="0" w:space="0" w:color="auto"/>
                    <w:bottom w:val="none" w:sz="0" w:space="0" w:color="auto"/>
                    <w:right w:val="none" w:sz="0" w:space="0" w:color="auto"/>
                  </w:divBdr>
                </w:div>
              </w:divsChild>
            </w:div>
            <w:div w:id="1554074967">
              <w:marLeft w:val="0"/>
              <w:marRight w:val="0"/>
              <w:marTop w:val="0"/>
              <w:marBottom w:val="750"/>
              <w:divBdr>
                <w:top w:val="none" w:sz="0" w:space="0" w:color="auto"/>
                <w:left w:val="none" w:sz="0" w:space="0" w:color="auto"/>
                <w:bottom w:val="none" w:sz="0" w:space="0" w:color="auto"/>
                <w:right w:val="none" w:sz="0" w:space="0" w:color="auto"/>
              </w:divBdr>
            </w:div>
            <w:div w:id="30347356">
              <w:marLeft w:val="0"/>
              <w:marRight w:val="0"/>
              <w:marTop w:val="0"/>
              <w:marBottom w:val="750"/>
              <w:divBdr>
                <w:top w:val="none" w:sz="0" w:space="0" w:color="auto"/>
                <w:left w:val="none" w:sz="0" w:space="0" w:color="auto"/>
                <w:bottom w:val="none" w:sz="0" w:space="0" w:color="auto"/>
                <w:right w:val="none" w:sz="0" w:space="0" w:color="auto"/>
              </w:divBdr>
              <w:divsChild>
                <w:div w:id="13492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4537">
          <w:marLeft w:val="0"/>
          <w:marRight w:val="0"/>
          <w:marTop w:val="0"/>
          <w:marBottom w:val="0"/>
          <w:divBdr>
            <w:top w:val="none" w:sz="0" w:space="0" w:color="auto"/>
            <w:left w:val="none" w:sz="0" w:space="0" w:color="auto"/>
            <w:bottom w:val="none" w:sz="0" w:space="0" w:color="auto"/>
            <w:right w:val="none" w:sz="0" w:space="0" w:color="auto"/>
          </w:divBdr>
          <w:divsChild>
            <w:div w:id="1134758366">
              <w:marLeft w:val="0"/>
              <w:marRight w:val="0"/>
              <w:marTop w:val="0"/>
              <w:marBottom w:val="750"/>
              <w:divBdr>
                <w:top w:val="none" w:sz="0" w:space="0" w:color="auto"/>
                <w:left w:val="none" w:sz="0" w:space="0" w:color="auto"/>
                <w:bottom w:val="none" w:sz="0" w:space="0" w:color="auto"/>
                <w:right w:val="none" w:sz="0" w:space="0" w:color="auto"/>
              </w:divBdr>
              <w:divsChild>
                <w:div w:id="193008571">
                  <w:marLeft w:val="0"/>
                  <w:marRight w:val="0"/>
                  <w:marTop w:val="0"/>
                  <w:marBottom w:val="480"/>
                  <w:divBdr>
                    <w:top w:val="none" w:sz="0" w:space="0" w:color="auto"/>
                    <w:left w:val="none" w:sz="0" w:space="0" w:color="auto"/>
                    <w:bottom w:val="single" w:sz="6" w:space="24" w:color="D1D1D1"/>
                    <w:right w:val="none" w:sz="0" w:space="0" w:color="auto"/>
                  </w:divBdr>
                  <w:divsChild>
                    <w:div w:id="253516857">
                      <w:marLeft w:val="0"/>
                      <w:marRight w:val="0"/>
                      <w:marTop w:val="240"/>
                      <w:marBottom w:val="0"/>
                      <w:divBdr>
                        <w:top w:val="none" w:sz="0" w:space="0" w:color="auto"/>
                        <w:left w:val="none" w:sz="0" w:space="0" w:color="auto"/>
                        <w:bottom w:val="none" w:sz="0" w:space="0" w:color="auto"/>
                        <w:right w:val="none" w:sz="0" w:space="0" w:color="auto"/>
                      </w:divBdr>
                    </w:div>
                  </w:divsChild>
                </w:div>
                <w:div w:id="763184405">
                  <w:marLeft w:val="0"/>
                  <w:marRight w:val="0"/>
                  <w:marTop w:val="0"/>
                  <w:marBottom w:val="0"/>
                  <w:divBdr>
                    <w:top w:val="none" w:sz="0" w:space="0" w:color="auto"/>
                    <w:left w:val="none" w:sz="0" w:space="0" w:color="auto"/>
                    <w:bottom w:val="none" w:sz="0" w:space="0" w:color="auto"/>
                    <w:right w:val="none" w:sz="0" w:space="0" w:color="auto"/>
                  </w:divBdr>
                  <w:divsChild>
                    <w:div w:id="1526476791">
                      <w:marLeft w:val="0"/>
                      <w:marRight w:val="0"/>
                      <w:marTop w:val="480"/>
                      <w:marBottom w:val="480"/>
                      <w:divBdr>
                        <w:top w:val="none" w:sz="0" w:space="0" w:color="auto"/>
                        <w:left w:val="none" w:sz="0" w:space="0" w:color="auto"/>
                        <w:bottom w:val="none" w:sz="0" w:space="0" w:color="auto"/>
                        <w:right w:val="none" w:sz="0" w:space="0" w:color="auto"/>
                      </w:divBdr>
                      <w:divsChild>
                        <w:div w:id="69550590">
                          <w:marLeft w:val="0"/>
                          <w:marRight w:val="0"/>
                          <w:marTop w:val="0"/>
                          <w:marBottom w:val="120"/>
                          <w:divBdr>
                            <w:top w:val="none" w:sz="0" w:space="0" w:color="auto"/>
                            <w:left w:val="none" w:sz="0" w:space="0" w:color="auto"/>
                            <w:bottom w:val="none" w:sz="0" w:space="0" w:color="auto"/>
                            <w:right w:val="none" w:sz="0" w:space="0" w:color="auto"/>
                          </w:divBdr>
                        </w:div>
                        <w:div w:id="1125928386">
                          <w:marLeft w:val="0"/>
                          <w:marRight w:val="0"/>
                          <w:marTop w:val="0"/>
                          <w:marBottom w:val="72"/>
                          <w:divBdr>
                            <w:top w:val="none" w:sz="0" w:space="0" w:color="auto"/>
                            <w:left w:val="none" w:sz="0" w:space="0" w:color="auto"/>
                            <w:bottom w:val="none" w:sz="0" w:space="0" w:color="auto"/>
                            <w:right w:val="none" w:sz="0" w:space="0" w:color="auto"/>
                          </w:divBdr>
                        </w:div>
                        <w:div w:id="693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5172">
              <w:marLeft w:val="0"/>
              <w:marRight w:val="0"/>
              <w:marTop w:val="0"/>
              <w:marBottom w:val="0"/>
              <w:divBdr>
                <w:top w:val="none" w:sz="0" w:space="0" w:color="auto"/>
                <w:left w:val="none" w:sz="0" w:space="0" w:color="auto"/>
                <w:bottom w:val="none" w:sz="0" w:space="0" w:color="auto"/>
                <w:right w:val="none" w:sz="0" w:space="0" w:color="auto"/>
              </w:divBdr>
              <w:divsChild>
                <w:div w:id="309601062">
                  <w:marLeft w:val="0"/>
                  <w:marRight w:val="0"/>
                  <w:marTop w:val="0"/>
                  <w:marBottom w:val="0"/>
                  <w:divBdr>
                    <w:top w:val="none" w:sz="0" w:space="0" w:color="auto"/>
                    <w:left w:val="none" w:sz="0" w:space="0" w:color="auto"/>
                    <w:bottom w:val="none" w:sz="0" w:space="0" w:color="auto"/>
                    <w:right w:val="none" w:sz="0" w:space="0" w:color="auto"/>
                  </w:divBdr>
                </w:div>
                <w:div w:id="131750463">
                  <w:marLeft w:val="0"/>
                  <w:marRight w:val="0"/>
                  <w:marTop w:val="0"/>
                  <w:marBottom w:val="0"/>
                  <w:divBdr>
                    <w:top w:val="none" w:sz="0" w:space="0" w:color="auto"/>
                    <w:left w:val="none" w:sz="0" w:space="0" w:color="auto"/>
                    <w:bottom w:val="none" w:sz="0" w:space="0" w:color="auto"/>
                    <w:right w:val="none" w:sz="0" w:space="0" w:color="auto"/>
                  </w:divBdr>
                </w:div>
              </w:divsChild>
            </w:div>
            <w:div w:id="1284114097">
              <w:marLeft w:val="0"/>
              <w:marRight w:val="0"/>
              <w:marTop w:val="0"/>
              <w:marBottom w:val="0"/>
              <w:divBdr>
                <w:top w:val="none" w:sz="0" w:space="0" w:color="auto"/>
                <w:left w:val="none" w:sz="0" w:space="0" w:color="auto"/>
                <w:bottom w:val="none" w:sz="0" w:space="0" w:color="auto"/>
                <w:right w:val="none" w:sz="0" w:space="0" w:color="auto"/>
              </w:divBdr>
              <w:divsChild>
                <w:div w:id="1786385550">
                  <w:marLeft w:val="0"/>
                  <w:marRight w:val="0"/>
                  <w:marTop w:val="0"/>
                  <w:marBottom w:val="450"/>
                  <w:divBdr>
                    <w:top w:val="none" w:sz="0" w:space="0" w:color="auto"/>
                    <w:left w:val="none" w:sz="0" w:space="0" w:color="auto"/>
                    <w:bottom w:val="none" w:sz="0" w:space="0" w:color="auto"/>
                    <w:right w:val="none" w:sz="0" w:space="0" w:color="auto"/>
                  </w:divBdr>
                  <w:divsChild>
                    <w:div w:id="471488104">
                      <w:marLeft w:val="0"/>
                      <w:marRight w:val="0"/>
                      <w:marTop w:val="0"/>
                      <w:marBottom w:val="0"/>
                      <w:divBdr>
                        <w:top w:val="none" w:sz="0" w:space="0" w:color="auto"/>
                        <w:left w:val="none" w:sz="0" w:space="0" w:color="auto"/>
                        <w:bottom w:val="none" w:sz="0" w:space="0" w:color="auto"/>
                        <w:right w:val="none" w:sz="0" w:space="0" w:color="auto"/>
                      </w:divBdr>
                      <w:divsChild>
                        <w:div w:id="1854952861">
                          <w:marLeft w:val="0"/>
                          <w:marRight w:val="288"/>
                          <w:marTop w:val="0"/>
                          <w:marBottom w:val="0"/>
                          <w:divBdr>
                            <w:top w:val="none" w:sz="0" w:space="0" w:color="auto"/>
                            <w:left w:val="none" w:sz="0" w:space="0" w:color="auto"/>
                            <w:bottom w:val="none" w:sz="0" w:space="0" w:color="auto"/>
                            <w:right w:val="none" w:sz="0" w:space="0" w:color="auto"/>
                          </w:divBdr>
                        </w:div>
                        <w:div w:id="971442644">
                          <w:marLeft w:val="0"/>
                          <w:marRight w:val="0"/>
                          <w:marTop w:val="0"/>
                          <w:marBottom w:val="0"/>
                          <w:divBdr>
                            <w:top w:val="none" w:sz="0" w:space="0" w:color="auto"/>
                            <w:left w:val="none" w:sz="0" w:space="0" w:color="auto"/>
                            <w:bottom w:val="none" w:sz="0" w:space="0" w:color="auto"/>
                            <w:right w:val="none" w:sz="0" w:space="0" w:color="auto"/>
                          </w:divBdr>
                          <w:divsChild>
                            <w:div w:id="34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8373">
                  <w:marLeft w:val="0"/>
                  <w:marRight w:val="0"/>
                  <w:marTop w:val="0"/>
                  <w:marBottom w:val="450"/>
                  <w:divBdr>
                    <w:top w:val="none" w:sz="0" w:space="0" w:color="auto"/>
                    <w:left w:val="none" w:sz="0" w:space="0" w:color="auto"/>
                    <w:bottom w:val="none" w:sz="0" w:space="0" w:color="auto"/>
                    <w:right w:val="none" w:sz="0" w:space="0" w:color="auto"/>
                  </w:divBdr>
                  <w:divsChild>
                    <w:div w:id="1596936594">
                      <w:marLeft w:val="0"/>
                      <w:marRight w:val="0"/>
                      <w:marTop w:val="0"/>
                      <w:marBottom w:val="0"/>
                      <w:divBdr>
                        <w:top w:val="none" w:sz="0" w:space="0" w:color="auto"/>
                        <w:left w:val="none" w:sz="0" w:space="0" w:color="auto"/>
                        <w:bottom w:val="none" w:sz="0" w:space="0" w:color="auto"/>
                        <w:right w:val="none" w:sz="0" w:space="0" w:color="auto"/>
                      </w:divBdr>
                      <w:divsChild>
                        <w:div w:id="471102213">
                          <w:marLeft w:val="0"/>
                          <w:marRight w:val="288"/>
                          <w:marTop w:val="0"/>
                          <w:marBottom w:val="0"/>
                          <w:divBdr>
                            <w:top w:val="none" w:sz="0" w:space="0" w:color="auto"/>
                            <w:left w:val="none" w:sz="0" w:space="0" w:color="auto"/>
                            <w:bottom w:val="none" w:sz="0" w:space="0" w:color="auto"/>
                            <w:right w:val="none" w:sz="0" w:space="0" w:color="auto"/>
                          </w:divBdr>
                        </w:div>
                        <w:div w:id="815951535">
                          <w:marLeft w:val="0"/>
                          <w:marRight w:val="0"/>
                          <w:marTop w:val="0"/>
                          <w:marBottom w:val="0"/>
                          <w:divBdr>
                            <w:top w:val="none" w:sz="0" w:space="0" w:color="auto"/>
                            <w:left w:val="none" w:sz="0" w:space="0" w:color="auto"/>
                            <w:bottom w:val="none" w:sz="0" w:space="0" w:color="auto"/>
                            <w:right w:val="none" w:sz="0" w:space="0" w:color="auto"/>
                          </w:divBdr>
                          <w:divsChild>
                            <w:div w:id="868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0914">
                  <w:marLeft w:val="0"/>
                  <w:marRight w:val="0"/>
                  <w:marTop w:val="0"/>
                  <w:marBottom w:val="0"/>
                  <w:divBdr>
                    <w:top w:val="none" w:sz="0" w:space="0" w:color="auto"/>
                    <w:left w:val="none" w:sz="0" w:space="0" w:color="auto"/>
                    <w:bottom w:val="none" w:sz="0" w:space="0" w:color="auto"/>
                    <w:right w:val="none" w:sz="0" w:space="0" w:color="auto"/>
                  </w:divBdr>
                  <w:divsChild>
                    <w:div w:id="615018573">
                      <w:marLeft w:val="0"/>
                      <w:marRight w:val="0"/>
                      <w:marTop w:val="0"/>
                      <w:marBottom w:val="0"/>
                      <w:divBdr>
                        <w:top w:val="none" w:sz="0" w:space="0" w:color="auto"/>
                        <w:left w:val="none" w:sz="0" w:space="0" w:color="auto"/>
                        <w:bottom w:val="none" w:sz="0" w:space="0" w:color="auto"/>
                        <w:right w:val="none" w:sz="0" w:space="0" w:color="auto"/>
                      </w:divBdr>
                      <w:divsChild>
                        <w:div w:id="1201624696">
                          <w:marLeft w:val="0"/>
                          <w:marRight w:val="288"/>
                          <w:marTop w:val="0"/>
                          <w:marBottom w:val="0"/>
                          <w:divBdr>
                            <w:top w:val="none" w:sz="0" w:space="0" w:color="auto"/>
                            <w:left w:val="none" w:sz="0" w:space="0" w:color="auto"/>
                            <w:bottom w:val="none" w:sz="0" w:space="0" w:color="auto"/>
                            <w:right w:val="none" w:sz="0" w:space="0" w:color="auto"/>
                          </w:divBdr>
                        </w:div>
                        <w:div w:id="1279680570">
                          <w:marLeft w:val="0"/>
                          <w:marRight w:val="0"/>
                          <w:marTop w:val="0"/>
                          <w:marBottom w:val="0"/>
                          <w:divBdr>
                            <w:top w:val="none" w:sz="0" w:space="0" w:color="auto"/>
                            <w:left w:val="none" w:sz="0" w:space="0" w:color="auto"/>
                            <w:bottom w:val="none" w:sz="0" w:space="0" w:color="auto"/>
                            <w:right w:val="none" w:sz="0" w:space="0" w:color="auto"/>
                          </w:divBdr>
                          <w:divsChild>
                            <w:div w:id="17264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gaprata.nu/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genssamhalle.se/debatt/www.hjarnkollstockholm.se" TargetMode="External"/><Relationship Id="rId11" Type="http://schemas.openxmlformats.org/officeDocument/2006/relationships/hyperlink" Target="https://www.dagenssamhalle.se/sok?q=skribent:Pia%20Eliasson&amp;sort=desc" TargetMode="External"/><Relationship Id="rId5" Type="http://schemas.openxmlformats.org/officeDocument/2006/relationships/image" Target="media/image1.jpeg"/><Relationship Id="rId10" Type="http://schemas.openxmlformats.org/officeDocument/2006/relationships/hyperlink" Target="https://www.dagenssamhalle.se/sok?q=skribent:Vera%20Nordlander&amp;sort=desc" TargetMode="External"/><Relationship Id="rId4" Type="http://schemas.openxmlformats.org/officeDocument/2006/relationships/webSettings" Target="webSettings.xml"/><Relationship Id="rId9" Type="http://schemas.openxmlformats.org/officeDocument/2006/relationships/hyperlink" Target="https://www.dagenssamhalle.se/sok?q=skribent:Lou%20Rehnlund%20&amp;sort=des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4252</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Rehnlund</dc:creator>
  <cp:keywords/>
  <dc:description/>
  <cp:lastModifiedBy>Lou Rehnlund</cp:lastModifiedBy>
  <cp:revision>1</cp:revision>
  <dcterms:created xsi:type="dcterms:W3CDTF">2020-01-21T12:31:00Z</dcterms:created>
  <dcterms:modified xsi:type="dcterms:W3CDTF">2020-01-21T12:33:00Z</dcterms:modified>
</cp:coreProperties>
</file>