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E7666" w14:textId="77777777" w:rsidR="00BD0949" w:rsidRDefault="00EF26AA" w:rsidP="0082096F">
      <w:pPr>
        <w:widowControl w:val="0"/>
        <w:tabs>
          <w:tab w:val="left" w:pos="2180"/>
        </w:tabs>
        <w:autoSpaceDE w:val="0"/>
        <w:autoSpaceDN w:val="0"/>
        <w:adjustRightInd w:val="0"/>
        <w:rPr>
          <w:rFonts w:ascii="Arial" w:eastAsia="Times New Roman" w:hAnsi="Arial"/>
          <w:b/>
          <w:sz w:val="36"/>
          <w:szCs w:val="26"/>
          <w:lang w:bidi="x-none"/>
        </w:rPr>
      </w:pPr>
    </w:p>
    <w:p w14:paraId="1A80E22D"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5D7197E3" w14:textId="77777777" w:rsidR="0082096F" w:rsidRDefault="009F356A" w:rsidP="0082096F">
      <w:pPr>
        <w:widowControl w:val="0"/>
        <w:tabs>
          <w:tab w:val="left" w:pos="2180"/>
        </w:tabs>
        <w:autoSpaceDE w:val="0"/>
        <w:autoSpaceDN w:val="0"/>
        <w:adjustRightInd w:val="0"/>
        <w:rPr>
          <w:rFonts w:ascii="Arial" w:eastAsia="Times New Roman" w:hAnsi="Arial"/>
          <w:sz w:val="48"/>
          <w:szCs w:val="26"/>
          <w:lang w:bidi="x-none"/>
        </w:rPr>
      </w:pPr>
      <w:r>
        <w:rPr>
          <w:rFonts w:ascii="Arial" w:eastAsia="Times New Roman" w:hAnsi="Arial"/>
          <w:sz w:val="48"/>
          <w:szCs w:val="26"/>
          <w:lang w:bidi="x-none"/>
        </w:rPr>
        <w:t>Eskilstuna Tourist Center slutar sälja biljetter över disk</w:t>
      </w:r>
    </w:p>
    <w:p w14:paraId="69DCBA80" w14:textId="77777777" w:rsidR="009F356A" w:rsidRDefault="009F356A" w:rsidP="009F356A">
      <w:pPr>
        <w:widowControl w:val="0"/>
        <w:tabs>
          <w:tab w:val="left" w:pos="2180"/>
        </w:tabs>
        <w:autoSpaceDE w:val="0"/>
        <w:autoSpaceDN w:val="0"/>
        <w:adjustRightInd w:val="0"/>
        <w:rPr>
          <w:rFonts w:ascii="Arial" w:eastAsia="Times New Roman" w:hAnsi="Arial"/>
          <w:sz w:val="32"/>
          <w:szCs w:val="32"/>
          <w:lang w:bidi="x-none"/>
        </w:rPr>
      </w:pPr>
    </w:p>
    <w:p w14:paraId="53EBB4F0" w14:textId="77777777" w:rsidR="009F356A" w:rsidRPr="009F356A" w:rsidRDefault="009F356A" w:rsidP="009F356A">
      <w:pPr>
        <w:widowControl w:val="0"/>
        <w:tabs>
          <w:tab w:val="left" w:pos="2180"/>
        </w:tabs>
        <w:autoSpaceDE w:val="0"/>
        <w:autoSpaceDN w:val="0"/>
        <w:adjustRightInd w:val="0"/>
        <w:rPr>
          <w:rFonts w:ascii="Arial" w:eastAsia="Times New Roman" w:hAnsi="Arial"/>
          <w:sz w:val="32"/>
          <w:szCs w:val="32"/>
          <w:lang w:bidi="x-none"/>
        </w:rPr>
      </w:pPr>
      <w:r w:rsidRPr="009F356A">
        <w:rPr>
          <w:rFonts w:ascii="Arial" w:eastAsia="Times New Roman" w:hAnsi="Arial"/>
          <w:sz w:val="32"/>
          <w:szCs w:val="32"/>
          <w:lang w:bidi="x-none"/>
        </w:rPr>
        <w:t>Pressmeddelande 2017-04-21</w:t>
      </w:r>
    </w:p>
    <w:p w14:paraId="14893F5F" w14:textId="77777777" w:rsidR="009F356A" w:rsidRPr="00BD0949" w:rsidRDefault="009F356A" w:rsidP="0082096F">
      <w:pPr>
        <w:widowControl w:val="0"/>
        <w:tabs>
          <w:tab w:val="left" w:pos="2180"/>
        </w:tabs>
        <w:autoSpaceDE w:val="0"/>
        <w:autoSpaceDN w:val="0"/>
        <w:adjustRightInd w:val="0"/>
        <w:rPr>
          <w:rFonts w:ascii="Arial" w:eastAsia="Times New Roman" w:hAnsi="Arial"/>
          <w:sz w:val="48"/>
          <w:szCs w:val="26"/>
          <w:lang w:bidi="x-none"/>
        </w:rPr>
      </w:pPr>
    </w:p>
    <w:p w14:paraId="7050CD5D" w14:textId="77777777" w:rsidR="009F356A" w:rsidRPr="009F356A" w:rsidRDefault="009F356A" w:rsidP="009F356A">
      <w:pPr>
        <w:widowControl w:val="0"/>
        <w:tabs>
          <w:tab w:val="left" w:pos="2180"/>
        </w:tabs>
        <w:autoSpaceDE w:val="0"/>
        <w:autoSpaceDN w:val="0"/>
        <w:adjustRightInd w:val="0"/>
        <w:rPr>
          <w:rFonts w:eastAsia="Times New Roman"/>
          <w:sz w:val="18"/>
          <w:szCs w:val="26"/>
        </w:rPr>
      </w:pPr>
      <w:r w:rsidRPr="009F356A">
        <w:rPr>
          <w:rStyle w:val="Betoning2"/>
          <w:rFonts w:ascii="Arial" w:hAnsi="Arial" w:cs="Arial"/>
          <w:b w:val="0"/>
          <w:color w:val="555555"/>
          <w:sz w:val="32"/>
          <w:szCs w:val="32"/>
        </w:rPr>
        <w:t xml:space="preserve">Från och med 1 juni 2017, kommer Eskilstuna Tourist Center i </w:t>
      </w:r>
      <w:proofErr w:type="spellStart"/>
      <w:r w:rsidRPr="009F356A">
        <w:rPr>
          <w:rStyle w:val="Betoning2"/>
          <w:rFonts w:ascii="Arial" w:hAnsi="Arial" w:cs="Arial"/>
          <w:b w:val="0"/>
          <w:color w:val="555555"/>
          <w:sz w:val="32"/>
          <w:szCs w:val="32"/>
        </w:rPr>
        <w:t>Rothoffsvillan</w:t>
      </w:r>
      <w:proofErr w:type="spellEnd"/>
      <w:r w:rsidRPr="009F356A">
        <w:rPr>
          <w:rStyle w:val="Betoning2"/>
          <w:rFonts w:ascii="Arial" w:hAnsi="Arial" w:cs="Arial"/>
          <w:b w:val="0"/>
          <w:color w:val="555555"/>
          <w:sz w:val="32"/>
          <w:szCs w:val="32"/>
        </w:rPr>
        <w:t xml:space="preserve"> att sluta sälja biljetter över disk.</w:t>
      </w:r>
    </w:p>
    <w:p w14:paraId="66E36F48" w14:textId="77777777" w:rsidR="009F356A" w:rsidRDefault="009F356A" w:rsidP="009F356A">
      <w:pPr>
        <w:pStyle w:val="Normalwebb"/>
        <w:shd w:val="clear" w:color="auto" w:fill="FFFFFF"/>
        <w:spacing w:before="0" w:beforeAutospacing="0" w:line="270" w:lineRule="atLeast"/>
        <w:rPr>
          <w:rFonts w:ascii="Arial" w:hAnsi="Arial" w:cs="Arial"/>
          <w:color w:val="555555"/>
          <w:sz w:val="22"/>
          <w:szCs w:val="22"/>
        </w:rPr>
      </w:pPr>
    </w:p>
    <w:p w14:paraId="3E30F8CB" w14:textId="77777777" w:rsidR="009F356A" w:rsidRP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Fonts w:ascii="Arial" w:hAnsi="Arial" w:cs="Arial"/>
          <w:color w:val="555555"/>
          <w:sz w:val="22"/>
          <w:szCs w:val="22"/>
        </w:rPr>
        <w:t xml:space="preserve">Att biljettförsäljningen över disk upphör är en konsekvens av den ökade digitaliseringen vi ser i samhället. Enligt uppgifter från ett av de större </w:t>
      </w:r>
      <w:proofErr w:type="spellStart"/>
      <w:r w:rsidRPr="009F356A">
        <w:rPr>
          <w:rFonts w:ascii="Arial" w:hAnsi="Arial" w:cs="Arial"/>
          <w:color w:val="555555"/>
          <w:sz w:val="22"/>
          <w:szCs w:val="22"/>
        </w:rPr>
        <w:t>biljettombuden</w:t>
      </w:r>
      <w:proofErr w:type="spellEnd"/>
      <w:r w:rsidRPr="009F356A">
        <w:rPr>
          <w:rFonts w:ascii="Arial" w:hAnsi="Arial" w:cs="Arial"/>
          <w:color w:val="555555"/>
          <w:sz w:val="22"/>
          <w:szCs w:val="22"/>
        </w:rPr>
        <w:t xml:space="preserve">, </w:t>
      </w:r>
      <w:proofErr w:type="spellStart"/>
      <w:r w:rsidRPr="009F356A">
        <w:rPr>
          <w:rFonts w:ascii="Arial" w:hAnsi="Arial" w:cs="Arial"/>
          <w:color w:val="555555"/>
          <w:sz w:val="22"/>
          <w:szCs w:val="22"/>
        </w:rPr>
        <w:t>Ticketmaster</w:t>
      </w:r>
      <w:proofErr w:type="spellEnd"/>
      <w:r w:rsidRPr="009F356A">
        <w:rPr>
          <w:rFonts w:ascii="Arial" w:hAnsi="Arial" w:cs="Arial"/>
          <w:color w:val="555555"/>
          <w:sz w:val="22"/>
          <w:szCs w:val="22"/>
        </w:rPr>
        <w:t>, bokas 85-90 % av alla evenemangsbiljetter i Eskilstuna online och hanteras av kunden själv. Även på Eskilstuna Tourist Center har trenden varit tydlig, försäljningen över disk har minskat med över 60 % sedan 2013 samtidigt som antalet evenemang i Eskilstuna har ökat.</w:t>
      </w:r>
      <w:r w:rsidRPr="009F356A">
        <w:rPr>
          <w:rStyle w:val="apple-converted-space"/>
          <w:rFonts w:ascii="Arial" w:hAnsi="Arial" w:cs="Arial"/>
          <w:color w:val="555555"/>
          <w:sz w:val="22"/>
          <w:szCs w:val="22"/>
        </w:rPr>
        <w:t> </w:t>
      </w:r>
    </w:p>
    <w:p w14:paraId="77C56334" w14:textId="77777777" w:rsidR="009F356A" w:rsidRP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Fonts w:ascii="Arial" w:hAnsi="Arial" w:cs="Arial"/>
          <w:color w:val="555555"/>
          <w:sz w:val="22"/>
          <w:szCs w:val="22"/>
        </w:rPr>
        <w:t xml:space="preserve">– Vi har sett den nedåtgående trenden i flera år och nu kan vi inte längre motivera kostnaden och tiden att hantera fysiska biljetter över disk. Genom att </w:t>
      </w:r>
      <w:proofErr w:type="spellStart"/>
      <w:r w:rsidRPr="009F356A">
        <w:rPr>
          <w:rFonts w:ascii="Arial" w:hAnsi="Arial" w:cs="Arial"/>
          <w:color w:val="555555"/>
          <w:sz w:val="22"/>
          <w:szCs w:val="22"/>
        </w:rPr>
        <w:t>biljetthanteringen</w:t>
      </w:r>
      <w:proofErr w:type="spellEnd"/>
      <w:r w:rsidRPr="009F356A">
        <w:rPr>
          <w:rFonts w:ascii="Arial" w:hAnsi="Arial" w:cs="Arial"/>
          <w:color w:val="555555"/>
          <w:sz w:val="22"/>
          <w:szCs w:val="22"/>
        </w:rPr>
        <w:t xml:space="preserve"> upphör frigörs tid som vår personal kan lägga på huvuduppdraget, att inspirera och lyfta Eskilstuna som en attraktiv ort att besöka, säger Martin Roos, VD på Destination Eskilstuna som driver Eskilstuna Tourist Center.</w:t>
      </w:r>
      <w:r w:rsidRPr="009F356A">
        <w:rPr>
          <w:rStyle w:val="apple-converted-space"/>
          <w:rFonts w:ascii="Arial" w:hAnsi="Arial" w:cs="Arial"/>
          <w:color w:val="555555"/>
          <w:sz w:val="22"/>
          <w:szCs w:val="22"/>
        </w:rPr>
        <w:t> </w:t>
      </w:r>
    </w:p>
    <w:p w14:paraId="6A7BAB76" w14:textId="77777777" w:rsidR="009F356A" w:rsidRP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Fonts w:ascii="Arial" w:hAnsi="Arial" w:cs="Arial"/>
          <w:color w:val="555555"/>
          <w:sz w:val="22"/>
          <w:szCs w:val="22"/>
        </w:rPr>
        <w:t xml:space="preserve">Resor och evenemang planeras och bokas framförallt online idag. På Eskilstuna Tourist Center i </w:t>
      </w:r>
      <w:proofErr w:type="spellStart"/>
      <w:r w:rsidRPr="009F356A">
        <w:rPr>
          <w:rFonts w:ascii="Arial" w:hAnsi="Arial" w:cs="Arial"/>
          <w:color w:val="555555"/>
          <w:sz w:val="22"/>
          <w:szCs w:val="22"/>
        </w:rPr>
        <w:t>Rothoffsvillan</w:t>
      </w:r>
      <w:proofErr w:type="spellEnd"/>
      <w:r w:rsidRPr="009F356A">
        <w:rPr>
          <w:rFonts w:ascii="Arial" w:hAnsi="Arial" w:cs="Arial"/>
          <w:color w:val="555555"/>
          <w:sz w:val="22"/>
          <w:szCs w:val="22"/>
        </w:rPr>
        <w:t xml:space="preserve"> minskar antalet fysiska besök stadigt medan digitala besök på Eskilstuna.nu, den officiella besöksguiden, ökar. </w:t>
      </w:r>
    </w:p>
    <w:p w14:paraId="757AF329" w14:textId="77777777" w:rsidR="00EF26AA" w:rsidRPr="00EF26AA" w:rsidRDefault="00EF26AA" w:rsidP="00EF26AA">
      <w:pPr>
        <w:shd w:val="clear" w:color="auto" w:fill="FFFFFF"/>
        <w:spacing w:after="100" w:afterAutospacing="1" w:line="270" w:lineRule="atLeast"/>
        <w:rPr>
          <w:rFonts w:ascii="Arial" w:hAnsi="Arial" w:cs="Arial"/>
          <w:color w:val="555555"/>
          <w:sz w:val="22"/>
          <w:szCs w:val="22"/>
        </w:rPr>
      </w:pPr>
      <w:r w:rsidRPr="00EF26AA">
        <w:rPr>
          <w:rFonts w:ascii="Arial" w:hAnsi="Arial" w:cs="Arial"/>
          <w:color w:val="555555"/>
          <w:sz w:val="22"/>
          <w:szCs w:val="22"/>
        </w:rPr>
        <w:t xml:space="preserve">– Antalet besökare i </w:t>
      </w:r>
      <w:proofErr w:type="spellStart"/>
      <w:r w:rsidRPr="00EF26AA">
        <w:rPr>
          <w:rFonts w:ascii="Arial" w:hAnsi="Arial" w:cs="Arial"/>
          <w:color w:val="555555"/>
          <w:sz w:val="22"/>
          <w:szCs w:val="22"/>
        </w:rPr>
        <w:t>Rothoffsvillan</w:t>
      </w:r>
      <w:proofErr w:type="spellEnd"/>
      <w:r w:rsidRPr="00EF26AA">
        <w:rPr>
          <w:rFonts w:ascii="Arial" w:hAnsi="Arial" w:cs="Arial"/>
          <w:color w:val="555555"/>
          <w:sz w:val="22"/>
          <w:szCs w:val="22"/>
        </w:rPr>
        <w:t xml:space="preserve"> har minskat de senaste åren, men det betyder inte att det kommer färre turister till staden utan de har blivit fler. Det ser vi på hur omsättningen och antalet anställda i besöksnäringen ökar från år till år. Turisterna har bara hittat nya sätt att söka information och inspiration, säger Helen Strömberg, turistbyråchef.</w:t>
      </w:r>
    </w:p>
    <w:p w14:paraId="08CF5818" w14:textId="77777777" w:rsidR="00EF26AA" w:rsidRPr="00EF26AA" w:rsidRDefault="00EF26AA" w:rsidP="00EF26AA">
      <w:pPr>
        <w:rPr>
          <w:rFonts w:eastAsia="Times New Roman"/>
          <w:sz w:val="20"/>
        </w:rPr>
      </w:pPr>
    </w:p>
    <w:p w14:paraId="00259E9D" w14:textId="103B854B" w:rsidR="009F356A" w:rsidRPr="009F356A" w:rsidRDefault="009F356A" w:rsidP="009F356A">
      <w:pPr>
        <w:pStyle w:val="Normalwebb"/>
        <w:shd w:val="clear" w:color="auto" w:fill="FFFFFF"/>
        <w:spacing w:before="0" w:beforeAutospacing="0" w:line="270" w:lineRule="atLeast"/>
        <w:rPr>
          <w:rFonts w:ascii="Arial" w:hAnsi="Arial" w:cs="Arial"/>
          <w:color w:val="555555"/>
          <w:sz w:val="22"/>
          <w:szCs w:val="22"/>
        </w:rPr>
      </w:pPr>
      <w:proofErr w:type="spellStart"/>
      <w:r w:rsidRPr="009F356A">
        <w:rPr>
          <w:rFonts w:ascii="Arial" w:hAnsi="Arial" w:cs="Arial"/>
          <w:color w:val="555555"/>
          <w:sz w:val="22"/>
          <w:szCs w:val="22"/>
        </w:rPr>
        <w:t>Ticketmaster</w:t>
      </w:r>
      <w:proofErr w:type="spellEnd"/>
      <w:r w:rsidR="004276ED">
        <w:rPr>
          <w:rFonts w:ascii="Arial" w:hAnsi="Arial" w:cs="Arial"/>
          <w:color w:val="555555"/>
          <w:sz w:val="22"/>
          <w:szCs w:val="22"/>
        </w:rPr>
        <w:t xml:space="preserve">, tidigare känt som </w:t>
      </w:r>
      <w:proofErr w:type="spellStart"/>
      <w:r w:rsidR="004276ED">
        <w:rPr>
          <w:rFonts w:ascii="Arial" w:hAnsi="Arial" w:cs="Arial"/>
          <w:color w:val="555555"/>
          <w:sz w:val="22"/>
          <w:szCs w:val="22"/>
        </w:rPr>
        <w:t>Ticnet</w:t>
      </w:r>
      <w:proofErr w:type="spellEnd"/>
      <w:r w:rsidR="004276ED">
        <w:rPr>
          <w:rFonts w:ascii="Arial" w:hAnsi="Arial" w:cs="Arial"/>
          <w:color w:val="555555"/>
          <w:sz w:val="22"/>
          <w:szCs w:val="22"/>
        </w:rPr>
        <w:t>,</w:t>
      </w:r>
      <w:r w:rsidRPr="009F356A">
        <w:rPr>
          <w:rFonts w:ascii="Arial" w:hAnsi="Arial" w:cs="Arial"/>
          <w:color w:val="555555"/>
          <w:sz w:val="22"/>
          <w:szCs w:val="22"/>
        </w:rPr>
        <w:t xml:space="preserve"> är i pr</w:t>
      </w:r>
      <w:bookmarkStart w:id="0" w:name="_GoBack"/>
      <w:bookmarkEnd w:id="0"/>
      <w:r w:rsidRPr="009F356A">
        <w:rPr>
          <w:rFonts w:ascii="Arial" w:hAnsi="Arial" w:cs="Arial"/>
          <w:color w:val="555555"/>
          <w:sz w:val="22"/>
          <w:szCs w:val="22"/>
        </w:rPr>
        <w:t xml:space="preserve">ocessen </w:t>
      </w:r>
      <w:r w:rsidR="004276ED">
        <w:rPr>
          <w:rFonts w:ascii="Arial" w:hAnsi="Arial" w:cs="Arial"/>
          <w:color w:val="555555"/>
          <w:sz w:val="22"/>
          <w:szCs w:val="22"/>
        </w:rPr>
        <w:t xml:space="preserve">att hitta ett nytt </w:t>
      </w:r>
      <w:r w:rsidRPr="009F356A">
        <w:rPr>
          <w:rFonts w:ascii="Arial" w:hAnsi="Arial" w:cs="Arial"/>
          <w:color w:val="555555"/>
          <w:sz w:val="22"/>
          <w:szCs w:val="22"/>
        </w:rPr>
        <w:t>ombud i Eskilstuna men tills det är klart så hänvisar Eskilstuna Tourist Center i första hand till online-bokning på ticketmaster.se.</w:t>
      </w:r>
    </w:p>
    <w:p w14:paraId="3E4292B9" w14:textId="77777777" w:rsidR="009F356A" w:rsidRP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Style w:val="Betoning2"/>
          <w:rFonts w:ascii="Arial" w:hAnsi="Arial" w:cs="Arial"/>
          <w:color w:val="555555"/>
          <w:sz w:val="22"/>
          <w:szCs w:val="22"/>
        </w:rPr>
        <w:t>För uthämtning av redan bokade biljetter:</w:t>
      </w:r>
      <w:r w:rsidRPr="009F356A">
        <w:rPr>
          <w:rStyle w:val="apple-converted-space"/>
          <w:rFonts w:ascii="Arial" w:hAnsi="Arial" w:cs="Arial"/>
          <w:color w:val="555555"/>
          <w:sz w:val="22"/>
          <w:szCs w:val="22"/>
        </w:rPr>
        <w:t> </w:t>
      </w:r>
      <w:r w:rsidRPr="009F356A">
        <w:rPr>
          <w:rFonts w:ascii="Arial" w:hAnsi="Arial" w:cs="Arial"/>
          <w:color w:val="555555"/>
          <w:sz w:val="22"/>
          <w:szCs w:val="22"/>
        </w:rPr>
        <w:t xml:space="preserve">Eskilstuna Tourist Center tom 31 maj. Kontakta </w:t>
      </w:r>
      <w:proofErr w:type="spellStart"/>
      <w:r w:rsidRPr="009F356A">
        <w:rPr>
          <w:rFonts w:ascii="Arial" w:hAnsi="Arial" w:cs="Arial"/>
          <w:color w:val="555555"/>
          <w:sz w:val="22"/>
          <w:szCs w:val="22"/>
        </w:rPr>
        <w:t>Ticketmasters</w:t>
      </w:r>
      <w:proofErr w:type="spellEnd"/>
      <w:r w:rsidRPr="009F356A">
        <w:rPr>
          <w:rFonts w:ascii="Arial" w:hAnsi="Arial" w:cs="Arial"/>
          <w:color w:val="555555"/>
          <w:sz w:val="22"/>
          <w:szCs w:val="22"/>
        </w:rPr>
        <w:t xml:space="preserve"> kundtjänst via ticketmaster.se eller telefon 077-170 70 </w:t>
      </w:r>
      <w:proofErr w:type="spellStart"/>
      <w:r w:rsidRPr="009F356A">
        <w:rPr>
          <w:rFonts w:ascii="Arial" w:hAnsi="Arial" w:cs="Arial"/>
          <w:color w:val="555555"/>
          <w:sz w:val="22"/>
          <w:szCs w:val="22"/>
        </w:rPr>
        <w:t>70</w:t>
      </w:r>
      <w:proofErr w:type="spellEnd"/>
      <w:r w:rsidRPr="009F356A">
        <w:rPr>
          <w:rFonts w:ascii="Arial" w:hAnsi="Arial" w:cs="Arial"/>
          <w:color w:val="555555"/>
          <w:sz w:val="22"/>
          <w:szCs w:val="22"/>
        </w:rPr>
        <w:t xml:space="preserve">, för att omvandla din </w:t>
      </w:r>
      <w:proofErr w:type="spellStart"/>
      <w:r w:rsidRPr="009F356A">
        <w:rPr>
          <w:rFonts w:ascii="Arial" w:hAnsi="Arial" w:cs="Arial"/>
          <w:color w:val="555555"/>
          <w:sz w:val="22"/>
          <w:szCs w:val="22"/>
        </w:rPr>
        <w:t>billjett</w:t>
      </w:r>
      <w:proofErr w:type="spellEnd"/>
      <w:r w:rsidRPr="009F356A">
        <w:rPr>
          <w:rFonts w:ascii="Arial" w:hAnsi="Arial" w:cs="Arial"/>
          <w:color w:val="555555"/>
          <w:sz w:val="22"/>
          <w:szCs w:val="22"/>
        </w:rPr>
        <w:t xml:space="preserve"> till en e-biljett som kan skrivas ut på egen skrivare.</w:t>
      </w:r>
      <w:r w:rsidRPr="009F356A">
        <w:rPr>
          <w:rStyle w:val="apple-converted-space"/>
          <w:rFonts w:ascii="Arial" w:hAnsi="Arial" w:cs="Arial"/>
          <w:color w:val="555555"/>
          <w:sz w:val="22"/>
          <w:szCs w:val="22"/>
        </w:rPr>
        <w:t> </w:t>
      </w:r>
    </w:p>
    <w:p w14:paraId="1B03AB10" w14:textId="7F740480" w:rsid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Style w:val="Betoning2"/>
          <w:rFonts w:ascii="Arial" w:hAnsi="Arial" w:cs="Arial"/>
          <w:color w:val="555555"/>
          <w:sz w:val="22"/>
          <w:szCs w:val="22"/>
        </w:rPr>
        <w:lastRenderedPageBreak/>
        <w:t>För eventuella frågor kring bokning, köp och uthämtning av biljetter:</w:t>
      </w:r>
      <w:r w:rsidRPr="009F356A">
        <w:rPr>
          <w:rStyle w:val="apple-converted-space"/>
          <w:rFonts w:ascii="Arial" w:hAnsi="Arial" w:cs="Arial"/>
          <w:color w:val="555555"/>
          <w:sz w:val="22"/>
          <w:szCs w:val="22"/>
        </w:rPr>
        <w:t> </w:t>
      </w:r>
      <w:r w:rsidRPr="009F356A">
        <w:rPr>
          <w:rFonts w:ascii="Arial" w:hAnsi="Arial" w:cs="Arial"/>
          <w:color w:val="555555"/>
          <w:sz w:val="22"/>
          <w:szCs w:val="22"/>
        </w:rPr>
        <w:t xml:space="preserve">Eskilstuna Tourist Center, 016-710 70 00 eller </w:t>
      </w:r>
      <w:hyperlink r:id="rId7" w:history="1">
        <w:r w:rsidR="00F67384" w:rsidRPr="00C642BD">
          <w:rPr>
            <w:rStyle w:val="Hyperlnk"/>
            <w:rFonts w:ascii="Arial" w:hAnsi="Arial" w:cs="Arial"/>
            <w:sz w:val="22"/>
            <w:szCs w:val="22"/>
          </w:rPr>
          <w:t>turism@eskilstuna.nu</w:t>
        </w:r>
      </w:hyperlink>
      <w:r w:rsidRPr="009F356A">
        <w:rPr>
          <w:rFonts w:ascii="Arial" w:hAnsi="Arial" w:cs="Arial"/>
          <w:color w:val="555555"/>
          <w:sz w:val="22"/>
          <w:szCs w:val="22"/>
        </w:rPr>
        <w:t>.</w:t>
      </w:r>
    </w:p>
    <w:p w14:paraId="54B3C18E" w14:textId="77777777" w:rsidR="00F67384" w:rsidRDefault="00F67384" w:rsidP="009F356A">
      <w:pPr>
        <w:pStyle w:val="Normalwebb"/>
        <w:shd w:val="clear" w:color="auto" w:fill="FFFFFF"/>
        <w:spacing w:before="0" w:beforeAutospacing="0" w:line="270" w:lineRule="atLeast"/>
        <w:rPr>
          <w:rFonts w:ascii="Arial" w:hAnsi="Arial" w:cs="Arial"/>
          <w:color w:val="555555"/>
          <w:sz w:val="22"/>
          <w:szCs w:val="22"/>
        </w:rPr>
      </w:pPr>
      <w:r>
        <w:rPr>
          <w:rFonts w:ascii="Arial" w:hAnsi="Arial" w:cs="Arial"/>
          <w:color w:val="555555"/>
          <w:sz w:val="22"/>
          <w:szCs w:val="22"/>
        </w:rPr>
        <w:t xml:space="preserve">Webbartikel med frågor och svar: </w:t>
      </w:r>
      <w:hyperlink r:id="rId8" w:history="1">
        <w:r w:rsidRPr="00F67384">
          <w:rPr>
            <w:rStyle w:val="Hyperlnk"/>
            <w:rFonts w:ascii="Arial" w:hAnsi="Arial" w:cs="Arial"/>
            <w:sz w:val="22"/>
            <w:szCs w:val="22"/>
          </w:rPr>
          <w:t>Eskilstuna.nu – Eskilstuna Tourist Center slutar sälja biljetter</w:t>
        </w:r>
      </w:hyperlink>
    </w:p>
    <w:p w14:paraId="3D4ACA4C" w14:textId="77777777" w:rsidR="00F67384" w:rsidRDefault="00F67384" w:rsidP="009F356A">
      <w:pPr>
        <w:pStyle w:val="Normalwebb"/>
        <w:shd w:val="clear" w:color="auto" w:fill="FFFFFF"/>
        <w:spacing w:before="0" w:beforeAutospacing="0" w:line="270" w:lineRule="atLeast"/>
        <w:rPr>
          <w:rFonts w:ascii="Arial" w:hAnsi="Arial" w:cs="Arial"/>
          <w:color w:val="555555"/>
          <w:sz w:val="22"/>
          <w:szCs w:val="22"/>
        </w:rPr>
      </w:pPr>
    </w:p>
    <w:p w14:paraId="76C63D3B" w14:textId="793F8CF0" w:rsidR="009F356A" w:rsidRP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Style w:val="Betoning2"/>
          <w:rFonts w:ascii="Arial" w:hAnsi="Arial" w:cs="Arial"/>
          <w:color w:val="555555"/>
          <w:sz w:val="22"/>
          <w:szCs w:val="22"/>
        </w:rPr>
        <w:t>För mer information</w:t>
      </w:r>
      <w:r w:rsidR="00F67384">
        <w:rPr>
          <w:rStyle w:val="Betoning2"/>
          <w:rFonts w:ascii="Arial" w:hAnsi="Arial" w:cs="Arial"/>
          <w:color w:val="555555"/>
          <w:sz w:val="22"/>
          <w:szCs w:val="22"/>
        </w:rPr>
        <w:t xml:space="preserve"> och möjlighet till intervjuer</w:t>
      </w:r>
      <w:r w:rsidRPr="009F356A">
        <w:rPr>
          <w:rStyle w:val="Betoning2"/>
          <w:rFonts w:ascii="Arial" w:hAnsi="Arial" w:cs="Arial"/>
          <w:color w:val="555555"/>
          <w:sz w:val="22"/>
          <w:szCs w:val="22"/>
        </w:rPr>
        <w:t>:</w:t>
      </w:r>
    </w:p>
    <w:p w14:paraId="2E27F805" w14:textId="77777777" w:rsid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Fonts w:ascii="Arial" w:hAnsi="Arial" w:cs="Arial"/>
          <w:color w:val="555555"/>
          <w:sz w:val="22"/>
          <w:szCs w:val="22"/>
        </w:rPr>
        <w:t xml:space="preserve">Martin Roos, VD Destination Eskilstuna, martin@eskilstuna.nu, </w:t>
      </w:r>
      <w:r>
        <w:rPr>
          <w:rFonts w:ascii="Arial" w:hAnsi="Arial" w:cs="Arial"/>
          <w:color w:val="555555"/>
          <w:sz w:val="22"/>
          <w:szCs w:val="22"/>
        </w:rPr>
        <w:br/>
      </w:r>
      <w:r w:rsidRPr="009F356A">
        <w:rPr>
          <w:rFonts w:ascii="Arial" w:hAnsi="Arial" w:cs="Arial"/>
          <w:color w:val="555555"/>
          <w:sz w:val="22"/>
          <w:szCs w:val="22"/>
        </w:rPr>
        <w:t>070-682 01 81</w:t>
      </w:r>
      <w:r>
        <w:rPr>
          <w:rFonts w:ascii="Arial" w:hAnsi="Arial" w:cs="Arial"/>
          <w:color w:val="555555"/>
          <w:sz w:val="22"/>
          <w:szCs w:val="22"/>
        </w:rPr>
        <w:br/>
      </w:r>
    </w:p>
    <w:p w14:paraId="4E62ADC2" w14:textId="77777777" w:rsid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Fonts w:ascii="Arial" w:hAnsi="Arial" w:cs="Arial"/>
          <w:color w:val="555555"/>
          <w:sz w:val="22"/>
          <w:szCs w:val="22"/>
        </w:rPr>
        <w:t xml:space="preserve">Helen Strömberg, turistbyråchef Eskilstuna Tourist Center, helen@eskilstuna.nu, </w:t>
      </w:r>
      <w:r>
        <w:rPr>
          <w:rFonts w:ascii="Arial" w:hAnsi="Arial" w:cs="Arial"/>
          <w:color w:val="555555"/>
          <w:sz w:val="22"/>
          <w:szCs w:val="22"/>
        </w:rPr>
        <w:br/>
      </w:r>
      <w:r w:rsidRPr="009F356A">
        <w:rPr>
          <w:rFonts w:ascii="Arial" w:hAnsi="Arial" w:cs="Arial"/>
          <w:color w:val="555555"/>
          <w:sz w:val="22"/>
          <w:szCs w:val="22"/>
        </w:rPr>
        <w:t>070-340 26 57</w:t>
      </w:r>
      <w:r>
        <w:rPr>
          <w:rFonts w:ascii="Arial" w:hAnsi="Arial" w:cs="Arial"/>
          <w:color w:val="555555"/>
          <w:sz w:val="22"/>
          <w:szCs w:val="22"/>
        </w:rPr>
        <w:br/>
      </w:r>
    </w:p>
    <w:p w14:paraId="3AB0D26E" w14:textId="77777777" w:rsidR="009F356A" w:rsidRPr="009F356A" w:rsidRDefault="009F356A" w:rsidP="009F356A">
      <w:pPr>
        <w:pStyle w:val="Normalwebb"/>
        <w:shd w:val="clear" w:color="auto" w:fill="FFFFFF"/>
        <w:spacing w:before="0" w:beforeAutospacing="0" w:line="270" w:lineRule="atLeast"/>
        <w:rPr>
          <w:rFonts w:ascii="Arial" w:hAnsi="Arial" w:cs="Arial"/>
          <w:color w:val="555555"/>
          <w:sz w:val="22"/>
          <w:szCs w:val="22"/>
        </w:rPr>
      </w:pPr>
      <w:r w:rsidRPr="009F356A">
        <w:rPr>
          <w:rFonts w:ascii="Arial" w:hAnsi="Arial" w:cs="Arial"/>
          <w:color w:val="555555"/>
          <w:sz w:val="22"/>
          <w:szCs w:val="22"/>
        </w:rPr>
        <w:t xml:space="preserve">Elin Stenman, marknadskommunikatör Destination Eskilstuna, elin@eskilstuna.nu, </w:t>
      </w:r>
      <w:r>
        <w:rPr>
          <w:rFonts w:ascii="Arial" w:hAnsi="Arial" w:cs="Arial"/>
          <w:color w:val="555555"/>
          <w:sz w:val="22"/>
          <w:szCs w:val="22"/>
        </w:rPr>
        <w:br/>
      </w:r>
      <w:r w:rsidRPr="009F356A">
        <w:rPr>
          <w:rFonts w:ascii="Arial" w:hAnsi="Arial" w:cs="Arial"/>
          <w:color w:val="555555"/>
          <w:sz w:val="22"/>
          <w:szCs w:val="22"/>
        </w:rPr>
        <w:t>070-744 99 09</w:t>
      </w:r>
    </w:p>
    <w:p w14:paraId="2C858F78" w14:textId="77777777" w:rsidR="0082096F" w:rsidRPr="009F356A" w:rsidRDefault="0082096F" w:rsidP="009F356A">
      <w:pPr>
        <w:widowControl w:val="0"/>
        <w:autoSpaceDE w:val="0"/>
        <w:autoSpaceDN w:val="0"/>
        <w:adjustRightInd w:val="0"/>
        <w:spacing w:after="320"/>
        <w:rPr>
          <w:rFonts w:ascii="Arial" w:hAnsi="Arial" w:cs="Arial"/>
          <w:sz w:val="22"/>
          <w:szCs w:val="22"/>
        </w:rPr>
      </w:pPr>
    </w:p>
    <w:sectPr w:rsidR="0082096F" w:rsidRPr="009F356A" w:rsidSect="0082096F">
      <w:footerReference w:type="default" r:id="rId9"/>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C7830" w14:textId="77777777" w:rsidR="00440871" w:rsidRDefault="00440871">
      <w:r>
        <w:separator/>
      </w:r>
    </w:p>
  </w:endnote>
  <w:endnote w:type="continuationSeparator" w:id="0">
    <w:p w14:paraId="0D5D4AFD" w14:textId="77777777" w:rsidR="00440871" w:rsidRDefault="0044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F423" w14:textId="77777777" w:rsidR="0082096F" w:rsidRPr="001F6C6B" w:rsidRDefault="00DC07F7" w:rsidP="0082096F">
    <w:pPr>
      <w:pStyle w:val="Sidfot"/>
      <w:rPr>
        <w:rFonts w:ascii="Oswald Light" w:hAnsi="Oswald Light"/>
        <w:color w:val="000000"/>
        <w:sz w:val="28"/>
      </w:rPr>
    </w:pPr>
    <w:r>
      <w:rPr>
        <w:noProof/>
      </w:rPr>
      <w:drawing>
        <wp:inline distT="0" distB="0" distL="0" distR="0" wp14:anchorId="06E185BB" wp14:editId="14D41CD8">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sidR="0082096F">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DA957" w14:textId="77777777" w:rsidR="00440871" w:rsidRDefault="00440871">
      <w:r>
        <w:separator/>
      </w:r>
    </w:p>
  </w:footnote>
  <w:footnote w:type="continuationSeparator" w:id="0">
    <w:p w14:paraId="1C9C3667" w14:textId="77777777" w:rsidR="00440871" w:rsidRDefault="00440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871"/>
    <w:rsid w:val="00123DFF"/>
    <w:rsid w:val="001A1CCE"/>
    <w:rsid w:val="004276ED"/>
    <w:rsid w:val="00440871"/>
    <w:rsid w:val="00621226"/>
    <w:rsid w:val="006367CB"/>
    <w:rsid w:val="0082096F"/>
    <w:rsid w:val="009F356A"/>
    <w:rsid w:val="00BB54F1"/>
    <w:rsid w:val="00BE03D7"/>
    <w:rsid w:val="00DC07F7"/>
    <w:rsid w:val="00EF26AA"/>
    <w:rsid w:val="00F0577A"/>
    <w:rsid w:val="00F6738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00F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44087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40871"/>
    <w:rPr>
      <w:rFonts w:ascii="Lucida Grande" w:hAnsi="Lucida Grande" w:cs="Lucida Grande"/>
      <w:sz w:val="18"/>
      <w:szCs w:val="18"/>
    </w:rPr>
  </w:style>
  <w:style w:type="paragraph" w:styleId="Normalwebb">
    <w:name w:val="Normal (Web)"/>
    <w:basedOn w:val="Normal"/>
    <w:uiPriority w:val="99"/>
    <w:semiHidden/>
    <w:unhideWhenUsed/>
    <w:rsid w:val="009F356A"/>
    <w:pPr>
      <w:spacing w:before="100" w:beforeAutospacing="1" w:after="100" w:afterAutospacing="1"/>
    </w:pPr>
    <w:rPr>
      <w:sz w:val="20"/>
    </w:rPr>
  </w:style>
  <w:style w:type="character" w:styleId="Betoning2">
    <w:name w:val="Strong"/>
    <w:basedOn w:val="Standardstycketypsnitt"/>
    <w:uiPriority w:val="22"/>
    <w:qFormat/>
    <w:rsid w:val="009F356A"/>
    <w:rPr>
      <w:b/>
      <w:bCs/>
    </w:rPr>
  </w:style>
  <w:style w:type="character" w:customStyle="1" w:styleId="apple-converted-space">
    <w:name w:val="apple-converted-space"/>
    <w:basedOn w:val="Standardstycketypsnitt"/>
    <w:rsid w:val="009F35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44087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40871"/>
    <w:rPr>
      <w:rFonts w:ascii="Lucida Grande" w:hAnsi="Lucida Grande" w:cs="Lucida Grande"/>
      <w:sz w:val="18"/>
      <w:szCs w:val="18"/>
    </w:rPr>
  </w:style>
  <w:style w:type="paragraph" w:styleId="Normalwebb">
    <w:name w:val="Normal (Web)"/>
    <w:basedOn w:val="Normal"/>
    <w:uiPriority w:val="99"/>
    <w:semiHidden/>
    <w:unhideWhenUsed/>
    <w:rsid w:val="009F356A"/>
    <w:pPr>
      <w:spacing w:before="100" w:beforeAutospacing="1" w:after="100" w:afterAutospacing="1"/>
    </w:pPr>
    <w:rPr>
      <w:sz w:val="20"/>
    </w:rPr>
  </w:style>
  <w:style w:type="character" w:styleId="Betoning2">
    <w:name w:val="Strong"/>
    <w:basedOn w:val="Standardstycketypsnitt"/>
    <w:uiPriority w:val="22"/>
    <w:qFormat/>
    <w:rsid w:val="009F356A"/>
    <w:rPr>
      <w:b/>
      <w:bCs/>
    </w:rPr>
  </w:style>
  <w:style w:type="character" w:customStyle="1" w:styleId="apple-converted-space">
    <w:name w:val="apple-converted-space"/>
    <w:basedOn w:val="Standardstycketypsnitt"/>
    <w:rsid w:val="009F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13904">
      <w:bodyDiv w:val="1"/>
      <w:marLeft w:val="0"/>
      <w:marRight w:val="0"/>
      <w:marTop w:val="0"/>
      <w:marBottom w:val="0"/>
      <w:divBdr>
        <w:top w:val="none" w:sz="0" w:space="0" w:color="auto"/>
        <w:left w:val="none" w:sz="0" w:space="0" w:color="auto"/>
        <w:bottom w:val="none" w:sz="0" w:space="0" w:color="auto"/>
        <w:right w:val="none" w:sz="0" w:space="0" w:color="auto"/>
      </w:divBdr>
    </w:div>
    <w:div w:id="1961496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urism@eskilstuna.nu" TargetMode="External"/><Relationship Id="rId8" Type="http://schemas.openxmlformats.org/officeDocument/2006/relationships/hyperlink" Target="http://eskilstuna.nu/gora/eskilstuna-tourist-center-slutar-salja-biljetter"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xchange:Dropbox%20(DEAB):DEAB%20Team%20Folder:Grafisk%20profil%20och%20kommunikationsmallar:MALLAR_DE: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A4_mall_DE.dotx</Template>
  <TotalTime>0</TotalTime>
  <Pages>2</Pages>
  <Words>440</Words>
  <Characters>2338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2773</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Elin Stenman</dc:creator>
  <cp:keywords/>
  <cp:lastModifiedBy>Elin Stenman</cp:lastModifiedBy>
  <cp:revision>3</cp:revision>
  <cp:lastPrinted>2017-04-21T09:27:00Z</cp:lastPrinted>
  <dcterms:created xsi:type="dcterms:W3CDTF">2017-04-21T09:27:00Z</dcterms:created>
  <dcterms:modified xsi:type="dcterms:W3CDTF">2017-04-21T09:32:00Z</dcterms:modified>
</cp:coreProperties>
</file>