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54" w:rsidRPr="00FB5C24" w:rsidRDefault="00C86B36" w:rsidP="00515CF6">
      <w:pPr>
        <w:rPr>
          <w:rFonts w:ascii="Arial" w:hAnsi="Arial" w:cs="Arial"/>
          <w:b/>
          <w:sz w:val="32"/>
          <w:szCs w:val="32"/>
          <w:lang w:val="hu-HU"/>
        </w:rPr>
      </w:pPr>
      <w:r>
        <w:rPr>
          <w:rFonts w:ascii="Arial" w:hAnsi="Arial" w:cs="Arial"/>
          <w:b/>
          <w:sz w:val="32"/>
          <w:szCs w:val="32"/>
          <w:lang w:val="hu-HU"/>
        </w:rPr>
        <w:t>Az elmúlt 9 év legsikeresebb májusát zárta a Ford Európában</w:t>
      </w:r>
    </w:p>
    <w:p w:rsidR="00515CF6" w:rsidRPr="00C86B36" w:rsidRDefault="00515CF6" w:rsidP="00515CF6">
      <w:pPr>
        <w:pStyle w:val="ListParagraph"/>
        <w:ind w:left="0"/>
        <w:rPr>
          <w:rFonts w:ascii="Arial" w:hAnsi="Arial" w:cs="Arial"/>
          <w:sz w:val="24"/>
          <w:lang w:val="hu-HU"/>
        </w:rPr>
      </w:pPr>
    </w:p>
    <w:p w:rsidR="00C86B36" w:rsidRPr="00C86B36" w:rsidRDefault="00C86B36" w:rsidP="00C86B36">
      <w:pPr>
        <w:numPr>
          <w:ilvl w:val="0"/>
          <w:numId w:val="12"/>
        </w:numPr>
        <w:spacing w:line="360" w:lineRule="auto"/>
        <w:ind w:left="359" w:hanging="359"/>
        <w:contextualSpacing/>
        <w:jc w:val="both"/>
        <w:rPr>
          <w:rFonts w:ascii="Arial" w:hAnsi="Arial" w:cs="Arial"/>
          <w:sz w:val="24"/>
          <w:lang w:val="hu-HU"/>
        </w:rPr>
      </w:pPr>
      <w:bookmarkStart w:id="0" w:name="_GoBack"/>
      <w:r w:rsidRPr="00C86B36">
        <w:rPr>
          <w:rFonts w:ascii="Arial" w:hAnsi="Arial" w:cs="Arial"/>
          <w:sz w:val="24"/>
          <w:lang w:val="hu-HU"/>
        </w:rPr>
        <w:t>A Ford az elmúlt hónapban összesen 118.700 darab járművet értékesített 20 legnagyobb európai piacán*, ami a márka legjobb májusi eredményét jelenti 2009 óta</w:t>
      </w:r>
    </w:p>
    <w:p w:rsidR="00C86B36" w:rsidRPr="00C86B36" w:rsidRDefault="00C86B36" w:rsidP="00C86B36">
      <w:pPr>
        <w:spacing w:line="360" w:lineRule="auto"/>
        <w:ind w:left="359"/>
        <w:contextualSpacing/>
        <w:jc w:val="both"/>
        <w:rPr>
          <w:rFonts w:ascii="Arial" w:hAnsi="Arial" w:cs="Arial"/>
          <w:sz w:val="24"/>
          <w:lang w:val="hu-HU"/>
        </w:rPr>
      </w:pPr>
    </w:p>
    <w:p w:rsidR="00C86B36" w:rsidRPr="00C86B36" w:rsidRDefault="00C86B36" w:rsidP="00C86B36">
      <w:pPr>
        <w:spacing w:line="360" w:lineRule="auto"/>
        <w:ind w:left="359"/>
        <w:contextualSpacing/>
        <w:jc w:val="both"/>
        <w:rPr>
          <w:rFonts w:ascii="Arial" w:hAnsi="Arial" w:cs="Arial"/>
          <w:sz w:val="24"/>
          <w:lang w:val="hu-HU"/>
        </w:rPr>
      </w:pPr>
    </w:p>
    <w:p w:rsidR="00C86B36" w:rsidRPr="00C86B36" w:rsidRDefault="00C86B36" w:rsidP="00C86B36">
      <w:pPr>
        <w:numPr>
          <w:ilvl w:val="0"/>
          <w:numId w:val="12"/>
        </w:numPr>
        <w:spacing w:line="360" w:lineRule="auto"/>
        <w:ind w:left="359" w:hanging="359"/>
        <w:contextualSpacing/>
        <w:jc w:val="both"/>
        <w:rPr>
          <w:rFonts w:ascii="Arial" w:hAnsi="Arial" w:cs="Arial"/>
          <w:sz w:val="24"/>
          <w:lang w:val="hu-HU"/>
        </w:rPr>
      </w:pPr>
      <w:r w:rsidRPr="00C86B36">
        <w:rPr>
          <w:rFonts w:ascii="Arial" w:hAnsi="Arial" w:cs="Arial"/>
          <w:sz w:val="24"/>
          <w:lang w:val="hu-HU"/>
        </w:rPr>
        <w:t>A Ford SUV-eladásai több mint 28 százalékkal nőttek májusban a tavalyi év azonos időszakához képest; Európában jelenleg minden ötödik eladott Ford egy SUV-modell</w:t>
      </w:r>
    </w:p>
    <w:p w:rsidR="00C86B36" w:rsidRPr="00C86B36" w:rsidRDefault="00C86B36" w:rsidP="00C86B36">
      <w:pPr>
        <w:spacing w:line="360" w:lineRule="auto"/>
        <w:ind w:left="359"/>
        <w:contextualSpacing/>
        <w:jc w:val="both"/>
        <w:rPr>
          <w:rFonts w:ascii="Arial" w:hAnsi="Arial" w:cs="Arial"/>
          <w:sz w:val="24"/>
          <w:lang w:val="hu-HU"/>
        </w:rPr>
      </w:pPr>
    </w:p>
    <w:p w:rsidR="00C86B36" w:rsidRPr="00C86B36" w:rsidRDefault="00C86B36" w:rsidP="00C86B36">
      <w:pPr>
        <w:spacing w:line="360" w:lineRule="auto"/>
        <w:ind w:left="359"/>
        <w:contextualSpacing/>
        <w:jc w:val="both"/>
        <w:rPr>
          <w:rFonts w:ascii="Arial" w:hAnsi="Arial" w:cs="Arial"/>
          <w:sz w:val="24"/>
          <w:lang w:val="hu-HU"/>
        </w:rPr>
      </w:pPr>
    </w:p>
    <w:p w:rsidR="00C86B36" w:rsidRPr="00C86B36" w:rsidRDefault="00C86B36" w:rsidP="00C86B36">
      <w:pPr>
        <w:numPr>
          <w:ilvl w:val="0"/>
          <w:numId w:val="12"/>
        </w:numPr>
        <w:spacing w:line="360" w:lineRule="auto"/>
        <w:ind w:left="359" w:hanging="359"/>
        <w:contextualSpacing/>
        <w:jc w:val="both"/>
        <w:rPr>
          <w:rFonts w:ascii="Arial" w:hAnsi="Arial" w:cs="Arial"/>
          <w:sz w:val="24"/>
          <w:lang w:val="hu-HU"/>
        </w:rPr>
      </w:pPr>
      <w:r w:rsidRPr="00C86B36">
        <w:rPr>
          <w:rFonts w:ascii="Arial" w:hAnsi="Arial" w:cs="Arial"/>
          <w:sz w:val="24"/>
          <w:lang w:val="hu-HU"/>
        </w:rPr>
        <w:t>Az EcoSport és a Kuga új májusi értékesítési rekordot állított fel (72, illetve 14 százalékos növekedéssel), és az egy évvel ezelőttihez képest 73 százalékkal több megrendelés érkezett az EcoSport modellre</w:t>
      </w:r>
    </w:p>
    <w:p w:rsidR="00C86B36" w:rsidRPr="00C86B36" w:rsidRDefault="00C86B36" w:rsidP="00C86B36">
      <w:pPr>
        <w:spacing w:line="360" w:lineRule="auto"/>
        <w:ind w:left="359"/>
        <w:contextualSpacing/>
        <w:jc w:val="both"/>
        <w:rPr>
          <w:rFonts w:ascii="Arial" w:hAnsi="Arial" w:cs="Arial"/>
          <w:sz w:val="24"/>
          <w:lang w:val="hu-HU"/>
        </w:rPr>
      </w:pPr>
    </w:p>
    <w:p w:rsidR="00C86B36" w:rsidRPr="00C86B36" w:rsidRDefault="00C86B36" w:rsidP="00C86B36">
      <w:pPr>
        <w:spacing w:line="360" w:lineRule="auto"/>
        <w:ind w:left="359"/>
        <w:contextualSpacing/>
        <w:jc w:val="both"/>
        <w:rPr>
          <w:rFonts w:ascii="Arial" w:hAnsi="Arial" w:cs="Arial"/>
          <w:sz w:val="24"/>
          <w:lang w:val="hu-HU"/>
        </w:rPr>
      </w:pPr>
    </w:p>
    <w:p w:rsidR="00C86B36" w:rsidRPr="00C86B36" w:rsidRDefault="00C86B36" w:rsidP="00C86B36">
      <w:pPr>
        <w:numPr>
          <w:ilvl w:val="0"/>
          <w:numId w:val="12"/>
        </w:numPr>
        <w:spacing w:line="360" w:lineRule="auto"/>
        <w:ind w:left="359" w:hanging="359"/>
        <w:contextualSpacing/>
        <w:jc w:val="both"/>
        <w:rPr>
          <w:rFonts w:ascii="Arial" w:hAnsi="Arial" w:cs="Arial"/>
          <w:sz w:val="24"/>
          <w:lang w:val="hu-HU"/>
        </w:rPr>
      </w:pPr>
      <w:r w:rsidRPr="00C86B36">
        <w:rPr>
          <w:rFonts w:ascii="Arial" w:hAnsi="Arial" w:cs="Arial"/>
          <w:sz w:val="24"/>
          <w:lang w:val="hu-HU"/>
        </w:rPr>
        <w:t>A Ford az európai piac első számú haszongépjármű-márkája; a Ford 1993 óta a legjobb májusi haszongépjármű-értékesítését és 1996 óta a legjobb haszongépjármű-piaci részesedését könyvelhette el</w:t>
      </w:r>
      <w:r w:rsidRPr="00C86B36">
        <w:rPr>
          <w:rFonts w:ascii="Arial" w:hAnsi="Arial" w:cs="Arial"/>
          <w:sz w:val="24"/>
          <w:lang w:val="hu-HU"/>
        </w:rPr>
        <w:t xml:space="preserve"> </w:t>
      </w:r>
    </w:p>
    <w:p w:rsidR="00C86B36" w:rsidRPr="00C86B36" w:rsidRDefault="00C86B36" w:rsidP="00C86B36">
      <w:pPr>
        <w:spacing w:line="360" w:lineRule="auto"/>
        <w:ind w:left="359"/>
        <w:contextualSpacing/>
        <w:jc w:val="both"/>
        <w:rPr>
          <w:rFonts w:ascii="Arial" w:hAnsi="Arial" w:cs="Arial"/>
          <w:sz w:val="24"/>
          <w:lang w:val="hu-HU"/>
        </w:rPr>
      </w:pPr>
    </w:p>
    <w:p w:rsidR="00C86B36" w:rsidRPr="00C86B36" w:rsidRDefault="00C86B36" w:rsidP="00C86B36">
      <w:pPr>
        <w:spacing w:line="360" w:lineRule="auto"/>
        <w:contextualSpacing/>
        <w:jc w:val="both"/>
        <w:rPr>
          <w:rFonts w:ascii="Arial" w:hAnsi="Arial" w:cs="Arial"/>
          <w:sz w:val="24"/>
          <w:lang w:val="hu-HU"/>
        </w:rPr>
      </w:pPr>
    </w:p>
    <w:p w:rsidR="00C86B36" w:rsidRPr="00C86B36" w:rsidRDefault="00C86B36" w:rsidP="00C86B36">
      <w:pPr>
        <w:numPr>
          <w:ilvl w:val="0"/>
          <w:numId w:val="12"/>
        </w:numPr>
        <w:spacing w:line="360" w:lineRule="auto"/>
        <w:ind w:left="359" w:hanging="359"/>
        <w:contextualSpacing/>
        <w:jc w:val="both"/>
        <w:rPr>
          <w:rFonts w:ascii="Arial" w:hAnsi="Arial" w:cs="Arial"/>
          <w:sz w:val="24"/>
          <w:lang w:val="hu-HU"/>
        </w:rPr>
      </w:pPr>
      <w:r w:rsidRPr="00C86B36">
        <w:rPr>
          <w:rFonts w:ascii="Arial" w:hAnsi="Arial" w:cs="Arial"/>
          <w:sz w:val="24"/>
          <w:lang w:val="hu-HU"/>
        </w:rPr>
        <w:t>A Ford Transit család új májusi rekordot ért el 25.600 autó eladásával; a legfrissebb, április végi adatok alapján a Transit vezet az egy- és kéttonnás haszongépjárművek szegmensében</w:t>
      </w:r>
      <w:r w:rsidRPr="00C86B36">
        <w:rPr>
          <w:rFonts w:ascii="Arial" w:hAnsi="Arial" w:cs="Arial"/>
          <w:sz w:val="24"/>
          <w:lang w:val="hu-HU"/>
        </w:rPr>
        <w:t xml:space="preserve"> </w:t>
      </w:r>
    </w:p>
    <w:p w:rsidR="00C86B36" w:rsidRPr="00C86B36" w:rsidRDefault="00C86B36" w:rsidP="00C86B36">
      <w:pPr>
        <w:spacing w:line="360" w:lineRule="auto"/>
        <w:ind w:left="359"/>
        <w:contextualSpacing/>
        <w:jc w:val="both"/>
        <w:rPr>
          <w:rFonts w:ascii="Arial" w:hAnsi="Arial" w:cs="Arial"/>
          <w:sz w:val="24"/>
          <w:lang w:val="hu-HU"/>
        </w:rPr>
      </w:pPr>
    </w:p>
    <w:p w:rsidR="00C86B36" w:rsidRPr="00C86B36" w:rsidRDefault="00C86B36" w:rsidP="00C86B36">
      <w:pPr>
        <w:pStyle w:val="ListParagraph"/>
        <w:spacing w:line="360" w:lineRule="auto"/>
        <w:jc w:val="both"/>
        <w:rPr>
          <w:rFonts w:ascii="Arial" w:hAnsi="Arial" w:cs="Arial"/>
          <w:sz w:val="24"/>
          <w:lang w:val="hu-HU"/>
        </w:rPr>
      </w:pPr>
    </w:p>
    <w:p w:rsidR="00C86B36" w:rsidRPr="00C86B36" w:rsidRDefault="00C86B36" w:rsidP="00C86B36">
      <w:pPr>
        <w:numPr>
          <w:ilvl w:val="0"/>
          <w:numId w:val="12"/>
        </w:numPr>
        <w:spacing w:line="360" w:lineRule="auto"/>
        <w:ind w:left="359" w:hanging="359"/>
        <w:contextualSpacing/>
        <w:jc w:val="both"/>
        <w:rPr>
          <w:rFonts w:ascii="Arial" w:hAnsi="Arial" w:cs="Arial"/>
          <w:sz w:val="24"/>
          <w:lang w:val="hu-HU"/>
        </w:rPr>
      </w:pPr>
      <w:r w:rsidRPr="00C86B36">
        <w:rPr>
          <w:rFonts w:ascii="Arial" w:hAnsi="Arial" w:cs="Arial"/>
          <w:sz w:val="24"/>
          <w:lang w:val="hu-HU"/>
        </w:rPr>
        <w:t>A Ford személygépkocsi-értékesítésének 69 százalékát a gazdagon felszerelt modellváltozatok (Titanium, Vignale, Active, ST-Line, ST és RS) adták májusban a Ford 20 legfontosabb európai piacán, ami 6,9 százalékpontos javulást jelent a tavalyi évhez képest</w:t>
      </w:r>
    </w:p>
    <w:p w:rsidR="00C86B36" w:rsidRPr="00C86B36" w:rsidRDefault="00C86B36" w:rsidP="00C86B36">
      <w:pPr>
        <w:spacing w:line="360" w:lineRule="auto"/>
        <w:ind w:left="359"/>
        <w:contextualSpacing/>
        <w:jc w:val="both"/>
        <w:rPr>
          <w:rFonts w:ascii="Arial" w:hAnsi="Arial" w:cs="Arial"/>
          <w:sz w:val="24"/>
          <w:lang w:val="hu-HU"/>
        </w:rPr>
      </w:pPr>
    </w:p>
    <w:p w:rsidR="00C86B36" w:rsidRPr="00C86B36" w:rsidRDefault="00C86B36" w:rsidP="00C86B36">
      <w:pPr>
        <w:numPr>
          <w:ilvl w:val="0"/>
          <w:numId w:val="12"/>
        </w:numPr>
        <w:spacing w:line="360" w:lineRule="auto"/>
        <w:ind w:left="359" w:hanging="359"/>
        <w:contextualSpacing/>
        <w:jc w:val="both"/>
        <w:rPr>
          <w:rFonts w:ascii="Arial" w:hAnsi="Arial" w:cs="Arial"/>
          <w:sz w:val="24"/>
          <w:lang w:val="hu-HU"/>
        </w:rPr>
      </w:pPr>
      <w:r w:rsidRPr="00C86B36">
        <w:rPr>
          <w:rFonts w:ascii="Arial" w:hAnsi="Arial" w:cs="Arial"/>
          <w:sz w:val="24"/>
          <w:lang w:val="hu-HU"/>
        </w:rPr>
        <w:t>A Ford 20 legfontosabb európai piacából 15-ben növekedtek a márka eladásai májusban a tavalyi eredményhez képest; a legnagyobb mérvű növekedés Nagy-Britanniában (+ 5,1 %), Spanyolországban (+ 3,1 %), Portugáliában (+ 11 %) és Hollandiában (+ 10,6 %) volt mérhető</w:t>
      </w:r>
    </w:p>
    <w:p w:rsidR="00515CF6" w:rsidRPr="00C86B36" w:rsidRDefault="00515CF6" w:rsidP="00C86B36">
      <w:pPr>
        <w:spacing w:line="360" w:lineRule="auto"/>
        <w:ind w:left="359"/>
        <w:contextualSpacing/>
        <w:jc w:val="both"/>
        <w:rPr>
          <w:rFonts w:ascii="Arial" w:hAnsi="Arial" w:cs="Arial"/>
          <w:sz w:val="22"/>
          <w:szCs w:val="22"/>
          <w:lang w:val="hu-HU"/>
        </w:rPr>
      </w:pPr>
    </w:p>
    <w:p w:rsidR="00C86B36" w:rsidRPr="00C86B36" w:rsidRDefault="00C86B36" w:rsidP="00C86B36">
      <w:pPr>
        <w:spacing w:line="360" w:lineRule="auto"/>
        <w:ind w:left="359"/>
        <w:contextualSpacing/>
        <w:jc w:val="both"/>
        <w:rPr>
          <w:rFonts w:ascii="Arial" w:hAnsi="Arial" w:cs="Arial"/>
          <w:sz w:val="22"/>
          <w:szCs w:val="22"/>
          <w:lang w:val="hu-HU"/>
        </w:rPr>
      </w:pPr>
    </w:p>
    <w:p w:rsidR="00AD2C7D" w:rsidRPr="00C86B36" w:rsidRDefault="00194061" w:rsidP="00C86B36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C86B36">
        <w:rPr>
          <w:rFonts w:ascii="Arial" w:hAnsi="Arial" w:cs="Arial"/>
          <w:b/>
          <w:sz w:val="22"/>
          <w:szCs w:val="22"/>
          <w:lang w:val="hu-HU"/>
        </w:rPr>
        <w:t xml:space="preserve">2018. </w:t>
      </w:r>
      <w:r w:rsidR="00C86B36" w:rsidRPr="00C86B36">
        <w:rPr>
          <w:rFonts w:ascii="Arial" w:hAnsi="Arial" w:cs="Arial"/>
          <w:b/>
          <w:sz w:val="22"/>
          <w:szCs w:val="22"/>
          <w:lang w:val="hu-HU"/>
        </w:rPr>
        <w:t>június 15.</w:t>
      </w:r>
      <w:r w:rsidR="0063295E" w:rsidRPr="00C86B36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63295E" w:rsidRPr="00C86B36">
        <w:rPr>
          <w:rFonts w:ascii="Arial" w:hAnsi="Arial" w:cs="Arial"/>
          <w:sz w:val="22"/>
          <w:szCs w:val="22"/>
          <w:lang w:val="hu-HU"/>
        </w:rPr>
        <w:t>–</w:t>
      </w:r>
      <w:r w:rsidR="00C86B36" w:rsidRPr="00C86B36">
        <w:rPr>
          <w:rFonts w:ascii="Arial" w:hAnsi="Arial" w:cs="Arial"/>
          <w:sz w:val="22"/>
          <w:szCs w:val="22"/>
          <w:lang w:val="hu-HU"/>
        </w:rPr>
        <w:t xml:space="preserve"> </w:t>
      </w:r>
      <w:r w:rsidR="00C86B36" w:rsidRPr="00C86B36">
        <w:rPr>
          <w:sz w:val="18"/>
          <w:szCs w:val="18"/>
          <w:lang w:val="hu-HU"/>
        </w:rPr>
        <w:t>„</w:t>
      </w:r>
      <w:r w:rsidR="00C86B36" w:rsidRPr="00C86B36">
        <w:rPr>
          <w:rFonts w:ascii="Arial" w:hAnsi="Arial" w:cs="Arial"/>
          <w:sz w:val="22"/>
          <w:szCs w:val="22"/>
          <w:lang w:val="hu-HU"/>
        </w:rPr>
        <w:t>A Ford Európa az elmúlt kilenc év legjobb májusi eredményét könyvelhette el, ami az SUV-értékesítések folyamatos növekedésének és egy erős Focus-hónapnak köszönhető. A Ford újra Európa első számú haszongépjármű-márkája, mivel a Transit-család és a Ranger továbbra is rekordértékesítéseket produkálnak.</w:t>
      </w:r>
      <w:r w:rsidR="00C86B36">
        <w:rPr>
          <w:rFonts w:ascii="Arial" w:hAnsi="Arial" w:cs="Arial"/>
          <w:sz w:val="22"/>
          <w:szCs w:val="22"/>
          <w:lang w:val="hu-HU"/>
        </w:rPr>
        <w:t>” – mondta el Szamosi Viktor, a Ford Magyarország ügyvezető igazgatója.</w:t>
      </w:r>
    </w:p>
    <w:p w:rsidR="00C86B36" w:rsidRPr="00C86B36" w:rsidRDefault="00C86B36" w:rsidP="00C86B36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C86B36" w:rsidRPr="00C86B36" w:rsidRDefault="00C86B36" w:rsidP="00C86B36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C86B36">
        <w:rPr>
          <w:rFonts w:ascii="Arial" w:hAnsi="Arial" w:cs="Arial"/>
          <w:sz w:val="22"/>
          <w:szCs w:val="22"/>
          <w:lang w:val="hu-HU"/>
        </w:rPr>
        <w:t>Egyre több vásárló választja az ST-Line modellváltozatokat, amelyekből 2017 májusához képest most 7,7 százalékkal több kelt el. A legnagyobb növekedést a Focus ST-Line produkálta (+ 93 %), valamint a Mondeo ST-Line (+ 5,6 %) és a Kuga ST-Line (+ 4,8 %).</w:t>
      </w:r>
    </w:p>
    <w:p w:rsidR="00C86B36" w:rsidRPr="00C86B36" w:rsidRDefault="00C86B36" w:rsidP="00C86B36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C86B36">
        <w:rPr>
          <w:rFonts w:ascii="Arial" w:hAnsi="Arial" w:cs="Arial"/>
          <w:sz w:val="22"/>
          <w:szCs w:val="22"/>
          <w:lang w:val="hu-HU"/>
        </w:rPr>
        <w:t>A Focus értékesítése a legjobb májusi eredményt mutatta 2012 óta. A jelenlegi Focusból 20.900 darab talált gazdára májusban,</w:t>
      </w:r>
      <w:r>
        <w:rPr>
          <w:rFonts w:ascii="Arial" w:hAnsi="Arial" w:cs="Arial"/>
          <w:sz w:val="22"/>
          <w:szCs w:val="22"/>
          <w:lang w:val="hu-HU"/>
        </w:rPr>
        <w:t xml:space="preserve"> ami 27 százalékkal több, mint </w:t>
      </w:r>
      <w:r w:rsidRPr="00C86B36">
        <w:rPr>
          <w:rFonts w:ascii="Arial" w:hAnsi="Arial" w:cs="Arial"/>
          <w:sz w:val="22"/>
          <w:szCs w:val="22"/>
          <w:lang w:val="hu-HU"/>
        </w:rPr>
        <w:t>tavaly ilyenkor. A vadonatúj Focus már előrendelhető, és nyáron már a márkakereskedésekben is megjelenik.</w:t>
      </w:r>
    </w:p>
    <w:p w:rsidR="00C86B36" w:rsidRPr="00C86B36" w:rsidRDefault="00C86B36" w:rsidP="00C86B36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C86B36">
        <w:rPr>
          <w:rFonts w:ascii="Arial" w:hAnsi="Arial" w:cs="Arial"/>
          <w:sz w:val="22"/>
          <w:szCs w:val="22"/>
          <w:lang w:val="hu-HU"/>
        </w:rPr>
        <w:t>Az EcoSport eladásai 72 százalékkal nőttek, ami a legjobb májusi eredmény a modell bemutatása óta. Az EcoSport népszerűsége nagyban hozzájárul a Ford SUV-k sikeréhez, amit az is jelez, hogy jelenleg minden ötödik eladott Ford egy SUV-modell.</w:t>
      </w:r>
    </w:p>
    <w:p w:rsidR="00C86B36" w:rsidRPr="00C86B36" w:rsidRDefault="00C86B36" w:rsidP="00C86B3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hu-HU"/>
        </w:rPr>
      </w:pPr>
      <w:r w:rsidRPr="00C86B36">
        <w:rPr>
          <w:rFonts w:ascii="Arial" w:hAnsi="Arial" w:cs="Arial"/>
          <w:sz w:val="22"/>
          <w:szCs w:val="22"/>
          <w:lang w:val="hu-HU"/>
        </w:rPr>
        <w:t>A legfrissebb, április végi adatok alapján a Ford Ranger továbbra is Európa legkelendőbb pick</w:t>
      </w:r>
      <w:r>
        <w:rPr>
          <w:rFonts w:ascii="Arial" w:hAnsi="Arial" w:cs="Arial"/>
          <w:sz w:val="22"/>
          <w:szCs w:val="22"/>
          <w:lang w:val="hu-HU"/>
        </w:rPr>
        <w:t>-</w:t>
      </w:r>
      <w:r w:rsidRPr="00C86B36">
        <w:rPr>
          <w:rFonts w:ascii="Arial" w:hAnsi="Arial" w:cs="Arial"/>
          <w:sz w:val="22"/>
          <w:szCs w:val="22"/>
          <w:lang w:val="hu-HU"/>
        </w:rPr>
        <w:t>upjának számít. A Ford a múlt hónapban 3.900 darab Rangert értékesített 20 legfontosabb európai piacán, ami a legjobb májusi eredmény a modell bemutatása óta.</w:t>
      </w:r>
    </w:p>
    <w:bookmarkEnd w:id="0"/>
    <w:p w:rsidR="00907256" w:rsidRPr="00C86B36" w:rsidRDefault="00907256" w:rsidP="00AD2C7D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C86B36">
        <w:rPr>
          <w:rFonts w:ascii="Arial" w:hAnsi="Arial" w:cs="Arial"/>
          <w:sz w:val="22"/>
          <w:szCs w:val="22"/>
          <w:lang w:val="hu-HU"/>
        </w:rPr>
        <w:t># # #</w:t>
      </w:r>
    </w:p>
    <w:p w:rsidR="00AD2C7D" w:rsidRPr="00FB5C24" w:rsidRDefault="00AD2C7D" w:rsidP="00AD2C7D">
      <w:pPr>
        <w:jc w:val="center"/>
        <w:rPr>
          <w:rFonts w:ascii="Arial" w:hAnsi="Arial" w:cs="Arial"/>
          <w:sz w:val="22"/>
          <w:szCs w:val="22"/>
          <w:lang w:val="hu-HU"/>
        </w:rPr>
      </w:pPr>
    </w:p>
    <w:p w:rsidR="00D307F7" w:rsidRPr="00FB5C24" w:rsidRDefault="00D307F7" w:rsidP="00D307F7">
      <w:pPr>
        <w:autoSpaceDE w:val="0"/>
        <w:autoSpaceDN w:val="0"/>
        <w:rPr>
          <w:rFonts w:ascii="Arial" w:hAnsi="Arial" w:cs="Arial"/>
          <w:szCs w:val="20"/>
          <w:lang w:val="hu-HU"/>
        </w:rPr>
      </w:pPr>
      <w:r w:rsidRPr="00FB5C24">
        <w:rPr>
          <w:rFonts w:ascii="Arial" w:hAnsi="Arial" w:cs="Arial"/>
          <w:bCs/>
          <w:iCs/>
          <w:lang w:val="hu-HU"/>
        </w:rPr>
        <w:t xml:space="preserve">* </w:t>
      </w:r>
      <w:r w:rsidRPr="00FB5C24">
        <w:rPr>
          <w:rFonts w:ascii="Arial" w:hAnsi="Arial" w:cs="Arial"/>
          <w:szCs w:val="20"/>
          <w:lang w:val="hu-HU"/>
        </w:rPr>
        <w:t>Az üzemanyag/energiafogyasztási, CO</w:t>
      </w:r>
      <w:r w:rsidRPr="00FB5C24">
        <w:rPr>
          <w:rFonts w:ascii="Arial" w:hAnsi="Arial" w:cs="Arial"/>
          <w:szCs w:val="20"/>
          <w:vertAlign w:val="subscript"/>
          <w:lang w:val="hu-HU"/>
        </w:rPr>
        <w:t>2</w:t>
      </w:r>
      <w:r w:rsidRPr="00FB5C24">
        <w:rPr>
          <w:rFonts w:ascii="Arial" w:hAnsi="Arial" w:cs="Arial"/>
          <w:szCs w:val="20"/>
          <w:lang w:val="hu-HU"/>
        </w:rPr>
        <w:t>-kibocsátási és az elektromos üzemmódban megtehető hatótávolság adatait az Európai Unió 715/2007/EC számú szabványa által előírt technikai kívánalmak és műszaki adatok alapján, illetve a legfrissebb EC/692/2008 direktíva alapján regisztrálták. Az üzemanyag-fogyasztási és CO</w:t>
      </w:r>
      <w:r w:rsidRPr="00FB5C24">
        <w:rPr>
          <w:rFonts w:ascii="Arial" w:hAnsi="Arial" w:cs="Arial"/>
          <w:szCs w:val="20"/>
          <w:vertAlign w:val="subscript"/>
          <w:lang w:val="hu-HU"/>
        </w:rPr>
        <w:t>2</w:t>
      </w:r>
      <w:r w:rsidRPr="00FB5C24">
        <w:rPr>
          <w:rFonts w:ascii="Arial" w:hAnsi="Arial" w:cs="Arial"/>
          <w:szCs w:val="20"/>
          <w:lang w:val="hu-HU"/>
        </w:rPr>
        <w:t>-kibocsátási adatok egy járműtípusra, nem pedig egy adott járműre vonatkoznak. Az alkalmazott tesztelési eljárás lehetővé teszi a különféle járműtípusok és különféle gyártmányok összehasonlítását. A közúti üzemanyag/energiafogyasztási, CO</w:t>
      </w:r>
      <w:r w:rsidRPr="00FB5C24">
        <w:rPr>
          <w:rFonts w:ascii="Arial" w:hAnsi="Arial" w:cs="Arial"/>
          <w:szCs w:val="20"/>
          <w:vertAlign w:val="subscript"/>
          <w:lang w:val="hu-HU"/>
        </w:rPr>
        <w:t>2</w:t>
      </w:r>
      <w:r w:rsidRPr="00FB5C24">
        <w:rPr>
          <w:rFonts w:ascii="Arial" w:hAnsi="Arial" w:cs="Arial"/>
          <w:szCs w:val="20"/>
          <w:lang w:val="hu-HU"/>
        </w:rPr>
        <w:t>-kibocsátási és az elektromos üzemmódban megtehető hatótávolság adatai eltérhetnek az itt közölt adatoktól, mivel ezeket befolyásolhatja a vezetési stílus, akárcsak egyéb, nem műszaki jellegű tényezők is. A CO</w:t>
      </w:r>
      <w:r w:rsidRPr="00FB5C24">
        <w:rPr>
          <w:rFonts w:ascii="Arial" w:hAnsi="Arial" w:cs="Arial"/>
          <w:szCs w:val="20"/>
          <w:vertAlign w:val="subscript"/>
          <w:lang w:val="hu-HU"/>
        </w:rPr>
        <w:t>2</w:t>
      </w:r>
      <w:r w:rsidRPr="00FB5C24">
        <w:rPr>
          <w:rFonts w:ascii="Arial" w:hAnsi="Arial" w:cs="Arial"/>
          <w:szCs w:val="20"/>
          <w:lang w:val="hu-HU"/>
        </w:rPr>
        <w:t xml:space="preserve"> egy üvegházhatású gáz, ami a legnagyobb mértékben felelős a globális felmelegedésért.</w:t>
      </w:r>
    </w:p>
    <w:p w:rsidR="00D307F7" w:rsidRPr="00FB5C24" w:rsidRDefault="00D307F7" w:rsidP="00D307F7">
      <w:pPr>
        <w:tabs>
          <w:tab w:val="left" w:pos="5991"/>
        </w:tabs>
        <w:rPr>
          <w:rFonts w:ascii="Arial" w:hAnsi="Arial" w:cs="Arial"/>
          <w:lang w:val="hu-HU"/>
        </w:rPr>
      </w:pPr>
    </w:p>
    <w:p w:rsidR="00D307F7" w:rsidRPr="00FB5C24" w:rsidRDefault="00D307F7" w:rsidP="00D307F7">
      <w:pPr>
        <w:tabs>
          <w:tab w:val="left" w:pos="5991"/>
        </w:tabs>
        <w:rPr>
          <w:rFonts w:ascii="Arial" w:hAnsi="Arial" w:cs="Arial"/>
          <w:lang w:val="hu-HU"/>
        </w:rPr>
      </w:pPr>
      <w:r w:rsidRPr="00FB5C24">
        <w:rPr>
          <w:rFonts w:ascii="Arial" w:hAnsi="Arial" w:cs="Arial"/>
          <w:lang w:val="hu-HU"/>
        </w:rPr>
        <w:t>2017</w:t>
      </w:r>
      <w:r w:rsidR="004A30A5">
        <w:rPr>
          <w:rFonts w:ascii="Arial" w:hAnsi="Arial" w:cs="Arial"/>
          <w:lang w:val="hu-HU"/>
        </w:rPr>
        <w:t>.</w:t>
      </w:r>
      <w:r w:rsidRPr="00FB5C24">
        <w:rPr>
          <w:rFonts w:ascii="Arial" w:hAnsi="Arial" w:cs="Arial"/>
          <w:lang w:val="hu-HU"/>
        </w:rPr>
        <w:t xml:space="preserve"> szeptember</w:t>
      </w:r>
      <w:r w:rsidR="004A30A5">
        <w:rPr>
          <w:rFonts w:ascii="Arial" w:hAnsi="Arial" w:cs="Arial"/>
          <w:lang w:val="hu-HU"/>
        </w:rPr>
        <w:t xml:space="preserve"> 1-</w:t>
      </w:r>
      <w:r w:rsidRPr="00FB5C24">
        <w:rPr>
          <w:rFonts w:ascii="Arial" w:hAnsi="Arial" w:cs="Arial"/>
          <w:lang w:val="hu-HU"/>
        </w:rPr>
        <w:t xml:space="preserve">től kezdve egyes új autók típusbizonyítványát már </w:t>
      </w:r>
      <w:r w:rsidRPr="00FB5C24">
        <w:rPr>
          <w:rFonts w:ascii="Arial" w:hAnsi="Arial" w:cs="Arial"/>
          <w:szCs w:val="20"/>
          <w:lang w:val="hu-HU"/>
        </w:rPr>
        <w:t xml:space="preserve">a legújabb </w:t>
      </w:r>
      <w:r w:rsidRPr="00FB5C24">
        <w:rPr>
          <w:rFonts w:ascii="Arial" w:hAnsi="Arial" w:cs="Arial"/>
          <w:lang w:val="hu-HU"/>
        </w:rPr>
        <w:t xml:space="preserve">(EU) 2017/1151 </w:t>
      </w:r>
      <w:r w:rsidRPr="00FB5C24">
        <w:rPr>
          <w:rFonts w:ascii="Arial" w:hAnsi="Arial" w:cs="Arial"/>
          <w:szCs w:val="20"/>
          <w:lang w:val="hu-HU"/>
        </w:rPr>
        <w:t xml:space="preserve">direktíva alapján, </w:t>
      </w:r>
      <w:r w:rsidRPr="00FB5C24">
        <w:rPr>
          <w:rFonts w:ascii="Arial" w:hAnsi="Arial" w:cs="Arial"/>
          <w:lang w:val="hu-HU"/>
        </w:rPr>
        <w:t xml:space="preserve">a Világszinten Összehangolt Könnyűgépjármű-Vizsgálati Eljárással (WLTP) készítik, ami egy új, életszerűbb vizsgálati módszer az üzemanyag-fogyasztás és a </w:t>
      </w:r>
      <w:r w:rsidRPr="00FB5C24">
        <w:rPr>
          <w:rFonts w:ascii="Arial" w:hAnsi="Arial" w:cs="Arial"/>
          <w:szCs w:val="20"/>
          <w:lang w:val="hu-HU"/>
        </w:rPr>
        <w:t>CO</w:t>
      </w:r>
      <w:r w:rsidRPr="00FB5C24">
        <w:rPr>
          <w:rFonts w:ascii="Arial" w:hAnsi="Arial" w:cs="Arial"/>
          <w:szCs w:val="20"/>
          <w:vertAlign w:val="subscript"/>
          <w:lang w:val="hu-HU"/>
        </w:rPr>
        <w:t>2</w:t>
      </w:r>
      <w:r w:rsidRPr="00FB5C24">
        <w:rPr>
          <w:rFonts w:ascii="Arial" w:hAnsi="Arial" w:cs="Arial"/>
          <w:szCs w:val="20"/>
          <w:lang w:val="hu-HU"/>
        </w:rPr>
        <w:t xml:space="preserve">-kibocsátás mérésére. 2018 szeptemberétől kezdve a WLTP teljes egészében felváltja a jelenleg használatos Új Európai Vezetési Ciklus (NEDC) eljárást. </w:t>
      </w:r>
      <w:r w:rsidRPr="00FB5C24">
        <w:rPr>
          <w:rFonts w:ascii="Arial" w:hAnsi="Arial" w:cs="Arial"/>
          <w:lang w:val="hu-HU"/>
        </w:rPr>
        <w:t>A NEDC kivezetésének időszakában a WLTP által mért üzemanyag-fogyasztási és CO</w:t>
      </w:r>
      <w:r w:rsidRPr="00FB5C24">
        <w:rPr>
          <w:rFonts w:ascii="Calibri" w:hAnsi="Calibri" w:cs="Arial"/>
          <w:lang w:val="hu-HU"/>
        </w:rPr>
        <w:t>₂</w:t>
      </w:r>
      <w:r w:rsidRPr="00FB5C24">
        <w:rPr>
          <w:rFonts w:ascii="Arial" w:hAnsi="Arial" w:cs="Arial"/>
          <w:lang w:val="hu-HU"/>
        </w:rPr>
        <w:t xml:space="preserve">-értékeket visszaszámítják az NEDC szabvány szerinti értékekre; ez lesz a 'korrelációs eljárás'. Az új értékek némileg különböznek majd a korábbi fogyasztási és emissziós értékektől, mivel a vizsgálat néhány eleme is megváltozik, így előfordulhat, hogy ugyanazon járműhöz különböző üzemanyag-fogyasztási és a </w:t>
      </w:r>
      <w:r w:rsidRPr="00FB5C24">
        <w:rPr>
          <w:rFonts w:ascii="Arial" w:hAnsi="Arial" w:cs="Arial"/>
          <w:szCs w:val="20"/>
          <w:lang w:val="hu-HU"/>
        </w:rPr>
        <w:t>CO</w:t>
      </w:r>
      <w:r w:rsidRPr="00FB5C24">
        <w:rPr>
          <w:rFonts w:ascii="Arial" w:hAnsi="Arial" w:cs="Arial"/>
          <w:szCs w:val="20"/>
          <w:vertAlign w:val="subscript"/>
          <w:lang w:val="hu-HU"/>
        </w:rPr>
        <w:t>2</w:t>
      </w:r>
      <w:r w:rsidRPr="00FB5C24">
        <w:rPr>
          <w:rFonts w:ascii="Arial" w:hAnsi="Arial" w:cs="Arial"/>
          <w:szCs w:val="20"/>
          <w:lang w:val="hu-HU"/>
        </w:rPr>
        <w:t>-kibocsátási adatok tartoznak majd.</w:t>
      </w:r>
    </w:p>
    <w:p w:rsidR="006D505F" w:rsidRPr="00FB5C24" w:rsidRDefault="006D505F" w:rsidP="00AD2C7D">
      <w:pPr>
        <w:autoSpaceDE w:val="0"/>
        <w:autoSpaceDN w:val="0"/>
        <w:rPr>
          <w:rFonts w:ascii="Arial" w:hAnsi="Arial" w:cs="Arial"/>
          <w:bCs/>
          <w:iCs/>
          <w:szCs w:val="20"/>
          <w:lang w:val="hu-HU"/>
        </w:rPr>
      </w:pPr>
    </w:p>
    <w:p w:rsidR="00D307F7" w:rsidRPr="00FB5C24" w:rsidRDefault="00D307F7" w:rsidP="00D307F7">
      <w:pPr>
        <w:tabs>
          <w:tab w:val="left" w:pos="5991"/>
        </w:tabs>
        <w:rPr>
          <w:rFonts w:ascii="Arial" w:hAnsi="Arial" w:cs="Arial"/>
          <w:lang w:val="hu-HU"/>
        </w:rPr>
      </w:pPr>
      <w:r w:rsidRPr="00FB5C24">
        <w:rPr>
          <w:rFonts w:ascii="Arial" w:hAnsi="Arial" w:cs="Arial"/>
          <w:lang w:val="hu-HU"/>
        </w:rPr>
        <w:t>** Az üzemanyag-fogyasztás és a CO</w:t>
      </w:r>
      <w:r w:rsidRPr="00FB5C24">
        <w:rPr>
          <w:rFonts w:ascii="Calibri" w:hAnsi="Calibri" w:cs="Arial"/>
          <w:lang w:val="hu-HU"/>
        </w:rPr>
        <w:t>₂</w:t>
      </w:r>
      <w:r w:rsidRPr="00FB5C24">
        <w:rPr>
          <w:rFonts w:ascii="Arial" w:hAnsi="Arial" w:cs="Arial"/>
          <w:lang w:val="hu-HU"/>
        </w:rPr>
        <w:t>-kibocsátás hivatalos adatait az értékesítés megkezdéséhez közelebbi időpontban teszi közzé a Ford.</w:t>
      </w:r>
    </w:p>
    <w:p w:rsidR="00D307F7" w:rsidRPr="00FB5C24" w:rsidRDefault="00D307F7" w:rsidP="006D505F">
      <w:pPr>
        <w:autoSpaceDE w:val="0"/>
        <w:autoSpaceDN w:val="0"/>
        <w:rPr>
          <w:rFonts w:ascii="Arial" w:hAnsi="Arial" w:cs="Arial"/>
          <w:lang w:val="hu-HU"/>
        </w:rPr>
      </w:pPr>
    </w:p>
    <w:p w:rsidR="00AD2C7D" w:rsidRPr="00FB5C24" w:rsidRDefault="00D307F7" w:rsidP="00AD2C7D">
      <w:pPr>
        <w:autoSpaceDE w:val="0"/>
        <w:autoSpaceDN w:val="0"/>
        <w:rPr>
          <w:rFonts w:ascii="Arial" w:hAnsi="Arial" w:cs="Arial"/>
          <w:szCs w:val="20"/>
          <w:lang w:val="hu-HU"/>
        </w:rPr>
      </w:pPr>
      <w:r w:rsidRPr="00FB5C24">
        <w:rPr>
          <w:rFonts w:ascii="Arial" w:hAnsi="Arial" w:cs="Arial"/>
          <w:szCs w:val="20"/>
          <w:lang w:val="hu-HU"/>
        </w:rPr>
        <w:t xml:space="preserve">Az </w:t>
      </w:r>
      <w:r w:rsidR="00AD2C7D" w:rsidRPr="00FB5C24">
        <w:rPr>
          <w:rFonts w:ascii="Arial" w:hAnsi="Arial" w:cs="Arial"/>
          <w:szCs w:val="20"/>
          <w:lang w:val="hu-HU"/>
        </w:rPr>
        <w:t xml:space="preserve">Android </w:t>
      </w:r>
      <w:r w:rsidRPr="00FB5C24">
        <w:rPr>
          <w:rFonts w:ascii="Arial" w:hAnsi="Arial" w:cs="Arial"/>
          <w:szCs w:val="20"/>
          <w:lang w:val="hu-HU"/>
        </w:rPr>
        <w:t>és az</w:t>
      </w:r>
      <w:r w:rsidR="00AD2C7D" w:rsidRPr="00FB5C24">
        <w:rPr>
          <w:rFonts w:ascii="Arial" w:hAnsi="Arial" w:cs="Arial"/>
          <w:szCs w:val="20"/>
          <w:lang w:val="hu-HU"/>
        </w:rPr>
        <w:t xml:space="preserve"> Android Auto </w:t>
      </w:r>
      <w:r w:rsidRPr="00FB5C24">
        <w:rPr>
          <w:rFonts w:ascii="Arial" w:hAnsi="Arial" w:cs="Arial"/>
          <w:szCs w:val="20"/>
          <w:lang w:val="hu-HU"/>
        </w:rPr>
        <w:t>a</w:t>
      </w:r>
      <w:r w:rsidR="00AD2C7D" w:rsidRPr="00FB5C24">
        <w:rPr>
          <w:rFonts w:ascii="Arial" w:hAnsi="Arial" w:cs="Arial"/>
          <w:szCs w:val="20"/>
          <w:lang w:val="hu-HU"/>
        </w:rPr>
        <w:t xml:space="preserve"> Google Inc.</w:t>
      </w:r>
      <w:r w:rsidRPr="00FB5C24">
        <w:rPr>
          <w:rFonts w:ascii="Arial" w:hAnsi="Arial" w:cs="Arial"/>
          <w:szCs w:val="20"/>
          <w:lang w:val="hu-HU"/>
        </w:rPr>
        <w:t xml:space="preserve"> védjegyei</w:t>
      </w:r>
    </w:p>
    <w:p w:rsidR="00C20DCB" w:rsidRPr="00FB5C24" w:rsidRDefault="00C20DCB" w:rsidP="00AD2C7D">
      <w:pPr>
        <w:autoSpaceDE w:val="0"/>
        <w:autoSpaceDN w:val="0"/>
        <w:rPr>
          <w:rFonts w:ascii="Arial" w:hAnsi="Arial" w:cs="Arial"/>
          <w:szCs w:val="20"/>
          <w:lang w:val="hu-HU"/>
        </w:rPr>
      </w:pPr>
    </w:p>
    <w:p w:rsidR="00C20DCB" w:rsidRPr="00FB5C24" w:rsidRDefault="00D307F7" w:rsidP="00AD2C7D">
      <w:pPr>
        <w:autoSpaceDE w:val="0"/>
        <w:autoSpaceDN w:val="0"/>
        <w:rPr>
          <w:rFonts w:ascii="Arial" w:hAnsi="Arial" w:cs="Arial"/>
          <w:szCs w:val="20"/>
          <w:lang w:val="hu-HU"/>
        </w:rPr>
      </w:pPr>
      <w:r w:rsidRPr="00FB5C24">
        <w:rPr>
          <w:rFonts w:ascii="Arial" w:hAnsi="Arial" w:cs="Arial"/>
          <w:lang w:val="hu-HU"/>
        </w:rPr>
        <w:t xml:space="preserve">A </w:t>
      </w:r>
      <w:r w:rsidR="00C20DCB" w:rsidRPr="00FB5C24">
        <w:rPr>
          <w:rFonts w:ascii="Arial" w:hAnsi="Arial" w:cs="Arial"/>
          <w:lang w:val="hu-HU"/>
        </w:rPr>
        <w:t xml:space="preserve">MagneRide </w:t>
      </w:r>
      <w:r w:rsidRPr="00FB5C24">
        <w:rPr>
          <w:rFonts w:ascii="Arial" w:hAnsi="Arial" w:cs="Arial"/>
          <w:lang w:val="hu-HU"/>
        </w:rPr>
        <w:t>a</w:t>
      </w:r>
      <w:r w:rsidR="00C20DCB" w:rsidRPr="00FB5C24">
        <w:rPr>
          <w:rFonts w:ascii="Arial" w:hAnsi="Arial" w:cs="Arial"/>
          <w:lang w:val="hu-HU"/>
        </w:rPr>
        <w:t xml:space="preserve"> BWI Group</w:t>
      </w:r>
      <w:r w:rsidRPr="00FB5C24">
        <w:rPr>
          <w:rFonts w:ascii="Arial" w:hAnsi="Arial" w:cs="Arial"/>
          <w:lang w:val="hu-HU"/>
        </w:rPr>
        <w:t xml:space="preserve"> védjegye</w:t>
      </w:r>
    </w:p>
    <w:p w:rsidR="00AD2C7D" w:rsidRPr="00FB5C24" w:rsidRDefault="00AD2C7D" w:rsidP="00AD2C7D">
      <w:pPr>
        <w:jc w:val="center"/>
        <w:rPr>
          <w:rFonts w:ascii="Arial" w:hAnsi="Arial" w:cs="Arial"/>
          <w:sz w:val="22"/>
          <w:szCs w:val="22"/>
          <w:lang w:val="hu-HU"/>
        </w:rPr>
      </w:pPr>
    </w:p>
    <w:p w:rsidR="00D307F7" w:rsidRPr="00FB5C24" w:rsidRDefault="00D307F7" w:rsidP="00D307F7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  <w:r w:rsidRPr="00FB5C24">
        <w:rPr>
          <w:rFonts w:ascii="Arial" w:hAnsi="Arial" w:cs="Arial"/>
          <w:b/>
          <w:i/>
          <w:szCs w:val="20"/>
          <w:lang w:val="hu-HU" w:bidi="th-TH"/>
        </w:rPr>
        <w:t>A Ford Motor Company</w:t>
      </w:r>
    </w:p>
    <w:p w:rsidR="00D307F7" w:rsidRPr="00FB5C24" w:rsidRDefault="00D307F7" w:rsidP="00D307F7">
      <w:pPr>
        <w:rPr>
          <w:rFonts w:ascii="Arial" w:hAnsi="Arial" w:cs="Arial"/>
          <w:i/>
          <w:szCs w:val="20"/>
          <w:lang w:val="hu-HU" w:bidi="th-TH"/>
        </w:rPr>
      </w:pPr>
      <w:r w:rsidRPr="00FB5C24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gyártása, értékesítése, finanszírozása és a velük kapcsolatos szolgáltatások biztosítása. Ugyanakkor a Ford lendületesen dolgozik az új lehetőségek kiaknázásán az elektromos autók, az önvezető járművek és a mobilitás területén. A vállalat a Ford Motor Credit Company révén pénzügyi szolgáltatásokat is nyújt. A Ford mintegy 202.000 embert foglalkoztat világszerte. Amennyiben több információra van szüksége a Fordról, termékeiről vagy a Ford Motor Credit Company vállalatról, kérjük, keresse fel a </w:t>
      </w:r>
      <w:hyperlink r:id="rId8" w:history="1">
        <w:r w:rsidRPr="00FB5C24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FB5C24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9" w:history="1">
        <w:r w:rsidRPr="00FB5C24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FB5C24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:rsidR="00D307F7" w:rsidRPr="00FB5C24" w:rsidRDefault="00D307F7" w:rsidP="00D307F7">
      <w:pPr>
        <w:rPr>
          <w:rFonts w:ascii="Arial" w:hAnsi="Arial" w:cs="Arial"/>
          <w:i/>
          <w:szCs w:val="20"/>
          <w:lang w:val="hu-HU" w:bidi="th-TH"/>
        </w:rPr>
      </w:pPr>
    </w:p>
    <w:p w:rsidR="00D307F7" w:rsidRPr="00FB5C24" w:rsidRDefault="00D307F7" w:rsidP="00D307F7">
      <w:pPr>
        <w:rPr>
          <w:rFonts w:ascii="Arial" w:hAnsi="Arial" w:cs="Arial"/>
          <w:i/>
          <w:szCs w:val="20"/>
          <w:lang w:val="hu-HU" w:bidi="th-TH"/>
        </w:rPr>
      </w:pPr>
      <w:r w:rsidRPr="00FB5C24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54.000 alkalmazottat, az összevont, illetve nem összevont közös vállalkozásokkal együtt pedig mintegy 69.000 embert foglalkoztató </w:t>
      </w:r>
      <w:r w:rsidRPr="00FB5C24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FB5C24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Companyt alapították. Az európai gyártás 1911-ben indult meg. </w:t>
      </w:r>
    </w:p>
    <w:p w:rsidR="00D307F7" w:rsidRPr="00FB5C24" w:rsidRDefault="00D307F7" w:rsidP="00D307F7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:rsidR="00FB5C24" w:rsidRPr="00FB5C24" w:rsidRDefault="00FB5C24" w:rsidP="00D307F7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FB5C24">
        <w:rPr>
          <w:rFonts w:ascii="Arial" w:hAnsi="Arial" w:cs="Arial"/>
          <w:b/>
          <w:i/>
          <w:szCs w:val="20"/>
          <w:lang w:val="hu-HU"/>
        </w:rPr>
        <w:t>A Warner Bros. Consumer Products</w:t>
      </w:r>
    </w:p>
    <w:p w:rsidR="00D307F7" w:rsidRPr="00FB5C24" w:rsidRDefault="00D307F7" w:rsidP="00D307F7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  <w:r w:rsidRPr="00FB5C24">
        <w:rPr>
          <w:rFonts w:ascii="Arial" w:hAnsi="Arial" w:cs="Arial"/>
          <w:i/>
          <w:szCs w:val="20"/>
          <w:lang w:val="hu-HU"/>
        </w:rPr>
        <w:t>A Warner Bros. Entertainment Company részeként működő Warner Bros. Consumer Products (WBCP) különféle brandekkel és franchise-okkal bővíti a stúdió tekintélyes portfólióját. A WBCP világszerte piacvezető jogtulajdonosokkal működik együtt, hogy a filmrajongók számára játékokat, divattermékeket, lakberendezési kiegészítőket kínáljon, valamint olyan kiadványokat és franchise-okat, mint a DC, a J.K. Rowling’s Wizarding World, a Looney Tunes és a Hanna-Barbera. A részleg sikeres tematikus szórakoztató létesítményeket is üzemeltet, például a The Wizarding World of Harry Potter élményparkot vagy a 2018-ban nyíló Warner Bros. World Abu Dhabi élményparkot. Innovatív nemzetközi licensz- és merchandising-programjai, kereskedelmi ötletei, promóciós együttműködései és tematikus létesítményei révén a WBCP a világ egyik vezető licensz- és kiskereskedelmi értékesítési szervezete.</w:t>
      </w:r>
    </w:p>
    <w:p w:rsidR="00D307F7" w:rsidRPr="00FB5C24" w:rsidRDefault="00D307F7" w:rsidP="00D307F7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:rsidR="00D307F7" w:rsidRPr="00FB5C24" w:rsidRDefault="00D307F7" w:rsidP="00D307F7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FB5C24">
        <w:rPr>
          <w:rFonts w:ascii="Arial" w:hAnsi="Arial" w:cs="Arial"/>
          <w:b/>
          <w:i/>
          <w:szCs w:val="20"/>
          <w:lang w:val="hu-HU"/>
        </w:rPr>
        <w:t>A BULLITT és az abban szereplő karakterek szerzői jogai a Warner Bros Entertainment Inc. tulajdonát képezik (s18)</w:t>
      </w:r>
    </w:p>
    <w:p w:rsidR="00D307F7" w:rsidRPr="00FB5C24" w:rsidRDefault="00D307F7" w:rsidP="00D307F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D307F7" w:rsidRPr="00FB5C24" w:rsidTr="00965F37">
        <w:trPr>
          <w:trHeight w:val="229"/>
        </w:trPr>
        <w:tc>
          <w:tcPr>
            <w:tcW w:w="1792" w:type="dxa"/>
          </w:tcPr>
          <w:p w:rsidR="00D307F7" w:rsidRPr="00FB5C24" w:rsidRDefault="00D307F7" w:rsidP="00965F37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:rsidR="00D307F7" w:rsidRPr="00FB5C24" w:rsidRDefault="00D307F7" w:rsidP="00965F37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FB5C24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:rsidR="00D307F7" w:rsidRPr="00FB5C24" w:rsidRDefault="00D307F7" w:rsidP="00965F37">
            <w:pPr>
              <w:rPr>
                <w:rFonts w:ascii="Arial" w:hAnsi="Arial" w:cs="Arial"/>
                <w:szCs w:val="20"/>
                <w:lang w:val="hu-HU"/>
              </w:rPr>
            </w:pPr>
          </w:p>
          <w:p w:rsidR="00D307F7" w:rsidRPr="00FB5C24" w:rsidRDefault="00D307F7" w:rsidP="00965F37">
            <w:pPr>
              <w:rPr>
                <w:rFonts w:ascii="Arial" w:hAnsi="Arial" w:cs="Arial"/>
                <w:szCs w:val="20"/>
                <w:lang w:val="hu-HU"/>
              </w:rPr>
            </w:pPr>
            <w:r w:rsidRPr="00FB5C24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:rsidR="00D307F7" w:rsidRPr="00FB5C24" w:rsidRDefault="00D307F7" w:rsidP="00965F37">
            <w:pPr>
              <w:rPr>
                <w:rFonts w:ascii="Arial" w:hAnsi="Arial" w:cs="Arial"/>
                <w:szCs w:val="20"/>
                <w:lang w:val="hu-HU"/>
              </w:rPr>
            </w:pPr>
            <w:r w:rsidRPr="00FB5C24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D307F7" w:rsidRPr="00FB5C24" w:rsidTr="00965F37">
        <w:trPr>
          <w:trHeight w:val="933"/>
        </w:trPr>
        <w:tc>
          <w:tcPr>
            <w:tcW w:w="1792" w:type="dxa"/>
          </w:tcPr>
          <w:p w:rsidR="00D307F7" w:rsidRPr="00FB5C24" w:rsidRDefault="00D307F7" w:rsidP="00965F37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D307F7" w:rsidRPr="00FB5C24" w:rsidRDefault="00D307F7" w:rsidP="00965F37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FB5C24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:rsidR="00D307F7" w:rsidRPr="00FB5C24" w:rsidRDefault="00D307F7" w:rsidP="00965F37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FB5C24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:rsidR="00D307F7" w:rsidRPr="00FB5C24" w:rsidRDefault="00D307F7" w:rsidP="00965F37">
            <w:pPr>
              <w:rPr>
                <w:rFonts w:ascii="Arial" w:hAnsi="Arial" w:cs="Arial"/>
                <w:szCs w:val="20"/>
                <w:lang w:val="hu-HU"/>
              </w:rPr>
            </w:pPr>
            <w:r w:rsidRPr="00FB5C24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:rsidR="00D307F7" w:rsidRPr="00FB5C24" w:rsidRDefault="00D307F7" w:rsidP="00965F37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D307F7" w:rsidRPr="00FB5C24" w:rsidTr="00965F37">
        <w:trPr>
          <w:trHeight w:val="245"/>
        </w:trPr>
        <w:tc>
          <w:tcPr>
            <w:tcW w:w="1792" w:type="dxa"/>
          </w:tcPr>
          <w:p w:rsidR="00D307F7" w:rsidRPr="00FB5C24" w:rsidRDefault="00D307F7" w:rsidP="00965F37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D307F7" w:rsidRPr="00FB5C24" w:rsidRDefault="00D307F7" w:rsidP="00965F37">
            <w:pPr>
              <w:rPr>
                <w:rFonts w:ascii="Arial" w:hAnsi="Arial" w:cs="Arial"/>
                <w:szCs w:val="20"/>
                <w:lang w:val="hu-HU"/>
              </w:rPr>
            </w:pPr>
            <w:r w:rsidRPr="00FB5C24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:rsidR="00D307F7" w:rsidRPr="00FB5C24" w:rsidRDefault="00D307F7" w:rsidP="00965F37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D307F7" w:rsidRPr="00FB5C24" w:rsidTr="00965F37">
        <w:trPr>
          <w:trHeight w:val="459"/>
        </w:trPr>
        <w:tc>
          <w:tcPr>
            <w:tcW w:w="1792" w:type="dxa"/>
          </w:tcPr>
          <w:p w:rsidR="00D307F7" w:rsidRPr="00FB5C24" w:rsidRDefault="00D307F7" w:rsidP="00965F37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D307F7" w:rsidRPr="00FB5C24" w:rsidRDefault="00D307F7" w:rsidP="00965F37">
            <w:pPr>
              <w:rPr>
                <w:rFonts w:ascii="Arial" w:hAnsi="Arial" w:cs="Arial"/>
                <w:szCs w:val="20"/>
                <w:lang w:val="hu-HU"/>
              </w:rPr>
            </w:pPr>
            <w:r w:rsidRPr="00FB5C24">
              <w:rPr>
                <w:rFonts w:ascii="Arial" w:hAnsi="Arial" w:cs="Arial"/>
                <w:lang w:val="hu-HU"/>
              </w:rPr>
              <w:t xml:space="preserve">email: </w:t>
            </w:r>
            <w:hyperlink r:id="rId10" w:history="1">
              <w:r w:rsidRPr="00FB5C24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FB5C24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FB5C24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:rsidR="00D307F7" w:rsidRPr="00FB5C24" w:rsidRDefault="00D307F7" w:rsidP="00965F37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D86A72" w:rsidRPr="00FB5C24" w:rsidRDefault="00D86A72" w:rsidP="00D307F7">
      <w:pPr>
        <w:autoSpaceDE w:val="0"/>
        <w:autoSpaceDN w:val="0"/>
        <w:adjustRightInd w:val="0"/>
        <w:rPr>
          <w:rFonts w:ascii="Arial" w:hAnsi="Arial"/>
          <w:i/>
          <w:sz w:val="22"/>
          <w:lang w:val="hu-HU"/>
        </w:rPr>
      </w:pPr>
    </w:p>
    <w:sectPr w:rsidR="00D86A72" w:rsidRPr="00FB5C24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A0" w:rsidRDefault="00AF59A0">
      <w:r>
        <w:separator/>
      </w:r>
    </w:p>
  </w:endnote>
  <w:endnote w:type="continuationSeparator" w:id="0">
    <w:p w:rsidR="00AF59A0" w:rsidRDefault="00AF59A0">
      <w:r>
        <w:continuationSeparator/>
      </w:r>
    </w:p>
  </w:endnote>
  <w:endnote w:type="continuationNotice" w:id="1">
    <w:p w:rsidR="00AF59A0" w:rsidRDefault="00AF5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B36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Tr="000A1066">
      <w:tc>
        <w:tcPr>
          <w:tcW w:w="9468" w:type="dxa"/>
        </w:tcPr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217E8" w:rsidRDefault="00D307F7" w:rsidP="00AF6A89">
          <w:pPr>
            <w:pStyle w:val="Footer"/>
            <w:jc w:val="center"/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>A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 w:bidi="yi"/>
              </w:rPr>
              <w:t>www.twitter.com/Ford</w:t>
            </w:r>
          </w:hyperlink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Eu</w:t>
          </w:r>
          <w:r w:rsidRPr="004D70CB">
            <w:rPr>
              <w:rFonts w:ascii="Arial" w:hAnsi="Arial" w:cs="Arial"/>
              <w:color w:val="0000FF"/>
              <w:sz w:val="18"/>
              <w:szCs w:val="18"/>
              <w:lang w:val="hu-HU" w:bidi="yi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vagy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:rsidR="004217E8" w:rsidRDefault="004217E8">
          <w:pPr>
            <w:pStyle w:val="Footer"/>
          </w:pPr>
        </w:p>
      </w:tc>
    </w:tr>
  </w:tbl>
  <w:p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4D127F">
    <w:pPr>
      <w:pStyle w:val="Footer"/>
      <w:jc w:val="center"/>
    </w:pPr>
  </w:p>
  <w:p w:rsidR="00697034" w:rsidRDefault="00697034" w:rsidP="004D127F">
    <w:pPr>
      <w:pStyle w:val="Footer"/>
      <w:jc w:val="center"/>
    </w:pPr>
  </w:p>
  <w:p w:rsidR="008A1DF4" w:rsidRPr="008A1DF4" w:rsidRDefault="00D307F7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  <w:lang w:val="hu-HU"/>
      </w:rPr>
      <w:t>A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 w:bidi="yi"/>
        </w:rPr>
        <w:t>www.twitter.com/Ford</w:t>
      </w:r>
    </w:hyperlink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Eu</w:t>
    </w:r>
    <w:r w:rsidRPr="004D70CB">
      <w:rPr>
        <w:rFonts w:ascii="Arial" w:hAnsi="Arial" w:cs="Arial"/>
        <w:color w:val="0000FF"/>
        <w:sz w:val="18"/>
        <w:szCs w:val="18"/>
        <w:lang w:val="hu-HU" w:bidi="yi"/>
      </w:rPr>
      <w:t xml:space="preserve"> </w:t>
    </w:r>
    <w:r w:rsidRPr="004D70CB">
      <w:rPr>
        <w:rFonts w:ascii="Arial" w:hAnsi="Arial" w:cs="Arial"/>
        <w:sz w:val="18"/>
        <w:szCs w:val="18"/>
        <w:lang w:val="hu-HU" w:bidi="yi"/>
      </w:rPr>
      <w:t>vagy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A0" w:rsidRDefault="00AF59A0">
      <w:r>
        <w:separator/>
      </w:r>
    </w:p>
  </w:footnote>
  <w:footnote w:type="continuationSeparator" w:id="0">
    <w:p w:rsidR="00AF59A0" w:rsidRDefault="00AF59A0">
      <w:r>
        <w:continuationSeparator/>
      </w:r>
    </w:p>
  </w:footnote>
  <w:footnote w:type="continuationNotice" w:id="1">
    <w:p w:rsidR="00AF59A0" w:rsidRDefault="00AF59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D6" w:rsidRPr="00315ADB" w:rsidRDefault="00EA69E8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450058A9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Default="00EA69E8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57D6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5E41E1CD" wp14:editId="1B021BDB">
                                <wp:extent cx="295275" cy="295275"/>
                                <wp:effectExtent l="0" t="0" r="0" b="0"/>
                                <wp:docPr id="7" name="Picture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C6D0D" w:rsidRDefault="008C6D0D"/>
                        <w:p w:rsidR="00FA2AED" w:rsidRPr="007966B1" w:rsidRDefault="00EA69E8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208068A4" wp14:editId="3830FA66">
                                <wp:extent cx="676275" cy="266700"/>
                                <wp:effectExtent l="0" t="0" r="0" b="0"/>
                                <wp:docPr id="6" name="Picture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" o:button="t" filled="f" stroked="f">
              <v:fill o:detectmouseclick="t"/>
              <v:textbox inset="0,0,0,0">
                <w:txbxContent>
                  <w:p w:rsidR="00FA2AED" w:rsidRDefault="00EA69E8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D60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5E41E1CD" wp14:editId="1B021BDB">
                          <wp:extent cx="295275" cy="295275"/>
                          <wp:effectExtent l="0" t="0" r="0" b="0"/>
                          <wp:docPr id="7" name="Picture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C6D0D" w:rsidRDefault="008C6D0D"/>
                  <w:p w:rsidR="00FA2AED" w:rsidRPr="007966B1" w:rsidRDefault="00EA69E8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208068A4" wp14:editId="3830FA66">
                          <wp:extent cx="676275" cy="266700"/>
                          <wp:effectExtent l="0" t="0" r="0" b="0"/>
                          <wp:docPr id="6" name="Picture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65904AD5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Pr="007966B1" w:rsidRDefault="00EA69E8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793B1605" wp14:editId="3AAD01CF">
                                <wp:extent cx="676275" cy="266700"/>
                                <wp:effectExtent l="0" t="0" r="0" b="0"/>
                                <wp:docPr id="5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/K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fI6RJC2U6J7tLLpWO5R4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Pc/Pyt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:rsidR="00FA2AED" w:rsidRPr="007966B1" w:rsidRDefault="00EA69E8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793B1605" wp14:editId="3AAD01CF">
                          <wp:extent cx="676275" cy="266700"/>
                          <wp:effectExtent l="0" t="0" r="0" b="0"/>
                          <wp:docPr id="5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editId="67BC9F0F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7A5BC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editId="408BA2FA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2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r w:rsidR="00D307F7">
      <w:rPr>
        <w:rFonts w:ascii="Book Antiqua" w:hAnsi="Book Antiqua"/>
        <w:smallCaps/>
        <w:position w:val="132"/>
        <w:sz w:val="48"/>
        <w:szCs w:val="48"/>
      </w:rPr>
      <w:t>Hírek</w:t>
    </w:r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02D59"/>
    <w:multiLevelType w:val="hybridMultilevel"/>
    <w:tmpl w:val="E5C41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30AFF"/>
    <w:multiLevelType w:val="hybridMultilevel"/>
    <w:tmpl w:val="32C0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1111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17EF6"/>
    <w:multiLevelType w:val="hybridMultilevel"/>
    <w:tmpl w:val="FE74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1111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C6872"/>
    <w:multiLevelType w:val="hybridMultilevel"/>
    <w:tmpl w:val="7C2E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64514"/>
    <w:multiLevelType w:val="hybridMultilevel"/>
    <w:tmpl w:val="84E6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96A53"/>
    <w:multiLevelType w:val="multilevel"/>
    <w:tmpl w:val="75A6ED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7E814D5"/>
    <w:multiLevelType w:val="hybridMultilevel"/>
    <w:tmpl w:val="DC36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D2896"/>
    <w:multiLevelType w:val="hybridMultilevel"/>
    <w:tmpl w:val="5E30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250F0"/>
    <w:multiLevelType w:val="hybridMultilevel"/>
    <w:tmpl w:val="9A380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8"/>
  </w:num>
  <w:num w:numId="9">
    <w:abstractNumId w:val="0"/>
  </w:num>
  <w:num w:numId="10">
    <w:abstractNumId w:val="12"/>
  </w:num>
  <w:num w:numId="11">
    <w:abstractNumId w:val="14"/>
  </w:num>
  <w:num w:numId="12">
    <w:abstractNumId w:val="11"/>
  </w:num>
  <w:num w:numId="13">
    <w:abstractNumId w:val="7"/>
  </w:num>
  <w:num w:numId="14">
    <w:abstractNumId w:val="1"/>
  </w:num>
  <w:num w:numId="15">
    <w:abstractNumId w:val="2"/>
  </w:num>
  <w:num w:numId="16">
    <w:abstractNumId w:val="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39DD"/>
    <w:rsid w:val="000049D6"/>
    <w:rsid w:val="000051E9"/>
    <w:rsid w:val="00005B4D"/>
    <w:rsid w:val="00006265"/>
    <w:rsid w:val="00006B54"/>
    <w:rsid w:val="000078C2"/>
    <w:rsid w:val="0000799D"/>
    <w:rsid w:val="000101F4"/>
    <w:rsid w:val="00010F60"/>
    <w:rsid w:val="00016D43"/>
    <w:rsid w:val="00023167"/>
    <w:rsid w:val="000262B6"/>
    <w:rsid w:val="000300D8"/>
    <w:rsid w:val="0003033A"/>
    <w:rsid w:val="00031575"/>
    <w:rsid w:val="00033291"/>
    <w:rsid w:val="0003526C"/>
    <w:rsid w:val="000354BC"/>
    <w:rsid w:val="00036696"/>
    <w:rsid w:val="0004136E"/>
    <w:rsid w:val="00043B22"/>
    <w:rsid w:val="00050ABA"/>
    <w:rsid w:val="00051E29"/>
    <w:rsid w:val="00052B3E"/>
    <w:rsid w:val="0005505E"/>
    <w:rsid w:val="000550A2"/>
    <w:rsid w:val="000554BD"/>
    <w:rsid w:val="00061346"/>
    <w:rsid w:val="0006148A"/>
    <w:rsid w:val="00062C82"/>
    <w:rsid w:val="000645BD"/>
    <w:rsid w:val="00064EF2"/>
    <w:rsid w:val="000701D8"/>
    <w:rsid w:val="000717CE"/>
    <w:rsid w:val="00073627"/>
    <w:rsid w:val="00074D61"/>
    <w:rsid w:val="00080226"/>
    <w:rsid w:val="00081C20"/>
    <w:rsid w:val="00084F44"/>
    <w:rsid w:val="000870EF"/>
    <w:rsid w:val="00090D5D"/>
    <w:rsid w:val="00092664"/>
    <w:rsid w:val="00097C38"/>
    <w:rsid w:val="000A04CE"/>
    <w:rsid w:val="000A1066"/>
    <w:rsid w:val="000A12EF"/>
    <w:rsid w:val="000A71D4"/>
    <w:rsid w:val="000A7BB7"/>
    <w:rsid w:val="000B20AF"/>
    <w:rsid w:val="000B68CF"/>
    <w:rsid w:val="000C0118"/>
    <w:rsid w:val="000C0AC9"/>
    <w:rsid w:val="000C239A"/>
    <w:rsid w:val="000C2461"/>
    <w:rsid w:val="000C4F9C"/>
    <w:rsid w:val="000D3846"/>
    <w:rsid w:val="000D5070"/>
    <w:rsid w:val="000E2171"/>
    <w:rsid w:val="000E36FD"/>
    <w:rsid w:val="000E7C8B"/>
    <w:rsid w:val="000F14CD"/>
    <w:rsid w:val="000F3FBE"/>
    <w:rsid w:val="000F4D6F"/>
    <w:rsid w:val="000F4E44"/>
    <w:rsid w:val="001014AD"/>
    <w:rsid w:val="00101713"/>
    <w:rsid w:val="00102E47"/>
    <w:rsid w:val="00103AAC"/>
    <w:rsid w:val="00103C2F"/>
    <w:rsid w:val="001055F0"/>
    <w:rsid w:val="00105F87"/>
    <w:rsid w:val="00111D97"/>
    <w:rsid w:val="00114532"/>
    <w:rsid w:val="00123596"/>
    <w:rsid w:val="00123CE0"/>
    <w:rsid w:val="001257CC"/>
    <w:rsid w:val="00126046"/>
    <w:rsid w:val="0013102B"/>
    <w:rsid w:val="00131DAD"/>
    <w:rsid w:val="00134150"/>
    <w:rsid w:val="001351FE"/>
    <w:rsid w:val="001366DC"/>
    <w:rsid w:val="00136DEA"/>
    <w:rsid w:val="00140056"/>
    <w:rsid w:val="00141293"/>
    <w:rsid w:val="00143AF6"/>
    <w:rsid w:val="00147882"/>
    <w:rsid w:val="001529F8"/>
    <w:rsid w:val="00155444"/>
    <w:rsid w:val="00157A5B"/>
    <w:rsid w:val="00160183"/>
    <w:rsid w:val="00160E88"/>
    <w:rsid w:val="0016104B"/>
    <w:rsid w:val="00161482"/>
    <w:rsid w:val="0016765E"/>
    <w:rsid w:val="00170B2C"/>
    <w:rsid w:val="00171EF0"/>
    <w:rsid w:val="0017650B"/>
    <w:rsid w:val="00182318"/>
    <w:rsid w:val="0018482A"/>
    <w:rsid w:val="001919FC"/>
    <w:rsid w:val="00191E20"/>
    <w:rsid w:val="00194061"/>
    <w:rsid w:val="001A1596"/>
    <w:rsid w:val="001A2415"/>
    <w:rsid w:val="001A340C"/>
    <w:rsid w:val="001A59AD"/>
    <w:rsid w:val="001A5C5E"/>
    <w:rsid w:val="001B01B7"/>
    <w:rsid w:val="001B4797"/>
    <w:rsid w:val="001B6874"/>
    <w:rsid w:val="001C16AB"/>
    <w:rsid w:val="001C2541"/>
    <w:rsid w:val="001C4203"/>
    <w:rsid w:val="001C5B13"/>
    <w:rsid w:val="001C7F82"/>
    <w:rsid w:val="001D32C8"/>
    <w:rsid w:val="001D39AA"/>
    <w:rsid w:val="001D5206"/>
    <w:rsid w:val="001D528F"/>
    <w:rsid w:val="001D7143"/>
    <w:rsid w:val="001D76AD"/>
    <w:rsid w:val="001E1760"/>
    <w:rsid w:val="001E4705"/>
    <w:rsid w:val="001E5583"/>
    <w:rsid w:val="001E5E8C"/>
    <w:rsid w:val="001E6922"/>
    <w:rsid w:val="001E6C4E"/>
    <w:rsid w:val="001E72EC"/>
    <w:rsid w:val="001E7C1E"/>
    <w:rsid w:val="001F04A6"/>
    <w:rsid w:val="001F1FBC"/>
    <w:rsid w:val="001F3F33"/>
    <w:rsid w:val="001F712A"/>
    <w:rsid w:val="00207E37"/>
    <w:rsid w:val="00213DD2"/>
    <w:rsid w:val="00214BF4"/>
    <w:rsid w:val="00215362"/>
    <w:rsid w:val="00217A12"/>
    <w:rsid w:val="002219C9"/>
    <w:rsid w:val="0022223F"/>
    <w:rsid w:val="00223283"/>
    <w:rsid w:val="00223525"/>
    <w:rsid w:val="0022515B"/>
    <w:rsid w:val="002272A1"/>
    <w:rsid w:val="0023021B"/>
    <w:rsid w:val="002307BD"/>
    <w:rsid w:val="00232317"/>
    <w:rsid w:val="00234E04"/>
    <w:rsid w:val="00235BFF"/>
    <w:rsid w:val="002372F5"/>
    <w:rsid w:val="00242727"/>
    <w:rsid w:val="00252CDC"/>
    <w:rsid w:val="0025377E"/>
    <w:rsid w:val="002545BB"/>
    <w:rsid w:val="002616A2"/>
    <w:rsid w:val="0026186D"/>
    <w:rsid w:val="0026312B"/>
    <w:rsid w:val="002659FD"/>
    <w:rsid w:val="00270DED"/>
    <w:rsid w:val="00281DAA"/>
    <w:rsid w:val="0028435B"/>
    <w:rsid w:val="00285D93"/>
    <w:rsid w:val="00286103"/>
    <w:rsid w:val="002877C5"/>
    <w:rsid w:val="002910CC"/>
    <w:rsid w:val="00291B11"/>
    <w:rsid w:val="00294799"/>
    <w:rsid w:val="002A3633"/>
    <w:rsid w:val="002A5218"/>
    <w:rsid w:val="002B77C9"/>
    <w:rsid w:val="002C1393"/>
    <w:rsid w:val="002C1691"/>
    <w:rsid w:val="002C1C01"/>
    <w:rsid w:val="002C2D28"/>
    <w:rsid w:val="002C41ED"/>
    <w:rsid w:val="002C571D"/>
    <w:rsid w:val="002C70F2"/>
    <w:rsid w:val="002D07A1"/>
    <w:rsid w:val="002D30F8"/>
    <w:rsid w:val="002D440D"/>
    <w:rsid w:val="002D5D61"/>
    <w:rsid w:val="002D7077"/>
    <w:rsid w:val="002D74A8"/>
    <w:rsid w:val="002E06E6"/>
    <w:rsid w:val="002E1725"/>
    <w:rsid w:val="002E281E"/>
    <w:rsid w:val="002E2BA7"/>
    <w:rsid w:val="002E59B9"/>
    <w:rsid w:val="002E6382"/>
    <w:rsid w:val="002E7D6A"/>
    <w:rsid w:val="00300EF9"/>
    <w:rsid w:val="00302171"/>
    <w:rsid w:val="003049E1"/>
    <w:rsid w:val="00307B60"/>
    <w:rsid w:val="00310D40"/>
    <w:rsid w:val="00311374"/>
    <w:rsid w:val="003149AE"/>
    <w:rsid w:val="00315ADB"/>
    <w:rsid w:val="00317F04"/>
    <w:rsid w:val="003219D9"/>
    <w:rsid w:val="00321EFF"/>
    <w:rsid w:val="00322D83"/>
    <w:rsid w:val="00325518"/>
    <w:rsid w:val="00330A4C"/>
    <w:rsid w:val="00332D0E"/>
    <w:rsid w:val="00340904"/>
    <w:rsid w:val="00340F5E"/>
    <w:rsid w:val="0034157D"/>
    <w:rsid w:val="00342744"/>
    <w:rsid w:val="00343269"/>
    <w:rsid w:val="00344529"/>
    <w:rsid w:val="0034530B"/>
    <w:rsid w:val="0034660C"/>
    <w:rsid w:val="003527F0"/>
    <w:rsid w:val="00353395"/>
    <w:rsid w:val="00353BDA"/>
    <w:rsid w:val="003541DD"/>
    <w:rsid w:val="00362990"/>
    <w:rsid w:val="00366141"/>
    <w:rsid w:val="00366687"/>
    <w:rsid w:val="00370721"/>
    <w:rsid w:val="00370F0D"/>
    <w:rsid w:val="00373AEE"/>
    <w:rsid w:val="003766F7"/>
    <w:rsid w:val="00377406"/>
    <w:rsid w:val="00377889"/>
    <w:rsid w:val="003814A4"/>
    <w:rsid w:val="0038288C"/>
    <w:rsid w:val="00384B13"/>
    <w:rsid w:val="003870DD"/>
    <w:rsid w:val="003903FA"/>
    <w:rsid w:val="00394072"/>
    <w:rsid w:val="00395200"/>
    <w:rsid w:val="003965DE"/>
    <w:rsid w:val="003A0D07"/>
    <w:rsid w:val="003A2797"/>
    <w:rsid w:val="003A3733"/>
    <w:rsid w:val="003A4888"/>
    <w:rsid w:val="003B02DE"/>
    <w:rsid w:val="003B1B0C"/>
    <w:rsid w:val="003B562C"/>
    <w:rsid w:val="003B5885"/>
    <w:rsid w:val="003C0F90"/>
    <w:rsid w:val="003C4511"/>
    <w:rsid w:val="003C7F26"/>
    <w:rsid w:val="003E6D69"/>
    <w:rsid w:val="003E745A"/>
    <w:rsid w:val="003F7282"/>
    <w:rsid w:val="00401A9C"/>
    <w:rsid w:val="0040759F"/>
    <w:rsid w:val="00407FE3"/>
    <w:rsid w:val="00412D3F"/>
    <w:rsid w:val="004133C6"/>
    <w:rsid w:val="00413F8E"/>
    <w:rsid w:val="004151E2"/>
    <w:rsid w:val="00416EBB"/>
    <w:rsid w:val="0042177A"/>
    <w:rsid w:val="004217E8"/>
    <w:rsid w:val="00421B0E"/>
    <w:rsid w:val="00424A9E"/>
    <w:rsid w:val="00424F01"/>
    <w:rsid w:val="00424FD5"/>
    <w:rsid w:val="00426B84"/>
    <w:rsid w:val="00430428"/>
    <w:rsid w:val="004304C4"/>
    <w:rsid w:val="00430C1F"/>
    <w:rsid w:val="00431156"/>
    <w:rsid w:val="00432612"/>
    <w:rsid w:val="00432AA3"/>
    <w:rsid w:val="00435164"/>
    <w:rsid w:val="00435981"/>
    <w:rsid w:val="00435D77"/>
    <w:rsid w:val="004410A3"/>
    <w:rsid w:val="00441411"/>
    <w:rsid w:val="00442125"/>
    <w:rsid w:val="0044221A"/>
    <w:rsid w:val="0044272A"/>
    <w:rsid w:val="004529C8"/>
    <w:rsid w:val="0045555E"/>
    <w:rsid w:val="00455AA5"/>
    <w:rsid w:val="00455BD3"/>
    <w:rsid w:val="00455C89"/>
    <w:rsid w:val="00460FC5"/>
    <w:rsid w:val="00471810"/>
    <w:rsid w:val="004718F3"/>
    <w:rsid w:val="004752EA"/>
    <w:rsid w:val="00482F56"/>
    <w:rsid w:val="00484918"/>
    <w:rsid w:val="00490D89"/>
    <w:rsid w:val="004914E1"/>
    <w:rsid w:val="0049188E"/>
    <w:rsid w:val="00494B35"/>
    <w:rsid w:val="004975A5"/>
    <w:rsid w:val="004A03D9"/>
    <w:rsid w:val="004A30A5"/>
    <w:rsid w:val="004A4707"/>
    <w:rsid w:val="004A5282"/>
    <w:rsid w:val="004A6B04"/>
    <w:rsid w:val="004A7953"/>
    <w:rsid w:val="004B491E"/>
    <w:rsid w:val="004B7656"/>
    <w:rsid w:val="004C13B7"/>
    <w:rsid w:val="004C276F"/>
    <w:rsid w:val="004C417D"/>
    <w:rsid w:val="004C42C9"/>
    <w:rsid w:val="004C4A2C"/>
    <w:rsid w:val="004C5EE3"/>
    <w:rsid w:val="004C6103"/>
    <w:rsid w:val="004D04A4"/>
    <w:rsid w:val="004D127F"/>
    <w:rsid w:val="004D4008"/>
    <w:rsid w:val="004D4AB8"/>
    <w:rsid w:val="004E21AA"/>
    <w:rsid w:val="004E242D"/>
    <w:rsid w:val="004E33DD"/>
    <w:rsid w:val="004E6187"/>
    <w:rsid w:val="004E6A44"/>
    <w:rsid w:val="004F098A"/>
    <w:rsid w:val="004F15EE"/>
    <w:rsid w:val="004F1A2D"/>
    <w:rsid w:val="004F24F4"/>
    <w:rsid w:val="004F2EF8"/>
    <w:rsid w:val="004F4668"/>
    <w:rsid w:val="004F5E8D"/>
    <w:rsid w:val="00502B4A"/>
    <w:rsid w:val="005062CA"/>
    <w:rsid w:val="00506E80"/>
    <w:rsid w:val="0050716E"/>
    <w:rsid w:val="00515CF6"/>
    <w:rsid w:val="0051693F"/>
    <w:rsid w:val="0051780D"/>
    <w:rsid w:val="005212CA"/>
    <w:rsid w:val="005268F9"/>
    <w:rsid w:val="0053055B"/>
    <w:rsid w:val="0054622C"/>
    <w:rsid w:val="00546FF2"/>
    <w:rsid w:val="0055085A"/>
    <w:rsid w:val="005532D6"/>
    <w:rsid w:val="005571BC"/>
    <w:rsid w:val="00562BE2"/>
    <w:rsid w:val="00564B7F"/>
    <w:rsid w:val="00564BAD"/>
    <w:rsid w:val="005654AD"/>
    <w:rsid w:val="00567081"/>
    <w:rsid w:val="00575317"/>
    <w:rsid w:val="0057574A"/>
    <w:rsid w:val="00575875"/>
    <w:rsid w:val="005774B9"/>
    <w:rsid w:val="005808A2"/>
    <w:rsid w:val="00581233"/>
    <w:rsid w:val="0058229C"/>
    <w:rsid w:val="00582C36"/>
    <w:rsid w:val="00584193"/>
    <w:rsid w:val="00584FAA"/>
    <w:rsid w:val="00585729"/>
    <w:rsid w:val="00590C49"/>
    <w:rsid w:val="0059156F"/>
    <w:rsid w:val="00592286"/>
    <w:rsid w:val="0059638C"/>
    <w:rsid w:val="0059689C"/>
    <w:rsid w:val="0059696F"/>
    <w:rsid w:val="00597098"/>
    <w:rsid w:val="005A357F"/>
    <w:rsid w:val="005A3ABF"/>
    <w:rsid w:val="005A3E17"/>
    <w:rsid w:val="005B2CBB"/>
    <w:rsid w:val="005B61E6"/>
    <w:rsid w:val="005B62ED"/>
    <w:rsid w:val="005B64DD"/>
    <w:rsid w:val="005C3A39"/>
    <w:rsid w:val="005C5ACE"/>
    <w:rsid w:val="005D374F"/>
    <w:rsid w:val="005D5DC7"/>
    <w:rsid w:val="005D6699"/>
    <w:rsid w:val="005D6DCB"/>
    <w:rsid w:val="005E00E0"/>
    <w:rsid w:val="005E388E"/>
    <w:rsid w:val="005E6E73"/>
    <w:rsid w:val="005E7C82"/>
    <w:rsid w:val="005F1B80"/>
    <w:rsid w:val="005F4826"/>
    <w:rsid w:val="005F6597"/>
    <w:rsid w:val="005F6A36"/>
    <w:rsid w:val="005F6B0A"/>
    <w:rsid w:val="005F7816"/>
    <w:rsid w:val="00600FD9"/>
    <w:rsid w:val="00603F42"/>
    <w:rsid w:val="00606FCE"/>
    <w:rsid w:val="006144F6"/>
    <w:rsid w:val="00616A1B"/>
    <w:rsid w:val="00617B00"/>
    <w:rsid w:val="00620AC3"/>
    <w:rsid w:val="00625D68"/>
    <w:rsid w:val="00627D59"/>
    <w:rsid w:val="00627E9E"/>
    <w:rsid w:val="006311C7"/>
    <w:rsid w:val="00631A15"/>
    <w:rsid w:val="00631CB0"/>
    <w:rsid w:val="00632481"/>
    <w:rsid w:val="0063295E"/>
    <w:rsid w:val="00633D51"/>
    <w:rsid w:val="00633FC5"/>
    <w:rsid w:val="006342CA"/>
    <w:rsid w:val="00635F3C"/>
    <w:rsid w:val="00637837"/>
    <w:rsid w:val="00637B68"/>
    <w:rsid w:val="006409F5"/>
    <w:rsid w:val="00646AD4"/>
    <w:rsid w:val="006516D6"/>
    <w:rsid w:val="00654F6F"/>
    <w:rsid w:val="00657CBE"/>
    <w:rsid w:val="0066189D"/>
    <w:rsid w:val="00661A4F"/>
    <w:rsid w:val="006632B0"/>
    <w:rsid w:val="0066443F"/>
    <w:rsid w:val="006718FD"/>
    <w:rsid w:val="00675913"/>
    <w:rsid w:val="00676254"/>
    <w:rsid w:val="00677470"/>
    <w:rsid w:val="00681814"/>
    <w:rsid w:val="00684AF8"/>
    <w:rsid w:val="00684DED"/>
    <w:rsid w:val="006913F5"/>
    <w:rsid w:val="00693B97"/>
    <w:rsid w:val="00697034"/>
    <w:rsid w:val="006A62A8"/>
    <w:rsid w:val="006B1A4A"/>
    <w:rsid w:val="006B3F15"/>
    <w:rsid w:val="006C1D7D"/>
    <w:rsid w:val="006D0A38"/>
    <w:rsid w:val="006D185E"/>
    <w:rsid w:val="006D35EB"/>
    <w:rsid w:val="006D505F"/>
    <w:rsid w:val="006D5F7A"/>
    <w:rsid w:val="006E28E1"/>
    <w:rsid w:val="006E3681"/>
    <w:rsid w:val="006E7220"/>
    <w:rsid w:val="006F02AC"/>
    <w:rsid w:val="006F06B8"/>
    <w:rsid w:val="006F381C"/>
    <w:rsid w:val="006F3F7F"/>
    <w:rsid w:val="006F5040"/>
    <w:rsid w:val="007071B2"/>
    <w:rsid w:val="00712AFF"/>
    <w:rsid w:val="00715927"/>
    <w:rsid w:val="007169BB"/>
    <w:rsid w:val="007232AE"/>
    <w:rsid w:val="00724F9B"/>
    <w:rsid w:val="007265CE"/>
    <w:rsid w:val="00730910"/>
    <w:rsid w:val="007316BC"/>
    <w:rsid w:val="007325EE"/>
    <w:rsid w:val="00732A67"/>
    <w:rsid w:val="00732AE5"/>
    <w:rsid w:val="0073371E"/>
    <w:rsid w:val="007425A2"/>
    <w:rsid w:val="007475AA"/>
    <w:rsid w:val="00751B0E"/>
    <w:rsid w:val="007533BD"/>
    <w:rsid w:val="00755551"/>
    <w:rsid w:val="0075653C"/>
    <w:rsid w:val="007576FC"/>
    <w:rsid w:val="00761B9D"/>
    <w:rsid w:val="0076400B"/>
    <w:rsid w:val="00765F06"/>
    <w:rsid w:val="007813AD"/>
    <w:rsid w:val="00783BC2"/>
    <w:rsid w:val="0078420B"/>
    <w:rsid w:val="00790239"/>
    <w:rsid w:val="007939F7"/>
    <w:rsid w:val="00794983"/>
    <w:rsid w:val="007951D2"/>
    <w:rsid w:val="007A30F0"/>
    <w:rsid w:val="007A3DA4"/>
    <w:rsid w:val="007A4516"/>
    <w:rsid w:val="007A4FFD"/>
    <w:rsid w:val="007A57A1"/>
    <w:rsid w:val="007A59FD"/>
    <w:rsid w:val="007B09FF"/>
    <w:rsid w:val="007B2BF1"/>
    <w:rsid w:val="007B35C2"/>
    <w:rsid w:val="007C16F0"/>
    <w:rsid w:val="007C2157"/>
    <w:rsid w:val="007C2FBE"/>
    <w:rsid w:val="007C41B6"/>
    <w:rsid w:val="007C4450"/>
    <w:rsid w:val="007C4F12"/>
    <w:rsid w:val="007D08CD"/>
    <w:rsid w:val="007D5CDD"/>
    <w:rsid w:val="007D5CE2"/>
    <w:rsid w:val="007D734C"/>
    <w:rsid w:val="007D75C4"/>
    <w:rsid w:val="007E0C4A"/>
    <w:rsid w:val="007E0FC5"/>
    <w:rsid w:val="007E1E94"/>
    <w:rsid w:val="007E2606"/>
    <w:rsid w:val="007E67C6"/>
    <w:rsid w:val="007F0742"/>
    <w:rsid w:val="007F157A"/>
    <w:rsid w:val="007F6486"/>
    <w:rsid w:val="0080374A"/>
    <w:rsid w:val="00806AB3"/>
    <w:rsid w:val="00811539"/>
    <w:rsid w:val="008115D4"/>
    <w:rsid w:val="0081179E"/>
    <w:rsid w:val="00817052"/>
    <w:rsid w:val="008172BD"/>
    <w:rsid w:val="00817D67"/>
    <w:rsid w:val="00820FE3"/>
    <w:rsid w:val="00826193"/>
    <w:rsid w:val="008263CF"/>
    <w:rsid w:val="008301BA"/>
    <w:rsid w:val="0083181A"/>
    <w:rsid w:val="00831B36"/>
    <w:rsid w:val="00837240"/>
    <w:rsid w:val="00837730"/>
    <w:rsid w:val="008506BF"/>
    <w:rsid w:val="00851383"/>
    <w:rsid w:val="00851464"/>
    <w:rsid w:val="00852335"/>
    <w:rsid w:val="008566DD"/>
    <w:rsid w:val="008578A0"/>
    <w:rsid w:val="00857EAF"/>
    <w:rsid w:val="00861419"/>
    <w:rsid w:val="00871BA1"/>
    <w:rsid w:val="00873D6B"/>
    <w:rsid w:val="0087438E"/>
    <w:rsid w:val="00874784"/>
    <w:rsid w:val="0088023E"/>
    <w:rsid w:val="008908CF"/>
    <w:rsid w:val="008915D4"/>
    <w:rsid w:val="008921F1"/>
    <w:rsid w:val="0089381C"/>
    <w:rsid w:val="008949BC"/>
    <w:rsid w:val="00895573"/>
    <w:rsid w:val="00897880"/>
    <w:rsid w:val="008A1DF4"/>
    <w:rsid w:val="008A3738"/>
    <w:rsid w:val="008A3A8E"/>
    <w:rsid w:val="008A4347"/>
    <w:rsid w:val="008B1B78"/>
    <w:rsid w:val="008B2665"/>
    <w:rsid w:val="008B3670"/>
    <w:rsid w:val="008B79FF"/>
    <w:rsid w:val="008B7D8C"/>
    <w:rsid w:val="008C205E"/>
    <w:rsid w:val="008C422C"/>
    <w:rsid w:val="008C6D0D"/>
    <w:rsid w:val="008D0A11"/>
    <w:rsid w:val="008D14B4"/>
    <w:rsid w:val="008D26E8"/>
    <w:rsid w:val="008E1819"/>
    <w:rsid w:val="008E311C"/>
    <w:rsid w:val="008E31FB"/>
    <w:rsid w:val="008E4BEC"/>
    <w:rsid w:val="008E4E8D"/>
    <w:rsid w:val="008F2A55"/>
    <w:rsid w:val="008F359C"/>
    <w:rsid w:val="008F506C"/>
    <w:rsid w:val="008F51C6"/>
    <w:rsid w:val="008F5B28"/>
    <w:rsid w:val="009007C7"/>
    <w:rsid w:val="009011D3"/>
    <w:rsid w:val="0090404C"/>
    <w:rsid w:val="009047B1"/>
    <w:rsid w:val="009058D2"/>
    <w:rsid w:val="00907256"/>
    <w:rsid w:val="00911414"/>
    <w:rsid w:val="00912F95"/>
    <w:rsid w:val="00912FB7"/>
    <w:rsid w:val="00914DBA"/>
    <w:rsid w:val="0092086A"/>
    <w:rsid w:val="00921627"/>
    <w:rsid w:val="00922127"/>
    <w:rsid w:val="0092659B"/>
    <w:rsid w:val="00926D90"/>
    <w:rsid w:val="00927B1A"/>
    <w:rsid w:val="00927F26"/>
    <w:rsid w:val="00934A9C"/>
    <w:rsid w:val="00934B85"/>
    <w:rsid w:val="0093536F"/>
    <w:rsid w:val="009418D7"/>
    <w:rsid w:val="00944F4C"/>
    <w:rsid w:val="00946146"/>
    <w:rsid w:val="0094626C"/>
    <w:rsid w:val="00950887"/>
    <w:rsid w:val="00952192"/>
    <w:rsid w:val="0095508A"/>
    <w:rsid w:val="00955F32"/>
    <w:rsid w:val="00965223"/>
    <w:rsid w:val="0096530A"/>
    <w:rsid w:val="00965477"/>
    <w:rsid w:val="00966A5F"/>
    <w:rsid w:val="00970CE9"/>
    <w:rsid w:val="00971321"/>
    <w:rsid w:val="00971750"/>
    <w:rsid w:val="00974F07"/>
    <w:rsid w:val="00977202"/>
    <w:rsid w:val="0098246E"/>
    <w:rsid w:val="00983DDC"/>
    <w:rsid w:val="009866D6"/>
    <w:rsid w:val="00987F34"/>
    <w:rsid w:val="00992DBE"/>
    <w:rsid w:val="00994D9D"/>
    <w:rsid w:val="009A19D3"/>
    <w:rsid w:val="009A2DF5"/>
    <w:rsid w:val="009A7C0D"/>
    <w:rsid w:val="009B177F"/>
    <w:rsid w:val="009B3397"/>
    <w:rsid w:val="009B4C50"/>
    <w:rsid w:val="009C1BFC"/>
    <w:rsid w:val="009C2A64"/>
    <w:rsid w:val="009C2C29"/>
    <w:rsid w:val="009C4FA1"/>
    <w:rsid w:val="009C58DB"/>
    <w:rsid w:val="009C73CC"/>
    <w:rsid w:val="009D0C95"/>
    <w:rsid w:val="009D10A8"/>
    <w:rsid w:val="009D1AF2"/>
    <w:rsid w:val="009D1D84"/>
    <w:rsid w:val="009D4466"/>
    <w:rsid w:val="009D493E"/>
    <w:rsid w:val="009D4DDD"/>
    <w:rsid w:val="009D637D"/>
    <w:rsid w:val="009D7A01"/>
    <w:rsid w:val="009E13D7"/>
    <w:rsid w:val="009E1D96"/>
    <w:rsid w:val="009E2411"/>
    <w:rsid w:val="009E356D"/>
    <w:rsid w:val="009E378A"/>
    <w:rsid w:val="009E6E27"/>
    <w:rsid w:val="009F001B"/>
    <w:rsid w:val="009F12AA"/>
    <w:rsid w:val="009F156F"/>
    <w:rsid w:val="009F1B52"/>
    <w:rsid w:val="009F3BC1"/>
    <w:rsid w:val="009F58BE"/>
    <w:rsid w:val="009F64D4"/>
    <w:rsid w:val="00A02E4B"/>
    <w:rsid w:val="00A06B03"/>
    <w:rsid w:val="00A1112F"/>
    <w:rsid w:val="00A15423"/>
    <w:rsid w:val="00A17715"/>
    <w:rsid w:val="00A17DB6"/>
    <w:rsid w:val="00A218BD"/>
    <w:rsid w:val="00A2295E"/>
    <w:rsid w:val="00A2593C"/>
    <w:rsid w:val="00A2661A"/>
    <w:rsid w:val="00A36F90"/>
    <w:rsid w:val="00A37A6F"/>
    <w:rsid w:val="00A42127"/>
    <w:rsid w:val="00A4529F"/>
    <w:rsid w:val="00A45DA2"/>
    <w:rsid w:val="00A46A54"/>
    <w:rsid w:val="00A47A70"/>
    <w:rsid w:val="00A50122"/>
    <w:rsid w:val="00A5273E"/>
    <w:rsid w:val="00A52EF5"/>
    <w:rsid w:val="00A55484"/>
    <w:rsid w:val="00A60BCB"/>
    <w:rsid w:val="00A64978"/>
    <w:rsid w:val="00A67C35"/>
    <w:rsid w:val="00A70206"/>
    <w:rsid w:val="00A71F7A"/>
    <w:rsid w:val="00A81809"/>
    <w:rsid w:val="00A826E2"/>
    <w:rsid w:val="00A82ABC"/>
    <w:rsid w:val="00A8332C"/>
    <w:rsid w:val="00A86A5D"/>
    <w:rsid w:val="00A86BB6"/>
    <w:rsid w:val="00A8719B"/>
    <w:rsid w:val="00A923C3"/>
    <w:rsid w:val="00A93362"/>
    <w:rsid w:val="00A933D8"/>
    <w:rsid w:val="00A95314"/>
    <w:rsid w:val="00AA0865"/>
    <w:rsid w:val="00AA4DFB"/>
    <w:rsid w:val="00AA63D9"/>
    <w:rsid w:val="00AB02E4"/>
    <w:rsid w:val="00AB1B65"/>
    <w:rsid w:val="00AB34E0"/>
    <w:rsid w:val="00AB4019"/>
    <w:rsid w:val="00AB7854"/>
    <w:rsid w:val="00AB7BAA"/>
    <w:rsid w:val="00AC0180"/>
    <w:rsid w:val="00AC0854"/>
    <w:rsid w:val="00AC0B32"/>
    <w:rsid w:val="00AC3EE1"/>
    <w:rsid w:val="00AC5F45"/>
    <w:rsid w:val="00AC7BD3"/>
    <w:rsid w:val="00AD2C58"/>
    <w:rsid w:val="00AD2C7D"/>
    <w:rsid w:val="00AD3059"/>
    <w:rsid w:val="00AD480B"/>
    <w:rsid w:val="00AE0747"/>
    <w:rsid w:val="00AE0B69"/>
    <w:rsid w:val="00AE1596"/>
    <w:rsid w:val="00AE25D1"/>
    <w:rsid w:val="00AF2345"/>
    <w:rsid w:val="00AF5840"/>
    <w:rsid w:val="00AF59A0"/>
    <w:rsid w:val="00AF6A89"/>
    <w:rsid w:val="00B04B25"/>
    <w:rsid w:val="00B05C10"/>
    <w:rsid w:val="00B10B15"/>
    <w:rsid w:val="00B10FD8"/>
    <w:rsid w:val="00B1239D"/>
    <w:rsid w:val="00B12D1D"/>
    <w:rsid w:val="00B144F2"/>
    <w:rsid w:val="00B148E0"/>
    <w:rsid w:val="00B1634E"/>
    <w:rsid w:val="00B16EF0"/>
    <w:rsid w:val="00B20A2F"/>
    <w:rsid w:val="00B253DF"/>
    <w:rsid w:val="00B2545A"/>
    <w:rsid w:val="00B25615"/>
    <w:rsid w:val="00B27525"/>
    <w:rsid w:val="00B31A97"/>
    <w:rsid w:val="00B3442A"/>
    <w:rsid w:val="00B3591A"/>
    <w:rsid w:val="00B36D69"/>
    <w:rsid w:val="00B401B7"/>
    <w:rsid w:val="00B41D24"/>
    <w:rsid w:val="00B432F1"/>
    <w:rsid w:val="00B43575"/>
    <w:rsid w:val="00B468DC"/>
    <w:rsid w:val="00B555D2"/>
    <w:rsid w:val="00B569D3"/>
    <w:rsid w:val="00B57BF0"/>
    <w:rsid w:val="00B60E20"/>
    <w:rsid w:val="00B61A15"/>
    <w:rsid w:val="00B73701"/>
    <w:rsid w:val="00B84FAB"/>
    <w:rsid w:val="00B86BD3"/>
    <w:rsid w:val="00B8759F"/>
    <w:rsid w:val="00B94C9A"/>
    <w:rsid w:val="00B95F90"/>
    <w:rsid w:val="00B96A28"/>
    <w:rsid w:val="00BA0776"/>
    <w:rsid w:val="00BA20B8"/>
    <w:rsid w:val="00BA3937"/>
    <w:rsid w:val="00BA4068"/>
    <w:rsid w:val="00BA44F3"/>
    <w:rsid w:val="00BA4DD8"/>
    <w:rsid w:val="00BA56D6"/>
    <w:rsid w:val="00BA797A"/>
    <w:rsid w:val="00BB1071"/>
    <w:rsid w:val="00BB1EE5"/>
    <w:rsid w:val="00BB4B07"/>
    <w:rsid w:val="00BB5689"/>
    <w:rsid w:val="00BC0E73"/>
    <w:rsid w:val="00BC1C72"/>
    <w:rsid w:val="00BC2977"/>
    <w:rsid w:val="00BC3453"/>
    <w:rsid w:val="00BC7683"/>
    <w:rsid w:val="00BD42D7"/>
    <w:rsid w:val="00BD456E"/>
    <w:rsid w:val="00BE00B6"/>
    <w:rsid w:val="00BE05D4"/>
    <w:rsid w:val="00BE3757"/>
    <w:rsid w:val="00BF1EEC"/>
    <w:rsid w:val="00BF25A2"/>
    <w:rsid w:val="00BF7691"/>
    <w:rsid w:val="00BF7B54"/>
    <w:rsid w:val="00C00719"/>
    <w:rsid w:val="00C01EC3"/>
    <w:rsid w:val="00C03D0E"/>
    <w:rsid w:val="00C148FE"/>
    <w:rsid w:val="00C149DC"/>
    <w:rsid w:val="00C20D8F"/>
    <w:rsid w:val="00C20DCB"/>
    <w:rsid w:val="00C21966"/>
    <w:rsid w:val="00C22458"/>
    <w:rsid w:val="00C26378"/>
    <w:rsid w:val="00C305AC"/>
    <w:rsid w:val="00C323CD"/>
    <w:rsid w:val="00C34EC9"/>
    <w:rsid w:val="00C37035"/>
    <w:rsid w:val="00C40C9E"/>
    <w:rsid w:val="00C4183D"/>
    <w:rsid w:val="00C50FCE"/>
    <w:rsid w:val="00C51C6B"/>
    <w:rsid w:val="00C53C57"/>
    <w:rsid w:val="00C56382"/>
    <w:rsid w:val="00C56928"/>
    <w:rsid w:val="00C62140"/>
    <w:rsid w:val="00C625DC"/>
    <w:rsid w:val="00C6725B"/>
    <w:rsid w:val="00C757A2"/>
    <w:rsid w:val="00C75933"/>
    <w:rsid w:val="00C76743"/>
    <w:rsid w:val="00C816CB"/>
    <w:rsid w:val="00C85462"/>
    <w:rsid w:val="00C86B36"/>
    <w:rsid w:val="00C8770F"/>
    <w:rsid w:val="00C879E4"/>
    <w:rsid w:val="00C926C6"/>
    <w:rsid w:val="00C92CC2"/>
    <w:rsid w:val="00CA2259"/>
    <w:rsid w:val="00CA61CE"/>
    <w:rsid w:val="00CB4560"/>
    <w:rsid w:val="00CB717F"/>
    <w:rsid w:val="00CC2C2E"/>
    <w:rsid w:val="00CC35F7"/>
    <w:rsid w:val="00CC56F4"/>
    <w:rsid w:val="00CD2D19"/>
    <w:rsid w:val="00CE0847"/>
    <w:rsid w:val="00CE0EBC"/>
    <w:rsid w:val="00CE24DE"/>
    <w:rsid w:val="00CE296B"/>
    <w:rsid w:val="00CE3C69"/>
    <w:rsid w:val="00CE7526"/>
    <w:rsid w:val="00CF2C98"/>
    <w:rsid w:val="00CF3347"/>
    <w:rsid w:val="00CF3A3A"/>
    <w:rsid w:val="00CF41BC"/>
    <w:rsid w:val="00D001AB"/>
    <w:rsid w:val="00D02A98"/>
    <w:rsid w:val="00D03218"/>
    <w:rsid w:val="00D05E02"/>
    <w:rsid w:val="00D063A1"/>
    <w:rsid w:val="00D06C48"/>
    <w:rsid w:val="00D077D2"/>
    <w:rsid w:val="00D07858"/>
    <w:rsid w:val="00D10451"/>
    <w:rsid w:val="00D14A38"/>
    <w:rsid w:val="00D14F56"/>
    <w:rsid w:val="00D1644D"/>
    <w:rsid w:val="00D179A6"/>
    <w:rsid w:val="00D211C2"/>
    <w:rsid w:val="00D24931"/>
    <w:rsid w:val="00D25384"/>
    <w:rsid w:val="00D26CF4"/>
    <w:rsid w:val="00D270E3"/>
    <w:rsid w:val="00D307F7"/>
    <w:rsid w:val="00D318E0"/>
    <w:rsid w:val="00D33B7C"/>
    <w:rsid w:val="00D35014"/>
    <w:rsid w:val="00D3745D"/>
    <w:rsid w:val="00D40F43"/>
    <w:rsid w:val="00D4226B"/>
    <w:rsid w:val="00D426B5"/>
    <w:rsid w:val="00D434A1"/>
    <w:rsid w:val="00D50629"/>
    <w:rsid w:val="00D53590"/>
    <w:rsid w:val="00D66F6E"/>
    <w:rsid w:val="00D71F4B"/>
    <w:rsid w:val="00D74043"/>
    <w:rsid w:val="00D751C7"/>
    <w:rsid w:val="00D7731F"/>
    <w:rsid w:val="00D803B7"/>
    <w:rsid w:val="00D83B45"/>
    <w:rsid w:val="00D84C58"/>
    <w:rsid w:val="00D864D6"/>
    <w:rsid w:val="00D86A72"/>
    <w:rsid w:val="00D91B7A"/>
    <w:rsid w:val="00D9312D"/>
    <w:rsid w:val="00D9313E"/>
    <w:rsid w:val="00D93D24"/>
    <w:rsid w:val="00D93EFD"/>
    <w:rsid w:val="00D96521"/>
    <w:rsid w:val="00D978AB"/>
    <w:rsid w:val="00DA07F0"/>
    <w:rsid w:val="00DA5F8C"/>
    <w:rsid w:val="00DA6667"/>
    <w:rsid w:val="00DA6E47"/>
    <w:rsid w:val="00DB0FEC"/>
    <w:rsid w:val="00DB1AF3"/>
    <w:rsid w:val="00DB2400"/>
    <w:rsid w:val="00DB29D1"/>
    <w:rsid w:val="00DB6A13"/>
    <w:rsid w:val="00DB7654"/>
    <w:rsid w:val="00DB76A9"/>
    <w:rsid w:val="00DB782C"/>
    <w:rsid w:val="00DC14D7"/>
    <w:rsid w:val="00DC3760"/>
    <w:rsid w:val="00DC4F30"/>
    <w:rsid w:val="00DC5C04"/>
    <w:rsid w:val="00DC5E51"/>
    <w:rsid w:val="00DC7EC8"/>
    <w:rsid w:val="00DD0DD7"/>
    <w:rsid w:val="00DE17CA"/>
    <w:rsid w:val="00DE1C58"/>
    <w:rsid w:val="00DE269E"/>
    <w:rsid w:val="00DE4D1A"/>
    <w:rsid w:val="00DE632A"/>
    <w:rsid w:val="00DE73BD"/>
    <w:rsid w:val="00DE7BDE"/>
    <w:rsid w:val="00DF072B"/>
    <w:rsid w:val="00DF207F"/>
    <w:rsid w:val="00DF4BB4"/>
    <w:rsid w:val="00DF5806"/>
    <w:rsid w:val="00DF5FD0"/>
    <w:rsid w:val="00E00FC5"/>
    <w:rsid w:val="00E034EC"/>
    <w:rsid w:val="00E05394"/>
    <w:rsid w:val="00E06421"/>
    <w:rsid w:val="00E11D2F"/>
    <w:rsid w:val="00E15595"/>
    <w:rsid w:val="00E16F8A"/>
    <w:rsid w:val="00E20AD8"/>
    <w:rsid w:val="00E25003"/>
    <w:rsid w:val="00E312B7"/>
    <w:rsid w:val="00E3268D"/>
    <w:rsid w:val="00E3669C"/>
    <w:rsid w:val="00E37A43"/>
    <w:rsid w:val="00E46519"/>
    <w:rsid w:val="00E50E99"/>
    <w:rsid w:val="00E528E9"/>
    <w:rsid w:val="00E52E1F"/>
    <w:rsid w:val="00E5607C"/>
    <w:rsid w:val="00E561E7"/>
    <w:rsid w:val="00E56D73"/>
    <w:rsid w:val="00E60F7E"/>
    <w:rsid w:val="00E61EE7"/>
    <w:rsid w:val="00E647AF"/>
    <w:rsid w:val="00E64AF0"/>
    <w:rsid w:val="00E659E5"/>
    <w:rsid w:val="00E725A5"/>
    <w:rsid w:val="00E77F50"/>
    <w:rsid w:val="00E90753"/>
    <w:rsid w:val="00E91A38"/>
    <w:rsid w:val="00E92A8F"/>
    <w:rsid w:val="00E92AD3"/>
    <w:rsid w:val="00E92C09"/>
    <w:rsid w:val="00E94BC7"/>
    <w:rsid w:val="00E97CCC"/>
    <w:rsid w:val="00E97E28"/>
    <w:rsid w:val="00EA066D"/>
    <w:rsid w:val="00EA366C"/>
    <w:rsid w:val="00EA3CD4"/>
    <w:rsid w:val="00EA407E"/>
    <w:rsid w:val="00EA5781"/>
    <w:rsid w:val="00EA69E8"/>
    <w:rsid w:val="00EA6E21"/>
    <w:rsid w:val="00EA70DF"/>
    <w:rsid w:val="00EB045F"/>
    <w:rsid w:val="00EB28AA"/>
    <w:rsid w:val="00EB6998"/>
    <w:rsid w:val="00EB6BBE"/>
    <w:rsid w:val="00EC0CD2"/>
    <w:rsid w:val="00EC13F1"/>
    <w:rsid w:val="00EC1547"/>
    <w:rsid w:val="00EC34A4"/>
    <w:rsid w:val="00EC3CAB"/>
    <w:rsid w:val="00ED1061"/>
    <w:rsid w:val="00ED399D"/>
    <w:rsid w:val="00ED3C56"/>
    <w:rsid w:val="00ED3F62"/>
    <w:rsid w:val="00ED4017"/>
    <w:rsid w:val="00EE4D7A"/>
    <w:rsid w:val="00EE559F"/>
    <w:rsid w:val="00EE7B83"/>
    <w:rsid w:val="00EF4657"/>
    <w:rsid w:val="00EF5AA0"/>
    <w:rsid w:val="00F02BB2"/>
    <w:rsid w:val="00F03481"/>
    <w:rsid w:val="00F037ED"/>
    <w:rsid w:val="00F041A9"/>
    <w:rsid w:val="00F048DA"/>
    <w:rsid w:val="00F1119F"/>
    <w:rsid w:val="00F13F09"/>
    <w:rsid w:val="00F16104"/>
    <w:rsid w:val="00F17422"/>
    <w:rsid w:val="00F203CA"/>
    <w:rsid w:val="00F21374"/>
    <w:rsid w:val="00F218C4"/>
    <w:rsid w:val="00F2540D"/>
    <w:rsid w:val="00F25AB6"/>
    <w:rsid w:val="00F330FE"/>
    <w:rsid w:val="00F34534"/>
    <w:rsid w:val="00F372B9"/>
    <w:rsid w:val="00F41513"/>
    <w:rsid w:val="00F42911"/>
    <w:rsid w:val="00F4639D"/>
    <w:rsid w:val="00F64BAF"/>
    <w:rsid w:val="00F66437"/>
    <w:rsid w:val="00F73678"/>
    <w:rsid w:val="00F747AA"/>
    <w:rsid w:val="00F778A5"/>
    <w:rsid w:val="00F805B9"/>
    <w:rsid w:val="00F810A4"/>
    <w:rsid w:val="00F84624"/>
    <w:rsid w:val="00F8536C"/>
    <w:rsid w:val="00F91028"/>
    <w:rsid w:val="00F94A4D"/>
    <w:rsid w:val="00F95ECD"/>
    <w:rsid w:val="00F96807"/>
    <w:rsid w:val="00F96A69"/>
    <w:rsid w:val="00FA2AED"/>
    <w:rsid w:val="00FA6A0B"/>
    <w:rsid w:val="00FB30E4"/>
    <w:rsid w:val="00FB5C24"/>
    <w:rsid w:val="00FB7DFF"/>
    <w:rsid w:val="00FC7B8E"/>
    <w:rsid w:val="00FD0D79"/>
    <w:rsid w:val="00FD3547"/>
    <w:rsid w:val="00FD625F"/>
    <w:rsid w:val="00FE0233"/>
    <w:rsid w:val="00FE032C"/>
    <w:rsid w:val="00FE2477"/>
    <w:rsid w:val="00FE652B"/>
    <w:rsid w:val="00FF40F6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A0C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uiPriority w:val="59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CommentTextChar">
    <w:name w:val="Comment Text Char"/>
    <w:link w:val="CommentText"/>
    <w:semiHidden/>
    <w:rsid w:val="00EA5781"/>
    <w:rPr>
      <w:lang w:eastAsia="en-US"/>
    </w:rPr>
  </w:style>
  <w:style w:type="character" w:customStyle="1" w:styleId="Heading1Char">
    <w:name w:val="Heading 1 Char"/>
    <w:link w:val="Heading1"/>
    <w:rsid w:val="00EA69E8"/>
    <w:rPr>
      <w:b/>
      <w:bCs/>
      <w:sz w:val="24"/>
      <w:szCs w:val="24"/>
      <w:u w:val="single"/>
      <w:lang w:eastAsia="en-US"/>
    </w:rPr>
  </w:style>
  <w:style w:type="character" w:styleId="Emphasis">
    <w:name w:val="Emphasis"/>
    <w:qFormat/>
    <w:rsid w:val="00EA69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yorke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6EEB-51FA-4F71-BD79-27E48F8D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6632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7624</CharactersWithSpaces>
  <SharedDoc>false</SharedDoc>
  <HLinks>
    <vt:vector size="108" baseType="variant">
      <vt:variant>
        <vt:i4>3473426</vt:i4>
      </vt:variant>
      <vt:variant>
        <vt:i4>12</vt:i4>
      </vt:variant>
      <vt:variant>
        <vt:i4>0</vt:i4>
      </vt:variant>
      <vt:variant>
        <vt:i4>5</vt:i4>
      </vt:variant>
      <vt:variant>
        <vt:lpwstr>mailto:scesareo@ford.com</vt:lpwstr>
      </vt:variant>
      <vt:variant>
        <vt:lpwstr/>
      </vt:variant>
      <vt:variant>
        <vt:i4>2818146</vt:i4>
      </vt:variant>
      <vt:variant>
        <vt:i4>9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852016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https://www.youtube.com/watch?v=l_mUyQmxJQY</vt:lpwstr>
      </vt:variant>
      <vt:variant>
        <vt:lpwstr/>
      </vt:variant>
      <vt:variant>
        <vt:i4>1376352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https://www.youtube.com/watch?v=pCl5op93E_s</vt:lpwstr>
      </vt:variant>
      <vt:variant>
        <vt:lpwstr/>
      </vt:variant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http://social.ford.co.uk/change-sports-car-roar-to-a-purr-to-keep-neighbours-happy/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2052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2053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2018-06-15T13:25:00Z</dcterms:created>
  <dcterms:modified xsi:type="dcterms:W3CDTF">2018-06-15T13:25:00Z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