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421A" w14:textId="07B8BD3E" w:rsidR="00A458D9" w:rsidRPr="00DB631F" w:rsidRDefault="00A458D9" w:rsidP="00A458D9">
      <w:pPr>
        <w:jc w:val="both"/>
        <w:rPr>
          <w:b/>
          <w:sz w:val="22"/>
          <w:szCs w:val="22"/>
          <w:u w:val="single"/>
        </w:rPr>
      </w:pPr>
      <w:r w:rsidRPr="00DB631F">
        <w:rPr>
          <w:b/>
          <w:sz w:val="22"/>
          <w:szCs w:val="22"/>
          <w:u w:val="single"/>
        </w:rPr>
        <w:t xml:space="preserve">Press information on </w:t>
      </w:r>
      <w:r w:rsidR="00A53B59">
        <w:rPr>
          <w:b/>
          <w:sz w:val="22"/>
          <w:szCs w:val="22"/>
          <w:u w:val="single"/>
        </w:rPr>
        <w:t>Mr Black Cold Brew</w:t>
      </w:r>
      <w:r w:rsidR="00442B7E" w:rsidRPr="00DB631F">
        <w:rPr>
          <w:b/>
          <w:sz w:val="22"/>
          <w:szCs w:val="22"/>
          <w:u w:val="single"/>
        </w:rPr>
        <w:t xml:space="preserve"> Coffee Liqueur</w:t>
      </w:r>
    </w:p>
    <w:p w14:paraId="3EEABAB5" w14:textId="1D777F84" w:rsidR="00A458D9" w:rsidRPr="00DB631F" w:rsidRDefault="00A458D9" w:rsidP="00A458D9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DB631F">
        <w:rPr>
          <w:rFonts w:asciiTheme="minorHAnsi" w:hAnsiTheme="minorHAnsi"/>
          <w:b/>
          <w:sz w:val="22"/>
          <w:szCs w:val="22"/>
        </w:rPr>
        <w:t>Country of origin:</w:t>
      </w:r>
      <w:r w:rsidRPr="00DB631F">
        <w:rPr>
          <w:rFonts w:asciiTheme="minorHAnsi" w:hAnsiTheme="minorHAnsi"/>
          <w:sz w:val="22"/>
          <w:szCs w:val="22"/>
        </w:rPr>
        <w:t xml:space="preserve"> </w:t>
      </w:r>
      <w:r w:rsidR="00442B7E" w:rsidRPr="00DB631F">
        <w:rPr>
          <w:rFonts w:asciiTheme="minorHAnsi" w:hAnsiTheme="minorHAnsi"/>
          <w:sz w:val="22"/>
          <w:szCs w:val="22"/>
        </w:rPr>
        <w:t>Australia</w:t>
      </w:r>
    </w:p>
    <w:p w14:paraId="5E1BABA7" w14:textId="513E8A2B" w:rsidR="00442B7E" w:rsidRPr="00DB631F" w:rsidRDefault="00A458D9" w:rsidP="00442B7E">
      <w:pPr>
        <w:rPr>
          <w:rFonts w:eastAsia="Times New Roman"/>
          <w:sz w:val="22"/>
          <w:szCs w:val="22"/>
          <w:lang w:eastAsia="en-GB"/>
        </w:rPr>
      </w:pPr>
      <w:r w:rsidRPr="00DB631F">
        <w:rPr>
          <w:b/>
          <w:sz w:val="22"/>
          <w:szCs w:val="22"/>
        </w:rPr>
        <w:t>Website:</w:t>
      </w:r>
      <w:r w:rsidRPr="00DB631F">
        <w:rPr>
          <w:sz w:val="22"/>
          <w:szCs w:val="22"/>
        </w:rPr>
        <w:t xml:space="preserve"> </w:t>
      </w:r>
      <w:r w:rsidR="00DB631F" w:rsidRPr="00DB631F">
        <w:fldChar w:fldCharType="begin"/>
      </w:r>
      <w:r w:rsidR="00DB631F" w:rsidRPr="00DB631F">
        <w:rPr>
          <w:sz w:val="22"/>
          <w:szCs w:val="22"/>
        </w:rPr>
        <w:instrText xml:space="preserve"> HYPERLINK "http://abelha.co.uk" \t "_blank" </w:instrText>
      </w:r>
      <w:r w:rsidR="00DB631F" w:rsidRPr="00DB631F">
        <w:fldChar w:fldCharType="separate"/>
      </w:r>
      <w:hyperlink r:id="rId7" w:tgtFrame="_blank" w:history="1">
        <w:r w:rsidR="00442B7E" w:rsidRPr="00DB631F">
          <w:rPr>
            <w:rStyle w:val="Hyperlink"/>
            <w:rFonts w:eastAsia="Times New Roman"/>
            <w:sz w:val="22"/>
            <w:szCs w:val="22"/>
          </w:rPr>
          <w:t>MRBLACK.CO</w:t>
        </w:r>
      </w:hyperlink>
    </w:p>
    <w:p w14:paraId="37E9581B" w14:textId="329446AA" w:rsidR="00442B7E" w:rsidRDefault="00DB631F" w:rsidP="00F02862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DB631F">
        <w:rPr>
          <w:rStyle w:val="Hyperlink"/>
          <w:rFonts w:asciiTheme="minorHAnsi" w:hAnsiTheme="minorHAnsi"/>
          <w:sz w:val="22"/>
          <w:szCs w:val="22"/>
        </w:rPr>
        <w:fldChar w:fldCharType="end"/>
      </w:r>
      <w:r w:rsidR="00A458D9" w:rsidRPr="00DB631F">
        <w:rPr>
          <w:rFonts w:asciiTheme="minorHAnsi" w:hAnsiTheme="minorHAnsi"/>
          <w:b/>
          <w:sz w:val="22"/>
          <w:szCs w:val="22"/>
        </w:rPr>
        <w:t>SKUS:</w:t>
      </w:r>
      <w:r w:rsidR="00A458D9" w:rsidRPr="00DB631F">
        <w:rPr>
          <w:rFonts w:asciiTheme="minorHAnsi" w:hAnsiTheme="minorHAnsi"/>
          <w:sz w:val="22"/>
          <w:szCs w:val="22"/>
        </w:rPr>
        <w:t xml:space="preserve"> </w:t>
      </w:r>
      <w:r w:rsidR="00F02862">
        <w:rPr>
          <w:rFonts w:asciiTheme="minorHAnsi" w:hAnsiTheme="minorHAnsi"/>
          <w:sz w:val="22"/>
          <w:szCs w:val="22"/>
        </w:rPr>
        <w:t>Mr Black Cold Brew Coffee Liqueur</w:t>
      </w:r>
      <w:r w:rsidR="001644D7">
        <w:rPr>
          <w:rFonts w:asciiTheme="minorHAnsi" w:hAnsiTheme="minorHAnsi"/>
          <w:sz w:val="22"/>
          <w:szCs w:val="22"/>
        </w:rPr>
        <w:t xml:space="preserve"> &amp; </w:t>
      </w:r>
      <w:r w:rsidR="001644D7" w:rsidRPr="00192E4B">
        <w:rPr>
          <w:rFonts w:asciiTheme="minorHAnsi" w:hAnsiTheme="minorHAnsi" w:cstheme="minorHAnsi"/>
          <w:sz w:val="22"/>
          <w:szCs w:val="22"/>
        </w:rPr>
        <w:t>Mr Black Coffee Amaro</w:t>
      </w:r>
    </w:p>
    <w:p w14:paraId="2171E1E4" w14:textId="0812A352" w:rsidR="00002E8A" w:rsidRDefault="00002E8A" w:rsidP="00002E8A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Mr Black is a bittersweet blend of bold and complex top-grade cold brew coffee, cut with Australian wheat vodka. </w:t>
      </w:r>
    </w:p>
    <w:p w14:paraId="30DDBD20" w14:textId="7F414937" w:rsidR="00002E8A" w:rsidRDefault="00002E8A" w:rsidP="00002E8A">
      <w:pPr>
        <w:pStyle w:val="Normal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story of Mr Black starts in 2013 with a chance meeting between Philip Moore, one of </w:t>
      </w:r>
      <w:r w:rsidR="00A53B59">
        <w:rPr>
          <w:rFonts w:asciiTheme="minorHAnsi" w:hAnsiTheme="minorHAnsi"/>
          <w:sz w:val="22"/>
          <w:szCs w:val="22"/>
        </w:rPr>
        <w:t>Australia’s</w:t>
      </w:r>
      <w:r>
        <w:rPr>
          <w:rFonts w:asciiTheme="minorHAnsi" w:hAnsiTheme="minorHAnsi"/>
          <w:sz w:val="22"/>
          <w:szCs w:val="22"/>
        </w:rPr>
        <w:t xml:space="preserve"> foremost distillers and Tom Baker, coffee-nerd and designer. “Holy f*ck, this is delicious”, Tom exclaimed after taking a swig of Philip’s coffee liqueur, “every bar in the world needs a bottle of this”. Together they founded Mr Black Roasters &amp; Distillers in 2013 with a simple mission: take coffee culture into the night.</w:t>
      </w:r>
    </w:p>
    <w:p w14:paraId="310891DD" w14:textId="3CA7F44A" w:rsidR="00F02862" w:rsidRPr="00002E8A" w:rsidRDefault="00002E8A" w:rsidP="00002E8A">
      <w:pPr>
        <w:pStyle w:val="Normal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Made 300 bottles at a time</w:t>
      </w:r>
      <w:r w:rsidR="00F02862" w:rsidRPr="00F02862">
        <w:rPr>
          <w:rFonts w:asciiTheme="minorHAnsi" w:hAnsiTheme="minorHAnsi" w:cstheme="minorHAnsi"/>
          <w:color w:val="000000"/>
          <w:sz w:val="22"/>
          <w:szCs w:val="22"/>
        </w:rPr>
        <w:t xml:space="preserve"> by hand at their craft distillery and specialty coffee roastery north of Sydney, Australia. With half the sugar and ten times the coffee of traditional coffee liqueurs, Mr Black is a coffee liquor for coffee purists. </w:t>
      </w:r>
    </w:p>
    <w:p w14:paraId="713D0A4B" w14:textId="7E049749" w:rsidR="00442B7E" w:rsidRDefault="00002E8A" w:rsidP="00442B7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Mr Black is made with the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highest grade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Arabica speciality coffee from El Salvador, Kenya and Papua New Guinea. </w:t>
      </w:r>
      <w:r w:rsidR="00A53B59">
        <w:rPr>
          <w:rFonts w:asciiTheme="minorHAnsi" w:hAnsiTheme="minorHAnsi" w:cstheme="minorHAnsi"/>
          <w:color w:val="000000"/>
          <w:sz w:val="22"/>
          <w:szCs w:val="22"/>
        </w:rPr>
        <w:t xml:space="preserve">The Mr Black </w:t>
      </w:r>
      <w:r>
        <w:rPr>
          <w:rFonts w:asciiTheme="minorHAnsi" w:hAnsiTheme="minorHAnsi" w:cstheme="minorHAnsi"/>
          <w:color w:val="000000"/>
          <w:sz w:val="22"/>
          <w:szCs w:val="22"/>
        </w:rPr>
        <w:t>roasters source speciality beans from the best growing regions to create complex spirits that are bold, balanced and unapologetically coffee, without compromise or equal.</w:t>
      </w:r>
    </w:p>
    <w:p w14:paraId="112CD949" w14:textId="15A572EB" w:rsidR="00A53B59" w:rsidRPr="00A53B59" w:rsidRDefault="00A53B59" w:rsidP="00442B7E">
      <w:pPr>
        <w:pStyle w:val="NormalWeb"/>
      </w:pPr>
      <w:r>
        <w:rPr>
          <w:rFonts w:asciiTheme="minorHAnsi" w:hAnsiTheme="minorHAnsi"/>
          <w:sz w:val="22"/>
          <w:szCs w:val="22"/>
        </w:rPr>
        <w:t xml:space="preserve">Drink straight over ice or in short cocktails </w:t>
      </w:r>
    </w:p>
    <w:p w14:paraId="7077CCF9" w14:textId="7D67A86B" w:rsidR="00442B7E" w:rsidRPr="00DB631F" w:rsidRDefault="00A53B59" w:rsidP="00442B7E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Mr Black is available in 700ml, 500ml </w:t>
      </w:r>
      <w:r w:rsidR="00442B7E" w:rsidRPr="00DB631F">
        <w:rPr>
          <w:rFonts w:asciiTheme="minorHAnsi" w:hAnsiTheme="minorHAnsi"/>
          <w:sz w:val="22"/>
          <w:szCs w:val="22"/>
        </w:rPr>
        <w:t>and has a 25%</w:t>
      </w:r>
      <w:r w:rsidR="001644D7">
        <w:rPr>
          <w:rFonts w:asciiTheme="minorHAnsi" w:hAnsiTheme="minorHAnsi"/>
          <w:sz w:val="22"/>
          <w:szCs w:val="22"/>
        </w:rPr>
        <w:t xml:space="preserve"> </w:t>
      </w:r>
      <w:r w:rsidR="00442B7E" w:rsidRPr="00DB631F">
        <w:rPr>
          <w:rFonts w:asciiTheme="minorHAnsi" w:hAnsiTheme="minorHAnsi"/>
          <w:sz w:val="22"/>
          <w:szCs w:val="22"/>
        </w:rPr>
        <w:t>ABV.</w:t>
      </w:r>
    </w:p>
    <w:p w14:paraId="66D32E55" w14:textId="77777777" w:rsidR="00442B7E" w:rsidRPr="00DB631F" w:rsidRDefault="00442B7E" w:rsidP="00442B7E">
      <w:pPr>
        <w:pStyle w:val="NormalWeb"/>
        <w:rPr>
          <w:rFonts w:asciiTheme="minorHAnsi" w:hAnsiTheme="minorHAnsi"/>
          <w:sz w:val="22"/>
          <w:szCs w:val="22"/>
        </w:rPr>
      </w:pPr>
      <w:r w:rsidRPr="00DB631F">
        <w:rPr>
          <w:rStyle w:val="Strong"/>
          <w:rFonts w:asciiTheme="minorHAnsi" w:hAnsiTheme="minorHAnsi"/>
          <w:sz w:val="22"/>
          <w:szCs w:val="22"/>
        </w:rPr>
        <w:t>Tasting Notes:</w:t>
      </w:r>
    </w:p>
    <w:p w14:paraId="4EA55196" w14:textId="77777777" w:rsidR="00442B7E" w:rsidRPr="00DB631F" w:rsidRDefault="00442B7E" w:rsidP="00442B7E">
      <w:pPr>
        <w:pStyle w:val="NormalWeb"/>
        <w:rPr>
          <w:rFonts w:asciiTheme="minorHAnsi" w:hAnsiTheme="minorHAnsi"/>
          <w:sz w:val="22"/>
          <w:szCs w:val="22"/>
        </w:rPr>
      </w:pPr>
      <w:r w:rsidRPr="00DB631F">
        <w:rPr>
          <w:rStyle w:val="Strong"/>
          <w:rFonts w:asciiTheme="minorHAnsi" w:hAnsiTheme="minorHAnsi"/>
          <w:sz w:val="22"/>
          <w:szCs w:val="22"/>
        </w:rPr>
        <w:t>Colour:</w:t>
      </w:r>
      <w:r w:rsidRPr="00DB631F">
        <w:rPr>
          <w:rFonts w:asciiTheme="minorHAnsi" w:hAnsiTheme="minorHAnsi"/>
          <w:sz w:val="22"/>
          <w:szCs w:val="22"/>
        </w:rPr>
        <w:t xml:space="preserve"> Black</w:t>
      </w:r>
    </w:p>
    <w:p w14:paraId="3737D81C" w14:textId="77777777" w:rsidR="00442B7E" w:rsidRPr="00DB631F" w:rsidRDefault="00442B7E" w:rsidP="00442B7E">
      <w:pPr>
        <w:pStyle w:val="NormalWeb"/>
        <w:rPr>
          <w:rFonts w:asciiTheme="minorHAnsi" w:hAnsiTheme="minorHAnsi"/>
          <w:sz w:val="22"/>
          <w:szCs w:val="22"/>
        </w:rPr>
      </w:pPr>
      <w:r w:rsidRPr="00DB631F">
        <w:rPr>
          <w:rStyle w:val="Strong"/>
          <w:rFonts w:asciiTheme="minorHAnsi" w:hAnsiTheme="minorHAnsi"/>
          <w:sz w:val="22"/>
          <w:szCs w:val="22"/>
        </w:rPr>
        <w:t>Aroma:</w:t>
      </w:r>
      <w:r w:rsidRPr="00DB631F">
        <w:rPr>
          <w:rFonts w:asciiTheme="minorHAnsi" w:hAnsiTheme="minorHAnsi"/>
          <w:sz w:val="22"/>
          <w:szCs w:val="22"/>
        </w:rPr>
        <w:t xml:space="preserve"> Overwhelming fresh espresso</w:t>
      </w:r>
    </w:p>
    <w:p w14:paraId="746A843C" w14:textId="77777777" w:rsidR="00442B7E" w:rsidRPr="00DB631F" w:rsidRDefault="00442B7E" w:rsidP="00442B7E">
      <w:pPr>
        <w:pStyle w:val="NormalWeb"/>
        <w:rPr>
          <w:rFonts w:asciiTheme="minorHAnsi" w:hAnsiTheme="minorHAnsi"/>
          <w:sz w:val="22"/>
          <w:szCs w:val="22"/>
        </w:rPr>
      </w:pPr>
      <w:r w:rsidRPr="00DB631F">
        <w:rPr>
          <w:rStyle w:val="Strong"/>
          <w:rFonts w:asciiTheme="minorHAnsi" w:hAnsiTheme="minorHAnsi"/>
          <w:sz w:val="22"/>
          <w:szCs w:val="22"/>
        </w:rPr>
        <w:t>Body:</w:t>
      </w:r>
      <w:r w:rsidRPr="00DB631F">
        <w:rPr>
          <w:rFonts w:asciiTheme="minorHAnsi" w:hAnsiTheme="minorHAnsi"/>
          <w:sz w:val="22"/>
          <w:szCs w:val="22"/>
        </w:rPr>
        <w:t xml:space="preserve"> Bitter yet balanced, Chocolate and caramel. Fine citrus edge</w:t>
      </w:r>
    </w:p>
    <w:p w14:paraId="355FD860" w14:textId="3EAFE9F0" w:rsidR="00442B7E" w:rsidRDefault="00442B7E" w:rsidP="00442B7E">
      <w:pPr>
        <w:pStyle w:val="NormalWeb"/>
        <w:rPr>
          <w:rFonts w:asciiTheme="minorHAnsi" w:hAnsiTheme="minorHAnsi"/>
          <w:sz w:val="22"/>
          <w:szCs w:val="22"/>
        </w:rPr>
      </w:pPr>
      <w:r w:rsidRPr="00DB631F">
        <w:rPr>
          <w:rStyle w:val="Strong"/>
          <w:rFonts w:asciiTheme="minorHAnsi" w:hAnsiTheme="minorHAnsi"/>
          <w:sz w:val="22"/>
          <w:szCs w:val="22"/>
        </w:rPr>
        <w:t>Finish:</w:t>
      </w:r>
      <w:r w:rsidRPr="00DB631F">
        <w:rPr>
          <w:rFonts w:asciiTheme="minorHAnsi" w:hAnsiTheme="minorHAnsi"/>
          <w:sz w:val="22"/>
          <w:szCs w:val="22"/>
        </w:rPr>
        <w:t xml:space="preserve"> Toffee. Marmalade. Coffee ’til the end</w:t>
      </w:r>
    </w:p>
    <w:p w14:paraId="7DAE84B6" w14:textId="5870AF10" w:rsidR="00A53B59" w:rsidRPr="00A53B59" w:rsidRDefault="00A53B59" w:rsidP="00442B7E">
      <w:pPr>
        <w:pStyle w:val="NormalWeb"/>
        <w:rPr>
          <w:rFonts w:asciiTheme="minorHAnsi" w:hAnsiTheme="minorHAnsi"/>
          <w:b/>
          <w:sz w:val="22"/>
          <w:szCs w:val="22"/>
        </w:rPr>
      </w:pPr>
      <w:r w:rsidRPr="00A53B59">
        <w:rPr>
          <w:rFonts w:asciiTheme="minorHAnsi" w:hAnsiTheme="minorHAnsi"/>
          <w:b/>
          <w:sz w:val="22"/>
          <w:szCs w:val="22"/>
        </w:rPr>
        <w:t xml:space="preserve">Serve Suggestions: </w:t>
      </w:r>
    </w:p>
    <w:p w14:paraId="110387EE" w14:textId="71AF2D46" w:rsidR="00A53B59" w:rsidRDefault="00A53B59" w:rsidP="00442B7E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Drink straight over ice </w:t>
      </w:r>
    </w:p>
    <w:p w14:paraId="106EC5C7" w14:textId="62EF4A55" w:rsidR="00A53B59" w:rsidRDefault="00A53B59" w:rsidP="00442B7E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Espresso Martini – equal parts Mr Black, vodka, espresso </w:t>
      </w:r>
    </w:p>
    <w:p w14:paraId="464FD554" w14:textId="74CF6C87" w:rsidR="00A53B59" w:rsidRDefault="00A53B59" w:rsidP="00442B7E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Boozy Affogato – pour over ice cream for a boozy affogato </w:t>
      </w:r>
    </w:p>
    <w:p w14:paraId="54836CD4" w14:textId="5AAE11D7" w:rsidR="00A53B59" w:rsidRPr="00DB631F" w:rsidRDefault="00A53B59" w:rsidP="00442B7E">
      <w:pPr>
        <w:pStyle w:val="NormalWeb"/>
        <w:rPr>
          <w:rFonts w:asciiTheme="minorHAnsi" w:hAnsiTheme="minorHAnsi"/>
          <w:sz w:val="22"/>
          <w:szCs w:val="22"/>
        </w:rPr>
      </w:pPr>
    </w:p>
    <w:p w14:paraId="1393388D" w14:textId="77777777" w:rsidR="00192E4B" w:rsidRDefault="00192E4B" w:rsidP="00A53B59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</w:p>
    <w:p w14:paraId="5540AD71" w14:textId="3AC3BB07" w:rsidR="00A53B59" w:rsidRPr="001644D7" w:rsidRDefault="00A53B59" w:rsidP="00A53B59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44D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Mr Black Coffee Amaro </w:t>
      </w:r>
    </w:p>
    <w:p w14:paraId="7F9B73D2" w14:textId="424F1A8F" w:rsidR="00A53B59" w:rsidRPr="00192E4B" w:rsidRDefault="00A53B59" w:rsidP="00A53B59">
      <w:pPr>
        <w:autoSpaceDE w:val="0"/>
        <w:autoSpaceDN w:val="0"/>
        <w:adjustRightInd w:val="0"/>
        <w:spacing w:after="240" w:line="320" w:lineRule="atLeast"/>
        <w:rPr>
          <w:rFonts w:cstheme="minorHAnsi"/>
          <w:color w:val="000000"/>
          <w:sz w:val="22"/>
          <w:szCs w:val="22"/>
        </w:rPr>
      </w:pPr>
      <w:r w:rsidRPr="00192E4B">
        <w:rPr>
          <w:rFonts w:cstheme="minorHAnsi"/>
          <w:color w:val="000000"/>
          <w:sz w:val="22"/>
          <w:szCs w:val="22"/>
        </w:rPr>
        <w:t>Mr Black Coffee Amaro is a bitter liqueur inspired by traditional Italian cocktails and Australian coffee culture. Handcrafted by master distiller Philip Moore,</w:t>
      </w:r>
      <w:r w:rsidRPr="00192E4B">
        <w:rPr>
          <w:rFonts w:ascii="MS Gothic" w:eastAsia="MS Gothic" w:hAnsi="MS Gothic" w:cs="MS Gothic" w:hint="eastAsia"/>
          <w:color w:val="000000"/>
          <w:sz w:val="22"/>
          <w:szCs w:val="22"/>
        </w:rPr>
        <w:t> </w:t>
      </w:r>
      <w:r w:rsidRPr="00192E4B">
        <w:rPr>
          <w:rFonts w:cstheme="minorHAnsi"/>
          <w:color w:val="000000"/>
          <w:sz w:val="22"/>
          <w:szCs w:val="22"/>
        </w:rPr>
        <w:t>this special edition recipe is inspired by the aromas and flavours common to both coffee and amaro: fruit, spice and herbs.</w:t>
      </w:r>
    </w:p>
    <w:p w14:paraId="26485B78" w14:textId="7FB85E89" w:rsidR="00A53B59" w:rsidRPr="00192E4B" w:rsidRDefault="00A53B59" w:rsidP="00A53B59">
      <w:pPr>
        <w:rPr>
          <w:rFonts w:cstheme="minorHAnsi"/>
          <w:sz w:val="22"/>
          <w:szCs w:val="22"/>
        </w:rPr>
      </w:pPr>
      <w:r w:rsidRPr="00192E4B">
        <w:rPr>
          <w:rFonts w:cstheme="minorHAnsi"/>
          <w:sz w:val="22"/>
          <w:szCs w:val="22"/>
        </w:rPr>
        <w:t xml:space="preserve">Crafted with cold brew coffee and fourteen distilled and macerated fresh botanicals - including citrus from the brand’s distillery garden in </w:t>
      </w:r>
      <w:proofErr w:type="spellStart"/>
      <w:r w:rsidRPr="00192E4B">
        <w:rPr>
          <w:rFonts w:cstheme="minorHAnsi"/>
          <w:sz w:val="22"/>
          <w:szCs w:val="22"/>
        </w:rPr>
        <w:t>Erina</w:t>
      </w:r>
      <w:proofErr w:type="spellEnd"/>
      <w:r w:rsidRPr="00192E4B">
        <w:rPr>
          <w:rFonts w:cstheme="minorHAnsi"/>
          <w:sz w:val="22"/>
          <w:szCs w:val="22"/>
        </w:rPr>
        <w:t xml:space="preserve"> on New South Wales’ Central Coast - Mr Black Coffee Amaro is a modern take on the traditional Italian bitter liqueur.</w:t>
      </w:r>
    </w:p>
    <w:p w14:paraId="4854D666" w14:textId="6FBAB930" w:rsidR="00A53B59" w:rsidRPr="00192E4B" w:rsidRDefault="00A53B59" w:rsidP="00A53B59">
      <w:pPr>
        <w:rPr>
          <w:rFonts w:cstheme="minorHAnsi"/>
          <w:sz w:val="22"/>
          <w:szCs w:val="22"/>
        </w:rPr>
      </w:pPr>
    </w:p>
    <w:p w14:paraId="7830142A" w14:textId="77777777" w:rsidR="00192E4B" w:rsidRPr="00192E4B" w:rsidRDefault="00192E4B" w:rsidP="00192E4B">
      <w:pPr>
        <w:autoSpaceDE w:val="0"/>
        <w:autoSpaceDN w:val="0"/>
        <w:adjustRightInd w:val="0"/>
        <w:spacing w:after="240" w:line="320" w:lineRule="atLeast"/>
        <w:rPr>
          <w:rFonts w:cstheme="minorHAnsi"/>
          <w:color w:val="000000"/>
          <w:sz w:val="22"/>
          <w:szCs w:val="22"/>
        </w:rPr>
      </w:pPr>
      <w:r w:rsidRPr="00192E4B">
        <w:rPr>
          <w:rFonts w:cstheme="minorHAnsi"/>
          <w:color w:val="000000"/>
          <w:sz w:val="22"/>
          <w:szCs w:val="22"/>
        </w:rPr>
        <w:t xml:space="preserve">The end result is a modern interpretation of the caffeinated cocktail, ideal of mixing with soda, tonic or enjoying neat after a meal. </w:t>
      </w:r>
    </w:p>
    <w:p w14:paraId="7723848F" w14:textId="01EAD59C" w:rsidR="00192E4B" w:rsidRPr="00192E4B" w:rsidRDefault="00192E4B" w:rsidP="00192E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92E4B">
        <w:rPr>
          <w:rFonts w:asciiTheme="minorHAnsi" w:hAnsiTheme="minorHAnsi" w:cstheme="minorHAnsi"/>
          <w:sz w:val="22"/>
          <w:szCs w:val="22"/>
        </w:rPr>
        <w:t>Mr Black Coffee Amaro is available in 700ml and has a 28.5%</w:t>
      </w:r>
      <w:r w:rsidR="001644D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192E4B">
        <w:rPr>
          <w:rFonts w:asciiTheme="minorHAnsi" w:hAnsiTheme="minorHAnsi" w:cstheme="minorHAnsi"/>
          <w:sz w:val="22"/>
          <w:szCs w:val="22"/>
        </w:rPr>
        <w:t>ABV.</w:t>
      </w:r>
    </w:p>
    <w:p w14:paraId="702DC0BF" w14:textId="77777777" w:rsidR="00A53B59" w:rsidRDefault="00A53B59" w:rsidP="00A53B59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26C73EEE" w14:textId="77777777" w:rsidR="00A458D9" w:rsidRPr="00A458D9" w:rsidRDefault="00A458D9" w:rsidP="00442B7E">
      <w:pPr>
        <w:pStyle w:val="NormalWeb"/>
        <w:jc w:val="both"/>
      </w:pPr>
    </w:p>
    <w:sectPr w:rsidR="00A458D9" w:rsidRPr="00A458D9" w:rsidSect="001E1A1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D9"/>
    <w:rsid w:val="00002E8A"/>
    <w:rsid w:val="001644D7"/>
    <w:rsid w:val="00192E4B"/>
    <w:rsid w:val="001E1A15"/>
    <w:rsid w:val="0022517B"/>
    <w:rsid w:val="002C1446"/>
    <w:rsid w:val="00384094"/>
    <w:rsid w:val="003C34AD"/>
    <w:rsid w:val="00441FA8"/>
    <w:rsid w:val="00442B7E"/>
    <w:rsid w:val="005977CA"/>
    <w:rsid w:val="00A458D9"/>
    <w:rsid w:val="00A53B59"/>
    <w:rsid w:val="00CB756A"/>
    <w:rsid w:val="00DB631F"/>
    <w:rsid w:val="00F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F2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8D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458D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58D9"/>
    <w:rPr>
      <w:i/>
      <w:iCs/>
    </w:rPr>
  </w:style>
  <w:style w:type="character" w:styleId="Strong">
    <w:name w:val="Strong"/>
    <w:basedOn w:val="DefaultParagraphFont"/>
    <w:uiPriority w:val="22"/>
    <w:qFormat/>
    <w:rsid w:val="00A45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MRBLACK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332A589AC84F93EDF5439AE42BC3" ma:contentTypeVersion="8" ma:contentTypeDescription="Create a new document." ma:contentTypeScope="" ma:versionID="4edeccdc5b57804bb60d94603cb9402d">
  <xsd:schema xmlns:xsd="http://www.w3.org/2001/XMLSchema" xmlns:xs="http://www.w3.org/2001/XMLSchema" xmlns:p="http://schemas.microsoft.com/office/2006/metadata/properties" xmlns:ns2="9d37160a-899f-4267-b835-c416fa694056" xmlns:ns3="63049bd7-8003-4272-98b0-5cbf14bce470" targetNamespace="http://schemas.microsoft.com/office/2006/metadata/properties" ma:root="true" ma:fieldsID="b65772692c5fd921376333e351d59e42" ns2:_="" ns3:_="">
    <xsd:import namespace="9d37160a-899f-4267-b835-c416fa694056"/>
    <xsd:import namespace="63049bd7-8003-4272-98b0-5cbf14bce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7160a-899f-4267-b835-c416fa69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9bd7-8003-4272-98b0-5cbf14bce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ECB0A-B1D4-45FB-A4D0-624D7F58B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1C7C0-73ED-4CD4-9950-E678A29A9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7160a-899f-4267-b835-c416fa694056"/>
    <ds:schemaRef ds:uri="63049bd7-8003-4272-98b0-5cbf14bce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CA557-3FDD-4551-B323-5CCBE35D58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Currin</dc:creator>
  <cp:keywords/>
  <dc:description/>
  <cp:lastModifiedBy>Anne-Marie Clarke Mills</cp:lastModifiedBy>
  <cp:revision>3</cp:revision>
  <dcterms:created xsi:type="dcterms:W3CDTF">2018-06-19T12:55:00Z</dcterms:created>
  <dcterms:modified xsi:type="dcterms:W3CDTF">2018-06-19T14:17:00Z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0x010100D74D332A589AC84F93EDF5439AE42BC3</vt:lpwstr>
  </property>
</Properties>
</file>