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1A8" w:rsidRPr="002360A9" w:rsidRDefault="00206A1B" w:rsidP="004B53B9">
      <w:pPr>
        <w:spacing w:line="360" w:lineRule="auto"/>
        <w:ind w:right="2552"/>
        <w:rPr>
          <w:rFonts w:ascii="Helvetica" w:hAnsi="Helvetica"/>
          <w:b/>
          <w:noProof/>
          <w:sz w:val="22"/>
          <w:szCs w:val="22"/>
        </w:rPr>
      </w:pPr>
      <w:bookmarkStart w:id="0" w:name="imgview"/>
      <w:bookmarkEnd w:id="0"/>
      <w:r w:rsidRPr="002360A9">
        <w:rPr>
          <w:rFonts w:ascii="Helvetica" w:hAnsi="Helvetica"/>
          <w:b/>
          <w:noProof/>
          <w:sz w:val="22"/>
          <w:szCs w:val="22"/>
        </w:rPr>
        <w:t>New I/O modules for extreme conditions</w:t>
      </w:r>
    </w:p>
    <w:p w:rsidR="00206A1B" w:rsidRPr="002360A9" w:rsidRDefault="00206A1B" w:rsidP="004B53B9">
      <w:pPr>
        <w:spacing w:line="360" w:lineRule="auto"/>
        <w:ind w:right="2552"/>
        <w:rPr>
          <w:rFonts w:ascii="Helvetica" w:hAnsi="Helvetica"/>
        </w:rPr>
      </w:pPr>
    </w:p>
    <w:p w:rsidR="001351A8" w:rsidRPr="002360A9" w:rsidRDefault="001351A8" w:rsidP="001351A8">
      <w:pPr>
        <w:spacing w:line="360" w:lineRule="auto"/>
        <w:ind w:right="2552"/>
        <w:rPr>
          <w:rFonts w:ascii="Helvetica" w:hAnsi="Helvetica"/>
        </w:rPr>
      </w:pPr>
      <w:r w:rsidRPr="002360A9">
        <w:rPr>
          <w:rFonts w:ascii="Helvetica" w:hAnsi="Helvetica"/>
        </w:rPr>
        <w:t xml:space="preserve">The </w:t>
      </w:r>
      <w:proofErr w:type="spellStart"/>
      <w:r w:rsidRPr="002360A9">
        <w:rPr>
          <w:rFonts w:ascii="Helvetica" w:hAnsi="Helvetica"/>
        </w:rPr>
        <w:t>Axioline</w:t>
      </w:r>
      <w:proofErr w:type="spellEnd"/>
      <w:r w:rsidRPr="002360A9">
        <w:rPr>
          <w:rFonts w:ascii="Helvetica" w:hAnsi="Helvetica"/>
        </w:rPr>
        <w:t xml:space="preserve"> F I/O system from Phoenix Contact for signal acquisition in the control cabinet now includes versions with an extended temperature range of -40°C to 70°C.</w:t>
      </w:r>
    </w:p>
    <w:p w:rsidR="001351A8" w:rsidRPr="002360A9" w:rsidRDefault="001351A8" w:rsidP="001351A8">
      <w:pPr>
        <w:spacing w:line="360" w:lineRule="auto"/>
        <w:ind w:right="2552"/>
        <w:rPr>
          <w:rFonts w:ascii="Helvetica" w:hAnsi="Helvetica"/>
        </w:rPr>
      </w:pPr>
    </w:p>
    <w:p w:rsidR="001351A8" w:rsidRPr="002360A9" w:rsidRDefault="001351A8" w:rsidP="001351A8">
      <w:pPr>
        <w:spacing w:line="360" w:lineRule="auto"/>
        <w:ind w:right="2552"/>
        <w:rPr>
          <w:rFonts w:ascii="Helvetica" w:hAnsi="Helvetica"/>
        </w:rPr>
      </w:pPr>
      <w:r w:rsidRPr="002360A9">
        <w:rPr>
          <w:rFonts w:ascii="Helvetica" w:hAnsi="Helvetica"/>
        </w:rPr>
        <w:t xml:space="preserve">The robust modules with the XC (extreme conditions) extension are based on standard versions. In addition to bus couplers, they also include digital and </w:t>
      </w:r>
      <w:r w:rsidR="002360A9" w:rsidRPr="002360A9">
        <w:rPr>
          <w:rFonts w:ascii="Helvetica" w:hAnsi="Helvetica"/>
        </w:rPr>
        <w:t>analogue</w:t>
      </w:r>
      <w:r w:rsidRPr="002360A9">
        <w:rPr>
          <w:rFonts w:ascii="Helvetica" w:hAnsi="Helvetica"/>
        </w:rPr>
        <w:t xml:space="preserve"> input and output modules as well as a range of function modules. The PCBs used are coated with a special </w:t>
      </w:r>
      <w:bookmarkStart w:id="1" w:name="_GoBack"/>
      <w:bookmarkEnd w:id="1"/>
      <w:r w:rsidRPr="002360A9">
        <w:rPr>
          <w:rFonts w:ascii="Helvetica" w:hAnsi="Helvetica"/>
        </w:rPr>
        <w:t>paint which improves their resistance to moisture and corrosive gases. This means that the new XC versions are ideal for use in applications with harsh ambient conditions, such as wind power plants or solar parks in regions with extreme climates.</w:t>
      </w:r>
      <w:r w:rsidRPr="002360A9">
        <w:rPr>
          <w:rFonts w:ascii="Helvetica" w:hAnsi="Helvetica"/>
        </w:rPr>
        <w:cr/>
      </w:r>
    </w:p>
    <w:p w:rsidR="001351A8" w:rsidRPr="002360A9" w:rsidRDefault="001351A8" w:rsidP="001351A8">
      <w:pPr>
        <w:spacing w:line="360" w:lineRule="auto"/>
        <w:ind w:right="2552"/>
        <w:rPr>
          <w:rFonts w:ascii="Helvetica" w:hAnsi="Helvetica"/>
        </w:rPr>
      </w:pPr>
      <w:r w:rsidRPr="002360A9">
        <w:rPr>
          <w:rFonts w:ascii="Helvetica" w:hAnsi="Helvetica"/>
        </w:rPr>
        <w:t xml:space="preserve">The new XC versions follow in the footsteps of the complete </w:t>
      </w:r>
      <w:proofErr w:type="spellStart"/>
      <w:r w:rsidRPr="002360A9">
        <w:rPr>
          <w:rFonts w:ascii="Helvetica" w:hAnsi="Helvetica"/>
        </w:rPr>
        <w:t>Axioline</w:t>
      </w:r>
      <w:proofErr w:type="spellEnd"/>
      <w:r w:rsidRPr="002360A9">
        <w:rPr>
          <w:rFonts w:ascii="Helvetica" w:hAnsi="Helvetica"/>
        </w:rPr>
        <w:t xml:space="preserve"> F I/O system with particularly high immunity to interference up to 8 kV, rapid signal acquisition, and a highly robust design, which means they can handle mechanical loads such as shocks up to 30 g.</w:t>
      </w:r>
    </w:p>
    <w:p w:rsidR="001351A8" w:rsidRDefault="001351A8" w:rsidP="001351A8">
      <w:pPr>
        <w:spacing w:line="360" w:lineRule="auto"/>
        <w:ind w:right="2552"/>
        <w:rPr>
          <w:rFonts w:ascii="Helvetica" w:hAnsi="Helvetica"/>
          <w:lang w:val="en-US"/>
        </w:rPr>
      </w:pPr>
    </w:p>
    <w:p w:rsidR="00E54BC1" w:rsidRPr="00206A1B" w:rsidRDefault="002360A9" w:rsidP="001351A8">
      <w:pPr>
        <w:spacing w:line="360" w:lineRule="auto"/>
        <w:rPr>
          <w:rFonts w:ascii="Helvetica" w:hAnsi="Helvetica"/>
          <w:b/>
          <w:lang w:val="en-US"/>
        </w:rPr>
      </w:pPr>
      <w:r>
        <w:rPr>
          <w:rFonts w:ascii="Helvetica" w:hAnsi="Helvetica"/>
          <w:b/>
          <w:lang w:val="en-US"/>
        </w:rPr>
        <w:t>ENDS</w:t>
      </w:r>
    </w:p>
    <w:p w:rsidR="004B53B9" w:rsidRDefault="004B53B9" w:rsidP="001D2FDB">
      <w:pPr>
        <w:spacing w:line="360" w:lineRule="auto"/>
        <w:ind w:left="2832" w:hanging="2832"/>
        <w:rPr>
          <w:rFonts w:ascii="Helvetica" w:hAnsi="Helvetica"/>
          <w:b/>
          <w:lang w:val="en-US"/>
        </w:rPr>
      </w:pPr>
    </w:p>
    <w:p w:rsidR="002360A9" w:rsidRDefault="002360A9" w:rsidP="001D2FDB">
      <w:pPr>
        <w:spacing w:line="360" w:lineRule="auto"/>
        <w:ind w:left="2832" w:hanging="2832"/>
        <w:rPr>
          <w:rFonts w:ascii="Helvetica" w:hAnsi="Helvetica"/>
          <w:b/>
          <w:lang w:val="en-US"/>
        </w:rPr>
      </w:pPr>
      <w:r>
        <w:rPr>
          <w:rFonts w:ascii="Helvetica" w:hAnsi="Helvetica"/>
          <w:b/>
          <w:lang w:val="en-US"/>
        </w:rPr>
        <w:t>October 2014</w:t>
      </w:r>
    </w:p>
    <w:p w:rsidR="002360A9" w:rsidRPr="00206A1B" w:rsidRDefault="002360A9" w:rsidP="001D2FDB">
      <w:pPr>
        <w:spacing w:line="360" w:lineRule="auto"/>
        <w:ind w:left="2832" w:hanging="2832"/>
        <w:rPr>
          <w:rFonts w:ascii="Helvetica" w:hAnsi="Helvetica"/>
          <w:b/>
          <w:lang w:val="en-US"/>
        </w:rPr>
      </w:pPr>
    </w:p>
    <w:p w:rsidR="005C67CD" w:rsidRDefault="002360A9"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9A0D24">
        <w:rPr>
          <w:rFonts w:ascii="Helvetica" w:hAnsi="Helvetica"/>
          <w:b/>
        </w:rPr>
        <w:t>9</w:t>
      </w:r>
      <w:r w:rsidR="004B53B9">
        <w:rPr>
          <w:rFonts w:ascii="Helvetica" w:hAnsi="Helvetica"/>
          <w:b/>
        </w:rPr>
        <w:t>9</w:t>
      </w:r>
      <w:r>
        <w:rPr>
          <w:rFonts w:ascii="Helvetica" w:hAnsi="Helvetica"/>
          <w:b/>
        </w:rPr>
        <w:t>GB</w:t>
      </w:r>
    </w:p>
    <w:p w:rsidR="002360A9" w:rsidRDefault="002360A9" w:rsidP="001D2FDB">
      <w:pPr>
        <w:spacing w:line="360" w:lineRule="auto"/>
        <w:ind w:left="2832" w:hanging="2832"/>
        <w:rPr>
          <w:rFonts w:ascii="Helvetica" w:hAnsi="Helvetica"/>
          <w:b/>
        </w:rPr>
      </w:pPr>
    </w:p>
    <w:p w:rsidR="002360A9" w:rsidRDefault="002360A9" w:rsidP="002360A9">
      <w:pPr>
        <w:rPr>
          <w:rFonts w:ascii="Arial" w:hAnsi="Arial" w:cs="Arial"/>
        </w:rPr>
      </w:pPr>
      <w:r>
        <w:rPr>
          <w:rFonts w:ascii="Arial" w:hAnsi="Arial" w:cs="Arial"/>
        </w:rPr>
        <w:t>Phoenix Contact Ltd</w:t>
      </w:r>
    </w:p>
    <w:p w:rsidR="002360A9" w:rsidRDefault="002360A9" w:rsidP="002360A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360A9" w:rsidRDefault="002360A9" w:rsidP="002360A9">
      <w:pPr>
        <w:rPr>
          <w:rFonts w:ascii="Arial" w:hAnsi="Arial" w:cs="Arial"/>
        </w:rPr>
      </w:pPr>
      <w:r>
        <w:rPr>
          <w:rFonts w:ascii="Arial" w:hAnsi="Arial" w:cs="Arial"/>
        </w:rPr>
        <w:t>Telford</w:t>
      </w:r>
    </w:p>
    <w:p w:rsidR="002360A9" w:rsidRDefault="002360A9" w:rsidP="002360A9">
      <w:pPr>
        <w:rPr>
          <w:rFonts w:ascii="Arial" w:hAnsi="Arial" w:cs="Arial"/>
        </w:rPr>
      </w:pPr>
      <w:r>
        <w:rPr>
          <w:rFonts w:ascii="Arial" w:hAnsi="Arial" w:cs="Arial"/>
        </w:rPr>
        <w:t>Shropshire</w:t>
      </w:r>
    </w:p>
    <w:p w:rsidR="002360A9" w:rsidRDefault="002360A9" w:rsidP="002360A9">
      <w:pPr>
        <w:rPr>
          <w:rFonts w:ascii="Arial" w:hAnsi="Arial" w:cs="Arial"/>
        </w:rPr>
      </w:pPr>
      <w:r>
        <w:rPr>
          <w:rFonts w:ascii="Arial" w:hAnsi="Arial" w:cs="Arial"/>
        </w:rPr>
        <w:t>TF7 4PG</w:t>
      </w:r>
    </w:p>
    <w:p w:rsidR="002360A9" w:rsidRDefault="002360A9" w:rsidP="002360A9">
      <w:pPr>
        <w:rPr>
          <w:rFonts w:ascii="Arial" w:hAnsi="Arial" w:cs="Arial"/>
        </w:rPr>
      </w:pPr>
      <w:r>
        <w:rPr>
          <w:rFonts w:ascii="Arial" w:hAnsi="Arial" w:cs="Arial"/>
        </w:rPr>
        <w:t>Tel: 0845 881 2222</w:t>
      </w:r>
    </w:p>
    <w:p w:rsidR="002360A9" w:rsidRDefault="002360A9" w:rsidP="002360A9">
      <w:pPr>
        <w:rPr>
          <w:rFonts w:ascii="Arial" w:hAnsi="Arial" w:cs="Arial"/>
        </w:rPr>
      </w:pPr>
      <w:r>
        <w:rPr>
          <w:rFonts w:ascii="Arial" w:hAnsi="Arial" w:cs="Arial"/>
        </w:rPr>
        <w:t>Fax: 0845 881 2211</w:t>
      </w:r>
    </w:p>
    <w:p w:rsidR="002360A9" w:rsidRDefault="002360A9" w:rsidP="002360A9">
      <w:pPr>
        <w:rPr>
          <w:rFonts w:ascii="Arial" w:hAnsi="Arial" w:cs="Arial"/>
        </w:rPr>
      </w:pPr>
      <w:hyperlink r:id="rId9" w:history="1">
        <w:r>
          <w:rPr>
            <w:rStyle w:val="Hyperlink"/>
            <w:rFonts w:ascii="Arial" w:hAnsi="Arial" w:cs="Arial"/>
          </w:rPr>
          <w:t>www.phoenixcontact.co.uk</w:t>
        </w:r>
      </w:hyperlink>
    </w:p>
    <w:p w:rsidR="002360A9" w:rsidRDefault="002360A9" w:rsidP="002360A9">
      <w:pPr>
        <w:rPr>
          <w:rFonts w:ascii="Arial" w:hAnsi="Arial" w:cs="Arial"/>
        </w:rPr>
      </w:pPr>
      <w:hyperlink r:id="rId10" w:history="1">
        <w:r>
          <w:rPr>
            <w:rStyle w:val="Hyperlink"/>
            <w:rFonts w:ascii="Arial" w:hAnsi="Arial" w:cs="Arial"/>
          </w:rPr>
          <w:t>info@phoenixcontact.co.uk</w:t>
        </w:r>
      </w:hyperlink>
    </w:p>
    <w:p w:rsidR="002360A9" w:rsidRDefault="002360A9" w:rsidP="002360A9">
      <w:pPr>
        <w:rPr>
          <w:rFonts w:ascii="Arial" w:hAnsi="Arial" w:cs="Arial"/>
        </w:rPr>
      </w:pPr>
    </w:p>
    <w:p w:rsidR="002360A9" w:rsidRPr="001D2FDB" w:rsidRDefault="002360A9" w:rsidP="001D2FDB">
      <w:pPr>
        <w:spacing w:line="360" w:lineRule="auto"/>
        <w:ind w:left="2832" w:hanging="2832"/>
        <w:rPr>
          <w:rFonts w:ascii="Helvetica" w:hAnsi="Helvetica"/>
          <w:b/>
        </w:rPr>
      </w:pPr>
    </w:p>
    <w:sectPr w:rsidR="002360A9" w:rsidRPr="001D2FD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A9" w:rsidRDefault="002360A9" w:rsidP="002360A9">
    <w:pPr>
      <w:rPr>
        <w:rFonts w:ascii="Arial" w:hAnsi="Arial" w:cs="Arial"/>
      </w:rPr>
    </w:pPr>
    <w:r>
      <w:rPr>
        <w:rFonts w:ascii="Arial" w:hAnsi="Arial" w:cs="Arial"/>
      </w:rPr>
      <w:t>For further information on this press release please contact:</w:t>
    </w:r>
  </w:p>
  <w:p w:rsidR="002360A9" w:rsidRDefault="002360A9" w:rsidP="002360A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2360A9" w:rsidRDefault="002360A9" w:rsidP="002360A9">
    <w:pPr>
      <w:rPr>
        <w:rFonts w:ascii="Arial" w:hAnsi="Arial" w:cs="Arial"/>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2360A9" w:rsidRDefault="007E44B2" w:rsidP="00236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w:t>
    </w:r>
    <w:r w:rsidR="001351A8">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9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51A8"/>
    <w:rsid w:val="001367EA"/>
    <w:rsid w:val="00137B4F"/>
    <w:rsid w:val="001433C4"/>
    <w:rsid w:val="00144226"/>
    <w:rsid w:val="001528E1"/>
    <w:rsid w:val="00153C78"/>
    <w:rsid w:val="00153C7C"/>
    <w:rsid w:val="001570D6"/>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6A1B"/>
    <w:rsid w:val="00207781"/>
    <w:rsid w:val="00207A4C"/>
    <w:rsid w:val="0021026F"/>
    <w:rsid w:val="002109DF"/>
    <w:rsid w:val="00210E50"/>
    <w:rsid w:val="002120DA"/>
    <w:rsid w:val="00212540"/>
    <w:rsid w:val="00221A6D"/>
    <w:rsid w:val="002328BE"/>
    <w:rsid w:val="00233CC6"/>
    <w:rsid w:val="002360A9"/>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30C"/>
    <w:rsid w:val="005746BF"/>
    <w:rsid w:val="00576877"/>
    <w:rsid w:val="00577499"/>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86E"/>
    <w:rsid w:val="008470A8"/>
    <w:rsid w:val="0085508B"/>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5448"/>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0ADB"/>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5E57"/>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6266">
      <w:bodyDiv w:val="1"/>
      <w:marLeft w:val="0"/>
      <w:marRight w:val="0"/>
      <w:marTop w:val="0"/>
      <w:marBottom w:val="0"/>
      <w:divBdr>
        <w:top w:val="none" w:sz="0" w:space="0" w:color="auto"/>
        <w:left w:val="none" w:sz="0" w:space="0" w:color="auto"/>
        <w:bottom w:val="none" w:sz="0" w:space="0" w:color="auto"/>
        <w:right w:val="none" w:sz="0" w:space="0" w:color="auto"/>
      </w:divBdr>
    </w:div>
    <w:div w:id="17363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1088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5</cp:revision>
  <cp:lastPrinted>2014-10-09T14:15:00Z</cp:lastPrinted>
  <dcterms:created xsi:type="dcterms:W3CDTF">2014-10-15T06:14:00Z</dcterms:created>
  <dcterms:modified xsi:type="dcterms:W3CDTF">2014-10-31T11:32:00Z</dcterms:modified>
</cp:coreProperties>
</file>