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C0DC" w14:textId="77777777" w:rsidR="001B497E" w:rsidRPr="002D3663" w:rsidRDefault="002D3663" w:rsidP="002D3663">
      <w:pPr>
        <w:pStyle w:val="NoSpacing"/>
        <w:rPr>
          <w:b/>
        </w:rPr>
      </w:pPr>
      <w:r w:rsidRPr="002D3663">
        <w:rPr>
          <w:b/>
        </w:rPr>
        <w:t>Issued on behalf of Stena Line</w:t>
      </w:r>
    </w:p>
    <w:p w14:paraId="5D998C71" w14:textId="77777777" w:rsidR="002D3663" w:rsidRDefault="002D3663" w:rsidP="002D3663">
      <w:pPr>
        <w:pStyle w:val="NoSpacing"/>
        <w:rPr>
          <w:b/>
        </w:rPr>
      </w:pPr>
    </w:p>
    <w:p w14:paraId="66ADA0B1" w14:textId="77777777" w:rsidR="002D3663" w:rsidRPr="002D3663" w:rsidRDefault="002D3663" w:rsidP="002D3663">
      <w:pPr>
        <w:pStyle w:val="NoSpacing"/>
        <w:rPr>
          <w:b/>
        </w:rPr>
      </w:pPr>
      <w:r w:rsidRPr="002D3663">
        <w:rPr>
          <w:b/>
        </w:rPr>
        <w:t>Date: 1</w:t>
      </w:r>
      <w:r w:rsidR="00361496">
        <w:rPr>
          <w:b/>
        </w:rPr>
        <w:t>2</w:t>
      </w:r>
      <w:r w:rsidRPr="002D3663">
        <w:rPr>
          <w:b/>
          <w:vertAlign w:val="superscript"/>
        </w:rPr>
        <w:t>th</w:t>
      </w:r>
      <w:r w:rsidRPr="002D3663">
        <w:rPr>
          <w:b/>
        </w:rPr>
        <w:t xml:space="preserve"> November 2015</w:t>
      </w:r>
      <w:bookmarkStart w:id="0" w:name="_GoBack"/>
      <w:bookmarkEnd w:id="0"/>
    </w:p>
    <w:p w14:paraId="2DFA97BE" w14:textId="77777777" w:rsidR="002D3663" w:rsidRDefault="002D3663"/>
    <w:p w14:paraId="019C2E04" w14:textId="77777777" w:rsidR="00C42AF1" w:rsidRPr="000C14E6" w:rsidRDefault="000147FD">
      <w:pPr>
        <w:rPr>
          <w:b/>
          <w:sz w:val="28"/>
          <w:szCs w:val="28"/>
        </w:rPr>
      </w:pPr>
      <w:r w:rsidRPr="000C14E6">
        <w:rPr>
          <w:b/>
          <w:sz w:val="28"/>
          <w:szCs w:val="28"/>
        </w:rPr>
        <w:t>BELFAST KEY TO STENA LINE SUCCESS</w:t>
      </w:r>
    </w:p>
    <w:p w14:paraId="5F9E08B2" w14:textId="77777777" w:rsidR="00C42AF1" w:rsidRPr="00DC13D4" w:rsidRDefault="002D3663">
      <w:pPr>
        <w:rPr>
          <w:sz w:val="24"/>
          <w:szCs w:val="24"/>
        </w:rPr>
      </w:pPr>
      <w:r w:rsidRPr="00DC13D4">
        <w:rPr>
          <w:sz w:val="24"/>
          <w:szCs w:val="24"/>
        </w:rPr>
        <w:t xml:space="preserve">Twenty years on from setting up its ferry services in Belfast, Stena Line is </w:t>
      </w:r>
      <w:r w:rsidR="00006268" w:rsidRPr="00DC13D4">
        <w:rPr>
          <w:sz w:val="24"/>
          <w:szCs w:val="24"/>
        </w:rPr>
        <w:t xml:space="preserve">set </w:t>
      </w:r>
      <w:r w:rsidRPr="00DC13D4">
        <w:rPr>
          <w:sz w:val="24"/>
          <w:szCs w:val="24"/>
        </w:rPr>
        <w:t>to</w:t>
      </w:r>
      <w:r w:rsidR="00006268" w:rsidRPr="00DC13D4">
        <w:rPr>
          <w:sz w:val="24"/>
          <w:szCs w:val="24"/>
        </w:rPr>
        <w:t xml:space="preserve"> </w:t>
      </w:r>
      <w:r w:rsidR="00C42AF1" w:rsidRPr="00DC13D4">
        <w:rPr>
          <w:sz w:val="24"/>
          <w:szCs w:val="24"/>
        </w:rPr>
        <w:t xml:space="preserve">make 2015 </w:t>
      </w:r>
      <w:r w:rsidR="00006268" w:rsidRPr="00DC13D4">
        <w:rPr>
          <w:sz w:val="24"/>
          <w:szCs w:val="24"/>
        </w:rPr>
        <w:t xml:space="preserve">its </w:t>
      </w:r>
      <w:r w:rsidR="00C42AF1" w:rsidRPr="00DC13D4">
        <w:rPr>
          <w:sz w:val="24"/>
          <w:szCs w:val="24"/>
        </w:rPr>
        <w:t>busiest year</w:t>
      </w:r>
      <w:r w:rsidRPr="00DC13D4">
        <w:rPr>
          <w:sz w:val="24"/>
          <w:szCs w:val="24"/>
        </w:rPr>
        <w:t xml:space="preserve"> </w:t>
      </w:r>
      <w:r w:rsidR="00C42AF1" w:rsidRPr="00DC13D4">
        <w:rPr>
          <w:sz w:val="24"/>
          <w:szCs w:val="24"/>
        </w:rPr>
        <w:t xml:space="preserve">to date </w:t>
      </w:r>
      <w:r w:rsidRPr="00DC13D4">
        <w:rPr>
          <w:sz w:val="24"/>
          <w:szCs w:val="24"/>
        </w:rPr>
        <w:t xml:space="preserve">for </w:t>
      </w:r>
      <w:r w:rsidR="00B62CB5">
        <w:rPr>
          <w:sz w:val="24"/>
          <w:szCs w:val="24"/>
        </w:rPr>
        <w:t>car</w:t>
      </w:r>
      <w:r w:rsidR="000147FD">
        <w:rPr>
          <w:sz w:val="24"/>
          <w:szCs w:val="24"/>
        </w:rPr>
        <w:t xml:space="preserve"> </w:t>
      </w:r>
      <w:r w:rsidR="00112271">
        <w:rPr>
          <w:sz w:val="24"/>
          <w:szCs w:val="24"/>
        </w:rPr>
        <w:t xml:space="preserve">and freight </w:t>
      </w:r>
      <w:r w:rsidR="000147FD">
        <w:rPr>
          <w:sz w:val="24"/>
          <w:szCs w:val="24"/>
        </w:rPr>
        <w:t>numbers</w:t>
      </w:r>
      <w:r w:rsidR="00810D21" w:rsidRPr="00DC13D4">
        <w:rPr>
          <w:sz w:val="24"/>
          <w:szCs w:val="24"/>
        </w:rPr>
        <w:t xml:space="preserve">.  </w:t>
      </w:r>
      <w:r w:rsidR="00B62CB5">
        <w:rPr>
          <w:sz w:val="24"/>
          <w:szCs w:val="24"/>
        </w:rPr>
        <w:t>In the</w:t>
      </w:r>
      <w:r w:rsidR="00EB0827" w:rsidRPr="00DC13D4">
        <w:rPr>
          <w:sz w:val="24"/>
          <w:szCs w:val="24"/>
        </w:rPr>
        <w:t xml:space="preserve"> two decades </w:t>
      </w:r>
      <w:r w:rsidR="00C42AF1" w:rsidRPr="00DC13D4">
        <w:rPr>
          <w:sz w:val="24"/>
          <w:szCs w:val="24"/>
        </w:rPr>
        <w:t xml:space="preserve">since it moved to </w:t>
      </w:r>
      <w:r w:rsidR="00EB0827" w:rsidRPr="00DC13D4">
        <w:rPr>
          <w:sz w:val="24"/>
          <w:szCs w:val="24"/>
        </w:rPr>
        <w:t>Belfast</w:t>
      </w:r>
      <w:r w:rsidR="00C42AF1" w:rsidRPr="00DC13D4">
        <w:rPr>
          <w:sz w:val="24"/>
          <w:szCs w:val="24"/>
        </w:rPr>
        <w:t xml:space="preserve">, </w:t>
      </w:r>
      <w:r w:rsidR="00EB0827" w:rsidRPr="00DC13D4">
        <w:rPr>
          <w:sz w:val="24"/>
          <w:szCs w:val="24"/>
        </w:rPr>
        <w:t xml:space="preserve"> Stena Line has expanded its services </w:t>
      </w:r>
      <w:r w:rsidR="000147FD">
        <w:rPr>
          <w:sz w:val="24"/>
          <w:szCs w:val="24"/>
        </w:rPr>
        <w:t xml:space="preserve">significantly </w:t>
      </w:r>
      <w:r w:rsidR="00EB0827" w:rsidRPr="00DC13D4">
        <w:rPr>
          <w:sz w:val="24"/>
          <w:szCs w:val="24"/>
        </w:rPr>
        <w:t>a</w:t>
      </w:r>
      <w:r w:rsidR="00B62CB5">
        <w:rPr>
          <w:sz w:val="24"/>
          <w:szCs w:val="24"/>
        </w:rPr>
        <w:t>nd today the company employs over 900</w:t>
      </w:r>
      <w:r w:rsidR="00EB0827" w:rsidRPr="00DC13D4">
        <w:rPr>
          <w:sz w:val="24"/>
          <w:szCs w:val="24"/>
        </w:rPr>
        <w:t xml:space="preserve"> staff, tra</w:t>
      </w:r>
      <w:r w:rsidR="00EB1258">
        <w:rPr>
          <w:sz w:val="24"/>
          <w:szCs w:val="24"/>
        </w:rPr>
        <w:t xml:space="preserve">nsports 1.4 million passengers, </w:t>
      </w:r>
      <w:r w:rsidR="00EB0827" w:rsidRPr="00DC13D4">
        <w:rPr>
          <w:sz w:val="24"/>
          <w:szCs w:val="24"/>
        </w:rPr>
        <w:t>318 000 cars and almost</w:t>
      </w:r>
      <w:r w:rsidR="00C42AF1" w:rsidRPr="00DC13D4">
        <w:rPr>
          <w:sz w:val="24"/>
          <w:szCs w:val="24"/>
        </w:rPr>
        <w:t xml:space="preserve"> </w:t>
      </w:r>
      <w:r w:rsidR="00EB1258">
        <w:rPr>
          <w:sz w:val="24"/>
          <w:szCs w:val="24"/>
        </w:rPr>
        <w:t xml:space="preserve"> </w:t>
      </w:r>
      <w:r w:rsidR="00C42AF1" w:rsidRPr="00DC13D4">
        <w:rPr>
          <w:sz w:val="24"/>
          <w:szCs w:val="24"/>
        </w:rPr>
        <w:t>500 000 freight units annually.</w:t>
      </w:r>
    </w:p>
    <w:p w14:paraId="4CC08C2D" w14:textId="77777777" w:rsidR="00DC13D4" w:rsidRDefault="00C42AF1">
      <w:pPr>
        <w:rPr>
          <w:sz w:val="24"/>
          <w:szCs w:val="24"/>
        </w:rPr>
      </w:pPr>
      <w:r w:rsidRPr="00DC13D4">
        <w:rPr>
          <w:sz w:val="24"/>
          <w:szCs w:val="24"/>
        </w:rPr>
        <w:t xml:space="preserve">When the Irish Sea’s leading ferry company established its Belfast operation </w:t>
      </w:r>
      <w:r w:rsidR="00FA060C">
        <w:rPr>
          <w:sz w:val="24"/>
          <w:szCs w:val="24"/>
        </w:rPr>
        <w:t>on 12</w:t>
      </w:r>
      <w:r w:rsidR="00FA060C" w:rsidRPr="00FA060C">
        <w:rPr>
          <w:sz w:val="24"/>
          <w:szCs w:val="24"/>
          <w:vertAlign w:val="superscript"/>
        </w:rPr>
        <w:t>th</w:t>
      </w:r>
      <w:r w:rsidR="00FA060C">
        <w:rPr>
          <w:sz w:val="24"/>
          <w:szCs w:val="24"/>
        </w:rPr>
        <w:t xml:space="preserve"> November </w:t>
      </w:r>
      <w:r w:rsidRPr="00DC13D4">
        <w:rPr>
          <w:sz w:val="24"/>
          <w:szCs w:val="24"/>
        </w:rPr>
        <w:t xml:space="preserve">1995, it operated three ferries to one port in Scotland.  Today, </w:t>
      </w:r>
      <w:r w:rsidR="00DC13D4">
        <w:rPr>
          <w:sz w:val="24"/>
          <w:szCs w:val="24"/>
        </w:rPr>
        <w:t xml:space="preserve">that service has expanded to </w:t>
      </w:r>
      <w:r w:rsidRPr="00DC13D4">
        <w:rPr>
          <w:sz w:val="24"/>
          <w:szCs w:val="24"/>
        </w:rPr>
        <w:t xml:space="preserve">seven vessels </w:t>
      </w:r>
      <w:r w:rsidR="00DC13D4">
        <w:rPr>
          <w:sz w:val="24"/>
          <w:szCs w:val="24"/>
        </w:rPr>
        <w:t xml:space="preserve">operating year round services to Cairnryan, Birkenhead (Liverpool) and Heysham with a mix of freight and leisure traffic.  </w:t>
      </w:r>
    </w:p>
    <w:p w14:paraId="11CE74CA" w14:textId="77777777" w:rsidR="00ED49CF" w:rsidRDefault="00DC13D4">
      <w:pPr>
        <w:rPr>
          <w:sz w:val="24"/>
          <w:szCs w:val="24"/>
        </w:rPr>
      </w:pPr>
      <w:r>
        <w:rPr>
          <w:sz w:val="24"/>
          <w:szCs w:val="24"/>
        </w:rPr>
        <w:t xml:space="preserve">Stena Line has delivered some impressive numbers on its Belfast services over the last two decades </w:t>
      </w:r>
      <w:r w:rsidR="0025355F">
        <w:rPr>
          <w:sz w:val="24"/>
          <w:szCs w:val="24"/>
        </w:rPr>
        <w:t xml:space="preserve">including transporting 26 million passengers, 5.5 million cars and over 4 million freight units.  </w:t>
      </w:r>
      <w:r w:rsidR="004074DA">
        <w:rPr>
          <w:sz w:val="24"/>
          <w:szCs w:val="24"/>
        </w:rPr>
        <w:t xml:space="preserve">But as Route Manager </w:t>
      </w:r>
      <w:r w:rsidR="00ED49CF">
        <w:rPr>
          <w:sz w:val="24"/>
          <w:szCs w:val="24"/>
        </w:rPr>
        <w:t xml:space="preserve">(Irish Sea North) </w:t>
      </w:r>
      <w:r w:rsidR="004074DA">
        <w:rPr>
          <w:sz w:val="24"/>
          <w:szCs w:val="24"/>
        </w:rPr>
        <w:t xml:space="preserve">Paul Grant states, behind the numbers it’s the quality and reliability of the service that has been the hallmark of Stena Line’s successful Belfast operation, commenting: “The opportunity </w:t>
      </w:r>
      <w:r w:rsidR="00F83FBA">
        <w:rPr>
          <w:sz w:val="24"/>
          <w:szCs w:val="24"/>
        </w:rPr>
        <w:t xml:space="preserve">to </w:t>
      </w:r>
      <w:r w:rsidR="004074DA">
        <w:rPr>
          <w:sz w:val="24"/>
          <w:szCs w:val="24"/>
        </w:rPr>
        <w:t>develop a significant presence in Belfast was always going to be based on how well we developed our customer offering.</w:t>
      </w:r>
      <w:r w:rsidR="000E100E">
        <w:rPr>
          <w:sz w:val="24"/>
          <w:szCs w:val="24"/>
        </w:rPr>
        <w:t xml:space="preserve">  Today our modern fleet offers a range of quality facilities have helped to set the standard for travel on the Irish Sea including Spa facilities, exclusive Plus lounges, family suites and dedicated Freight Driver lounges.</w:t>
      </w:r>
      <w:r w:rsidR="005672E3">
        <w:rPr>
          <w:sz w:val="24"/>
          <w:szCs w:val="24"/>
        </w:rPr>
        <w:t xml:space="preserve">  When these facilities are back up by award winning crews and market leading punctuality and reliability figures,</w:t>
      </w:r>
      <w:r w:rsidR="00FE724A">
        <w:rPr>
          <w:sz w:val="24"/>
          <w:szCs w:val="24"/>
        </w:rPr>
        <w:t xml:space="preserve"> the next two decades look equally as exciting.”</w:t>
      </w:r>
      <w:r w:rsidR="005672E3">
        <w:rPr>
          <w:sz w:val="24"/>
          <w:szCs w:val="24"/>
        </w:rPr>
        <w:t xml:space="preserve">   </w:t>
      </w:r>
      <w:r w:rsidR="00F83FBA">
        <w:rPr>
          <w:sz w:val="24"/>
          <w:szCs w:val="24"/>
        </w:rPr>
        <w:t xml:space="preserve">  </w:t>
      </w:r>
      <w:r w:rsidR="001438E9">
        <w:rPr>
          <w:sz w:val="24"/>
          <w:szCs w:val="24"/>
        </w:rPr>
        <w:t xml:space="preserve">  </w:t>
      </w:r>
      <w:r w:rsidR="000E100E">
        <w:rPr>
          <w:sz w:val="24"/>
          <w:szCs w:val="24"/>
        </w:rPr>
        <w:t xml:space="preserve">     </w:t>
      </w:r>
    </w:p>
    <w:p w14:paraId="38632613" w14:textId="77777777" w:rsidR="00DC13D4" w:rsidRDefault="00ED49CF">
      <w:pPr>
        <w:rPr>
          <w:sz w:val="24"/>
          <w:szCs w:val="24"/>
        </w:rPr>
      </w:pPr>
      <w:r>
        <w:rPr>
          <w:sz w:val="24"/>
          <w:szCs w:val="24"/>
        </w:rPr>
        <w:t xml:space="preserve">Stena Line </w:t>
      </w:r>
      <w:r w:rsidR="001438E9">
        <w:rPr>
          <w:sz w:val="24"/>
          <w:szCs w:val="24"/>
        </w:rPr>
        <w:t xml:space="preserve">has also taken a positive view of the development of the </w:t>
      </w:r>
      <w:r w:rsidR="00FE724A">
        <w:rPr>
          <w:sz w:val="24"/>
          <w:szCs w:val="24"/>
        </w:rPr>
        <w:t xml:space="preserve">local </w:t>
      </w:r>
      <w:r w:rsidR="001438E9">
        <w:rPr>
          <w:sz w:val="24"/>
          <w:szCs w:val="24"/>
        </w:rPr>
        <w:t xml:space="preserve">economy over the last two decades.  </w:t>
      </w:r>
      <w:r w:rsidR="000E100E">
        <w:t xml:space="preserve">Hans Nilsson, Stena Line’s Chief Operating Officer (COO) </w:t>
      </w:r>
      <w:r w:rsidR="00E91C9E">
        <w:t>said:</w:t>
      </w:r>
      <w:r w:rsidR="000E100E">
        <w:t xml:space="preserve"> ”Stena Line and the Stena Group are long term supporters of Belfast</w:t>
      </w:r>
      <w:r w:rsidR="00FE724A">
        <w:t xml:space="preserve">.   </w:t>
      </w:r>
      <w:r w:rsidR="000E100E">
        <w:t>Over</w:t>
      </w:r>
      <w:r w:rsidR="000E100E" w:rsidRPr="00776E55">
        <w:t xml:space="preserve"> the last two decades </w:t>
      </w:r>
      <w:r w:rsidR="000E100E">
        <w:t>alone</w:t>
      </w:r>
      <w:r w:rsidR="000147FD">
        <w:t xml:space="preserve">, working in partnership with Belfast Harbour, </w:t>
      </w:r>
      <w:r w:rsidR="000E100E" w:rsidRPr="00776E55">
        <w:t>we have invested over £330 million i</w:t>
      </w:r>
      <w:r w:rsidR="00ED4634">
        <w:t>n</w:t>
      </w:r>
      <w:r w:rsidR="000E100E" w:rsidRPr="00776E55">
        <w:t xml:space="preserve"> establishing </w:t>
      </w:r>
      <w:r w:rsidR="000E100E">
        <w:t>and developing our services to and from Belfast.  In fact this week we will have an eight</w:t>
      </w:r>
      <w:r w:rsidR="00ED4634">
        <w:t>h</w:t>
      </w:r>
      <w:r w:rsidR="000E100E">
        <w:t xml:space="preserve"> Stena vessel in Belfast with the 117 000 ton ice-breaker series Stena Arctica undergoing a major refit at Harland &amp; Wolff, further testimony of support for and confidence in the local Northern Ireland economy</w:t>
      </w:r>
      <w:r w:rsidR="00FE724A">
        <w:t>.</w:t>
      </w:r>
      <w:r w:rsidR="000147FD">
        <w:t>”</w:t>
      </w:r>
      <w:r>
        <w:rPr>
          <w:sz w:val="24"/>
          <w:szCs w:val="24"/>
        </w:rPr>
        <w:t xml:space="preserve"> </w:t>
      </w:r>
      <w:r w:rsidR="004074DA">
        <w:rPr>
          <w:sz w:val="24"/>
          <w:szCs w:val="24"/>
        </w:rPr>
        <w:t xml:space="preserve">   </w:t>
      </w:r>
      <w:r w:rsidR="0025355F">
        <w:rPr>
          <w:sz w:val="24"/>
          <w:szCs w:val="24"/>
        </w:rPr>
        <w:t xml:space="preserve">  </w:t>
      </w:r>
    </w:p>
    <w:p w14:paraId="4EB885B0" w14:textId="77777777" w:rsidR="000E100E" w:rsidRDefault="000E100E" w:rsidP="000E100E">
      <w:r w:rsidRPr="00776E55">
        <w:t>Stena Line‘s Irish Sea North region has experienced a number of notable milestones over the last two decades including</w:t>
      </w:r>
      <w:r w:rsidR="00E91C9E">
        <w:t xml:space="preserve"> the</w:t>
      </w:r>
      <w:r w:rsidR="00FE724A">
        <w:t xml:space="preserve"> construction of a n</w:t>
      </w:r>
      <w:r w:rsidRPr="00776E55">
        <w:t xml:space="preserve">ew </w:t>
      </w:r>
      <w:r w:rsidR="00E91C9E">
        <w:t xml:space="preserve">£35 million </w:t>
      </w:r>
      <w:r w:rsidRPr="00776E55">
        <w:t xml:space="preserve">VT4 terminal in Belfast in 2008 and in 2011 the company </w:t>
      </w:r>
      <w:r w:rsidR="00FE724A">
        <w:t xml:space="preserve">established a new port and terminal facility at Loch </w:t>
      </w:r>
      <w:r w:rsidR="00B62CB5">
        <w:t>Ryan Port (Cairnryan) adding two</w:t>
      </w:r>
      <w:r w:rsidR="00FE724A">
        <w:t xml:space="preserve"> award winning S</w:t>
      </w:r>
      <w:r w:rsidRPr="00776E55">
        <w:t>uperfast vessels</w:t>
      </w:r>
      <w:r w:rsidR="00FE724A">
        <w:t xml:space="preserve">.  In the same year it also </w:t>
      </w:r>
      <w:r w:rsidRPr="00776E55">
        <w:t>acquir</w:t>
      </w:r>
      <w:r w:rsidR="00FE724A">
        <w:t xml:space="preserve">ed </w:t>
      </w:r>
      <w:r w:rsidRPr="00776E55">
        <w:t>the Belfast-Liverpool/Heysham routes from DFDS.</w:t>
      </w:r>
    </w:p>
    <w:p w14:paraId="17ED822A" w14:textId="77777777" w:rsidR="000147FD" w:rsidRPr="00776E55" w:rsidRDefault="000147FD" w:rsidP="000E100E"/>
    <w:p w14:paraId="0DA734D7" w14:textId="77777777" w:rsidR="002D3663" w:rsidRDefault="0025355F">
      <w:r w:rsidRPr="0025355F">
        <w:rPr>
          <w:b/>
          <w:sz w:val="24"/>
          <w:szCs w:val="24"/>
        </w:rPr>
        <w:t>NOTE TO EDITOR: For further information please contact Lawrence Duffy of Duffy Rafferty Communications on Belfast (028) 9073 0880.</w:t>
      </w:r>
    </w:p>
    <w:sectPr w:rsidR="002D3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1"/>
    <w:rsid w:val="00006268"/>
    <w:rsid w:val="000147FD"/>
    <w:rsid w:val="000C14E6"/>
    <w:rsid w:val="000E100E"/>
    <w:rsid w:val="00112271"/>
    <w:rsid w:val="001438E9"/>
    <w:rsid w:val="001B497E"/>
    <w:rsid w:val="0025355F"/>
    <w:rsid w:val="002D3663"/>
    <w:rsid w:val="0031163B"/>
    <w:rsid w:val="00361496"/>
    <w:rsid w:val="004074DA"/>
    <w:rsid w:val="005672E3"/>
    <w:rsid w:val="005D0191"/>
    <w:rsid w:val="006B31FB"/>
    <w:rsid w:val="007E7BE8"/>
    <w:rsid w:val="00810D21"/>
    <w:rsid w:val="00B62CB5"/>
    <w:rsid w:val="00C42AF1"/>
    <w:rsid w:val="00C6011E"/>
    <w:rsid w:val="00DC13D4"/>
    <w:rsid w:val="00E91C9E"/>
    <w:rsid w:val="00EB0827"/>
    <w:rsid w:val="00EB1258"/>
    <w:rsid w:val="00ED4634"/>
    <w:rsid w:val="00ED49CF"/>
    <w:rsid w:val="00F83FBA"/>
    <w:rsid w:val="00FA060C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F96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443</Words>
  <Characters>2531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Duffy</dc:creator>
  <cp:keywords/>
  <dc:description/>
  <cp:lastModifiedBy>Mark Weir</cp:lastModifiedBy>
  <cp:revision>21</cp:revision>
  <cp:lastPrinted>2015-11-11T11:59:00Z</cp:lastPrinted>
  <dcterms:created xsi:type="dcterms:W3CDTF">2015-11-10T09:39:00Z</dcterms:created>
  <dcterms:modified xsi:type="dcterms:W3CDTF">2015-11-12T09:35:00Z</dcterms:modified>
</cp:coreProperties>
</file>