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5FF6" w14:textId="77777777" w:rsidR="0089233F" w:rsidRPr="005579C1" w:rsidRDefault="000324B2" w:rsidP="0089233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2014-06-18</w:t>
      </w:r>
      <w:r w:rsidR="0089233F" w:rsidRPr="005579C1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Pressmeddelande</w:t>
      </w:r>
    </w:p>
    <w:p w14:paraId="6EEF5D92" w14:textId="77777777" w:rsidR="0089233F" w:rsidRDefault="0089233F" w:rsidP="0089233F">
      <w:pPr>
        <w:rPr>
          <w:rFonts w:ascii="Georgia" w:hAnsi="Georgia"/>
          <w:sz w:val="20"/>
          <w:szCs w:val="20"/>
        </w:rPr>
      </w:pPr>
    </w:p>
    <w:p w14:paraId="6FE597E2" w14:textId="77777777" w:rsidR="0089233F" w:rsidRDefault="0089233F" w:rsidP="0089233F">
      <w:pPr>
        <w:rPr>
          <w:rFonts w:ascii="Georgia" w:hAnsi="Georgia"/>
          <w:sz w:val="20"/>
          <w:szCs w:val="20"/>
        </w:rPr>
      </w:pPr>
    </w:p>
    <w:p w14:paraId="56009E07" w14:textId="77777777" w:rsidR="0089233F" w:rsidRDefault="0089233F" w:rsidP="0089233F">
      <w:pPr>
        <w:rPr>
          <w:rFonts w:ascii="Georgia" w:hAnsi="Georgia"/>
          <w:sz w:val="20"/>
          <w:szCs w:val="20"/>
        </w:rPr>
      </w:pPr>
    </w:p>
    <w:p w14:paraId="70BB6628" w14:textId="77777777" w:rsidR="0089233F" w:rsidRPr="005579C1" w:rsidRDefault="00260E90" w:rsidP="0089233F">
      <w:pPr>
        <w:rPr>
          <w:rFonts w:ascii="Georgia" w:hAnsi="Georgia"/>
          <w:b/>
          <w:color w:val="823237"/>
          <w:sz w:val="40"/>
          <w:szCs w:val="40"/>
        </w:rPr>
      </w:pPr>
      <w:r>
        <w:rPr>
          <w:rFonts w:ascii="Georgia" w:hAnsi="Georgia"/>
          <w:b/>
          <w:color w:val="823237"/>
          <w:sz w:val="40"/>
          <w:szCs w:val="40"/>
        </w:rPr>
        <w:t>Kandidaterna till Årets Rookie är utsedda</w:t>
      </w:r>
    </w:p>
    <w:p w14:paraId="604AF0C9" w14:textId="77777777" w:rsidR="00A50A84" w:rsidRDefault="007919C8" w:rsidP="000324B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Idag offentliggör</w:t>
      </w:r>
      <w:r w:rsidR="00BA17A6">
        <w:rPr>
          <w:rFonts w:ascii="Georgia" w:hAnsi="Georgia"/>
          <w:sz w:val="20"/>
          <w:szCs w:val="20"/>
        </w:rPr>
        <w:t xml:space="preserve">s </w:t>
      </w:r>
      <w:r>
        <w:rPr>
          <w:rFonts w:ascii="Georgia" w:hAnsi="Georgia"/>
          <w:sz w:val="20"/>
          <w:szCs w:val="20"/>
        </w:rPr>
        <w:t xml:space="preserve">vilka kandidater som är </w:t>
      </w:r>
      <w:r w:rsidR="00A50A84">
        <w:rPr>
          <w:rFonts w:ascii="Georgia" w:hAnsi="Georgia"/>
          <w:sz w:val="20"/>
          <w:szCs w:val="20"/>
        </w:rPr>
        <w:t>föreslagna</w:t>
      </w:r>
      <w:r>
        <w:rPr>
          <w:rFonts w:ascii="Georgia" w:hAnsi="Georgia"/>
          <w:sz w:val="20"/>
          <w:szCs w:val="20"/>
        </w:rPr>
        <w:t xml:space="preserve"> för nominering till Årets Rookie på Sundsvalls Business Awards den 25 september 2014. Priset</w:t>
      </w:r>
      <w:r w:rsidR="000324B2" w:rsidRPr="000324B2">
        <w:rPr>
          <w:rFonts w:ascii="Georgia" w:hAnsi="Georgia"/>
          <w:sz w:val="20"/>
          <w:szCs w:val="20"/>
        </w:rPr>
        <w:t xml:space="preserve"> </w:t>
      </w:r>
      <w:r w:rsidR="000324B2">
        <w:rPr>
          <w:rFonts w:ascii="Georgia" w:hAnsi="Georgia"/>
          <w:sz w:val="20"/>
          <w:szCs w:val="20"/>
        </w:rPr>
        <w:t xml:space="preserve">delas ut av Åkroken Business </w:t>
      </w:r>
      <w:proofErr w:type="spellStart"/>
      <w:r w:rsidR="000324B2">
        <w:rPr>
          <w:rFonts w:ascii="Georgia" w:hAnsi="Georgia"/>
          <w:sz w:val="20"/>
          <w:szCs w:val="20"/>
        </w:rPr>
        <w:t>Incubator</w:t>
      </w:r>
      <w:proofErr w:type="spellEnd"/>
      <w:r w:rsidR="000324B2">
        <w:rPr>
          <w:rFonts w:ascii="Georgia" w:hAnsi="Georgia"/>
          <w:sz w:val="20"/>
          <w:szCs w:val="20"/>
        </w:rPr>
        <w:t xml:space="preserve"> </w:t>
      </w:r>
      <w:r w:rsidR="000324B2" w:rsidRPr="000324B2">
        <w:rPr>
          <w:rFonts w:ascii="Georgia" w:hAnsi="Georgia"/>
          <w:sz w:val="20"/>
          <w:szCs w:val="20"/>
        </w:rPr>
        <w:t>till ett nytt företag i Sundsvallsregionen som har modet att göra det oväntade, och har en affärsidé med innovationshöjd och tillväxtpotential.</w:t>
      </w:r>
      <w:r w:rsidR="000324B2">
        <w:rPr>
          <w:rFonts w:ascii="Georgia" w:hAnsi="Georgia"/>
          <w:sz w:val="20"/>
          <w:szCs w:val="20"/>
        </w:rPr>
        <w:t xml:space="preserve"> </w:t>
      </w:r>
    </w:p>
    <w:p w14:paraId="36042A5C" w14:textId="79B8C577" w:rsidR="00260E90" w:rsidRDefault="00A50A84" w:rsidP="000324B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Tolv kandidater är aktuella och förutom Åkroken Business </w:t>
      </w:r>
      <w:proofErr w:type="spellStart"/>
      <w:r>
        <w:rPr>
          <w:rFonts w:ascii="Georgia" w:hAnsi="Georgia"/>
          <w:sz w:val="20"/>
          <w:szCs w:val="20"/>
        </w:rPr>
        <w:t>Incubator</w:t>
      </w:r>
      <w:proofErr w:type="spellEnd"/>
      <w:r>
        <w:rPr>
          <w:rFonts w:ascii="Georgia" w:hAnsi="Georgia"/>
          <w:sz w:val="20"/>
          <w:szCs w:val="20"/>
        </w:rPr>
        <w:t xml:space="preserve"> har följande partners haft möjlighet att lämna försl</w:t>
      </w:r>
      <w:r w:rsidR="00D50E0D">
        <w:rPr>
          <w:rFonts w:ascii="Georgia" w:hAnsi="Georgia"/>
          <w:sz w:val="20"/>
          <w:szCs w:val="20"/>
        </w:rPr>
        <w:t>ag: Almi Företagspartner Mitt</w:t>
      </w:r>
      <w:r>
        <w:rPr>
          <w:rFonts w:ascii="Georgia" w:hAnsi="Georgia"/>
          <w:sz w:val="20"/>
          <w:szCs w:val="20"/>
        </w:rPr>
        <w:t xml:space="preserve">, </w:t>
      </w:r>
      <w:r w:rsidR="00D50E0D">
        <w:rPr>
          <w:rFonts w:ascii="Georgia" w:hAnsi="Georgia"/>
          <w:sz w:val="20"/>
          <w:szCs w:val="20"/>
        </w:rPr>
        <w:t xml:space="preserve">Design i Västernorrland, </w:t>
      </w:r>
      <w:proofErr w:type="spellStart"/>
      <w:r>
        <w:rPr>
          <w:rFonts w:ascii="Georgia" w:hAnsi="Georgia"/>
          <w:sz w:val="20"/>
          <w:szCs w:val="20"/>
        </w:rPr>
        <w:t>Mittuniversitetet</w:t>
      </w:r>
      <w:proofErr w:type="spellEnd"/>
      <w:r>
        <w:rPr>
          <w:rFonts w:ascii="Georgia" w:hAnsi="Georgia"/>
          <w:sz w:val="20"/>
          <w:szCs w:val="20"/>
        </w:rPr>
        <w:t>, Näringslivsbolaget</w:t>
      </w:r>
      <w:r w:rsidR="00D50E0D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Såddgruppen </w:t>
      </w:r>
      <w:proofErr w:type="spellStart"/>
      <w:r>
        <w:rPr>
          <w:rFonts w:ascii="Georgia" w:hAnsi="Georgia"/>
          <w:sz w:val="20"/>
          <w:szCs w:val="20"/>
        </w:rPr>
        <w:t>Mitt</w:t>
      </w:r>
      <w:r w:rsidR="00E307AB">
        <w:rPr>
          <w:rFonts w:ascii="Georgia" w:hAnsi="Georgia"/>
          <w:sz w:val="20"/>
          <w:szCs w:val="20"/>
        </w:rPr>
        <w:t>sverige</w:t>
      </w:r>
      <w:proofErr w:type="spellEnd"/>
      <w:r w:rsidR="00D50E0D">
        <w:rPr>
          <w:rFonts w:ascii="Georgia" w:hAnsi="Georgia"/>
          <w:sz w:val="20"/>
          <w:szCs w:val="20"/>
        </w:rPr>
        <w:t xml:space="preserve"> och Venture Cup Nord</w:t>
      </w:r>
      <w:r>
        <w:rPr>
          <w:rFonts w:ascii="Georgia" w:hAnsi="Georgia"/>
          <w:sz w:val="20"/>
          <w:szCs w:val="20"/>
        </w:rPr>
        <w:t>.</w:t>
      </w:r>
    </w:p>
    <w:p w14:paraId="58D9CF02" w14:textId="1880D99E" w:rsidR="00260E90" w:rsidRDefault="007919C8" w:rsidP="0089233F">
      <w:pPr>
        <w:rPr>
          <w:rFonts w:ascii="Georgia" w:hAnsi="Georgia"/>
          <w:sz w:val="20"/>
          <w:szCs w:val="20"/>
        </w:rPr>
      </w:pPr>
      <w:r w:rsidRPr="007919C8">
        <w:rPr>
          <w:rFonts w:ascii="Georgia" w:hAnsi="Georgia"/>
          <w:b/>
          <w:sz w:val="20"/>
          <w:szCs w:val="20"/>
        </w:rPr>
        <w:t>De föreslagna företagen är:</w:t>
      </w:r>
      <w:r>
        <w:rPr>
          <w:rFonts w:ascii="Georgia" w:hAnsi="Georgia"/>
          <w:sz w:val="20"/>
          <w:szCs w:val="20"/>
        </w:rPr>
        <w:t xml:space="preserve"> </w:t>
      </w:r>
      <w:r w:rsidR="000324B2">
        <w:rPr>
          <w:rFonts w:ascii="Georgia" w:hAnsi="Georgia"/>
          <w:b/>
          <w:sz w:val="20"/>
          <w:szCs w:val="20"/>
        </w:rPr>
        <w:br/>
      </w:r>
      <w:proofErr w:type="spellStart"/>
      <w:r w:rsidR="00260E90" w:rsidRPr="000324B2">
        <w:rPr>
          <w:rFonts w:ascii="Georgia" w:hAnsi="Georgia"/>
          <w:sz w:val="20"/>
          <w:szCs w:val="20"/>
        </w:rPr>
        <w:t>Battlecards</w:t>
      </w:r>
      <w:proofErr w:type="spellEnd"/>
      <w:r w:rsidR="00260E90" w:rsidRPr="000324B2">
        <w:rPr>
          <w:rFonts w:ascii="Georgia" w:hAnsi="Georgia"/>
          <w:sz w:val="20"/>
          <w:szCs w:val="20"/>
        </w:rPr>
        <w:t xml:space="preserve"> </w:t>
      </w:r>
      <w:r w:rsidR="00260E90">
        <w:rPr>
          <w:rFonts w:ascii="Georgia" w:hAnsi="Georgia"/>
          <w:sz w:val="20"/>
          <w:szCs w:val="20"/>
        </w:rPr>
        <w:br/>
      </w:r>
      <w:proofErr w:type="spellStart"/>
      <w:r w:rsidR="00260E90" w:rsidRPr="000324B2">
        <w:rPr>
          <w:rFonts w:ascii="Georgia" w:hAnsi="Georgia"/>
          <w:sz w:val="20"/>
          <w:szCs w:val="20"/>
        </w:rPr>
        <w:t>Collimated</w:t>
      </w:r>
      <w:proofErr w:type="spellEnd"/>
      <w:r w:rsidR="00260E90" w:rsidRPr="000324B2">
        <w:rPr>
          <w:rFonts w:ascii="Georgia" w:hAnsi="Georgia"/>
          <w:sz w:val="20"/>
          <w:szCs w:val="20"/>
        </w:rPr>
        <w:t xml:space="preserve"> </w:t>
      </w:r>
      <w:proofErr w:type="spellStart"/>
      <w:r w:rsidR="00260E90" w:rsidRPr="000324B2">
        <w:rPr>
          <w:rFonts w:ascii="Georgia" w:hAnsi="Georgia"/>
          <w:sz w:val="20"/>
          <w:szCs w:val="20"/>
        </w:rPr>
        <w:t>Chipping</w:t>
      </w:r>
      <w:proofErr w:type="spellEnd"/>
      <w:r w:rsidR="00260E90" w:rsidRPr="000324B2">
        <w:rPr>
          <w:rFonts w:ascii="Georgia" w:hAnsi="Georgia"/>
          <w:sz w:val="20"/>
          <w:szCs w:val="20"/>
        </w:rPr>
        <w:t xml:space="preserve"> </w:t>
      </w:r>
      <w:proofErr w:type="spellStart"/>
      <w:r w:rsidR="00260E90" w:rsidRPr="000324B2">
        <w:rPr>
          <w:rFonts w:ascii="Georgia" w:hAnsi="Georgia"/>
          <w:sz w:val="20"/>
          <w:szCs w:val="20"/>
        </w:rPr>
        <w:t>Technology</w:t>
      </w:r>
      <w:proofErr w:type="spellEnd"/>
      <w:r w:rsidR="00260E90">
        <w:rPr>
          <w:rFonts w:ascii="Georgia" w:hAnsi="Georgia"/>
          <w:sz w:val="20"/>
          <w:szCs w:val="20"/>
        </w:rPr>
        <w:br/>
      </w:r>
      <w:r w:rsidR="000324B2" w:rsidRPr="000324B2">
        <w:rPr>
          <w:rFonts w:ascii="Georgia" w:hAnsi="Georgia"/>
          <w:sz w:val="20"/>
          <w:szCs w:val="20"/>
        </w:rPr>
        <w:t xml:space="preserve">Grace </w:t>
      </w:r>
      <w:proofErr w:type="spellStart"/>
      <w:r w:rsidR="000324B2" w:rsidRPr="000324B2">
        <w:rPr>
          <w:rFonts w:ascii="Georgia" w:hAnsi="Georgia"/>
          <w:sz w:val="20"/>
          <w:szCs w:val="20"/>
        </w:rPr>
        <w:t>of</w:t>
      </w:r>
      <w:proofErr w:type="spellEnd"/>
      <w:r w:rsidR="000324B2" w:rsidRPr="000324B2">
        <w:rPr>
          <w:rFonts w:ascii="Georgia" w:hAnsi="Georgia"/>
          <w:sz w:val="20"/>
          <w:szCs w:val="20"/>
        </w:rPr>
        <w:t xml:space="preserve"> Sweden</w:t>
      </w:r>
      <w:r w:rsidR="00260E90">
        <w:rPr>
          <w:rFonts w:ascii="Georgia" w:hAnsi="Georgia"/>
          <w:sz w:val="20"/>
          <w:szCs w:val="20"/>
        </w:rPr>
        <w:br/>
      </w:r>
      <w:r w:rsidR="00260E90" w:rsidRPr="000324B2">
        <w:rPr>
          <w:rFonts w:ascii="Georgia" w:hAnsi="Georgia"/>
          <w:sz w:val="20"/>
          <w:szCs w:val="20"/>
        </w:rPr>
        <w:t>Hysch</w:t>
      </w:r>
      <w:r w:rsidR="00260E90">
        <w:rPr>
          <w:rFonts w:ascii="Georgia" w:hAnsi="Georgia"/>
          <w:sz w:val="20"/>
          <w:szCs w:val="20"/>
        </w:rPr>
        <w:br/>
      </w:r>
      <w:r w:rsidR="00260E90" w:rsidRPr="000324B2">
        <w:rPr>
          <w:rFonts w:ascii="Georgia" w:hAnsi="Georgia"/>
          <w:sz w:val="20"/>
          <w:szCs w:val="20"/>
        </w:rPr>
        <w:t>IT-säkerhetsbolaget</w:t>
      </w:r>
      <w:r w:rsidR="00260E90">
        <w:rPr>
          <w:rFonts w:ascii="Georgia" w:hAnsi="Georgia"/>
          <w:sz w:val="20"/>
          <w:szCs w:val="20"/>
        </w:rPr>
        <w:br/>
      </w:r>
      <w:proofErr w:type="spellStart"/>
      <w:r w:rsidR="00243177">
        <w:rPr>
          <w:rFonts w:ascii="Georgia" w:hAnsi="Georgia"/>
          <w:sz w:val="20"/>
          <w:szCs w:val="20"/>
        </w:rPr>
        <w:t>Mittnordenblock</w:t>
      </w:r>
      <w:proofErr w:type="spellEnd"/>
      <w:r w:rsidR="00260E90">
        <w:rPr>
          <w:rFonts w:ascii="Georgia" w:hAnsi="Georgia"/>
          <w:sz w:val="20"/>
          <w:szCs w:val="20"/>
        </w:rPr>
        <w:br/>
      </w:r>
      <w:proofErr w:type="spellStart"/>
      <w:r w:rsidR="00260E90" w:rsidRPr="000324B2">
        <w:rPr>
          <w:rFonts w:ascii="Georgia" w:hAnsi="Georgia"/>
          <w:sz w:val="20"/>
          <w:szCs w:val="20"/>
        </w:rPr>
        <w:t>Piggo</w:t>
      </w:r>
      <w:proofErr w:type="spellEnd"/>
      <w:r w:rsidR="000324B2">
        <w:rPr>
          <w:rFonts w:ascii="Georgia" w:hAnsi="Georgia"/>
          <w:b/>
          <w:sz w:val="20"/>
          <w:szCs w:val="20"/>
        </w:rPr>
        <w:br/>
      </w:r>
      <w:proofErr w:type="spellStart"/>
      <w:r w:rsidR="000324B2" w:rsidRPr="000324B2">
        <w:rPr>
          <w:rFonts w:ascii="Georgia" w:hAnsi="Georgia"/>
          <w:sz w:val="20"/>
          <w:szCs w:val="20"/>
        </w:rPr>
        <w:t>QS</w:t>
      </w:r>
      <w:proofErr w:type="spellEnd"/>
      <w:r w:rsidR="000324B2" w:rsidRPr="000324B2">
        <w:rPr>
          <w:rFonts w:ascii="Georgia" w:hAnsi="Georgia"/>
          <w:sz w:val="20"/>
          <w:szCs w:val="20"/>
        </w:rPr>
        <w:t xml:space="preserve"> </w:t>
      </w:r>
      <w:proofErr w:type="spellStart"/>
      <w:r w:rsidR="000324B2" w:rsidRPr="000324B2">
        <w:rPr>
          <w:rFonts w:ascii="Georgia" w:hAnsi="Georgia"/>
          <w:sz w:val="20"/>
          <w:szCs w:val="20"/>
        </w:rPr>
        <w:t>Greenbox</w:t>
      </w:r>
      <w:proofErr w:type="spellEnd"/>
      <w:r w:rsidR="00260E90">
        <w:rPr>
          <w:rFonts w:ascii="Georgia" w:hAnsi="Georgia"/>
          <w:sz w:val="20"/>
          <w:szCs w:val="20"/>
        </w:rPr>
        <w:br/>
      </w:r>
      <w:proofErr w:type="spellStart"/>
      <w:r w:rsidR="00260E90" w:rsidRPr="000324B2">
        <w:rPr>
          <w:rFonts w:ascii="Georgia" w:hAnsi="Georgia"/>
          <w:sz w:val="20"/>
          <w:szCs w:val="20"/>
        </w:rPr>
        <w:t>Samsystem</w:t>
      </w:r>
      <w:proofErr w:type="spellEnd"/>
      <w:r w:rsidR="00260E90">
        <w:rPr>
          <w:rFonts w:ascii="Georgia" w:hAnsi="Georgia"/>
          <w:sz w:val="20"/>
          <w:szCs w:val="20"/>
        </w:rPr>
        <w:br/>
      </w:r>
      <w:r w:rsidR="00260E90" w:rsidRPr="000324B2">
        <w:rPr>
          <w:rFonts w:ascii="Georgia" w:hAnsi="Georgia"/>
          <w:sz w:val="20"/>
          <w:szCs w:val="20"/>
        </w:rPr>
        <w:t xml:space="preserve">Signe </w:t>
      </w:r>
      <w:proofErr w:type="spellStart"/>
      <w:r w:rsidR="00260E90" w:rsidRPr="000324B2">
        <w:rPr>
          <w:rFonts w:ascii="Georgia" w:hAnsi="Georgia"/>
          <w:sz w:val="20"/>
          <w:szCs w:val="20"/>
        </w:rPr>
        <w:t>of</w:t>
      </w:r>
      <w:proofErr w:type="spellEnd"/>
      <w:r w:rsidR="00260E90" w:rsidRPr="000324B2">
        <w:rPr>
          <w:rFonts w:ascii="Georgia" w:hAnsi="Georgia"/>
          <w:sz w:val="20"/>
          <w:szCs w:val="20"/>
        </w:rPr>
        <w:t xml:space="preserve"> Sweden</w:t>
      </w:r>
      <w:r w:rsidR="00260E90">
        <w:rPr>
          <w:rFonts w:ascii="Georgia" w:hAnsi="Georgia"/>
          <w:sz w:val="20"/>
          <w:szCs w:val="20"/>
        </w:rPr>
        <w:br/>
      </w:r>
      <w:r w:rsidR="00243177">
        <w:rPr>
          <w:rFonts w:ascii="Georgia" w:hAnsi="Georgia"/>
          <w:sz w:val="20"/>
          <w:szCs w:val="20"/>
        </w:rPr>
        <w:t>Sparfrakt</w:t>
      </w:r>
      <w:r w:rsidR="00260E90">
        <w:rPr>
          <w:rFonts w:ascii="Georgia" w:hAnsi="Georgia"/>
          <w:sz w:val="20"/>
          <w:szCs w:val="20"/>
        </w:rPr>
        <w:br/>
      </w:r>
      <w:r w:rsidR="00260E90" w:rsidRPr="000324B2">
        <w:rPr>
          <w:rFonts w:ascii="Georgia" w:hAnsi="Georgia"/>
          <w:sz w:val="20"/>
          <w:szCs w:val="20"/>
        </w:rPr>
        <w:t>Unika Butiker</w:t>
      </w:r>
    </w:p>
    <w:p w14:paraId="36E7536C" w14:textId="72F1BF02" w:rsidR="00260E90" w:rsidRDefault="00DC66D5" w:rsidP="0089233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Just nu pågår juryns arbete med</w:t>
      </w:r>
      <w:r w:rsidR="00260E90">
        <w:rPr>
          <w:rFonts w:ascii="Georgia" w:hAnsi="Georgia"/>
          <w:sz w:val="20"/>
          <w:szCs w:val="20"/>
        </w:rPr>
        <w:t xml:space="preserve"> att </w:t>
      </w:r>
      <w:r w:rsidR="007919C8">
        <w:rPr>
          <w:rFonts w:ascii="Georgia" w:hAnsi="Georgia"/>
          <w:sz w:val="20"/>
          <w:szCs w:val="20"/>
        </w:rPr>
        <w:t>välja</w:t>
      </w:r>
      <w:r w:rsidR="00E70784">
        <w:rPr>
          <w:rFonts w:ascii="Georgia" w:hAnsi="Georgia"/>
          <w:sz w:val="20"/>
          <w:szCs w:val="20"/>
        </w:rPr>
        <w:t xml:space="preserve"> ut de tre som ska nomineras till</w:t>
      </w:r>
      <w:bookmarkStart w:id="0" w:name="_GoBack"/>
      <w:bookmarkEnd w:id="0"/>
      <w:r w:rsidR="00260E90">
        <w:rPr>
          <w:rFonts w:ascii="Georgia" w:hAnsi="Georgia"/>
          <w:sz w:val="20"/>
          <w:szCs w:val="20"/>
        </w:rPr>
        <w:t xml:space="preserve"> galan där slutligen en vinnare utses.</w:t>
      </w:r>
      <w:r>
        <w:rPr>
          <w:rFonts w:ascii="Georgia" w:hAnsi="Georgia"/>
          <w:sz w:val="20"/>
          <w:szCs w:val="20"/>
        </w:rPr>
        <w:t xml:space="preserve"> </w:t>
      </w:r>
      <w:r w:rsidR="00BA17A6">
        <w:rPr>
          <w:rFonts w:ascii="Georgia" w:hAnsi="Georgia"/>
          <w:sz w:val="20"/>
          <w:szCs w:val="20"/>
        </w:rPr>
        <w:t>Bland annat beaktas följande kriterier:</w:t>
      </w:r>
      <w:r>
        <w:rPr>
          <w:rFonts w:ascii="Georgia" w:hAnsi="Georgia"/>
          <w:sz w:val="20"/>
          <w:szCs w:val="20"/>
        </w:rPr>
        <w:t xml:space="preserve"> ekonomi, hållbarhet, innovationshöjd, tillväxtpotential, skalbarhet och </w:t>
      </w:r>
      <w:proofErr w:type="spellStart"/>
      <w:r>
        <w:rPr>
          <w:rFonts w:ascii="Georgia" w:hAnsi="Georgia"/>
          <w:sz w:val="20"/>
          <w:szCs w:val="20"/>
        </w:rPr>
        <w:t>åstadkommationsförmå</w:t>
      </w:r>
      <w:r w:rsidR="007919C8">
        <w:rPr>
          <w:rFonts w:ascii="Georgia" w:hAnsi="Georgia"/>
          <w:sz w:val="20"/>
          <w:szCs w:val="20"/>
        </w:rPr>
        <w:t>ga</w:t>
      </w:r>
      <w:proofErr w:type="spellEnd"/>
      <w:r w:rsidR="00D50E0D" w:rsidRPr="00D50E0D">
        <w:rPr>
          <w:rFonts w:ascii="Georgia" w:hAnsi="Georgia"/>
          <w:sz w:val="20"/>
          <w:szCs w:val="20"/>
          <w:vertAlign w:val="superscript"/>
        </w:rPr>
        <w:t>®</w:t>
      </w:r>
      <w:r w:rsidR="007919C8">
        <w:rPr>
          <w:rFonts w:ascii="Georgia" w:hAnsi="Georgia"/>
          <w:sz w:val="20"/>
          <w:szCs w:val="20"/>
        </w:rPr>
        <w:t xml:space="preserve">. </w:t>
      </w:r>
      <w:r w:rsidR="00A50A84">
        <w:rPr>
          <w:rFonts w:ascii="Georgia" w:hAnsi="Georgia"/>
          <w:sz w:val="20"/>
          <w:szCs w:val="20"/>
        </w:rPr>
        <w:t xml:space="preserve">I augusti presenteras de tre </w:t>
      </w:r>
      <w:r w:rsidR="00D50E0D">
        <w:rPr>
          <w:rFonts w:ascii="Georgia" w:hAnsi="Georgia"/>
          <w:sz w:val="20"/>
          <w:szCs w:val="20"/>
        </w:rPr>
        <w:t xml:space="preserve">företagen </w:t>
      </w:r>
      <w:r w:rsidR="00A50A84">
        <w:rPr>
          <w:rFonts w:ascii="Georgia" w:hAnsi="Georgia"/>
          <w:sz w:val="20"/>
          <w:szCs w:val="20"/>
        </w:rPr>
        <w:t>som blir nominerade till priset Årets Rookie på Sundsvall Business Awards 2014.</w:t>
      </w:r>
    </w:p>
    <w:p w14:paraId="63782BF3" w14:textId="77777777" w:rsidR="00A50A84" w:rsidRPr="005579C1" w:rsidRDefault="00A50A84" w:rsidP="0089233F">
      <w:pPr>
        <w:rPr>
          <w:rFonts w:ascii="Georgia" w:hAnsi="Georgia"/>
          <w:sz w:val="20"/>
          <w:szCs w:val="20"/>
        </w:rPr>
      </w:pPr>
    </w:p>
    <w:p w14:paraId="143B01B1" w14:textId="77777777" w:rsidR="0089233F" w:rsidRPr="0089233F" w:rsidRDefault="000324B2" w:rsidP="0089233F">
      <w:pPr>
        <w:rPr>
          <w:rFonts w:ascii="Georgia" w:hAnsi="Georgia"/>
          <w:sz w:val="20"/>
          <w:szCs w:val="20"/>
        </w:rPr>
      </w:pPr>
      <w:r w:rsidRPr="000324B2">
        <w:rPr>
          <w:rFonts w:ascii="Georgia" w:hAnsi="Georgia"/>
          <w:b/>
          <w:sz w:val="20"/>
          <w:szCs w:val="20"/>
        </w:rPr>
        <w:t>För mer information, kontakta:</w:t>
      </w:r>
      <w:r>
        <w:rPr>
          <w:rFonts w:ascii="Georgia" w:hAnsi="Georgia"/>
          <w:sz w:val="20"/>
          <w:szCs w:val="20"/>
        </w:rPr>
        <w:br/>
        <w:t xml:space="preserve">Christian Söderberg, </w:t>
      </w:r>
      <w:r w:rsidR="00260E90" w:rsidRPr="00260E90">
        <w:rPr>
          <w:rFonts w:ascii="Georgia" w:hAnsi="Georgia"/>
          <w:sz w:val="20"/>
          <w:szCs w:val="20"/>
        </w:rPr>
        <w:t>070-337 80 03</w:t>
      </w:r>
      <w:r w:rsidR="00260E90">
        <w:rPr>
          <w:rFonts w:ascii="Georgia" w:hAnsi="Georgia"/>
          <w:sz w:val="20"/>
          <w:szCs w:val="20"/>
        </w:rPr>
        <w:t xml:space="preserve">, </w:t>
      </w:r>
      <w:hyperlink r:id="rId8" w:history="1">
        <w:r w:rsidR="00260E90" w:rsidRPr="007B420C">
          <w:rPr>
            <w:rStyle w:val="Hyperlnk"/>
            <w:rFonts w:ascii="Georgia" w:hAnsi="Georgia"/>
            <w:sz w:val="20"/>
            <w:szCs w:val="20"/>
          </w:rPr>
          <w:t>christian.soderberg@akroken.se</w:t>
        </w:r>
      </w:hyperlink>
    </w:p>
    <w:sectPr w:rsidR="0089233F" w:rsidRPr="0089233F" w:rsidSect="0001290F">
      <w:headerReference w:type="default" r:id="rId9"/>
      <w:footerReference w:type="default" r:id="rId10"/>
      <w:pgSz w:w="11906" w:h="16838"/>
      <w:pgMar w:top="1247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8E19B" w14:textId="77777777" w:rsidR="00A50A84" w:rsidRDefault="00A50A84" w:rsidP="00C571D9">
      <w:pPr>
        <w:spacing w:after="0" w:line="240" w:lineRule="auto"/>
      </w:pPr>
      <w:r>
        <w:separator/>
      </w:r>
    </w:p>
  </w:endnote>
  <w:endnote w:type="continuationSeparator" w:id="0">
    <w:p w14:paraId="2CD6A97F" w14:textId="77777777" w:rsidR="00A50A84" w:rsidRDefault="00A50A84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9A34" w14:textId="77777777" w:rsidR="00A50A84" w:rsidRDefault="00A50A84" w:rsidP="00520669">
    <w:pPr>
      <w:pStyle w:val="Sidfot"/>
      <w:rPr>
        <w:rFonts w:ascii="Georgia" w:hAnsi="Georgia"/>
        <w:b/>
        <w:color w:val="7F7F7F" w:themeColor="text1" w:themeTint="80"/>
        <w:sz w:val="2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4D651" wp14:editId="2E9EB5DF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A0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" strokecolor="#8ca0aa" strokeweight=".5pt"/>
          </w:pict>
        </mc:Fallback>
      </mc:AlternateContent>
    </w:r>
  </w:p>
  <w:p w14:paraId="0502BD2C" w14:textId="77777777" w:rsidR="00A50A84" w:rsidRPr="00561789" w:rsidRDefault="00A50A84" w:rsidP="00520669">
    <w:pPr>
      <w:pStyle w:val="Sidfot"/>
      <w:rPr>
        <w:rFonts w:ascii="Gill Sans" w:hAnsi="Gill Sans" w:cs="Gill Sans"/>
        <w:b/>
        <w:color w:val="8CA0AA"/>
        <w:sz w:val="20"/>
        <w:szCs w:val="20"/>
        <w:lang w:val="en-US"/>
      </w:rPr>
    </w:pPr>
  </w:p>
  <w:p w14:paraId="551FF343" w14:textId="77777777" w:rsidR="00A50A84" w:rsidRPr="005579C1" w:rsidRDefault="00A50A84" w:rsidP="00520669">
    <w:pPr>
      <w:pStyle w:val="Sidfot"/>
      <w:rPr>
        <w:rFonts w:ascii="Georgia" w:hAnsi="Georgia" w:cs="Gill Sans"/>
        <w:b/>
        <w:color w:val="8CA0AA"/>
        <w:sz w:val="16"/>
        <w:szCs w:val="16"/>
        <w:lang w:val="en-US"/>
      </w:rPr>
    </w:pPr>
    <w:proofErr w:type="spellStart"/>
    <w:r w:rsidRPr="005579C1">
      <w:rPr>
        <w:rFonts w:ascii="Georgia" w:hAnsi="Georgia" w:cs="Gill Sans"/>
        <w:b/>
        <w:color w:val="8CA0AA"/>
        <w:sz w:val="16"/>
        <w:szCs w:val="16"/>
        <w:lang w:val="en-US"/>
      </w:rPr>
      <w:t>ÅKROKEN</w:t>
    </w:r>
    <w:proofErr w:type="spellEnd"/>
    <w:r w:rsidRPr="005579C1">
      <w:rPr>
        <w:rFonts w:ascii="Georgia" w:hAnsi="Georgia" w:cs="Gill Sans"/>
        <w:b/>
        <w:color w:val="8CA0AA"/>
        <w:sz w:val="16"/>
        <w:szCs w:val="16"/>
        <w:lang w:val="en-US"/>
      </w:rPr>
      <w:t xml:space="preserve"> BUSINESS INCUBATOR</w:t>
    </w:r>
  </w:p>
  <w:p w14:paraId="45C4269C" w14:textId="77777777" w:rsidR="00A50A84" w:rsidRPr="005579C1" w:rsidRDefault="00A50A84" w:rsidP="00520669">
    <w:pPr>
      <w:pStyle w:val="Sidfot"/>
      <w:rPr>
        <w:rFonts w:ascii="Georgia" w:hAnsi="Georgia" w:cs="Gill Sans"/>
        <w:color w:val="8CA0AA"/>
        <w:sz w:val="16"/>
        <w:szCs w:val="16"/>
        <w:lang w:val="en-US"/>
      </w:rPr>
    </w:pPr>
    <w:proofErr w:type="spellStart"/>
    <w:r w:rsidRPr="005579C1">
      <w:rPr>
        <w:rFonts w:ascii="Georgia" w:hAnsi="Georgia" w:cs="Gill Sans"/>
        <w:color w:val="8CA0AA"/>
        <w:sz w:val="16"/>
        <w:szCs w:val="16"/>
        <w:lang w:val="en-US"/>
      </w:rPr>
      <w:t>Postadress</w:t>
    </w:r>
    <w:proofErr w:type="spellEnd"/>
    <w:r w:rsidRPr="005579C1">
      <w:rPr>
        <w:rFonts w:ascii="Georgia" w:hAnsi="Georgia" w:cs="Gill Sans"/>
        <w:color w:val="8CA0AA"/>
        <w:sz w:val="16"/>
        <w:szCs w:val="16"/>
        <w:lang w:val="en-US"/>
      </w:rPr>
      <w:t xml:space="preserve">: </w:t>
    </w:r>
    <w:proofErr w:type="spellStart"/>
    <w:r w:rsidRPr="005579C1">
      <w:rPr>
        <w:rFonts w:ascii="Georgia" w:hAnsi="Georgia" w:cs="Gill Sans"/>
        <w:color w:val="8CA0AA"/>
        <w:sz w:val="16"/>
        <w:szCs w:val="16"/>
        <w:lang w:val="en-US"/>
      </w:rPr>
      <w:t>Åkroken</w:t>
    </w:r>
    <w:proofErr w:type="spellEnd"/>
    <w:r w:rsidRPr="005579C1">
      <w:rPr>
        <w:rFonts w:ascii="Georgia" w:hAnsi="Georgia" w:cs="Gill Sans"/>
        <w:color w:val="8CA0AA"/>
        <w:sz w:val="16"/>
        <w:szCs w:val="16"/>
        <w:lang w:val="en-US"/>
      </w:rPr>
      <w:t xml:space="preserve"> Science Park AB, 851 71 Sundsvall</w:t>
    </w:r>
    <w:r w:rsidRPr="005579C1">
      <w:rPr>
        <w:rFonts w:ascii="Georgia" w:hAnsi="Georgia" w:cs="Gill Sans"/>
        <w:color w:val="8CA0AA"/>
        <w:sz w:val="16"/>
        <w:szCs w:val="16"/>
        <w:lang w:val="en-US"/>
      </w:rPr>
      <w:br/>
    </w:r>
    <w:proofErr w:type="spellStart"/>
    <w:r w:rsidRPr="005579C1">
      <w:rPr>
        <w:rFonts w:ascii="Georgia" w:hAnsi="Georgia" w:cs="Gill Sans"/>
        <w:color w:val="8CA0AA"/>
        <w:sz w:val="16"/>
        <w:szCs w:val="16"/>
        <w:lang w:val="en-US"/>
      </w:rPr>
      <w:t>Besöksadress</w:t>
    </w:r>
    <w:proofErr w:type="spellEnd"/>
    <w:r w:rsidRPr="005579C1">
      <w:rPr>
        <w:rFonts w:ascii="Georgia" w:hAnsi="Georgia" w:cs="Gill Sans"/>
        <w:color w:val="8CA0AA"/>
        <w:sz w:val="16"/>
        <w:szCs w:val="16"/>
        <w:lang w:val="en-US"/>
      </w:rPr>
      <w:t xml:space="preserve">: </w:t>
    </w:r>
    <w:proofErr w:type="spellStart"/>
    <w:r w:rsidRPr="005579C1">
      <w:rPr>
        <w:rFonts w:ascii="Georgia" w:hAnsi="Georgia" w:cs="Gill Sans"/>
        <w:color w:val="8CA0AA"/>
        <w:sz w:val="16"/>
        <w:szCs w:val="16"/>
        <w:lang w:val="en-US"/>
      </w:rPr>
      <w:t>Metropol</w:t>
    </w:r>
    <w:proofErr w:type="spellEnd"/>
    <w:r w:rsidRPr="005579C1">
      <w:rPr>
        <w:rFonts w:ascii="Georgia" w:hAnsi="Georgia" w:cs="Gill Sans"/>
        <w:color w:val="8CA0AA"/>
        <w:sz w:val="16"/>
        <w:szCs w:val="16"/>
        <w:lang w:val="en-US"/>
      </w:rPr>
      <w:t xml:space="preserve">, </w:t>
    </w:r>
    <w:proofErr w:type="spellStart"/>
    <w:r w:rsidRPr="005579C1">
      <w:rPr>
        <w:rFonts w:ascii="Georgia" w:hAnsi="Georgia" w:cs="Gill Sans"/>
        <w:color w:val="8CA0AA"/>
        <w:sz w:val="16"/>
        <w:szCs w:val="16"/>
        <w:lang w:val="en-US"/>
      </w:rPr>
      <w:t>Universitetsallén</w:t>
    </w:r>
    <w:proofErr w:type="spellEnd"/>
    <w:r w:rsidRPr="005579C1">
      <w:rPr>
        <w:rFonts w:ascii="Georgia" w:hAnsi="Georgia" w:cs="Gill Sans"/>
        <w:color w:val="8CA0AA"/>
        <w:sz w:val="16"/>
        <w:szCs w:val="16"/>
        <w:lang w:val="en-US"/>
      </w:rPr>
      <w:t xml:space="preserve"> 32, Sundsvall</w:t>
    </w:r>
  </w:p>
  <w:p w14:paraId="1109FD46" w14:textId="77777777" w:rsidR="00A50A84" w:rsidRPr="005579C1" w:rsidRDefault="00A50A84" w:rsidP="00520669">
    <w:pPr>
      <w:pStyle w:val="Sidfot"/>
      <w:rPr>
        <w:rFonts w:ascii="Georgia" w:hAnsi="Georgia" w:cs="Gill Sans"/>
        <w:b/>
        <w:color w:val="8CA0AA"/>
        <w:sz w:val="16"/>
        <w:szCs w:val="16"/>
        <w:lang w:val="en-US"/>
      </w:rPr>
    </w:pPr>
    <w:r w:rsidRPr="005579C1">
      <w:rPr>
        <w:rFonts w:ascii="Georgia" w:hAnsi="Georgia" w:cs="Gill Sans"/>
        <w:b/>
        <w:color w:val="8CA0AA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92CE" w14:textId="77777777" w:rsidR="00A50A84" w:rsidRDefault="00A50A84" w:rsidP="00C571D9">
      <w:pPr>
        <w:spacing w:after="0" w:line="240" w:lineRule="auto"/>
      </w:pPr>
      <w:r>
        <w:separator/>
      </w:r>
    </w:p>
  </w:footnote>
  <w:footnote w:type="continuationSeparator" w:id="0">
    <w:p w14:paraId="181CEDEB" w14:textId="77777777" w:rsidR="00A50A84" w:rsidRDefault="00A50A84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EC4A" w14:textId="77777777" w:rsidR="00A50A84" w:rsidRDefault="00A50A8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3B47BFBF" wp14:editId="4A93C54C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A6"/>
    <w:rsid w:val="0001290F"/>
    <w:rsid w:val="000324B2"/>
    <w:rsid w:val="00243177"/>
    <w:rsid w:val="00260E90"/>
    <w:rsid w:val="004C3137"/>
    <w:rsid w:val="00520669"/>
    <w:rsid w:val="005579C1"/>
    <w:rsid w:val="00561789"/>
    <w:rsid w:val="005F481B"/>
    <w:rsid w:val="007919C8"/>
    <w:rsid w:val="0089233F"/>
    <w:rsid w:val="009E7BF5"/>
    <w:rsid w:val="00A50A84"/>
    <w:rsid w:val="00BA17A6"/>
    <w:rsid w:val="00C21AB6"/>
    <w:rsid w:val="00C571D9"/>
    <w:rsid w:val="00D50E0D"/>
    <w:rsid w:val="00DC66D5"/>
    <w:rsid w:val="00E307AB"/>
    <w:rsid w:val="00E70784"/>
    <w:rsid w:val="00EA59C0"/>
    <w:rsid w:val="00E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50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1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481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60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1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481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60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tian.soderberg@akroken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lene:Dropbox%20(A&#778;kroken%20Incubator):A&#778;BI:KOMMUNIKATION:Nyheter%20och%20media:PM%202014-06-18%20Kandidaterna%20utsedda%20till%20A&#778;rets%20Rooki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2014-06-18 Kandidaterna utsedda till Årets Rookie.dotx</Template>
  <TotalTime>23</TotalTime>
  <Pages>1</Pages>
  <Words>219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5</cp:revision>
  <cp:lastPrinted>2014-05-13T08:37:00Z</cp:lastPrinted>
  <dcterms:created xsi:type="dcterms:W3CDTF">2014-06-18T12:50:00Z</dcterms:created>
  <dcterms:modified xsi:type="dcterms:W3CDTF">2014-06-18T13:32:00Z</dcterms:modified>
</cp:coreProperties>
</file>