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D60E6" w14:textId="77777777" w:rsidR="006943F4" w:rsidRPr="006E2B70" w:rsidRDefault="006943F4">
      <w:pPr>
        <w:rPr>
          <w:rFonts w:ascii="Arial" w:hAnsi="Arial" w:cs="Arial"/>
          <w:sz w:val="22"/>
          <w:szCs w:val="22"/>
        </w:rPr>
      </w:pPr>
      <w:r w:rsidRPr="00AA6B8D">
        <w:rPr>
          <w:rFonts w:ascii="Arial" w:hAnsi="Arial" w:cs="Arial"/>
          <w:sz w:val="22"/>
          <w:szCs w:val="22"/>
        </w:rPr>
        <w:t>VEGA præsenterer</w:t>
      </w:r>
    </w:p>
    <w:p w14:paraId="219B0C15" w14:textId="22DFA811" w:rsidR="00FC22AD" w:rsidRPr="006E2B70" w:rsidRDefault="00FC22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Bliv en sømand af verden med Dodo i VEGA</w:t>
      </w:r>
    </w:p>
    <w:p w14:paraId="542B41C4" w14:textId="77777777" w:rsidR="006943F4" w:rsidRDefault="00C9549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Lørdag den 26. marts gæster Dodo &amp; The Dodos Store </w:t>
      </w:r>
      <w:proofErr w:type="spellStart"/>
      <w:r>
        <w:rPr>
          <w:rFonts w:ascii="Arial" w:hAnsi="Arial" w:cs="Arial"/>
          <w:i/>
          <w:sz w:val="22"/>
          <w:szCs w:val="22"/>
        </w:rPr>
        <w:t>V</w:t>
      </w:r>
      <w:r w:rsidR="00C6635D">
        <w:rPr>
          <w:rFonts w:ascii="Arial" w:hAnsi="Arial" w:cs="Arial"/>
          <w:i/>
          <w:sz w:val="22"/>
          <w:szCs w:val="22"/>
        </w:rPr>
        <w:t>EGAsom</w:t>
      </w:r>
      <w:proofErr w:type="spellEnd"/>
      <w:r w:rsidR="00C6635D">
        <w:rPr>
          <w:rFonts w:ascii="Arial" w:hAnsi="Arial" w:cs="Arial"/>
          <w:i/>
          <w:sz w:val="22"/>
          <w:szCs w:val="22"/>
        </w:rPr>
        <w:t xml:space="preserve"> en del af deres forårs</w:t>
      </w:r>
      <w:r>
        <w:rPr>
          <w:rFonts w:ascii="Arial" w:hAnsi="Arial" w:cs="Arial"/>
          <w:i/>
          <w:sz w:val="22"/>
          <w:szCs w:val="22"/>
        </w:rPr>
        <w:t xml:space="preserve">turné. Bandet har gennem de sidste </w:t>
      </w:r>
      <w:r w:rsidR="00C6635D">
        <w:rPr>
          <w:rFonts w:ascii="Arial" w:hAnsi="Arial" w:cs="Arial"/>
          <w:i/>
          <w:sz w:val="22"/>
          <w:szCs w:val="22"/>
        </w:rPr>
        <w:t>tredive</w:t>
      </w:r>
      <w:r>
        <w:rPr>
          <w:rFonts w:ascii="Arial" w:hAnsi="Arial" w:cs="Arial"/>
          <w:i/>
          <w:sz w:val="22"/>
          <w:szCs w:val="22"/>
        </w:rPr>
        <w:t xml:space="preserve"> år </w:t>
      </w:r>
      <w:r w:rsidR="00F92D0F">
        <w:rPr>
          <w:rFonts w:ascii="Arial" w:hAnsi="Arial" w:cs="Arial"/>
          <w:i/>
          <w:sz w:val="22"/>
          <w:szCs w:val="22"/>
        </w:rPr>
        <w:t>stået bag en ren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6635D">
        <w:rPr>
          <w:rFonts w:ascii="Arial" w:hAnsi="Arial" w:cs="Arial"/>
          <w:i/>
          <w:sz w:val="22"/>
          <w:szCs w:val="22"/>
        </w:rPr>
        <w:t>kavalkade af</w:t>
      </w:r>
      <w:r>
        <w:rPr>
          <w:rFonts w:ascii="Arial" w:hAnsi="Arial" w:cs="Arial"/>
          <w:i/>
          <w:sz w:val="22"/>
          <w:szCs w:val="22"/>
        </w:rPr>
        <w:t xml:space="preserve"> hits, </w:t>
      </w:r>
      <w:r w:rsidR="00F92D0F">
        <w:rPr>
          <w:rFonts w:ascii="Arial" w:hAnsi="Arial" w:cs="Arial"/>
          <w:i/>
          <w:sz w:val="22"/>
          <w:szCs w:val="22"/>
        </w:rPr>
        <w:t xml:space="preserve">der er elsket på tværs </w:t>
      </w:r>
      <w:r>
        <w:rPr>
          <w:rFonts w:ascii="Arial" w:hAnsi="Arial" w:cs="Arial"/>
          <w:i/>
          <w:sz w:val="22"/>
          <w:szCs w:val="22"/>
        </w:rPr>
        <w:t>generationer</w:t>
      </w:r>
      <w:r w:rsidR="005A0E9A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og</w:t>
      </w:r>
      <w:r w:rsidR="00F92D0F">
        <w:rPr>
          <w:rFonts w:ascii="Arial" w:hAnsi="Arial" w:cs="Arial"/>
          <w:i/>
          <w:sz w:val="22"/>
          <w:szCs w:val="22"/>
        </w:rPr>
        <w:t xml:space="preserve"> som vi alle</w:t>
      </w:r>
      <w:r>
        <w:rPr>
          <w:rFonts w:ascii="Arial" w:hAnsi="Arial" w:cs="Arial"/>
          <w:i/>
          <w:sz w:val="22"/>
          <w:szCs w:val="22"/>
        </w:rPr>
        <w:t xml:space="preserve"> kan skråle med på.</w:t>
      </w:r>
      <w:r w:rsidR="00EF20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 </w:t>
      </w:r>
    </w:p>
    <w:p w14:paraId="1A86E8A1" w14:textId="77777777" w:rsidR="00C9549F" w:rsidRDefault="00C9549F">
      <w:pPr>
        <w:rPr>
          <w:rFonts w:ascii="Arial" w:hAnsi="Arial" w:cs="Arial"/>
          <w:sz w:val="22"/>
          <w:szCs w:val="22"/>
        </w:rPr>
      </w:pPr>
    </w:p>
    <w:p w14:paraId="44971598" w14:textId="77777777" w:rsidR="00C9549F" w:rsidRDefault="00B026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altid en særlig stemning, </w:t>
      </w:r>
      <w:r w:rsidR="005A0E9A">
        <w:rPr>
          <w:rFonts w:ascii="Arial" w:hAnsi="Arial" w:cs="Arial"/>
          <w:sz w:val="22"/>
          <w:szCs w:val="22"/>
        </w:rPr>
        <w:t>når det folkekære band</w:t>
      </w:r>
      <w:r w:rsidR="00C9549F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C9549F" w:rsidRPr="009A5E49">
          <w:rPr>
            <w:rStyle w:val="Llink"/>
            <w:rFonts w:ascii="Arial" w:hAnsi="Arial" w:cs="Arial"/>
            <w:sz w:val="22"/>
            <w:szCs w:val="22"/>
          </w:rPr>
          <w:t>Dodo &amp; The Dodos</w:t>
        </w:r>
      </w:hyperlink>
      <w:r w:rsidR="00C9549F">
        <w:rPr>
          <w:rFonts w:ascii="Arial" w:hAnsi="Arial" w:cs="Arial"/>
          <w:sz w:val="22"/>
          <w:szCs w:val="22"/>
        </w:rPr>
        <w:t xml:space="preserve"> besøger VEGA. Til foråret ligger de ve</w:t>
      </w:r>
      <w:r w:rsidR="00C6635D">
        <w:rPr>
          <w:rFonts w:ascii="Arial" w:hAnsi="Arial" w:cs="Arial"/>
          <w:sz w:val="22"/>
          <w:szCs w:val="22"/>
        </w:rPr>
        <w:t xml:space="preserve">jen forbi </w:t>
      </w:r>
      <w:r w:rsidR="00C9549F">
        <w:rPr>
          <w:rFonts w:ascii="Arial" w:hAnsi="Arial" w:cs="Arial"/>
          <w:sz w:val="22"/>
          <w:szCs w:val="22"/>
        </w:rPr>
        <w:t>Store VEGA</w:t>
      </w:r>
      <w:r w:rsidR="005A0E9A">
        <w:rPr>
          <w:rFonts w:ascii="Arial" w:hAnsi="Arial" w:cs="Arial"/>
          <w:sz w:val="22"/>
          <w:szCs w:val="22"/>
        </w:rPr>
        <w:t xml:space="preserve"> nærmere bestemt</w:t>
      </w:r>
      <w:r w:rsidR="00C9549F">
        <w:rPr>
          <w:rFonts w:ascii="Arial" w:hAnsi="Arial" w:cs="Arial"/>
          <w:sz w:val="22"/>
          <w:szCs w:val="22"/>
        </w:rPr>
        <w:t xml:space="preserve"> lørdag den 26. </w:t>
      </w:r>
      <w:r w:rsidR="009A5E4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arts. Her du kan forvente en højenergisk </w:t>
      </w:r>
      <w:r w:rsidR="00C9549F">
        <w:rPr>
          <w:rFonts w:ascii="Arial" w:hAnsi="Arial" w:cs="Arial"/>
          <w:sz w:val="22"/>
          <w:szCs w:val="22"/>
        </w:rPr>
        <w:t>koncer</w:t>
      </w:r>
      <w:r>
        <w:rPr>
          <w:rFonts w:ascii="Arial" w:hAnsi="Arial" w:cs="Arial"/>
          <w:sz w:val="22"/>
          <w:szCs w:val="22"/>
        </w:rPr>
        <w:t>t</w:t>
      </w:r>
      <w:r w:rsidR="00C9549F">
        <w:rPr>
          <w:rFonts w:ascii="Arial" w:hAnsi="Arial" w:cs="Arial"/>
          <w:sz w:val="22"/>
          <w:szCs w:val="22"/>
        </w:rPr>
        <w:t xml:space="preserve"> og et </w:t>
      </w:r>
      <w:r>
        <w:rPr>
          <w:rFonts w:ascii="Arial" w:hAnsi="Arial" w:cs="Arial"/>
          <w:sz w:val="22"/>
          <w:szCs w:val="22"/>
        </w:rPr>
        <w:t xml:space="preserve">vuggende dansegulv. </w:t>
      </w:r>
      <w:r w:rsidR="00FC22A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er er ingen ”Bambi på Glatis”, når Dodo &amp; The Dodos </w:t>
      </w:r>
      <w:r w:rsidR="00FC22AD">
        <w:rPr>
          <w:rFonts w:ascii="Arial" w:hAnsi="Arial" w:cs="Arial"/>
          <w:sz w:val="22"/>
          <w:szCs w:val="22"/>
        </w:rPr>
        <w:t xml:space="preserve">rutineret indtager </w:t>
      </w:r>
      <w:r>
        <w:rPr>
          <w:rFonts w:ascii="Arial" w:hAnsi="Arial" w:cs="Arial"/>
          <w:sz w:val="22"/>
          <w:szCs w:val="22"/>
        </w:rPr>
        <w:t xml:space="preserve">scenen. </w:t>
      </w:r>
    </w:p>
    <w:p w14:paraId="73244F64" w14:textId="77777777" w:rsidR="00C9549F" w:rsidRDefault="00C9549F">
      <w:pPr>
        <w:rPr>
          <w:rFonts w:ascii="Arial" w:hAnsi="Arial" w:cs="Arial"/>
          <w:sz w:val="22"/>
          <w:szCs w:val="22"/>
        </w:rPr>
      </w:pPr>
    </w:p>
    <w:p w14:paraId="5306B41A" w14:textId="77777777" w:rsidR="00C9549F" w:rsidRDefault="00C954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Tidligere på året besøgte Dodo Gad VEGA, hvor hun var med i VEGAs Sangskat, der havde til formål at hyl</w:t>
      </w:r>
      <w:r w:rsidR="005A0E9A">
        <w:rPr>
          <w:rFonts w:ascii="Arial" w:hAnsi="Arial" w:cs="Arial"/>
          <w:sz w:val="22"/>
          <w:szCs w:val="22"/>
        </w:rPr>
        <w:t>de vores fælles musikalske arv</w:t>
      </w:r>
      <w:r w:rsidR="00EF20EE">
        <w:rPr>
          <w:rFonts w:ascii="Arial" w:hAnsi="Arial" w:cs="Arial"/>
          <w:sz w:val="22"/>
          <w:szCs w:val="22"/>
        </w:rPr>
        <w:t>. Et arrangement hvor</w:t>
      </w:r>
      <w:r w:rsidR="005A0E9A">
        <w:rPr>
          <w:rFonts w:ascii="Arial" w:hAnsi="Arial" w:cs="Arial"/>
          <w:sz w:val="22"/>
          <w:szCs w:val="22"/>
        </w:rPr>
        <w:t xml:space="preserve"> også</w:t>
      </w:r>
      <w:r w:rsidR="00EF20EE">
        <w:rPr>
          <w:rFonts w:ascii="Arial" w:hAnsi="Arial" w:cs="Arial"/>
          <w:sz w:val="22"/>
          <w:szCs w:val="22"/>
        </w:rPr>
        <w:t xml:space="preserve"> Suspekt, Silas Bjerregaard fra Turboweekend og Christian Hjelm også deltog.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381E30" w14:textId="77777777" w:rsidR="008C5C10" w:rsidRDefault="008C5C10" w:rsidP="008C5C1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br/>
        <w:t>Lev Livet Nu</w:t>
      </w:r>
    </w:p>
    <w:p w14:paraId="5AEB01FC" w14:textId="77777777" w:rsidR="00C9549F" w:rsidRDefault="008C5C10">
      <w:pPr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”Lev Livet Nu”</w:t>
      </w:r>
      <w:r w:rsidR="00FC22AD">
        <w:rPr>
          <w:rFonts w:ascii="Arial" w:hAnsi="Arial" w:cs="Arial"/>
          <w:sz w:val="22"/>
          <w:szCs w:val="22"/>
        </w:rPr>
        <w:t>,</w:t>
      </w:r>
      <w:r w:rsidRPr="008C5C10">
        <w:rPr>
          <w:rFonts w:ascii="Arial" w:hAnsi="Arial" w:cs="Arial"/>
          <w:sz w:val="22"/>
          <w:szCs w:val="22"/>
        </w:rPr>
        <w:t xml:space="preserve"> og lad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Dodo Gad &amp; The Dodos giver dig</w:t>
      </w:r>
      <w:r w:rsidR="005A0E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hvad de har med sange som </w:t>
      </w:r>
      <w:r w:rsidR="00B02605">
        <w:rPr>
          <w:rFonts w:ascii="Arial" w:hAnsi="Arial" w:cs="Arial"/>
          <w:sz w:val="22"/>
          <w:szCs w:val="22"/>
        </w:rPr>
        <w:t>”</w:t>
      </w:r>
      <w:hyperlink r:id="rId5" w:history="1">
        <w:r w:rsidR="00B02605" w:rsidRPr="009A5E49">
          <w:rPr>
            <w:rStyle w:val="Llink"/>
            <w:rFonts w:ascii="Arial" w:hAnsi="Arial" w:cs="Arial"/>
            <w:sz w:val="22"/>
            <w:szCs w:val="22"/>
          </w:rPr>
          <w:t>Vågner I Natten</w:t>
        </w:r>
      </w:hyperlink>
      <w:r w:rsidR="00B02605">
        <w:rPr>
          <w:rFonts w:ascii="Arial" w:hAnsi="Arial" w:cs="Arial"/>
          <w:sz w:val="22"/>
          <w:szCs w:val="22"/>
        </w:rPr>
        <w:t>”, ”</w:t>
      </w:r>
      <w:hyperlink r:id="rId6" w:history="1">
        <w:r w:rsidR="00B02605" w:rsidRPr="009A5E49">
          <w:rPr>
            <w:rStyle w:val="Llink"/>
            <w:rFonts w:ascii="Arial" w:hAnsi="Arial" w:cs="Arial"/>
            <w:sz w:val="22"/>
            <w:szCs w:val="22"/>
          </w:rPr>
          <w:t>Gi’ Mig Hvad Du Har</w:t>
        </w:r>
      </w:hyperlink>
      <w:r w:rsidR="00B02605">
        <w:rPr>
          <w:rFonts w:ascii="Arial" w:hAnsi="Arial" w:cs="Arial"/>
          <w:sz w:val="22"/>
          <w:szCs w:val="22"/>
        </w:rPr>
        <w:t>” og ”</w:t>
      </w:r>
      <w:hyperlink r:id="rId7" w:history="1">
        <w:r w:rsidR="00B02605" w:rsidRPr="009A5E49">
          <w:rPr>
            <w:rStyle w:val="Llink"/>
            <w:rFonts w:ascii="Arial" w:hAnsi="Arial" w:cs="Arial"/>
            <w:sz w:val="22"/>
            <w:szCs w:val="22"/>
          </w:rPr>
          <w:t>Sømand Af Verden</w:t>
        </w:r>
      </w:hyperlink>
      <w:r w:rsidR="00B02605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 Sange der gennem tiden</w:t>
      </w:r>
      <w:r w:rsidR="00C9549F" w:rsidRPr="00C9549F">
        <w:rPr>
          <w:rFonts w:ascii="Arial" w:hAnsi="Arial" w:cs="Arial"/>
          <w:sz w:val="22"/>
          <w:szCs w:val="22"/>
        </w:rPr>
        <w:t xml:space="preserve"> har vokset </w:t>
      </w:r>
      <w:r>
        <w:rPr>
          <w:rFonts w:ascii="Arial" w:hAnsi="Arial" w:cs="Arial"/>
          <w:sz w:val="22"/>
          <w:szCs w:val="22"/>
        </w:rPr>
        <w:t>sig større end Dodo &amp; The Dodos - d</w:t>
      </w:r>
      <w:r w:rsidR="00C9549F" w:rsidRPr="00C9549F">
        <w:rPr>
          <w:rFonts w:ascii="Arial" w:hAnsi="Arial" w:cs="Arial"/>
          <w:sz w:val="22"/>
          <w:szCs w:val="22"/>
        </w:rPr>
        <w:t xml:space="preserve">e lever deres eget liv. Det beviser bandet – og publikum – ved hver koncert. </w:t>
      </w:r>
      <w:r w:rsidR="00EF20EE">
        <w:rPr>
          <w:rFonts w:ascii="Arial" w:hAnsi="Arial" w:cs="Arial"/>
          <w:sz w:val="22"/>
          <w:szCs w:val="22"/>
        </w:rPr>
        <w:t xml:space="preserve">Siden </w:t>
      </w:r>
      <w:r w:rsidR="00C6635D">
        <w:rPr>
          <w:rFonts w:ascii="Arial" w:hAnsi="Arial" w:cs="Arial"/>
          <w:sz w:val="22"/>
          <w:szCs w:val="22"/>
        </w:rPr>
        <w:t>debuten i 1986</w:t>
      </w:r>
      <w:r w:rsidR="00EF20EE">
        <w:rPr>
          <w:rFonts w:ascii="Arial" w:hAnsi="Arial" w:cs="Arial"/>
          <w:sz w:val="22"/>
          <w:szCs w:val="22"/>
        </w:rPr>
        <w:t xml:space="preserve"> har Dodo &amp; The Dodo solgt 1,5 millioner</w:t>
      </w:r>
      <w:r w:rsidR="00C9549F" w:rsidRPr="00C9549F">
        <w:rPr>
          <w:rFonts w:ascii="Arial" w:hAnsi="Arial" w:cs="Arial"/>
          <w:sz w:val="22"/>
          <w:szCs w:val="22"/>
        </w:rPr>
        <w:t xml:space="preserve"> plader</w:t>
      </w:r>
      <w:r w:rsidR="00B02605">
        <w:rPr>
          <w:rFonts w:ascii="Arial" w:hAnsi="Arial" w:cs="Arial"/>
          <w:sz w:val="22"/>
          <w:szCs w:val="22"/>
        </w:rPr>
        <w:t xml:space="preserve">, hvilket </w:t>
      </w:r>
      <w:r w:rsidR="00C9549F" w:rsidRPr="00C9549F">
        <w:rPr>
          <w:rFonts w:ascii="Arial" w:hAnsi="Arial" w:cs="Arial"/>
          <w:sz w:val="22"/>
          <w:szCs w:val="22"/>
        </w:rPr>
        <w:t xml:space="preserve">taler sit eget sprog </w:t>
      </w:r>
      <w:r w:rsidR="005A0E9A">
        <w:rPr>
          <w:rFonts w:ascii="Arial" w:hAnsi="Arial" w:cs="Arial"/>
          <w:sz w:val="22"/>
          <w:szCs w:val="22"/>
        </w:rPr>
        <w:t>om</w:t>
      </w:r>
      <w:r w:rsidR="00C9549F" w:rsidRPr="00C9549F">
        <w:rPr>
          <w:rFonts w:ascii="Arial" w:hAnsi="Arial" w:cs="Arial"/>
          <w:sz w:val="22"/>
          <w:szCs w:val="22"/>
        </w:rPr>
        <w:t xml:space="preserve"> bandet mangeårige succes.</w:t>
      </w:r>
      <w:r w:rsidR="00B02605">
        <w:rPr>
          <w:rFonts w:ascii="Arial" w:hAnsi="Arial" w:cs="Arial"/>
          <w:sz w:val="22"/>
          <w:szCs w:val="22"/>
        </w:rPr>
        <w:t xml:space="preserve"> Man kan tydeligt mærke</w:t>
      </w:r>
      <w:r w:rsidR="005A0E9A">
        <w:rPr>
          <w:rFonts w:ascii="Arial" w:hAnsi="Arial" w:cs="Arial"/>
          <w:sz w:val="22"/>
          <w:szCs w:val="22"/>
        </w:rPr>
        <w:t>,</w:t>
      </w:r>
      <w:r w:rsidR="00B02605">
        <w:rPr>
          <w:rFonts w:ascii="Arial" w:hAnsi="Arial" w:cs="Arial"/>
          <w:sz w:val="22"/>
          <w:szCs w:val="22"/>
        </w:rPr>
        <w:t xml:space="preserve"> at bandet ”Vi Gør Det Vi Kan Li”</w:t>
      </w:r>
      <w:r>
        <w:rPr>
          <w:rFonts w:ascii="Arial" w:hAnsi="Arial" w:cs="Arial"/>
          <w:sz w:val="22"/>
          <w:szCs w:val="22"/>
        </w:rPr>
        <w:t xml:space="preserve">. </w:t>
      </w:r>
      <w:r w:rsidR="009A5E49">
        <w:rPr>
          <w:rFonts w:ascii="Arial" w:hAnsi="Arial" w:cs="Arial"/>
          <w:sz w:val="22"/>
          <w:szCs w:val="22"/>
        </w:rPr>
        <w:t xml:space="preserve">Se blot </w:t>
      </w:r>
      <w:hyperlink r:id="rId8" w:history="1">
        <w:r w:rsidR="009A5E49" w:rsidRPr="009A5E49">
          <w:rPr>
            <w:rStyle w:val="Llink"/>
            <w:rFonts w:ascii="Arial" w:hAnsi="Arial" w:cs="Arial"/>
            <w:sz w:val="22"/>
            <w:szCs w:val="22"/>
          </w:rPr>
          <w:t>HER</w:t>
        </w:r>
      </w:hyperlink>
      <w:r w:rsidR="009A5E49">
        <w:rPr>
          <w:rFonts w:ascii="Arial" w:hAnsi="Arial" w:cs="Arial"/>
          <w:sz w:val="22"/>
          <w:szCs w:val="22"/>
        </w:rPr>
        <w:t xml:space="preserve">. </w:t>
      </w:r>
    </w:p>
    <w:p w14:paraId="04B805A1" w14:textId="77777777" w:rsidR="006943F4" w:rsidRPr="00AA6B8D" w:rsidRDefault="006943F4" w:rsidP="006943F4">
      <w:pPr>
        <w:rPr>
          <w:rFonts w:ascii="Arial" w:hAnsi="Arial" w:cs="Arial"/>
          <w:sz w:val="22"/>
          <w:szCs w:val="22"/>
        </w:rPr>
      </w:pPr>
    </w:p>
    <w:p w14:paraId="22BCA63D" w14:textId="77777777" w:rsidR="006943F4" w:rsidRPr="00AA6B8D" w:rsidRDefault="006943F4" w:rsidP="006943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8D">
        <w:rPr>
          <w:rFonts w:ascii="Arial" w:hAnsi="Arial" w:cs="Arial"/>
          <w:b/>
          <w:bCs/>
          <w:sz w:val="22"/>
          <w:szCs w:val="22"/>
        </w:rPr>
        <w:t>Fakta om koncerten:</w:t>
      </w:r>
      <w:r w:rsidRPr="00AA6B8D">
        <w:rPr>
          <w:rFonts w:ascii="Arial" w:hAnsi="Arial" w:cs="Arial"/>
          <w:sz w:val="22"/>
          <w:szCs w:val="22"/>
        </w:rPr>
        <w:br/>
      </w:r>
      <w:r w:rsidR="00C9549F">
        <w:rPr>
          <w:rFonts w:ascii="Arial" w:hAnsi="Arial" w:cs="Arial"/>
          <w:sz w:val="22"/>
          <w:szCs w:val="22"/>
        </w:rPr>
        <w:t>Dodo &amp; The Dodos</w:t>
      </w:r>
    </w:p>
    <w:p w14:paraId="3A424734" w14:textId="77777777" w:rsidR="006943F4" w:rsidRPr="00AA6B8D" w:rsidRDefault="00C9549F" w:rsidP="006943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Lørdag den 26. marts 2016 kl. 20:0</w:t>
      </w:r>
      <w:r w:rsidR="006943F4" w:rsidRPr="00AA6B8D">
        <w:rPr>
          <w:rFonts w:ascii="Arial" w:hAnsi="Arial" w:cs="Arial"/>
          <w:sz w:val="22"/>
          <w:szCs w:val="22"/>
        </w:rPr>
        <w:t>0</w:t>
      </w:r>
      <w:r w:rsidR="006943F4" w:rsidRPr="00AA6B8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Store VEGA, Enghavevej 40, 1674 Kbh. V</w:t>
      </w:r>
      <w:r>
        <w:rPr>
          <w:rFonts w:ascii="Arial" w:hAnsi="Arial" w:cs="Arial"/>
          <w:sz w:val="22"/>
          <w:szCs w:val="22"/>
        </w:rPr>
        <w:br/>
        <w:t>225</w:t>
      </w:r>
      <w:r w:rsidR="006943F4" w:rsidRPr="00AA6B8D">
        <w:rPr>
          <w:rFonts w:ascii="Arial" w:hAnsi="Arial" w:cs="Arial"/>
          <w:sz w:val="22"/>
          <w:szCs w:val="22"/>
        </w:rPr>
        <w:t xml:space="preserve"> kr. + gebyr</w:t>
      </w:r>
      <w:r w:rsidR="006943F4" w:rsidRPr="00AA6B8D">
        <w:rPr>
          <w:rFonts w:ascii="Arial" w:hAnsi="Arial" w:cs="Arial"/>
          <w:sz w:val="22"/>
          <w:szCs w:val="22"/>
        </w:rPr>
        <w:br/>
        <w:t>Forsalg via VEGAs hjemmeside og Billetnet.</w:t>
      </w:r>
    </w:p>
    <w:p w14:paraId="1BB275F4" w14:textId="77777777" w:rsidR="006943F4" w:rsidRPr="00AA6B8D" w:rsidRDefault="006943F4" w:rsidP="006943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B8D">
        <w:rPr>
          <w:rFonts w:ascii="Arial" w:hAnsi="Arial" w:cs="Arial"/>
          <w:sz w:val="22"/>
          <w:szCs w:val="22"/>
        </w:rPr>
        <w:t xml:space="preserve">Læs mere om koncerten med </w:t>
      </w:r>
      <w:r w:rsidR="00C9549F">
        <w:rPr>
          <w:rFonts w:ascii="Arial" w:hAnsi="Arial" w:cs="Arial"/>
          <w:sz w:val="22"/>
          <w:szCs w:val="22"/>
        </w:rPr>
        <w:t>Dodo &amp; The Dodos</w:t>
      </w:r>
      <w:r w:rsidRPr="00AA6B8D">
        <w:rPr>
          <w:rFonts w:ascii="Arial" w:hAnsi="Arial" w:cs="Arial"/>
          <w:sz w:val="22"/>
          <w:szCs w:val="22"/>
        </w:rPr>
        <w:t xml:space="preserve"> og køb billet her. </w:t>
      </w:r>
    </w:p>
    <w:p w14:paraId="2863BFE0" w14:textId="77777777" w:rsidR="006943F4" w:rsidRPr="00AA6B8D" w:rsidRDefault="006943F4" w:rsidP="006943F4">
      <w:pPr>
        <w:rPr>
          <w:rFonts w:ascii="Arial" w:hAnsi="Arial" w:cs="Arial"/>
          <w:sz w:val="22"/>
          <w:szCs w:val="22"/>
        </w:rPr>
      </w:pPr>
    </w:p>
    <w:sectPr w:rsidR="006943F4" w:rsidRPr="00AA6B8D" w:rsidSect="00982D3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F4"/>
    <w:rsid w:val="00030B11"/>
    <w:rsid w:val="00254B39"/>
    <w:rsid w:val="00411AFF"/>
    <w:rsid w:val="00470127"/>
    <w:rsid w:val="004F3E98"/>
    <w:rsid w:val="005A0E9A"/>
    <w:rsid w:val="006943F4"/>
    <w:rsid w:val="006A1AB9"/>
    <w:rsid w:val="006E2B70"/>
    <w:rsid w:val="007C680A"/>
    <w:rsid w:val="008C5C10"/>
    <w:rsid w:val="00982D3F"/>
    <w:rsid w:val="009A5E49"/>
    <w:rsid w:val="00A90322"/>
    <w:rsid w:val="00AA6B8D"/>
    <w:rsid w:val="00B02605"/>
    <w:rsid w:val="00B10763"/>
    <w:rsid w:val="00B301C2"/>
    <w:rsid w:val="00C0769D"/>
    <w:rsid w:val="00C6635D"/>
    <w:rsid w:val="00C9549F"/>
    <w:rsid w:val="00E24AB1"/>
    <w:rsid w:val="00EF20EE"/>
    <w:rsid w:val="00F75E9A"/>
    <w:rsid w:val="00F82FC9"/>
    <w:rsid w:val="00F92D0F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31D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02605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22A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22AD"/>
    <w:rPr>
      <w:rFonts w:ascii="Lucida Grande" w:hAnsi="Lucida Grande" w:cs="Lucida Grande"/>
      <w:sz w:val="18"/>
      <w:szCs w:val="18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0B11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0B11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0B11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0B11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0B11"/>
    <w:rPr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dodoandthedodosofficial/?fref=ts" TargetMode="External"/><Relationship Id="rId5" Type="http://schemas.openxmlformats.org/officeDocument/2006/relationships/hyperlink" Target="https://www.youtube.com/watch?v=rO39Z-9wN5A" TargetMode="External"/><Relationship Id="rId6" Type="http://schemas.openxmlformats.org/officeDocument/2006/relationships/hyperlink" Target="https://www.youtube.com/watch?v=fd2Gj5popEo" TargetMode="External"/><Relationship Id="rId7" Type="http://schemas.openxmlformats.org/officeDocument/2006/relationships/hyperlink" Target="https://www.youtube.com/watch?v=gJfww5aKOxg" TargetMode="External"/><Relationship Id="rId8" Type="http://schemas.openxmlformats.org/officeDocument/2006/relationships/hyperlink" Target="http://youtu.be/huOt63ooYI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1627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VEGA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Beck</dc:creator>
  <cp:keywords/>
  <dc:description/>
  <cp:lastModifiedBy>Bettina Balle</cp:lastModifiedBy>
  <cp:revision>4</cp:revision>
  <cp:lastPrinted>2015-11-30T15:03:00Z</cp:lastPrinted>
  <dcterms:created xsi:type="dcterms:W3CDTF">2015-11-30T16:20:00Z</dcterms:created>
  <dcterms:modified xsi:type="dcterms:W3CDTF">2015-11-30T17:00:00Z</dcterms:modified>
</cp:coreProperties>
</file>