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EC" w:rsidRPr="004F4363" w:rsidRDefault="00DB595B" w:rsidP="00DB595B">
      <w:pPr>
        <w:rPr>
          <w:rFonts w:ascii="Arial" w:hAnsi="Arial" w:cs="Arial"/>
          <w:lang w:val="en-US"/>
        </w:rPr>
      </w:pPr>
      <w:bookmarkStart w:id="0" w:name="Subject"/>
      <w:r w:rsidRPr="004F4363">
        <w:rPr>
          <w:rFonts w:ascii="Arial" w:hAnsi="Arial" w:cs="Arial"/>
          <w:lang w:val="en-US"/>
        </w:rPr>
        <w:t>November 10</w:t>
      </w:r>
    </w:p>
    <w:p w:rsidR="00DB595B" w:rsidRPr="004F4363" w:rsidRDefault="00DB595B" w:rsidP="00DB595B">
      <w:pPr>
        <w:rPr>
          <w:lang w:val="en-US"/>
        </w:rPr>
      </w:pPr>
    </w:p>
    <w:p w:rsidR="00755E7B" w:rsidRPr="00DB595B" w:rsidRDefault="00B2429B" w:rsidP="007C7451">
      <w:pPr>
        <w:pStyle w:val="Rubrik1"/>
        <w:ind w:left="426"/>
        <w:jc w:val="right"/>
        <w:rPr>
          <w:rFonts w:cs="Arial"/>
          <w:b w:val="0"/>
          <w:color w:val="888888"/>
          <w:sz w:val="28"/>
          <w:szCs w:val="28"/>
          <w:lang w:val="en-US"/>
        </w:rPr>
      </w:pPr>
      <w:r>
        <w:rPr>
          <w:rFonts w:cs="Arial"/>
          <w:b w:val="0"/>
          <w:color w:val="888888"/>
          <w:sz w:val="28"/>
          <w:szCs w:val="28"/>
          <w:lang w:val="en-US"/>
        </w:rPr>
        <w:t>PRESS RELEASE</w:t>
      </w:r>
      <w:bookmarkStart w:id="1" w:name="Start"/>
      <w:bookmarkEnd w:id="0"/>
      <w:bookmarkEnd w:id="1"/>
    </w:p>
    <w:p w:rsidR="00A60B9D" w:rsidRPr="00DB595B" w:rsidRDefault="00A60B9D" w:rsidP="00A60B9D">
      <w:pPr>
        <w:rPr>
          <w:rFonts w:ascii="Arial" w:hAnsi="Arial" w:cs="Arial"/>
          <w:b/>
          <w:sz w:val="32"/>
          <w:szCs w:val="32"/>
          <w:lang w:val="en-US"/>
        </w:rPr>
      </w:pPr>
    </w:p>
    <w:p w:rsidR="00A60B9D" w:rsidRPr="00DB595B" w:rsidRDefault="00A60B9D" w:rsidP="00A60B9D">
      <w:pPr>
        <w:rPr>
          <w:rFonts w:ascii="Arial" w:hAnsi="Arial" w:cs="Arial"/>
          <w:b/>
          <w:sz w:val="32"/>
          <w:szCs w:val="32"/>
          <w:lang w:val="en-US"/>
        </w:rPr>
      </w:pPr>
      <w:r>
        <w:rPr>
          <w:rFonts w:ascii="Arial" w:hAnsi="Arial" w:cs="Arial"/>
          <w:b/>
          <w:bCs/>
          <w:sz w:val="32"/>
          <w:szCs w:val="32"/>
          <w:lang w:val="en-US"/>
        </w:rPr>
        <w:t>21 talented Young Designers</w:t>
      </w:r>
      <w:r>
        <w:rPr>
          <w:rFonts w:ascii="Arial" w:hAnsi="Arial" w:cs="Arial"/>
          <w:sz w:val="32"/>
          <w:szCs w:val="32"/>
          <w:lang w:val="en-US"/>
        </w:rPr>
        <w:t xml:space="preserve"> </w:t>
      </w:r>
    </w:p>
    <w:p w:rsidR="00A60B9D" w:rsidRPr="00DB595B" w:rsidRDefault="00A60B9D" w:rsidP="00A60B9D">
      <w:pPr>
        <w:rPr>
          <w:rFonts w:ascii="Arial" w:hAnsi="Arial" w:cs="Arial"/>
          <w:b/>
          <w:szCs w:val="22"/>
          <w:lang w:val="en-US"/>
        </w:rPr>
      </w:pPr>
    </w:p>
    <w:p w:rsidR="00A60B9D" w:rsidRPr="00DB595B" w:rsidRDefault="003D3386" w:rsidP="00A60B9D">
      <w:pPr>
        <w:widowControl w:val="0"/>
        <w:autoSpaceDE w:val="0"/>
        <w:autoSpaceDN w:val="0"/>
        <w:adjustRightInd w:val="0"/>
        <w:spacing w:line="240" w:lineRule="auto"/>
        <w:rPr>
          <w:rFonts w:ascii="Arial" w:hAnsi="Arial" w:cs="Arial"/>
          <w:szCs w:val="22"/>
          <w:lang w:val="en-US"/>
        </w:rPr>
      </w:pPr>
      <w:r>
        <w:rPr>
          <w:rFonts w:ascii="Arial" w:hAnsi="Arial" w:cs="Arial"/>
          <w:i/>
          <w:iCs/>
          <w:szCs w:val="22"/>
          <w:lang w:val="en-US"/>
        </w:rPr>
        <w:t>Formex</w:t>
      </w:r>
      <w:r w:rsidR="004F4363">
        <w:rPr>
          <w:rFonts w:ascii="Arial" w:hAnsi="Arial" w:cs="Arial"/>
          <w:i/>
          <w:iCs/>
          <w:szCs w:val="22"/>
          <w:lang w:val="en-US"/>
        </w:rPr>
        <w:t>, the</w:t>
      </w:r>
      <w:r>
        <w:rPr>
          <w:rFonts w:ascii="Arial" w:hAnsi="Arial" w:cs="Arial"/>
          <w:i/>
          <w:iCs/>
          <w:szCs w:val="22"/>
          <w:lang w:val="en-US"/>
        </w:rPr>
        <w:t xml:space="preserve"> interior design fair </w:t>
      </w:r>
      <w:r w:rsidR="004F4363">
        <w:rPr>
          <w:rFonts w:ascii="Arial" w:hAnsi="Arial" w:cs="Arial"/>
          <w:i/>
          <w:iCs/>
          <w:szCs w:val="22"/>
          <w:lang w:val="en-US"/>
        </w:rPr>
        <w:t>held</w:t>
      </w:r>
      <w:r>
        <w:rPr>
          <w:rFonts w:ascii="Arial" w:hAnsi="Arial" w:cs="Arial"/>
          <w:i/>
          <w:iCs/>
          <w:szCs w:val="22"/>
          <w:lang w:val="en-US"/>
        </w:rPr>
        <w:t xml:space="preserve"> 18–21 January 2017 will involve 21 Young Designers </w:t>
      </w:r>
      <w:r w:rsidR="00A52877">
        <w:rPr>
          <w:rFonts w:ascii="Arial" w:hAnsi="Arial" w:cs="Arial"/>
          <w:i/>
          <w:iCs/>
          <w:szCs w:val="22"/>
          <w:lang w:val="en-US"/>
        </w:rPr>
        <w:t>–</w:t>
      </w:r>
      <w:r>
        <w:rPr>
          <w:rFonts w:ascii="Arial" w:hAnsi="Arial" w:cs="Arial"/>
          <w:i/>
          <w:iCs/>
          <w:szCs w:val="22"/>
          <w:lang w:val="en-US"/>
        </w:rPr>
        <w:t xml:space="preserve"> </w:t>
      </w:r>
      <w:proofErr w:type="spellStart"/>
      <w:r>
        <w:rPr>
          <w:rFonts w:ascii="Arial" w:hAnsi="Arial" w:cs="Arial"/>
          <w:i/>
          <w:iCs/>
          <w:szCs w:val="22"/>
          <w:lang w:val="en-US"/>
        </w:rPr>
        <w:t>Formex’s</w:t>
      </w:r>
      <w:proofErr w:type="spellEnd"/>
      <w:r>
        <w:rPr>
          <w:rFonts w:ascii="Arial" w:hAnsi="Arial" w:cs="Arial"/>
          <w:i/>
          <w:iCs/>
          <w:szCs w:val="22"/>
          <w:lang w:val="en-US"/>
        </w:rPr>
        <w:t xml:space="preserve"> platform for young, unestablished talent.</w:t>
      </w:r>
      <w:r w:rsidR="00A52877">
        <w:rPr>
          <w:rFonts w:ascii="Arial" w:hAnsi="Arial" w:cs="Arial"/>
          <w:i/>
          <w:iCs/>
          <w:szCs w:val="22"/>
          <w:lang w:val="en-US"/>
        </w:rPr>
        <w:t xml:space="preserve"> </w:t>
      </w:r>
      <w:r>
        <w:rPr>
          <w:rFonts w:ascii="Arial" w:hAnsi="Arial" w:cs="Arial"/>
          <w:i/>
          <w:iCs/>
          <w:szCs w:val="22"/>
          <w:lang w:val="en-US"/>
        </w:rPr>
        <w:t>The magic of glass, encounters between cultures</w:t>
      </w:r>
      <w:r w:rsidR="00A52877">
        <w:rPr>
          <w:rFonts w:ascii="Arial" w:hAnsi="Arial" w:cs="Arial"/>
          <w:i/>
          <w:iCs/>
          <w:szCs w:val="22"/>
          <w:lang w:val="en-US"/>
        </w:rPr>
        <w:t>,</w:t>
      </w:r>
      <w:r>
        <w:rPr>
          <w:rFonts w:ascii="Arial" w:hAnsi="Arial" w:cs="Arial"/>
          <w:i/>
          <w:iCs/>
          <w:szCs w:val="22"/>
          <w:lang w:val="en-US"/>
        </w:rPr>
        <w:t xml:space="preserve"> and patriarchal structures are things that inspire some of the designers who will be exhibiting at the next fair.</w:t>
      </w:r>
      <w:r>
        <w:rPr>
          <w:rFonts w:ascii="Arial" w:hAnsi="Arial" w:cs="Arial"/>
          <w:szCs w:val="22"/>
          <w:lang w:val="en-US"/>
        </w:rPr>
        <w:t xml:space="preserve">  </w:t>
      </w:r>
    </w:p>
    <w:p w:rsidR="007F3841" w:rsidRPr="00DB595B" w:rsidRDefault="002604E6" w:rsidP="007F3841">
      <w:pPr>
        <w:shd w:val="clear" w:color="auto" w:fill="FFFFFF"/>
        <w:spacing w:before="100" w:beforeAutospacing="1" w:after="100" w:afterAutospacing="1"/>
        <w:rPr>
          <w:rFonts w:ascii="Arial" w:hAnsi="Arial" w:cs="Arial"/>
          <w:szCs w:val="22"/>
          <w:lang w:val="en-US"/>
        </w:rPr>
      </w:pPr>
      <w:r>
        <w:rPr>
          <w:rFonts w:ascii="Arial" w:hAnsi="Arial" w:cs="Arial"/>
          <w:b/>
          <w:bCs/>
          <w:szCs w:val="22"/>
          <w:lang w:val="en-US"/>
        </w:rPr>
        <w:t xml:space="preserve">Kristine </w:t>
      </w:r>
      <w:proofErr w:type="spellStart"/>
      <w:r>
        <w:rPr>
          <w:rFonts w:ascii="Arial" w:hAnsi="Arial" w:cs="Arial"/>
          <w:b/>
          <w:bCs/>
          <w:szCs w:val="22"/>
          <w:lang w:val="en-US"/>
        </w:rPr>
        <w:t>Lynum</w:t>
      </w:r>
      <w:proofErr w:type="spellEnd"/>
      <w:r>
        <w:rPr>
          <w:rFonts w:ascii="Arial" w:hAnsi="Arial" w:cs="Arial"/>
          <w:b/>
          <w:bCs/>
          <w:szCs w:val="22"/>
          <w:lang w:val="en-US"/>
        </w:rPr>
        <w:t xml:space="preserve"> </w:t>
      </w:r>
      <w:proofErr w:type="spellStart"/>
      <w:r>
        <w:rPr>
          <w:rFonts w:ascii="Arial" w:hAnsi="Arial" w:cs="Arial"/>
          <w:b/>
          <w:bCs/>
          <w:szCs w:val="22"/>
          <w:lang w:val="en-US"/>
        </w:rPr>
        <w:t>Bjerkem</w:t>
      </w:r>
      <w:proofErr w:type="spellEnd"/>
      <w:r>
        <w:rPr>
          <w:rFonts w:ascii="Arial" w:hAnsi="Arial" w:cs="Arial"/>
          <w:szCs w:val="22"/>
          <w:lang w:val="en-US"/>
        </w:rPr>
        <w:t xml:space="preserve"> is a glassblower, designer and interior designer. She trained at Glasskolan in Kosta, the National Academy of the Arts in Oslo and the glass department of the Royal Danish Academy of Fine </w:t>
      </w:r>
      <w:r w:rsidR="00A52877">
        <w:rPr>
          <w:rFonts w:ascii="Arial" w:hAnsi="Arial" w:cs="Arial"/>
          <w:szCs w:val="22"/>
          <w:lang w:val="en-US"/>
        </w:rPr>
        <w:t>Arts Schools</w:t>
      </w:r>
      <w:r>
        <w:rPr>
          <w:rFonts w:ascii="Arial" w:hAnsi="Arial" w:cs="Arial"/>
          <w:szCs w:val="22"/>
          <w:lang w:val="en-US"/>
        </w:rPr>
        <w:t xml:space="preserve"> of Architecture, Design and Conservation, Bornholm. At Formex she will be exhibiting the glass series Dom, which consists of five different glass objects all blown i</w:t>
      </w:r>
      <w:bookmarkStart w:id="2" w:name="_GoBack"/>
      <w:bookmarkEnd w:id="2"/>
      <w:r>
        <w:rPr>
          <w:rFonts w:ascii="Arial" w:hAnsi="Arial" w:cs="Arial"/>
          <w:szCs w:val="22"/>
          <w:lang w:val="en-US"/>
        </w:rPr>
        <w:t>n the same shape.</w:t>
      </w:r>
    </w:p>
    <w:p w:rsidR="002604E6" w:rsidRPr="00DB595B" w:rsidRDefault="002604E6" w:rsidP="00A52877">
      <w:pPr>
        <w:shd w:val="clear" w:color="auto" w:fill="FFFFFF"/>
        <w:spacing w:before="100" w:beforeAutospacing="1" w:after="100" w:afterAutospacing="1"/>
        <w:rPr>
          <w:rFonts w:ascii="Arial" w:hAnsi="Arial" w:cs="Arial"/>
          <w:lang w:val="en-US"/>
        </w:rPr>
      </w:pPr>
      <w:r w:rsidRPr="00A52877">
        <w:rPr>
          <w:rFonts w:ascii="Arial" w:eastAsia="Calibri" w:hAnsi="Arial" w:cs="Arial"/>
          <w:lang w:val="en-US"/>
        </w:rPr>
        <w:t xml:space="preserve">“I think glass is magical. The hot mass has to be tamed in the manufacturing process, but you have to follow it too, and everything has to happen quickly and with determination, but also with sensitivity. Creating objects in glass is mentally and physically demanding. </w:t>
      </w:r>
      <w:proofErr w:type="gramStart"/>
      <w:r w:rsidRPr="00A52877">
        <w:rPr>
          <w:rFonts w:ascii="Arial" w:eastAsia="Calibri" w:hAnsi="Arial" w:cs="Arial"/>
          <w:lang w:val="en-US"/>
        </w:rPr>
        <w:t>The heat, the loud noise from the ovens and the workshop, the heavy pieces.</w:t>
      </w:r>
      <w:proofErr w:type="gramEnd"/>
      <w:r w:rsidRPr="00A52877">
        <w:rPr>
          <w:rFonts w:ascii="Arial" w:eastAsia="Calibri" w:hAnsi="Arial" w:cs="Arial"/>
          <w:lang w:val="en-US"/>
        </w:rPr>
        <w:t xml:space="preserve"> A great deal of energy has gone into every product that comes out of a glassworks. This is energy that I want to keep, so that you can feel its strong presence once the object is completed, cold and still in your living room,” says Kristine </w:t>
      </w:r>
      <w:proofErr w:type="spellStart"/>
      <w:r w:rsidRPr="00A52877">
        <w:rPr>
          <w:rFonts w:ascii="Arial" w:eastAsia="Calibri" w:hAnsi="Arial" w:cs="Arial"/>
          <w:lang w:val="en-US"/>
        </w:rPr>
        <w:t>Lynum</w:t>
      </w:r>
      <w:proofErr w:type="spellEnd"/>
      <w:r w:rsidRPr="00A52877">
        <w:rPr>
          <w:rFonts w:ascii="Arial" w:eastAsia="Calibri" w:hAnsi="Arial" w:cs="Arial"/>
          <w:lang w:val="en-US"/>
        </w:rPr>
        <w:t xml:space="preserve"> </w:t>
      </w:r>
      <w:proofErr w:type="spellStart"/>
      <w:r w:rsidRPr="00A52877">
        <w:rPr>
          <w:rFonts w:ascii="Arial" w:eastAsia="Calibri" w:hAnsi="Arial" w:cs="Arial"/>
          <w:lang w:val="en-US"/>
        </w:rPr>
        <w:t>Bjerkem</w:t>
      </w:r>
      <w:proofErr w:type="spellEnd"/>
      <w:r w:rsidRPr="00A52877">
        <w:rPr>
          <w:rFonts w:ascii="Arial" w:eastAsia="Calibri" w:hAnsi="Arial" w:cs="Arial"/>
          <w:lang w:val="en-US"/>
        </w:rPr>
        <w:t>.</w:t>
      </w:r>
    </w:p>
    <w:p w:rsidR="00A60B9D" w:rsidRPr="00DB595B" w:rsidRDefault="00A60B9D" w:rsidP="00B161FD">
      <w:pPr>
        <w:rPr>
          <w:rFonts w:ascii="Arial" w:hAnsi="Arial" w:cs="Arial"/>
          <w:lang w:val="en-US"/>
        </w:rPr>
      </w:pPr>
      <w:proofErr w:type="gramStart"/>
      <w:r>
        <w:rPr>
          <w:rFonts w:ascii="Arial" w:hAnsi="Arial" w:cs="Arial"/>
          <w:b/>
          <w:bCs/>
          <w:lang w:val="en-US"/>
        </w:rPr>
        <w:t xml:space="preserve">Boaz Katz </w:t>
      </w:r>
      <w:r>
        <w:rPr>
          <w:rFonts w:ascii="Arial" w:hAnsi="Arial" w:cs="Arial"/>
          <w:lang w:val="en-US"/>
        </w:rPr>
        <w:t xml:space="preserve">and </w:t>
      </w:r>
      <w:proofErr w:type="spellStart"/>
      <w:r>
        <w:rPr>
          <w:rFonts w:ascii="Arial" w:hAnsi="Arial" w:cs="Arial"/>
          <w:b/>
          <w:bCs/>
          <w:lang w:val="en-US"/>
        </w:rPr>
        <w:t>Quian</w:t>
      </w:r>
      <w:proofErr w:type="spellEnd"/>
      <w:r>
        <w:rPr>
          <w:rFonts w:ascii="Arial" w:hAnsi="Arial" w:cs="Arial"/>
          <w:b/>
          <w:bCs/>
          <w:lang w:val="en-US"/>
        </w:rPr>
        <w:t xml:space="preserve"> Jiang, Studio </w:t>
      </w:r>
      <w:proofErr w:type="spellStart"/>
      <w:r>
        <w:rPr>
          <w:rFonts w:ascii="Arial" w:hAnsi="Arial" w:cs="Arial"/>
          <w:b/>
          <w:bCs/>
          <w:lang w:val="en-US"/>
        </w:rPr>
        <w:t>Dejawu</w:t>
      </w:r>
      <w:proofErr w:type="spellEnd"/>
      <w:r>
        <w:rPr>
          <w:rFonts w:ascii="Arial" w:hAnsi="Arial" w:cs="Arial"/>
          <w:lang w:val="en-US"/>
        </w:rPr>
        <w:t>, met three years ago when they were both working at Normann-Copenhagen.</w:t>
      </w:r>
      <w:proofErr w:type="gramEnd"/>
      <w:r>
        <w:rPr>
          <w:rFonts w:ascii="Arial" w:hAnsi="Arial" w:cs="Arial"/>
          <w:lang w:val="en-US"/>
        </w:rPr>
        <w:t xml:space="preserve"> </w:t>
      </w:r>
      <w:r>
        <w:rPr>
          <w:rFonts w:ascii="Arial" w:hAnsi="Arial" w:cs="Arial"/>
          <w:i/>
          <w:iCs/>
          <w:lang w:val="en-US"/>
        </w:rPr>
        <w:t>Quian Jiang</w:t>
      </w:r>
      <w:r>
        <w:rPr>
          <w:rFonts w:ascii="Arial" w:hAnsi="Arial" w:cs="Arial"/>
          <w:lang w:val="en-US"/>
        </w:rPr>
        <w:t xml:space="preserve"> originally comes from China. He set up Studio Dejawu Design in Stockholm in 2015. The name Dejawu builds on the philosophy that drives and directs his design process. </w:t>
      </w:r>
      <w:r>
        <w:rPr>
          <w:rFonts w:ascii="Arial" w:hAnsi="Arial" w:cs="Arial"/>
          <w:i/>
          <w:iCs/>
          <w:lang w:val="en-US"/>
        </w:rPr>
        <w:t>Boaz Katz</w:t>
      </w:r>
      <w:r>
        <w:rPr>
          <w:rFonts w:ascii="Arial" w:hAnsi="Arial" w:cs="Arial"/>
          <w:lang w:val="en-US"/>
        </w:rPr>
        <w:t xml:space="preserve"> is from Israel and now works as an industrial designer in Stockholm. His work is inspired by the artificial, the mass-produced and the compromises required to translate an idea into a real product. </w:t>
      </w:r>
    </w:p>
    <w:p w:rsidR="00A60B9D" w:rsidRPr="00DB595B" w:rsidRDefault="00A60B9D" w:rsidP="00A60B9D">
      <w:pPr>
        <w:widowControl w:val="0"/>
        <w:autoSpaceDE w:val="0"/>
        <w:autoSpaceDN w:val="0"/>
        <w:adjustRightInd w:val="0"/>
        <w:spacing w:line="240" w:lineRule="auto"/>
        <w:rPr>
          <w:rFonts w:ascii="Arial" w:eastAsia="Calibri" w:hAnsi="Arial" w:cs="Arial"/>
          <w:szCs w:val="22"/>
          <w:lang w:val="en-US"/>
        </w:rPr>
      </w:pPr>
    </w:p>
    <w:p w:rsidR="00A60B9D" w:rsidRPr="00DB595B" w:rsidRDefault="00A60B9D" w:rsidP="00A52877">
      <w:pPr>
        <w:widowControl w:val="0"/>
        <w:autoSpaceDE w:val="0"/>
        <w:autoSpaceDN w:val="0"/>
        <w:adjustRightInd w:val="0"/>
        <w:spacing w:line="240" w:lineRule="auto"/>
        <w:rPr>
          <w:rFonts w:ascii="Arial" w:eastAsia="Calibri" w:hAnsi="Arial" w:cs="Arial"/>
          <w:szCs w:val="22"/>
          <w:lang w:val="en-US"/>
        </w:rPr>
      </w:pPr>
      <w:r>
        <w:rPr>
          <w:rFonts w:ascii="Arial" w:eastAsia="Calibri" w:hAnsi="Arial" w:cs="Arial"/>
          <w:szCs w:val="22"/>
          <w:lang w:val="en-US"/>
        </w:rPr>
        <w:t>“Our collaborative process is shaped by the fact that we come from different backgrounds. Although our motivation</w:t>
      </w:r>
      <w:r w:rsidR="00A52877">
        <w:rPr>
          <w:rFonts w:ascii="Arial" w:eastAsia="Calibri" w:hAnsi="Arial" w:cs="Arial"/>
          <w:szCs w:val="22"/>
          <w:lang w:val="en-US"/>
        </w:rPr>
        <w:t xml:space="preserve"> differs</w:t>
      </w:r>
      <w:r>
        <w:rPr>
          <w:rFonts w:ascii="Arial" w:eastAsia="Calibri" w:hAnsi="Arial" w:cs="Arial"/>
          <w:szCs w:val="22"/>
          <w:lang w:val="en-US"/>
        </w:rPr>
        <w:t xml:space="preserve">, it affects our tastes so that they complement each other. The collection that we will be showing at Formex is the result of the way our two cultures came together in Stockholm,” Boaz Katz and </w:t>
      </w:r>
      <w:proofErr w:type="spellStart"/>
      <w:r>
        <w:rPr>
          <w:rFonts w:ascii="Arial" w:eastAsia="Calibri" w:hAnsi="Arial" w:cs="Arial"/>
          <w:szCs w:val="22"/>
          <w:lang w:val="en-US"/>
        </w:rPr>
        <w:t>Quian</w:t>
      </w:r>
      <w:proofErr w:type="spellEnd"/>
      <w:r>
        <w:rPr>
          <w:rFonts w:ascii="Arial" w:eastAsia="Calibri" w:hAnsi="Arial" w:cs="Arial"/>
          <w:szCs w:val="22"/>
          <w:lang w:val="en-US"/>
        </w:rPr>
        <w:t xml:space="preserve"> Jiang explain.</w:t>
      </w:r>
    </w:p>
    <w:p w:rsidR="0072602D" w:rsidRPr="00DB595B" w:rsidRDefault="0072602D" w:rsidP="00B161FD">
      <w:pPr>
        <w:widowControl w:val="0"/>
        <w:autoSpaceDE w:val="0"/>
        <w:autoSpaceDN w:val="0"/>
        <w:adjustRightInd w:val="0"/>
        <w:spacing w:line="240" w:lineRule="auto"/>
        <w:ind w:left="360"/>
        <w:rPr>
          <w:rFonts w:ascii="Arial" w:eastAsia="Calibri" w:hAnsi="Arial" w:cs="Arial"/>
          <w:szCs w:val="22"/>
          <w:lang w:val="en-US"/>
        </w:rPr>
      </w:pPr>
    </w:p>
    <w:p w:rsidR="00A60B9D" w:rsidRPr="00DB595B" w:rsidRDefault="00A60B9D" w:rsidP="00A60B9D">
      <w:pPr>
        <w:widowControl w:val="0"/>
        <w:autoSpaceDE w:val="0"/>
        <w:autoSpaceDN w:val="0"/>
        <w:adjustRightInd w:val="0"/>
        <w:spacing w:line="240" w:lineRule="auto"/>
        <w:rPr>
          <w:rFonts w:ascii="Arial" w:eastAsia="Calibri" w:hAnsi="Arial" w:cs="Arial"/>
          <w:szCs w:val="22"/>
          <w:lang w:val="en-US"/>
        </w:rPr>
      </w:pPr>
      <w:r>
        <w:rPr>
          <w:rFonts w:ascii="Arial" w:eastAsia="Calibri" w:hAnsi="Arial" w:cs="Arial"/>
          <w:szCs w:val="22"/>
          <w:lang w:val="en-US"/>
        </w:rPr>
        <w:t xml:space="preserve">The creative studio </w:t>
      </w:r>
      <w:r>
        <w:rPr>
          <w:rFonts w:ascii="Arial" w:eastAsia="Calibri" w:hAnsi="Arial" w:cs="Arial"/>
          <w:b/>
          <w:bCs/>
          <w:szCs w:val="22"/>
          <w:lang w:val="en-US"/>
        </w:rPr>
        <w:t>Butler/</w:t>
      </w:r>
      <w:proofErr w:type="spellStart"/>
      <w:r>
        <w:rPr>
          <w:rFonts w:ascii="Arial" w:eastAsia="Calibri" w:hAnsi="Arial" w:cs="Arial"/>
          <w:b/>
          <w:bCs/>
          <w:szCs w:val="22"/>
          <w:lang w:val="en-US"/>
        </w:rPr>
        <w:t>Lindgård</w:t>
      </w:r>
      <w:proofErr w:type="spellEnd"/>
      <w:r>
        <w:rPr>
          <w:rFonts w:ascii="Arial" w:eastAsia="Calibri" w:hAnsi="Arial" w:cs="Arial"/>
          <w:szCs w:val="22"/>
          <w:lang w:val="en-US"/>
        </w:rPr>
        <w:t xml:space="preserve"> consists of Hanna Butler and Karin Olu Lindgård. The duo’s work often exists in the borderland between art and design, where a clear producer and the presence of the human hand set the tone.</w:t>
      </w:r>
      <w:r w:rsidR="00A52877">
        <w:rPr>
          <w:rFonts w:ascii="Arial" w:eastAsia="Calibri" w:hAnsi="Arial" w:cs="Arial"/>
          <w:szCs w:val="22"/>
          <w:lang w:val="en-US"/>
        </w:rPr>
        <w:t xml:space="preserve"> </w:t>
      </w:r>
      <w:r>
        <w:rPr>
          <w:rFonts w:ascii="Arial" w:eastAsia="Calibri" w:hAnsi="Arial" w:cs="Arial"/>
          <w:szCs w:val="22"/>
          <w:lang w:val="en-US"/>
        </w:rPr>
        <w:t>Their list of products covers the entire field of design, although their specialist area is textile design. This means that irrespective of their choices of materials, they always work from a textile-based perspective, with the focus on the material, color and tactility.</w:t>
      </w:r>
    </w:p>
    <w:p w:rsidR="00A60B9D" w:rsidRPr="00DB595B" w:rsidRDefault="00A60B9D" w:rsidP="00A60B9D">
      <w:pPr>
        <w:widowControl w:val="0"/>
        <w:autoSpaceDE w:val="0"/>
        <w:autoSpaceDN w:val="0"/>
        <w:adjustRightInd w:val="0"/>
        <w:spacing w:line="240" w:lineRule="auto"/>
        <w:rPr>
          <w:rFonts w:ascii="Arial" w:eastAsia="Calibri" w:hAnsi="Arial" w:cs="Arial"/>
          <w:szCs w:val="22"/>
          <w:lang w:val="en-US"/>
        </w:rPr>
      </w:pPr>
    </w:p>
    <w:p w:rsidR="00A60B9D" w:rsidRPr="00DB595B" w:rsidRDefault="00A52877" w:rsidP="00A52877">
      <w:pPr>
        <w:widowControl w:val="0"/>
        <w:autoSpaceDE w:val="0"/>
        <w:autoSpaceDN w:val="0"/>
        <w:adjustRightInd w:val="0"/>
        <w:spacing w:line="240" w:lineRule="auto"/>
        <w:rPr>
          <w:rFonts w:ascii="Arial" w:eastAsia="Calibri" w:hAnsi="Arial" w:cs="Arial"/>
          <w:szCs w:val="22"/>
          <w:lang w:val="en-US"/>
        </w:rPr>
      </w:pPr>
      <w:r>
        <w:rPr>
          <w:rFonts w:ascii="Arial" w:eastAsia="Calibri" w:hAnsi="Arial" w:cs="Arial"/>
          <w:szCs w:val="22"/>
          <w:lang w:val="en-US"/>
        </w:rPr>
        <w:t>“</w:t>
      </w:r>
      <w:r w:rsidR="00A60B9D">
        <w:rPr>
          <w:rFonts w:ascii="Arial" w:eastAsia="Calibri" w:hAnsi="Arial" w:cs="Arial"/>
          <w:szCs w:val="22"/>
          <w:lang w:val="en-US"/>
        </w:rPr>
        <w:t>Our creative process often starts out from a thought or a political position. This year we are presenting a number of new products from #titsnassproject in which we thought about how patriarchal structures in public spaces decide wh</w:t>
      </w:r>
      <w:r>
        <w:rPr>
          <w:rFonts w:ascii="Arial" w:eastAsia="Calibri" w:hAnsi="Arial" w:cs="Arial"/>
          <w:szCs w:val="22"/>
          <w:lang w:val="en-US"/>
        </w:rPr>
        <w:t>ich</w:t>
      </w:r>
      <w:r w:rsidR="00A60B9D">
        <w:rPr>
          <w:rFonts w:ascii="Arial" w:eastAsia="Calibri" w:hAnsi="Arial" w:cs="Arial"/>
          <w:szCs w:val="22"/>
          <w:lang w:val="en-US"/>
        </w:rPr>
        <w:t xml:space="preserve"> bodies and phenomena are represented and </w:t>
      </w:r>
      <w:r w:rsidR="00A60B9D">
        <w:rPr>
          <w:rFonts w:ascii="Arial" w:eastAsia="Calibri" w:hAnsi="Arial" w:cs="Arial"/>
          <w:szCs w:val="22"/>
          <w:lang w:val="en-US"/>
        </w:rPr>
        <w:lastRenderedPageBreak/>
        <w:t xml:space="preserve">in which ways,” Hanna Butler and Karin </w:t>
      </w:r>
      <w:proofErr w:type="spellStart"/>
      <w:r w:rsidR="00A60B9D">
        <w:rPr>
          <w:rFonts w:ascii="Arial" w:eastAsia="Calibri" w:hAnsi="Arial" w:cs="Arial"/>
          <w:szCs w:val="22"/>
          <w:lang w:val="en-US"/>
        </w:rPr>
        <w:t>Olu</w:t>
      </w:r>
      <w:proofErr w:type="spellEnd"/>
      <w:r w:rsidR="00A60B9D">
        <w:rPr>
          <w:rFonts w:ascii="Arial" w:eastAsia="Calibri" w:hAnsi="Arial" w:cs="Arial"/>
          <w:szCs w:val="22"/>
          <w:lang w:val="en-US"/>
        </w:rPr>
        <w:t xml:space="preserve"> </w:t>
      </w:r>
      <w:proofErr w:type="spellStart"/>
      <w:r w:rsidR="00A60B9D">
        <w:rPr>
          <w:rFonts w:ascii="Arial" w:eastAsia="Calibri" w:hAnsi="Arial" w:cs="Arial"/>
          <w:szCs w:val="22"/>
          <w:lang w:val="en-US"/>
        </w:rPr>
        <w:t>Lindgård</w:t>
      </w:r>
      <w:proofErr w:type="spellEnd"/>
      <w:r w:rsidR="00A60B9D">
        <w:rPr>
          <w:rFonts w:ascii="Arial" w:eastAsia="Calibri" w:hAnsi="Arial" w:cs="Arial"/>
          <w:szCs w:val="22"/>
          <w:lang w:val="en-US"/>
        </w:rPr>
        <w:t xml:space="preserve"> explain.</w:t>
      </w:r>
    </w:p>
    <w:p w:rsidR="002604E6" w:rsidRPr="00DB595B" w:rsidRDefault="002604E6" w:rsidP="00A60B9D">
      <w:pPr>
        <w:rPr>
          <w:rFonts w:ascii="Arial" w:eastAsia="Calibri" w:hAnsi="Arial" w:cs="Arial"/>
          <w:szCs w:val="22"/>
          <w:lang w:val="en-US"/>
        </w:rPr>
      </w:pPr>
    </w:p>
    <w:p w:rsidR="00A60B9D" w:rsidRPr="00DB595B" w:rsidRDefault="00A60B9D" w:rsidP="00A60B9D">
      <w:pPr>
        <w:rPr>
          <w:rFonts w:ascii="Arial" w:hAnsi="Arial" w:cs="Arial"/>
          <w:b/>
          <w:color w:val="292929"/>
          <w:szCs w:val="22"/>
          <w:lang w:val="en-US"/>
        </w:rPr>
      </w:pPr>
      <w:r>
        <w:rPr>
          <w:rFonts w:ascii="Arial" w:hAnsi="Arial" w:cs="Arial"/>
          <w:b/>
          <w:bCs/>
          <w:color w:val="292929"/>
          <w:szCs w:val="22"/>
          <w:lang w:val="en-US"/>
        </w:rPr>
        <w:t>Young Designers Spring 2017:</w:t>
      </w:r>
    </w:p>
    <w:p w:rsidR="00A60B9D" w:rsidRPr="00DB595B" w:rsidRDefault="00A60B9D" w:rsidP="00A60B9D">
      <w:pPr>
        <w:rPr>
          <w:rFonts w:ascii="Arial" w:hAnsi="Arial" w:cs="Arial"/>
          <w:szCs w:val="22"/>
          <w:lang w:val="en-US"/>
        </w:rPr>
      </w:pPr>
      <w:proofErr w:type="spellStart"/>
      <w:r>
        <w:rPr>
          <w:rFonts w:ascii="Arial" w:hAnsi="Arial" w:cs="Arial"/>
          <w:szCs w:val="22"/>
          <w:lang w:val="en-US"/>
        </w:rPr>
        <w:t>Amus&amp;Anna</w:t>
      </w:r>
      <w:proofErr w:type="spellEnd"/>
    </w:p>
    <w:p w:rsidR="00A60B9D" w:rsidRPr="00DB595B" w:rsidRDefault="00126536" w:rsidP="00A60B9D">
      <w:pPr>
        <w:rPr>
          <w:rFonts w:ascii="Arial" w:hAnsi="Arial" w:cs="Arial"/>
          <w:szCs w:val="22"/>
          <w:lang w:val="en-US"/>
        </w:rPr>
      </w:pPr>
      <w:r>
        <w:rPr>
          <w:rFonts w:ascii="Arial" w:hAnsi="Calibri"/>
          <w:szCs w:val="22"/>
          <w:lang w:val="en-US"/>
        </w:rPr>
        <w:t>BELIGHTFUL BUTTERFLY OASIS</w:t>
      </w:r>
      <w:r>
        <w:rPr>
          <w:lang w:val="en-US"/>
        </w:rPr>
        <w:tab/>
      </w:r>
      <w:hyperlink r:id="rId9" w:history="1">
        <w:r>
          <w:rPr>
            <w:rStyle w:val="Hyperlnk"/>
            <w:rFonts w:ascii="Calibri" w:hAnsi="Calibri"/>
            <w:color w:val="auto"/>
            <w:u w:val="none"/>
            <w:lang w:val="en-US"/>
          </w:rPr>
          <w:t>www.belightful.fi</w:t>
        </w:r>
      </w:hyperlink>
      <w:r w:rsidR="00DB595B">
        <w:rPr>
          <w:rStyle w:val="Hyperlnk"/>
          <w:rFonts w:ascii="Calibri" w:hAnsi="Calibri"/>
          <w:color w:val="auto"/>
          <w:u w:val="none"/>
          <w:lang w:val="en-US"/>
        </w:rPr>
        <w:t xml:space="preserve">    </w:t>
      </w:r>
    </w:p>
    <w:p w:rsidR="007D0E9D" w:rsidRPr="00DB595B" w:rsidRDefault="007D0E9D" w:rsidP="007D0E9D">
      <w:pPr>
        <w:rPr>
          <w:rFonts w:ascii="Calibri" w:eastAsiaTheme="minorHAnsi" w:hAnsi="Calibri"/>
          <w:sz w:val="24"/>
          <w:szCs w:val="24"/>
          <w:lang w:val="en-US"/>
        </w:rPr>
      </w:pPr>
      <w:r>
        <w:rPr>
          <w:rFonts w:ascii="Arial" w:hAnsi="Calibri"/>
          <w:szCs w:val="22"/>
          <w:lang w:val="en-US"/>
        </w:rPr>
        <w:t xml:space="preserve">Boaz Katz and Studio </w:t>
      </w:r>
      <w:proofErr w:type="spellStart"/>
      <w:r>
        <w:rPr>
          <w:rFonts w:ascii="Arial" w:hAnsi="Calibri"/>
          <w:szCs w:val="22"/>
          <w:lang w:val="en-US"/>
        </w:rPr>
        <w:t>Dejawu</w:t>
      </w:r>
      <w:proofErr w:type="spellEnd"/>
      <w:r>
        <w:rPr>
          <w:lang w:val="en-US"/>
        </w:rPr>
        <w:tab/>
      </w:r>
      <w:hyperlink r:id="rId10" w:history="1">
        <w:r>
          <w:rPr>
            <w:rStyle w:val="Hyperlnk"/>
            <w:rFonts w:ascii="Calibri" w:hAnsi="Calibri"/>
            <w:color w:val="auto"/>
            <w:u w:val="none"/>
            <w:lang w:val="en-US"/>
          </w:rPr>
          <w:t>www.boazkatz.com</w:t>
        </w:r>
      </w:hyperlink>
      <w:r w:rsidR="00DB595B">
        <w:rPr>
          <w:rStyle w:val="Hyperlnk"/>
          <w:rFonts w:ascii="Calibri" w:hAnsi="Calibri"/>
          <w:color w:val="auto"/>
          <w:u w:val="none"/>
          <w:lang w:val="en-US"/>
        </w:rPr>
        <w:t xml:space="preserve"> </w:t>
      </w:r>
      <w:r>
        <w:rPr>
          <w:rStyle w:val="Hyperlnk"/>
          <w:rFonts w:ascii="Calibri" w:hAnsi="Calibri"/>
          <w:color w:val="auto"/>
          <w:u w:val="none"/>
          <w:lang w:val="en-US"/>
        </w:rPr>
        <w:t xml:space="preserve"> &amp; </w:t>
      </w:r>
      <w:hyperlink r:id="rId11" w:history="1">
        <w:r w:rsidR="00DB595B" w:rsidRPr="00187FF4">
          <w:rPr>
            <w:rStyle w:val="Hyperlnk"/>
            <w:rFonts w:ascii="Calibri" w:hAnsi="Calibri"/>
            <w:lang w:val="en-US"/>
          </w:rPr>
          <w:t>www.studiodejawu.com</w:t>
        </w:r>
      </w:hyperlink>
      <w:r w:rsidR="00DB595B">
        <w:rPr>
          <w:rStyle w:val="Hyperlnk"/>
          <w:rFonts w:ascii="Calibri" w:hAnsi="Calibri"/>
          <w:color w:val="auto"/>
          <w:u w:val="none"/>
          <w:lang w:val="en-US"/>
        </w:rPr>
        <w:t xml:space="preserve"> </w:t>
      </w:r>
    </w:p>
    <w:p w:rsidR="00A60B9D" w:rsidRPr="00DB595B" w:rsidRDefault="00A60B9D" w:rsidP="00A60B9D">
      <w:pPr>
        <w:rPr>
          <w:rFonts w:ascii="Arial" w:hAnsi="Arial" w:cs="Arial"/>
          <w:szCs w:val="22"/>
          <w:lang w:val="en-US"/>
        </w:rPr>
      </w:pPr>
      <w:r>
        <w:rPr>
          <w:rFonts w:ascii="Arial"/>
          <w:szCs w:val="22"/>
          <w:lang w:val="en-US"/>
        </w:rPr>
        <w:t>Butler/</w:t>
      </w:r>
      <w:proofErr w:type="spellStart"/>
      <w:r>
        <w:rPr>
          <w:rFonts w:ascii="Arial" w:hAnsi="Arial"/>
          <w:szCs w:val="22"/>
          <w:lang w:val="en-US"/>
        </w:rPr>
        <w:t>Lindgård</w:t>
      </w:r>
      <w:proofErr w:type="spellEnd"/>
      <w:r>
        <w:rPr>
          <w:szCs w:val="22"/>
          <w:lang w:val="en-US"/>
        </w:rPr>
        <w:tab/>
      </w:r>
      <w:r>
        <w:rPr>
          <w:szCs w:val="22"/>
          <w:lang w:val="en-US"/>
        </w:rPr>
        <w:tab/>
      </w:r>
      <w:hyperlink r:id="rId12" w:history="1">
        <w:r>
          <w:rPr>
            <w:rStyle w:val="Hyperlnk"/>
            <w:rFonts w:ascii="Calibri" w:hAnsi="Calibri"/>
            <w:color w:val="auto"/>
            <w:u w:val="none"/>
            <w:lang w:val="en-US"/>
          </w:rPr>
          <w:t>www.butlerlindgard.com</w:t>
        </w:r>
      </w:hyperlink>
    </w:p>
    <w:p w:rsidR="00A60B9D" w:rsidRPr="004F4363" w:rsidRDefault="00A60B9D" w:rsidP="00A60B9D">
      <w:pPr>
        <w:rPr>
          <w:rFonts w:ascii="Arial" w:hAnsi="Arial" w:cs="Arial"/>
          <w:szCs w:val="22"/>
          <w:lang w:val="en-US"/>
        </w:rPr>
      </w:pPr>
      <w:proofErr w:type="gramStart"/>
      <w:r>
        <w:rPr>
          <w:rFonts w:ascii="Arial" w:hAnsi="Calibri"/>
          <w:szCs w:val="22"/>
          <w:lang w:val="en-US"/>
        </w:rPr>
        <w:t>Details by M.</w:t>
      </w:r>
      <w:proofErr w:type="gramEnd"/>
      <w:r>
        <w:rPr>
          <w:rFonts w:hAnsi="Calibri"/>
          <w:szCs w:val="22"/>
          <w:lang w:val="en-US"/>
        </w:rPr>
        <w:tab/>
      </w:r>
      <w:r>
        <w:rPr>
          <w:rFonts w:hAnsi="Calibri"/>
          <w:szCs w:val="22"/>
          <w:lang w:val="en-US"/>
        </w:rPr>
        <w:tab/>
      </w:r>
      <w:r>
        <w:rPr>
          <w:rFonts w:hAnsi="Calibri"/>
          <w:szCs w:val="22"/>
          <w:lang w:val="en-US"/>
        </w:rPr>
        <w:tab/>
      </w:r>
      <w:hyperlink r:id="rId13" w:history="1">
        <w:r w:rsidRPr="004F4363">
          <w:rPr>
            <w:rStyle w:val="Hyperlnk"/>
            <w:rFonts w:ascii="Calibri" w:hAnsi="Calibri"/>
            <w:color w:val="auto"/>
            <w:u w:val="none"/>
            <w:lang w:val="en-US"/>
          </w:rPr>
          <w:t>www.detailsbym.se</w:t>
        </w:r>
      </w:hyperlink>
    </w:p>
    <w:p w:rsidR="00A60B9D" w:rsidRPr="004F4363" w:rsidRDefault="00A60B9D" w:rsidP="00A60B9D">
      <w:pPr>
        <w:rPr>
          <w:rFonts w:ascii="Arial" w:hAnsi="Arial" w:cs="Arial"/>
          <w:szCs w:val="22"/>
          <w:lang w:val="en-US"/>
        </w:rPr>
      </w:pPr>
      <w:proofErr w:type="spellStart"/>
      <w:r w:rsidRPr="004F4363">
        <w:rPr>
          <w:rFonts w:ascii="Arial" w:hAnsi="Calibri"/>
          <w:szCs w:val="22"/>
          <w:lang w:val="en-US"/>
        </w:rPr>
        <w:t>E.Leijon</w:t>
      </w:r>
      <w:proofErr w:type="spellEnd"/>
      <w:r w:rsidRPr="004F4363">
        <w:rPr>
          <w:rFonts w:hAnsi="Calibri"/>
          <w:szCs w:val="22"/>
          <w:lang w:val="en-US"/>
        </w:rPr>
        <w:tab/>
      </w:r>
      <w:r w:rsidRPr="004F4363">
        <w:rPr>
          <w:rFonts w:hAnsi="Calibri"/>
          <w:szCs w:val="22"/>
          <w:lang w:val="en-US"/>
        </w:rPr>
        <w:tab/>
      </w:r>
      <w:r w:rsidRPr="004F4363">
        <w:rPr>
          <w:rFonts w:hAnsi="Calibri"/>
          <w:szCs w:val="22"/>
          <w:lang w:val="en-US"/>
        </w:rPr>
        <w:tab/>
      </w:r>
      <w:hyperlink r:id="rId14" w:history="1">
        <w:r w:rsidRPr="004F4363">
          <w:rPr>
            <w:rStyle w:val="Hyperlnk"/>
            <w:rFonts w:ascii="Calibri" w:hAnsi="Calibri"/>
            <w:color w:val="auto"/>
            <w:u w:val="none"/>
            <w:lang w:val="en-US"/>
          </w:rPr>
          <w:t>www.eleijon.com</w:t>
        </w:r>
      </w:hyperlink>
    </w:p>
    <w:p w:rsidR="00A60B9D" w:rsidRPr="00DB595B" w:rsidRDefault="00A60B9D" w:rsidP="00A60B9D">
      <w:pPr>
        <w:spacing w:line="240" w:lineRule="auto"/>
        <w:rPr>
          <w:rFonts w:ascii="Arial" w:hAnsi="Arial" w:cs="Arial"/>
          <w:szCs w:val="22"/>
          <w:lang w:val="en-US"/>
        </w:rPr>
      </w:pPr>
      <w:r>
        <w:rPr>
          <w:rFonts w:ascii="Arial" w:hAnsi="Calibri"/>
          <w:szCs w:val="22"/>
          <w:lang w:val="en-US"/>
        </w:rPr>
        <w:t xml:space="preserve">Elin </w:t>
      </w:r>
      <w:proofErr w:type="spellStart"/>
      <w:r>
        <w:rPr>
          <w:rFonts w:ascii="Arial" w:hAnsi="Calibri"/>
          <w:szCs w:val="22"/>
          <w:lang w:val="en-US"/>
        </w:rPr>
        <w:t>Wesslund</w:t>
      </w:r>
      <w:proofErr w:type="spellEnd"/>
      <w:r>
        <w:rPr>
          <w:rFonts w:hAnsi="Calibri"/>
          <w:szCs w:val="22"/>
          <w:lang w:val="en-US"/>
        </w:rPr>
        <w:tab/>
      </w:r>
      <w:r>
        <w:rPr>
          <w:rFonts w:hAnsi="Calibri"/>
          <w:szCs w:val="22"/>
          <w:lang w:val="en-US"/>
        </w:rPr>
        <w:tab/>
      </w:r>
      <w:hyperlink r:id="rId15" w:history="1">
        <w:r>
          <w:rPr>
            <w:rStyle w:val="Hyperlnk"/>
            <w:rFonts w:ascii="Calibri" w:hAnsi="Calibri"/>
            <w:color w:val="auto"/>
            <w:u w:val="none"/>
            <w:lang w:val="en-US"/>
          </w:rPr>
          <w:t>www.elinwesslund.se</w:t>
        </w:r>
      </w:hyperlink>
    </w:p>
    <w:p w:rsidR="00A60B9D" w:rsidRPr="00DB595B" w:rsidRDefault="00126536" w:rsidP="00A60B9D">
      <w:pPr>
        <w:rPr>
          <w:rFonts w:ascii="Arial" w:hAnsi="Arial" w:cs="Arial"/>
          <w:szCs w:val="22"/>
          <w:lang w:val="en-US"/>
        </w:rPr>
      </w:pPr>
      <w:proofErr w:type="spellStart"/>
      <w:r>
        <w:rPr>
          <w:rFonts w:ascii="Arial" w:hAnsi="Arial"/>
          <w:szCs w:val="22"/>
          <w:lang w:val="en-US"/>
        </w:rPr>
        <w:t>Täljogram</w:t>
      </w:r>
      <w:proofErr w:type="spellEnd"/>
      <w:r>
        <w:rPr>
          <w:szCs w:val="22"/>
          <w:lang w:val="en-US"/>
        </w:rPr>
        <w:tab/>
      </w:r>
      <w:r>
        <w:rPr>
          <w:szCs w:val="22"/>
          <w:lang w:val="en-US"/>
        </w:rPr>
        <w:tab/>
      </w:r>
      <w:r>
        <w:rPr>
          <w:szCs w:val="22"/>
          <w:lang w:val="en-US"/>
        </w:rPr>
        <w:tab/>
      </w:r>
      <w:hyperlink r:id="rId16" w:history="1">
        <w:r>
          <w:rPr>
            <w:rStyle w:val="Hyperlnk"/>
            <w:rFonts w:ascii="Calibri" w:hAnsi="Calibri"/>
            <w:color w:val="auto"/>
            <w:u w:val="none"/>
            <w:lang w:val="en-US"/>
          </w:rPr>
          <w:t>www.taljogram.se</w:t>
        </w:r>
      </w:hyperlink>
    </w:p>
    <w:p w:rsidR="00A60B9D" w:rsidRPr="00DB595B" w:rsidRDefault="00A60B9D" w:rsidP="00A60B9D">
      <w:pPr>
        <w:rPr>
          <w:rFonts w:ascii="Arial" w:hAnsi="Arial" w:cs="Arial"/>
          <w:szCs w:val="22"/>
          <w:lang w:val="en-US"/>
        </w:rPr>
      </w:pPr>
      <w:r>
        <w:rPr>
          <w:rFonts w:ascii="Arial" w:hAnsi="Calibri"/>
          <w:szCs w:val="22"/>
          <w:lang w:val="en-US"/>
        </w:rPr>
        <w:t>Form - a nomad design studio</w:t>
      </w:r>
      <w:r>
        <w:rPr>
          <w:lang w:val="en-US"/>
        </w:rPr>
        <w:tab/>
      </w:r>
      <w:hyperlink r:id="rId17" w:history="1">
        <w:r>
          <w:rPr>
            <w:rStyle w:val="Hyperlnk"/>
            <w:rFonts w:ascii="Calibri" w:hAnsi="Calibri"/>
            <w:color w:val="auto"/>
            <w:u w:val="none"/>
            <w:lang w:val="en-US"/>
          </w:rPr>
          <w:t>www.form-nomadshop.com</w:t>
        </w:r>
      </w:hyperlink>
    </w:p>
    <w:p w:rsidR="00A60B9D" w:rsidRPr="00DB595B" w:rsidRDefault="00A60B9D" w:rsidP="00A60B9D">
      <w:pPr>
        <w:rPr>
          <w:rFonts w:ascii="Arial" w:hAnsi="Arial" w:cs="Arial"/>
          <w:szCs w:val="22"/>
          <w:lang w:val="en-US"/>
        </w:rPr>
      </w:pPr>
      <w:proofErr w:type="spellStart"/>
      <w:r>
        <w:rPr>
          <w:rFonts w:ascii="Arial" w:hAnsi="Calibri"/>
          <w:szCs w:val="22"/>
          <w:lang w:val="en-US"/>
        </w:rPr>
        <w:t>Glasstudion</w:t>
      </w:r>
      <w:proofErr w:type="spellEnd"/>
      <w:r>
        <w:rPr>
          <w:rFonts w:ascii="Arial" w:hAnsi="Calibri"/>
          <w:szCs w:val="22"/>
          <w:lang w:val="en-US"/>
        </w:rPr>
        <w:t xml:space="preserve"> Big Pink</w:t>
      </w:r>
      <w:r>
        <w:rPr>
          <w:rFonts w:hAnsi="Calibri"/>
          <w:szCs w:val="22"/>
          <w:lang w:val="en-US"/>
        </w:rPr>
        <w:tab/>
      </w:r>
      <w:r>
        <w:rPr>
          <w:rFonts w:hAnsi="Calibri"/>
          <w:szCs w:val="22"/>
          <w:lang w:val="en-US"/>
        </w:rPr>
        <w:tab/>
      </w:r>
      <w:hyperlink r:id="rId18" w:history="1">
        <w:r>
          <w:rPr>
            <w:rStyle w:val="Hyperlnk"/>
            <w:rFonts w:ascii="Calibri" w:hAnsi="Calibri"/>
            <w:color w:val="auto"/>
            <w:u w:val="none"/>
            <w:lang w:val="en-US"/>
          </w:rPr>
          <w:t>www.glasstudionbigpink.se</w:t>
        </w:r>
      </w:hyperlink>
    </w:p>
    <w:p w:rsidR="00A60B9D" w:rsidRPr="00DB595B" w:rsidRDefault="00126536" w:rsidP="00A60B9D">
      <w:pPr>
        <w:rPr>
          <w:rFonts w:ascii="Arial" w:hAnsi="Arial" w:cs="Arial"/>
          <w:szCs w:val="22"/>
          <w:lang w:val="en-US"/>
        </w:rPr>
      </w:pPr>
      <w:proofErr w:type="spellStart"/>
      <w:proofErr w:type="gramStart"/>
      <w:r>
        <w:rPr>
          <w:rFonts w:ascii="Arial" w:hAnsi="Calibri"/>
          <w:szCs w:val="22"/>
          <w:lang w:val="en-US"/>
        </w:rPr>
        <w:t>imiform</w:t>
      </w:r>
      <w:proofErr w:type="spellEnd"/>
      <w:proofErr w:type="gramEnd"/>
      <w:r>
        <w:rPr>
          <w:rFonts w:hAnsi="Calibri"/>
          <w:szCs w:val="22"/>
          <w:lang w:val="en-US"/>
        </w:rPr>
        <w:tab/>
      </w:r>
      <w:r>
        <w:rPr>
          <w:rFonts w:hAnsi="Calibri"/>
          <w:szCs w:val="22"/>
          <w:lang w:val="en-US"/>
        </w:rPr>
        <w:tab/>
      </w:r>
      <w:r>
        <w:rPr>
          <w:rFonts w:hAnsi="Calibri"/>
          <w:szCs w:val="22"/>
          <w:lang w:val="en-US"/>
        </w:rPr>
        <w:tab/>
      </w:r>
      <w:hyperlink r:id="rId19" w:history="1">
        <w:r>
          <w:rPr>
            <w:rStyle w:val="Hyperlnk"/>
            <w:rFonts w:ascii="Calibri" w:hAnsi="Calibri"/>
            <w:color w:val="auto"/>
            <w:u w:val="none"/>
            <w:lang w:val="en-US"/>
          </w:rPr>
          <w:t>www.imiform.se</w:t>
        </w:r>
      </w:hyperlink>
    </w:p>
    <w:p w:rsidR="00A60B9D" w:rsidRPr="00DB595B" w:rsidRDefault="00A60B9D" w:rsidP="00A60B9D">
      <w:pPr>
        <w:rPr>
          <w:rFonts w:ascii="Arial" w:hAnsi="Arial" w:cs="Arial"/>
          <w:szCs w:val="22"/>
          <w:lang w:val="en-US"/>
        </w:rPr>
      </w:pPr>
      <w:r>
        <w:rPr>
          <w:rFonts w:ascii="Arial"/>
          <w:szCs w:val="22"/>
          <w:lang w:val="en-US"/>
        </w:rPr>
        <w:t xml:space="preserve">Joanna </w:t>
      </w:r>
      <w:proofErr w:type="spellStart"/>
      <w:r>
        <w:rPr>
          <w:rFonts w:ascii="Arial" w:hAnsi="Arial"/>
          <w:szCs w:val="22"/>
          <w:lang w:val="en-US"/>
        </w:rPr>
        <w:t>Günther</w:t>
      </w:r>
      <w:proofErr w:type="spellEnd"/>
      <w:r>
        <w:rPr>
          <w:szCs w:val="22"/>
          <w:lang w:val="en-US"/>
        </w:rPr>
        <w:tab/>
      </w:r>
      <w:r>
        <w:rPr>
          <w:szCs w:val="22"/>
          <w:lang w:val="en-US"/>
        </w:rPr>
        <w:tab/>
      </w:r>
      <w:hyperlink r:id="rId20" w:history="1">
        <w:r>
          <w:rPr>
            <w:rStyle w:val="Hyperlnk"/>
            <w:rFonts w:ascii="Calibri" w:hAnsi="Calibri"/>
            <w:color w:val="auto"/>
            <w:u w:val="none"/>
            <w:lang w:val="en-US"/>
          </w:rPr>
          <w:t>www.joannagunther.se</w:t>
        </w:r>
      </w:hyperlink>
    </w:p>
    <w:p w:rsidR="00A60B9D" w:rsidRPr="00A863BA" w:rsidRDefault="00A60B9D" w:rsidP="00A60B9D">
      <w:pPr>
        <w:rPr>
          <w:rFonts w:ascii="Arial" w:hAnsi="Arial" w:cs="Arial"/>
          <w:szCs w:val="22"/>
        </w:rPr>
      </w:pPr>
      <w:proofErr w:type="spellStart"/>
      <w:r w:rsidRPr="00DB595B">
        <w:rPr>
          <w:rFonts w:ascii="Arial" w:hAnsi="Calibri"/>
          <w:szCs w:val="22"/>
        </w:rPr>
        <w:t>Lynum</w:t>
      </w:r>
      <w:proofErr w:type="spellEnd"/>
      <w:r w:rsidRPr="00DB595B">
        <w:rPr>
          <w:rFonts w:ascii="Arial" w:hAnsi="Calibri"/>
          <w:szCs w:val="22"/>
        </w:rPr>
        <w:t xml:space="preserve"> </w:t>
      </w:r>
      <w:proofErr w:type="spellStart"/>
      <w:r w:rsidRPr="00DB595B">
        <w:rPr>
          <w:rFonts w:ascii="Arial" w:hAnsi="Calibri"/>
          <w:szCs w:val="22"/>
        </w:rPr>
        <w:t>Bjerkem</w:t>
      </w:r>
      <w:proofErr w:type="spellEnd"/>
      <w:r w:rsidRPr="00DB595B">
        <w:rPr>
          <w:rFonts w:hAnsi="Calibri"/>
          <w:szCs w:val="22"/>
        </w:rPr>
        <w:tab/>
      </w:r>
      <w:r w:rsidRPr="00DB595B">
        <w:rPr>
          <w:rFonts w:hAnsi="Calibri"/>
          <w:szCs w:val="22"/>
        </w:rPr>
        <w:tab/>
      </w:r>
      <w:hyperlink r:id="rId21" w:history="1">
        <w:r w:rsidRPr="00DB595B">
          <w:rPr>
            <w:rStyle w:val="Hyperlnk"/>
            <w:rFonts w:ascii="Calibri" w:hAnsi="Calibri"/>
            <w:color w:val="auto"/>
            <w:u w:val="none"/>
          </w:rPr>
          <w:t>www.lynumbjerkem.com</w:t>
        </w:r>
      </w:hyperlink>
    </w:p>
    <w:p w:rsidR="00A60B9D" w:rsidRPr="00A863BA" w:rsidRDefault="00A60B9D" w:rsidP="00A60B9D">
      <w:pPr>
        <w:rPr>
          <w:rFonts w:ascii="Arial" w:hAnsi="Arial" w:cs="Arial"/>
          <w:szCs w:val="22"/>
        </w:rPr>
      </w:pPr>
      <w:proofErr w:type="spellStart"/>
      <w:r w:rsidRPr="00DB595B">
        <w:rPr>
          <w:rFonts w:ascii="Arial" w:hAnsi="Calibri"/>
          <w:szCs w:val="22"/>
        </w:rPr>
        <w:t>Langaeble</w:t>
      </w:r>
      <w:proofErr w:type="spellEnd"/>
      <w:r w:rsidRPr="00DB595B">
        <w:rPr>
          <w:rFonts w:ascii="Arial" w:hAnsi="Calibri"/>
          <w:szCs w:val="22"/>
        </w:rPr>
        <w:t xml:space="preserve"> Stockholm</w:t>
      </w:r>
      <w:r w:rsidRPr="00DB595B">
        <w:rPr>
          <w:rFonts w:hAnsi="Calibri"/>
          <w:szCs w:val="22"/>
        </w:rPr>
        <w:tab/>
      </w:r>
      <w:r w:rsidRPr="00DB595B">
        <w:rPr>
          <w:rFonts w:hAnsi="Calibri"/>
          <w:szCs w:val="22"/>
        </w:rPr>
        <w:tab/>
      </w:r>
      <w:hyperlink r:id="rId22" w:history="1">
        <w:r w:rsidRPr="00DB595B">
          <w:rPr>
            <w:rStyle w:val="Hyperlnk"/>
            <w:rFonts w:ascii="Calibri" w:hAnsi="Calibri"/>
            <w:color w:val="auto"/>
            <w:u w:val="none"/>
          </w:rPr>
          <w:t>www.langaeble.com</w:t>
        </w:r>
      </w:hyperlink>
    </w:p>
    <w:p w:rsidR="00A60B9D" w:rsidRPr="00A863BA" w:rsidRDefault="00A60B9D" w:rsidP="00A60B9D">
      <w:pPr>
        <w:rPr>
          <w:rFonts w:ascii="Arial" w:hAnsi="Arial" w:cs="Arial"/>
          <w:szCs w:val="22"/>
        </w:rPr>
      </w:pPr>
      <w:proofErr w:type="spellStart"/>
      <w:r w:rsidRPr="00DB595B">
        <w:rPr>
          <w:rFonts w:ascii="Arial" w:hAnsi="Calibri"/>
          <w:szCs w:val="22"/>
        </w:rPr>
        <w:t>Lykalia</w:t>
      </w:r>
      <w:proofErr w:type="spellEnd"/>
      <w:r w:rsidRPr="00DB595B">
        <w:rPr>
          <w:rFonts w:ascii="Arial" w:hAnsi="Calibri"/>
          <w:szCs w:val="22"/>
        </w:rPr>
        <w:t xml:space="preserve"> K</w:t>
      </w:r>
      <w:r w:rsidRPr="00DB595B">
        <w:rPr>
          <w:rFonts w:hAnsi="Calibri"/>
          <w:szCs w:val="22"/>
        </w:rPr>
        <w:tab/>
      </w:r>
      <w:r w:rsidRPr="00DB595B">
        <w:rPr>
          <w:rFonts w:hAnsi="Calibri"/>
          <w:szCs w:val="22"/>
        </w:rPr>
        <w:tab/>
      </w:r>
      <w:r w:rsidRPr="00DB595B">
        <w:rPr>
          <w:rFonts w:hAnsi="Calibri"/>
          <w:szCs w:val="22"/>
        </w:rPr>
        <w:tab/>
      </w:r>
      <w:hyperlink r:id="rId23" w:history="1">
        <w:r w:rsidRPr="00DB595B">
          <w:rPr>
            <w:rStyle w:val="Hyperlnk"/>
            <w:rFonts w:ascii="Calibri" w:hAnsi="Calibri"/>
            <w:color w:val="auto"/>
            <w:u w:val="none"/>
          </w:rPr>
          <w:t>www.lykaliak.se</w:t>
        </w:r>
      </w:hyperlink>
    </w:p>
    <w:p w:rsidR="00A60B9D" w:rsidRPr="00A863BA" w:rsidRDefault="00A60B9D" w:rsidP="00A60B9D">
      <w:pPr>
        <w:rPr>
          <w:rFonts w:ascii="Arial" w:hAnsi="Arial" w:cs="Arial"/>
          <w:szCs w:val="22"/>
        </w:rPr>
      </w:pPr>
      <w:r w:rsidRPr="00DB595B">
        <w:rPr>
          <w:rFonts w:ascii="Arial" w:hAnsi="Calibri"/>
          <w:szCs w:val="22"/>
        </w:rPr>
        <w:t>Matilda Svensson</w:t>
      </w:r>
      <w:r w:rsidRPr="00DB595B">
        <w:rPr>
          <w:rFonts w:hAnsi="Calibri"/>
          <w:szCs w:val="22"/>
        </w:rPr>
        <w:tab/>
      </w:r>
      <w:r w:rsidRPr="00DB595B">
        <w:rPr>
          <w:rFonts w:hAnsi="Calibri"/>
          <w:szCs w:val="22"/>
        </w:rPr>
        <w:tab/>
      </w:r>
      <w:hyperlink r:id="rId24" w:history="1">
        <w:r w:rsidRPr="00DB595B">
          <w:rPr>
            <w:rStyle w:val="Hyperlnk"/>
            <w:rFonts w:ascii="Calibri" w:hAnsi="Calibri"/>
            <w:color w:val="auto"/>
            <w:u w:val="none"/>
          </w:rPr>
          <w:t>www.matildasvensson.com</w:t>
        </w:r>
      </w:hyperlink>
    </w:p>
    <w:p w:rsidR="00A60B9D" w:rsidRPr="00A863BA" w:rsidRDefault="00A60B9D" w:rsidP="00A60B9D">
      <w:pPr>
        <w:rPr>
          <w:rFonts w:ascii="Arial" w:hAnsi="Arial" w:cs="Arial"/>
          <w:b/>
          <w:szCs w:val="22"/>
        </w:rPr>
      </w:pPr>
      <w:r w:rsidRPr="00DB595B">
        <w:rPr>
          <w:rFonts w:ascii="Arial" w:hAnsi="Calibri"/>
          <w:szCs w:val="22"/>
        </w:rPr>
        <w:t>MUTANT</w:t>
      </w:r>
      <w:r w:rsidRPr="00DB595B">
        <w:rPr>
          <w:rFonts w:hAnsi="Calibri"/>
          <w:szCs w:val="22"/>
        </w:rPr>
        <w:tab/>
      </w:r>
      <w:r w:rsidRPr="00DB595B">
        <w:rPr>
          <w:rFonts w:hAnsi="Calibri"/>
          <w:szCs w:val="22"/>
        </w:rPr>
        <w:tab/>
      </w:r>
      <w:r w:rsidRPr="00DB595B">
        <w:rPr>
          <w:rFonts w:hAnsi="Calibri"/>
          <w:szCs w:val="22"/>
        </w:rPr>
        <w:tab/>
      </w:r>
      <w:hyperlink r:id="rId25" w:history="1">
        <w:r w:rsidRPr="00DB595B">
          <w:rPr>
            <w:rStyle w:val="Hyperlnk"/>
            <w:rFonts w:ascii="Calibri" w:hAnsi="Calibri"/>
            <w:color w:val="auto"/>
            <w:szCs w:val="22"/>
            <w:u w:val="none"/>
          </w:rPr>
          <w:t>www.studiomutant.se</w:t>
        </w:r>
      </w:hyperlink>
    </w:p>
    <w:p w:rsidR="00A60B9D" w:rsidRPr="00A863BA" w:rsidRDefault="00A60B9D" w:rsidP="00A60B9D">
      <w:pPr>
        <w:rPr>
          <w:rFonts w:ascii="Arial" w:hAnsi="Arial" w:cs="Arial"/>
          <w:b/>
          <w:szCs w:val="22"/>
        </w:rPr>
      </w:pPr>
      <w:r w:rsidRPr="00DB595B">
        <w:rPr>
          <w:rFonts w:ascii="Arial" w:hAnsi="Calibri"/>
          <w:szCs w:val="22"/>
        </w:rPr>
        <w:t>MYYA</w:t>
      </w:r>
      <w:r w:rsidRPr="00DB595B">
        <w:rPr>
          <w:rFonts w:hAnsi="Calibri"/>
          <w:szCs w:val="22"/>
        </w:rPr>
        <w:tab/>
      </w:r>
      <w:r w:rsidRPr="00DB595B">
        <w:rPr>
          <w:rFonts w:hAnsi="Calibri"/>
          <w:szCs w:val="22"/>
        </w:rPr>
        <w:tab/>
      </w:r>
      <w:r w:rsidRPr="00DB595B">
        <w:rPr>
          <w:rFonts w:hAnsi="Calibri"/>
          <w:szCs w:val="22"/>
        </w:rPr>
        <w:tab/>
      </w:r>
      <w:hyperlink r:id="rId26" w:history="1">
        <w:r w:rsidRPr="00DB595B">
          <w:rPr>
            <w:rStyle w:val="Hyperlnk"/>
            <w:rFonts w:ascii="Calibri" w:hAnsi="Calibri"/>
            <w:color w:val="auto"/>
            <w:u w:val="none"/>
          </w:rPr>
          <w:t>www.myya.se</w:t>
        </w:r>
      </w:hyperlink>
    </w:p>
    <w:p w:rsidR="00A60B9D" w:rsidRPr="00DB595B" w:rsidRDefault="00126536" w:rsidP="00A60B9D">
      <w:pPr>
        <w:rPr>
          <w:rFonts w:ascii="Arial" w:hAnsi="Arial" w:cs="Arial"/>
          <w:b/>
          <w:szCs w:val="22"/>
          <w:lang w:val="en-US"/>
        </w:rPr>
      </w:pPr>
      <w:proofErr w:type="spellStart"/>
      <w:r>
        <w:rPr>
          <w:rFonts w:ascii="Arial" w:hAnsi="Arial"/>
          <w:szCs w:val="22"/>
          <w:lang w:val="en-US"/>
        </w:rPr>
        <w:t>Ró</w:t>
      </w:r>
      <w:proofErr w:type="spellEnd"/>
      <w:r>
        <w:rPr>
          <w:rFonts w:ascii="Arial" w:hAnsi="Arial"/>
          <w:szCs w:val="22"/>
          <w:lang w:val="en-US"/>
        </w:rPr>
        <w:t xml:space="preserve"> </w:t>
      </w:r>
      <w:proofErr w:type="gramStart"/>
      <w:r>
        <w:rPr>
          <w:rFonts w:ascii="Arial" w:hAnsi="Arial"/>
          <w:szCs w:val="22"/>
          <w:lang w:val="en-US"/>
        </w:rPr>
        <w:t>By</w:t>
      </w:r>
      <w:proofErr w:type="gramEnd"/>
      <w:r>
        <w:rPr>
          <w:rFonts w:ascii="Arial" w:hAnsi="Arial"/>
          <w:szCs w:val="22"/>
          <w:lang w:val="en-US"/>
        </w:rPr>
        <w:t xml:space="preserve"> </w:t>
      </w:r>
      <w:proofErr w:type="spellStart"/>
      <w:r>
        <w:rPr>
          <w:rFonts w:ascii="Arial" w:hAnsi="Arial"/>
          <w:szCs w:val="22"/>
          <w:lang w:val="en-US"/>
        </w:rPr>
        <w:t>RoShamBo</w:t>
      </w:r>
      <w:proofErr w:type="spellEnd"/>
      <w:r>
        <w:rPr>
          <w:rFonts w:hAnsi="Arial"/>
          <w:szCs w:val="22"/>
          <w:lang w:val="en-US"/>
        </w:rPr>
        <w:tab/>
      </w:r>
      <w:r>
        <w:rPr>
          <w:rFonts w:hAnsi="Arial"/>
          <w:szCs w:val="22"/>
          <w:lang w:val="en-US"/>
        </w:rPr>
        <w:tab/>
      </w:r>
      <w:r>
        <w:rPr>
          <w:rFonts w:asciiTheme="minorHAnsi" w:hAnsi="Arial"/>
          <w:szCs w:val="22"/>
          <w:lang w:val="en-US"/>
        </w:rPr>
        <w:t>www.</w:t>
      </w:r>
      <w:r>
        <w:rPr>
          <w:rFonts w:asciiTheme="minorHAnsi" w:hAnsi="Arial"/>
          <w:lang w:val="en-US"/>
        </w:rPr>
        <w:t>ro</w:t>
      </w:r>
      <w:r>
        <w:rPr>
          <w:rFonts w:ascii="Calibri" w:hAnsi="Arial"/>
          <w:lang w:val="en-US"/>
        </w:rPr>
        <w:t>-selection.com</w:t>
      </w:r>
    </w:p>
    <w:p w:rsidR="00A60B9D" w:rsidRPr="00DB595B" w:rsidRDefault="00126536" w:rsidP="00A60B9D">
      <w:pPr>
        <w:rPr>
          <w:rFonts w:ascii="Arial" w:hAnsi="Arial" w:cs="Arial"/>
          <w:szCs w:val="22"/>
          <w:lang w:val="en-US"/>
        </w:rPr>
      </w:pPr>
      <w:r>
        <w:rPr>
          <w:rFonts w:ascii="Arial" w:hAnsi="Calibri"/>
          <w:szCs w:val="22"/>
          <w:lang w:val="en-US"/>
        </w:rPr>
        <w:t>RUST ME DESIGN</w:t>
      </w:r>
      <w:r>
        <w:rPr>
          <w:rFonts w:hAnsi="Calibri"/>
          <w:szCs w:val="22"/>
          <w:lang w:val="en-US"/>
        </w:rPr>
        <w:tab/>
      </w:r>
      <w:r>
        <w:rPr>
          <w:rFonts w:hAnsi="Calibri"/>
          <w:szCs w:val="22"/>
          <w:lang w:val="en-US"/>
        </w:rPr>
        <w:tab/>
      </w:r>
      <w:hyperlink r:id="rId27" w:history="1">
        <w:r>
          <w:rPr>
            <w:rStyle w:val="Hyperlnk"/>
            <w:rFonts w:ascii="Calibri" w:hAnsi="Calibri"/>
            <w:color w:val="auto"/>
            <w:u w:val="none"/>
            <w:lang w:val="en-US"/>
          </w:rPr>
          <w:t>www.rustmedesign.com</w:t>
        </w:r>
      </w:hyperlink>
    </w:p>
    <w:p w:rsidR="00A60B9D" w:rsidRPr="00DB595B" w:rsidRDefault="00A60B9D" w:rsidP="00A60B9D">
      <w:pPr>
        <w:rPr>
          <w:rFonts w:ascii="Arial" w:hAnsi="Arial" w:cs="Arial"/>
          <w:b/>
          <w:szCs w:val="22"/>
          <w:lang w:val="en-US"/>
        </w:rPr>
      </w:pPr>
      <w:r>
        <w:rPr>
          <w:rFonts w:ascii="Arial" w:hAnsi="Calibri"/>
          <w:szCs w:val="22"/>
          <w:lang w:val="en-US"/>
        </w:rPr>
        <w:t>Whispers echo</w:t>
      </w:r>
      <w:r>
        <w:rPr>
          <w:rFonts w:hAnsi="Calibri"/>
          <w:szCs w:val="22"/>
          <w:lang w:val="en-US"/>
        </w:rPr>
        <w:tab/>
      </w:r>
      <w:r>
        <w:rPr>
          <w:rFonts w:hAnsi="Calibri"/>
          <w:szCs w:val="22"/>
          <w:lang w:val="en-US"/>
        </w:rPr>
        <w:tab/>
      </w:r>
      <w:hyperlink r:id="rId28" w:history="1">
        <w:r>
          <w:rPr>
            <w:rStyle w:val="Hyperlnk"/>
            <w:rFonts w:ascii="Calibri" w:hAnsi="Calibri"/>
            <w:color w:val="auto"/>
            <w:u w:val="none"/>
            <w:lang w:val="en-US"/>
          </w:rPr>
          <w:t>www.whispersecho.se</w:t>
        </w:r>
      </w:hyperlink>
    </w:p>
    <w:p w:rsidR="00A60B9D" w:rsidRPr="00DB595B" w:rsidRDefault="00A60B9D" w:rsidP="00A60B9D">
      <w:pPr>
        <w:spacing w:line="240" w:lineRule="auto"/>
        <w:rPr>
          <w:rFonts w:ascii="Arial" w:hAnsi="Arial" w:cs="Arial"/>
          <w:szCs w:val="22"/>
          <w:lang w:val="en-US"/>
        </w:rPr>
      </w:pPr>
    </w:p>
    <w:p w:rsidR="002604E6" w:rsidRPr="00DB595B" w:rsidRDefault="002604E6" w:rsidP="00A60B9D">
      <w:pPr>
        <w:spacing w:line="240" w:lineRule="auto"/>
        <w:rPr>
          <w:rFonts w:ascii="Arial" w:hAnsi="Arial" w:cs="Arial"/>
          <w:szCs w:val="22"/>
          <w:lang w:val="en-US"/>
        </w:rPr>
      </w:pPr>
    </w:p>
    <w:p w:rsidR="00A60B9D" w:rsidRPr="00DB595B" w:rsidRDefault="003E33C3" w:rsidP="00A60B9D">
      <w:pPr>
        <w:widowControl w:val="0"/>
        <w:autoSpaceDE w:val="0"/>
        <w:autoSpaceDN w:val="0"/>
        <w:adjustRightInd w:val="0"/>
        <w:spacing w:line="240" w:lineRule="auto"/>
        <w:rPr>
          <w:rFonts w:ascii="Arial" w:eastAsia="Calibri" w:hAnsi="Arial" w:cs="Arial"/>
          <w:szCs w:val="22"/>
          <w:lang w:val="en-US"/>
        </w:rPr>
      </w:pPr>
      <w:r>
        <w:rPr>
          <w:rFonts w:ascii="Arial" w:eastAsia="Calibri" w:hAnsi="Arial" w:cs="Arial"/>
          <w:szCs w:val="22"/>
          <w:lang w:val="en-US"/>
        </w:rPr>
        <w:t>To be a part of</w:t>
      </w:r>
      <w:r w:rsidR="004F4363">
        <w:rPr>
          <w:rFonts w:ascii="Arial" w:eastAsia="Calibri" w:hAnsi="Arial" w:cs="Arial"/>
          <w:szCs w:val="22"/>
          <w:lang w:val="en-US"/>
        </w:rPr>
        <w:t xml:space="preserve"> Young Designers </w:t>
      </w:r>
      <w:r>
        <w:rPr>
          <w:rFonts w:ascii="Arial" w:eastAsia="Calibri" w:hAnsi="Arial" w:cs="Arial"/>
          <w:szCs w:val="22"/>
          <w:lang w:val="en-US"/>
        </w:rPr>
        <w:t xml:space="preserve">the products shown should not yet be in production by a </w:t>
      </w:r>
      <w:proofErr w:type="spellStart"/>
      <w:r>
        <w:rPr>
          <w:rFonts w:ascii="Arial" w:eastAsia="Calibri" w:hAnsi="Arial" w:cs="Arial"/>
          <w:szCs w:val="22"/>
          <w:lang w:val="en-US"/>
        </w:rPr>
        <w:t>lager</w:t>
      </w:r>
      <w:proofErr w:type="spellEnd"/>
      <w:r>
        <w:rPr>
          <w:rFonts w:ascii="Arial" w:eastAsia="Calibri" w:hAnsi="Arial" w:cs="Arial"/>
          <w:szCs w:val="22"/>
          <w:lang w:val="en-US"/>
        </w:rPr>
        <w:t xml:space="preserve"> company. </w:t>
      </w:r>
      <w:r w:rsidR="00A60B9D">
        <w:rPr>
          <w:rFonts w:ascii="Arial" w:eastAsia="Calibri" w:hAnsi="Arial" w:cs="Arial"/>
          <w:szCs w:val="22"/>
          <w:lang w:val="en-US"/>
        </w:rPr>
        <w:t xml:space="preserve">The designer is allowed three exhibits in the area, but each must be for a new product. Adjacent to Young Designers is the </w:t>
      </w:r>
      <w:r>
        <w:rPr>
          <w:rFonts w:ascii="Arial" w:eastAsia="Calibri" w:hAnsi="Arial" w:cs="Arial"/>
          <w:szCs w:val="22"/>
          <w:lang w:val="en-US"/>
        </w:rPr>
        <w:t>area Next Step</w:t>
      </w:r>
      <w:r w:rsidR="00A60B9D">
        <w:rPr>
          <w:rFonts w:ascii="Arial" w:eastAsia="Calibri" w:hAnsi="Arial" w:cs="Arial"/>
          <w:szCs w:val="22"/>
          <w:lang w:val="en-US"/>
        </w:rPr>
        <w:t xml:space="preserve">, which is for exhibitors who have </w:t>
      </w:r>
      <w:proofErr w:type="gramStart"/>
      <w:r w:rsidR="00A60B9D">
        <w:rPr>
          <w:rFonts w:ascii="Arial" w:eastAsia="Calibri" w:hAnsi="Arial" w:cs="Arial"/>
          <w:szCs w:val="22"/>
          <w:lang w:val="en-US"/>
        </w:rPr>
        <w:t>come</w:t>
      </w:r>
      <w:proofErr w:type="gramEnd"/>
      <w:r w:rsidR="00A60B9D">
        <w:rPr>
          <w:rFonts w:ascii="Arial" w:eastAsia="Calibri" w:hAnsi="Arial" w:cs="Arial"/>
          <w:szCs w:val="22"/>
          <w:lang w:val="en-US"/>
        </w:rPr>
        <w:t xml:space="preserve"> a little further along in establishing their name in the industry. Young Designers is being organized for the fourteenth time and Next Step for the tenth time.</w:t>
      </w:r>
    </w:p>
    <w:p w:rsidR="00A60B9D" w:rsidRPr="00DB595B" w:rsidRDefault="00A60B9D" w:rsidP="00A60B9D">
      <w:pPr>
        <w:rPr>
          <w:rFonts w:ascii="Arial" w:hAnsi="Arial" w:cs="Arial"/>
          <w:color w:val="363636"/>
          <w:szCs w:val="22"/>
          <w:lang w:val="en-US"/>
        </w:rPr>
      </w:pPr>
    </w:p>
    <w:p w:rsidR="00A60B9D" w:rsidRPr="00DB595B" w:rsidRDefault="00A60B9D" w:rsidP="00A60B9D">
      <w:pPr>
        <w:rPr>
          <w:rFonts w:ascii="Arial" w:hAnsi="Arial" w:cs="Arial"/>
          <w:color w:val="000000"/>
          <w:szCs w:val="22"/>
          <w:lang w:val="en-US"/>
        </w:rPr>
      </w:pPr>
      <w:r>
        <w:rPr>
          <w:rFonts w:ascii="Arial" w:hAnsi="Arial" w:cs="Arial"/>
          <w:color w:val="363636"/>
          <w:szCs w:val="22"/>
          <w:lang w:val="en-US"/>
        </w:rPr>
        <w:t xml:space="preserve">To find out more, please visit </w:t>
      </w:r>
      <w:hyperlink r:id="rId29" w:history="1">
        <w:r>
          <w:rPr>
            <w:rStyle w:val="Hyperlnk"/>
            <w:rFonts w:ascii="Arial" w:hAnsi="Arial" w:cs="Arial"/>
            <w:szCs w:val="22"/>
            <w:lang w:val="en-US"/>
          </w:rPr>
          <w:t>www.formex.se</w:t>
        </w:r>
      </w:hyperlink>
      <w:r>
        <w:rPr>
          <w:rFonts w:ascii="Arial" w:hAnsi="Arial" w:cs="Arial"/>
          <w:color w:val="363636"/>
          <w:szCs w:val="22"/>
          <w:lang w:val="en-US"/>
        </w:rPr>
        <w:t xml:space="preserve"> or contact: </w:t>
      </w:r>
    </w:p>
    <w:p w:rsidR="00A60B9D" w:rsidRPr="00DB595B" w:rsidRDefault="00A60B9D" w:rsidP="00A60B9D">
      <w:pPr>
        <w:rPr>
          <w:rFonts w:ascii="Arial" w:hAnsi="Arial" w:cs="Arial"/>
          <w:color w:val="363636"/>
          <w:szCs w:val="22"/>
          <w:lang w:val="en-US"/>
        </w:rPr>
      </w:pPr>
      <w:r>
        <w:rPr>
          <w:rFonts w:ascii="Arial" w:hAnsi="Arial" w:cs="Arial"/>
          <w:color w:val="363636"/>
          <w:szCs w:val="22"/>
          <w:lang w:val="en-US"/>
        </w:rPr>
        <w:t xml:space="preserve">Christina Olsson, +46 8 749 44 28, </w:t>
      </w:r>
      <w:hyperlink r:id="rId30" w:history="1">
        <w:r>
          <w:rPr>
            <w:rStyle w:val="Hyperlnk"/>
            <w:rFonts w:ascii="Arial" w:hAnsi="Arial" w:cs="Arial"/>
            <w:szCs w:val="22"/>
            <w:lang w:val="en-US"/>
          </w:rPr>
          <w:t>christina.olsson@stockholmsmassan.se</w:t>
        </w:r>
      </w:hyperlink>
      <w:r>
        <w:rPr>
          <w:rFonts w:ascii="Arial" w:hAnsi="Arial" w:cs="Arial"/>
          <w:color w:val="363636"/>
          <w:szCs w:val="22"/>
          <w:lang w:val="en-US"/>
        </w:rPr>
        <w:t xml:space="preserve">, </w:t>
      </w:r>
    </w:p>
    <w:p w:rsidR="00A60B9D" w:rsidRPr="00DB595B" w:rsidRDefault="00A60B9D" w:rsidP="00A60B9D">
      <w:pPr>
        <w:rPr>
          <w:rFonts w:ascii="Arial" w:hAnsi="Arial" w:cs="Arial"/>
          <w:color w:val="808080"/>
          <w:szCs w:val="22"/>
          <w:lang w:val="en-US"/>
        </w:rPr>
      </w:pPr>
      <w:r>
        <w:rPr>
          <w:rFonts w:ascii="Arial" w:hAnsi="Arial" w:cs="Arial"/>
          <w:szCs w:val="22"/>
          <w:lang w:val="en-US"/>
        </w:rPr>
        <w:t xml:space="preserve">Catarina Oscarsson +46 8 749 43 66, </w:t>
      </w:r>
      <w:hyperlink r:id="rId31" w:history="1">
        <w:r w:rsidRPr="00A52877">
          <w:rPr>
            <w:rStyle w:val="Hyperlnk"/>
            <w:rFonts w:ascii="Arial" w:hAnsi="Arial" w:cs="Arial"/>
            <w:szCs w:val="22"/>
            <w:lang w:val="en-US"/>
          </w:rPr>
          <w:t>catarina.oscarsson@stockholmsmassan.se</w:t>
        </w:r>
      </w:hyperlink>
    </w:p>
    <w:p w:rsidR="00A60B9D" w:rsidRPr="00DB595B" w:rsidRDefault="00A60B9D" w:rsidP="00A60B9D">
      <w:pPr>
        <w:rPr>
          <w:rFonts w:ascii="Arial" w:hAnsi="Arial" w:cs="Arial"/>
          <w:color w:val="808080"/>
          <w:szCs w:val="22"/>
          <w:lang w:val="en-US"/>
        </w:rPr>
      </w:pPr>
    </w:p>
    <w:p w:rsidR="00A60B9D" w:rsidRPr="00DB595B" w:rsidRDefault="00A60B9D" w:rsidP="00A60B9D">
      <w:pPr>
        <w:rPr>
          <w:rFonts w:ascii="Arial" w:hAnsi="Arial" w:cs="Arial"/>
          <w:i/>
          <w:iCs/>
          <w:color w:val="363636"/>
          <w:szCs w:val="22"/>
          <w:lang w:val="en-US"/>
        </w:rPr>
      </w:pPr>
      <w:r>
        <w:rPr>
          <w:rStyle w:val="Betoning"/>
          <w:rFonts w:ascii="Arial" w:hAnsi="Arial" w:cs="Arial"/>
          <w:color w:val="363636"/>
          <w:szCs w:val="22"/>
          <w:lang w:val="en-US"/>
        </w:rPr>
        <w:t>Formex is arranged by Stockholmsmässan and takes place twice a year.</w:t>
      </w:r>
      <w:r>
        <w:rPr>
          <w:rStyle w:val="Betoning"/>
          <w:rFonts w:ascii="Arial" w:hAnsi="Arial" w:cs="Arial"/>
          <w:i w:val="0"/>
          <w:iCs w:val="0"/>
          <w:color w:val="363636"/>
          <w:szCs w:val="22"/>
          <w:lang w:val="en-US"/>
        </w:rPr>
        <w:t xml:space="preserve"> </w:t>
      </w:r>
      <w:r>
        <w:rPr>
          <w:rStyle w:val="Betoning"/>
          <w:rFonts w:ascii="Arial" w:hAnsi="Arial" w:cs="Arial"/>
          <w:color w:val="363636"/>
          <w:szCs w:val="22"/>
          <w:lang w:val="en-US"/>
        </w:rPr>
        <w:t>The fair is the Nordic region’s leading meeting place for new products, business opportunities, trends, knowledge and inspiration in interior design.</w:t>
      </w:r>
      <w:r>
        <w:rPr>
          <w:rStyle w:val="Betoning"/>
          <w:rFonts w:ascii="Arial" w:hAnsi="Arial" w:cs="Arial"/>
          <w:i w:val="0"/>
          <w:iCs w:val="0"/>
          <w:color w:val="363636"/>
          <w:szCs w:val="22"/>
          <w:lang w:val="en-US"/>
        </w:rPr>
        <w:t xml:space="preserve"> </w:t>
      </w:r>
      <w:r>
        <w:rPr>
          <w:rStyle w:val="Betoning"/>
          <w:rFonts w:ascii="Arial" w:hAnsi="Arial" w:cs="Arial"/>
          <w:color w:val="363636"/>
          <w:szCs w:val="22"/>
          <w:lang w:val="en-US"/>
        </w:rPr>
        <w:t>Formex welcomes 850 exhibitors, 23,000 trade visitors and more than 850 media representatives.</w:t>
      </w:r>
    </w:p>
    <w:p w:rsidR="00A60B9D" w:rsidRPr="00DB595B" w:rsidRDefault="00A60B9D" w:rsidP="00A60B9D">
      <w:pPr>
        <w:rPr>
          <w:rFonts w:ascii="Arial" w:hAnsi="Arial" w:cs="Arial"/>
          <w:sz w:val="20"/>
          <w:lang w:val="en-US"/>
        </w:rPr>
      </w:pPr>
      <w:r>
        <w:rPr>
          <w:rFonts w:ascii="Arial" w:hAnsi="Arial" w:cs="Arial"/>
          <w:b/>
          <w:bCs/>
          <w:sz w:val="20"/>
          <w:lang w:val="en-US"/>
        </w:rPr>
        <w:br/>
      </w:r>
      <w:r>
        <w:rPr>
          <w:rFonts w:ascii="Arial" w:hAnsi="Arial" w:cs="Arial"/>
          <w:sz w:val="20"/>
          <w:lang w:val="en-US"/>
        </w:rPr>
        <w:br/>
      </w:r>
    </w:p>
    <w:p w:rsidR="00AF59C2" w:rsidRPr="00DB595B" w:rsidRDefault="00AF59C2" w:rsidP="002C6F88">
      <w:pPr>
        <w:rPr>
          <w:rFonts w:ascii="Arial" w:hAnsi="Arial" w:cs="Arial"/>
          <w:lang w:val="en-US"/>
        </w:rPr>
      </w:pPr>
    </w:p>
    <w:sectPr w:rsidR="00AF59C2" w:rsidRPr="00DB595B" w:rsidSect="00835756">
      <w:headerReference w:type="default" r:id="rId32"/>
      <w:footerReference w:type="default" r:id="rId33"/>
      <w:headerReference w:type="first" r:id="rId34"/>
      <w:footerReference w:type="first" r:id="rId3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EC" w:rsidRDefault="00086BEC">
      <w:r>
        <w:separator/>
      </w:r>
    </w:p>
  </w:endnote>
  <w:endnote w:type="continuationSeparator" w:id="0">
    <w:p w:rsidR="00086BEC" w:rsidRDefault="0008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B" w:rsidRPr="00DB595B" w:rsidRDefault="00DB595B" w:rsidP="00DB595B">
    <w:pPr>
      <w:spacing w:line="160" w:lineRule="atLeast"/>
      <w:jc w:val="center"/>
      <w:rPr>
        <w:rFonts w:ascii="Arial" w:hAnsi="Arial" w:cs="Arial"/>
        <w:i/>
        <w:iCs/>
        <w:sz w:val="16"/>
        <w:szCs w:val="16"/>
        <w:lang w:val="en-US"/>
      </w:rPr>
    </w:pPr>
    <w:r>
      <w:rPr>
        <w:rFonts w:ascii="Arial" w:hAnsi="Arial" w:cs="Arial"/>
        <w:i/>
        <w:iCs/>
        <w:sz w:val="16"/>
        <w:szCs w:val="16"/>
        <w:lang w:val="en-US"/>
      </w:rPr>
      <w:t>Inspiration and knowledge, business opportunities and new friends.</w:t>
    </w:r>
    <w:r>
      <w:rPr>
        <w:rFonts w:ascii="Arial" w:hAnsi="Arial" w:cs="Arial"/>
        <w:sz w:val="16"/>
        <w:szCs w:val="16"/>
        <w:lang w:val="en-US"/>
      </w:rPr>
      <w:t xml:space="preserve"> </w:t>
    </w:r>
    <w:r>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lang w:val="en-US"/>
      </w:rPr>
      <w:t xml:space="preserve"> </w:t>
    </w:r>
    <w:r>
      <w:rPr>
        <w:rFonts w:ascii="Arial" w:hAnsi="Arial" w:cs="Arial"/>
        <w:sz w:val="16"/>
        <w:szCs w:val="16"/>
        <w:lang w:val="en-US"/>
      </w:rPr>
      <w:br/>
    </w:r>
    <w:r>
      <w:rPr>
        <w:rFonts w:ascii="Arial" w:hAnsi="Arial" w:cs="Arial"/>
        <w:i/>
        <w:iCs/>
        <w:sz w:val="16"/>
        <w:szCs w:val="16"/>
        <w:lang w:val="en-US"/>
      </w:rPr>
      <w:t>We look forward to meeting you!</w:t>
    </w:r>
  </w:p>
  <w:p w:rsidR="00DB595B" w:rsidRPr="00DB595B" w:rsidRDefault="00DB595B" w:rsidP="00DB595B">
    <w:pPr>
      <w:pStyle w:val="Sidfot"/>
      <w:spacing w:line="160" w:lineRule="atLeast"/>
      <w:ind w:left="-1588" w:right="-1588"/>
      <w:rPr>
        <w:color w:val="333333"/>
        <w:szCs w:val="24"/>
        <w:lang w:val="en-US"/>
      </w:rPr>
    </w:pPr>
    <w:r>
      <w:rPr>
        <w:color w:val="333333"/>
        <w:szCs w:val="24"/>
        <w:lang w:val="en-US"/>
      </w:rPr>
      <w:t xml:space="preserve">Address: 125 80 Stockholm   Visitor address: </w:t>
    </w:r>
    <w:proofErr w:type="spellStart"/>
    <w:r>
      <w:rPr>
        <w:color w:val="333333"/>
        <w:szCs w:val="24"/>
        <w:lang w:val="en-US"/>
      </w:rPr>
      <w:t>Mässvägen</w:t>
    </w:r>
    <w:proofErr w:type="spellEnd"/>
    <w:r>
      <w:rPr>
        <w:color w:val="333333"/>
        <w:szCs w:val="24"/>
        <w:lang w:val="en-US"/>
      </w:rPr>
      <w:t xml:space="preserve"> 1, </w:t>
    </w:r>
    <w:proofErr w:type="spellStart"/>
    <w:r>
      <w:rPr>
        <w:color w:val="333333"/>
        <w:szCs w:val="24"/>
        <w:lang w:val="en-US"/>
      </w:rPr>
      <w:t>Älvsjö</w:t>
    </w:r>
    <w:proofErr w:type="spellEnd"/>
    <w:r>
      <w:rPr>
        <w:color w:val="333333"/>
        <w:szCs w:val="24"/>
        <w:lang w:val="en-US"/>
      </w:rPr>
      <w:t xml:space="preserve">, </w:t>
    </w:r>
    <w:proofErr w:type="gramStart"/>
    <w:r>
      <w:rPr>
        <w:color w:val="333333"/>
        <w:szCs w:val="24"/>
        <w:lang w:val="en-US"/>
      </w:rPr>
      <w:t>Sweden  Tel</w:t>
    </w:r>
    <w:proofErr w:type="gramEnd"/>
    <w:r>
      <w:rPr>
        <w:color w:val="333333"/>
        <w:szCs w:val="24"/>
        <w:lang w:val="en-US"/>
      </w:rPr>
      <w:t xml:space="preserve">.: 08 – 749 41 00   Fax: 08 – 99 20 44   Email: info@stockholmsmassan.se   www.stockholmsmassan.se </w:t>
    </w:r>
  </w:p>
  <w:p w:rsidR="000E5740" w:rsidRPr="004F4363" w:rsidRDefault="00DB595B" w:rsidP="00DB595B">
    <w:pPr>
      <w:pStyle w:val="Sidfot"/>
      <w:spacing w:line="160" w:lineRule="atLeast"/>
      <w:ind w:left="-1588" w:right="-1588"/>
      <w:rPr>
        <w:color w:val="333333"/>
        <w:szCs w:val="24"/>
        <w:lang w:val="en-US"/>
      </w:rPr>
    </w:pPr>
    <w:r>
      <w:rPr>
        <w:lang w:val="en-US"/>
      </w:rPr>
      <w:t xml:space="preserve">Stockholmsmässan AB   Reg. no.: 556272-4491   </w:t>
    </w:r>
    <w:proofErr w:type="spellStart"/>
    <w:r>
      <w:rPr>
        <w:lang w:val="en-US"/>
      </w:rPr>
      <w:t>Bankgiro</w:t>
    </w:r>
    <w:proofErr w:type="spellEnd"/>
    <w:r>
      <w:rPr>
        <w:lang w:val="en-US"/>
      </w:rPr>
      <w:t xml:space="preserve"> </w:t>
    </w:r>
    <w:proofErr w:type="spellStart"/>
    <w:r>
      <w:rPr>
        <w:lang w:val="en-US"/>
      </w:rPr>
      <w:t>Handelsbanken</w:t>
    </w:r>
    <w:proofErr w:type="spellEnd"/>
    <w:r>
      <w:rPr>
        <w:lang w:val="en-US"/>
      </w:rPr>
      <w:t xml:space="preserve"> 730-7440, SEB 382-6005    VAT no: SE556272449101</w:t>
    </w:r>
    <w:r w:rsidR="000E5740">
      <w:rPr>
        <w:rStyle w:val="Sidnummer"/>
        <w:lang w:val="en-US"/>
      </w:rPr>
      <w:tab/>
    </w:r>
    <w:r w:rsidR="000E5740">
      <w:rPr>
        <w:rStyle w:val="Sidnummer"/>
        <w:lang w:val="en-US"/>
      </w:rPr>
      <w:fldChar w:fldCharType="begin"/>
    </w:r>
    <w:r w:rsidR="000E5740">
      <w:rPr>
        <w:rStyle w:val="Sidnummer"/>
        <w:lang w:val="en-US"/>
      </w:rPr>
      <w:instrText xml:space="preserve"> PAGE </w:instrText>
    </w:r>
    <w:r w:rsidR="000E5740">
      <w:rPr>
        <w:rStyle w:val="Sidnummer"/>
        <w:lang w:val="en-US"/>
      </w:rPr>
      <w:fldChar w:fldCharType="separate"/>
    </w:r>
    <w:r w:rsidR="00715615">
      <w:rPr>
        <w:rStyle w:val="Sidnummer"/>
        <w:noProof/>
        <w:lang w:val="en-US"/>
      </w:rPr>
      <w:t>2</w:t>
    </w:r>
    <w:r w:rsidR="000E5740">
      <w:rPr>
        <w:rStyle w:val="Sidnummer"/>
        <w:lang w:val="en-US"/>
      </w:rPr>
      <w:fldChar w:fldCharType="end"/>
    </w:r>
    <w:r w:rsidR="000E5740">
      <w:rPr>
        <w:rStyle w:val="Sidnummer"/>
        <w:lang w:val="en-US"/>
      </w:rPr>
      <w:t xml:space="preserve"> (</w:t>
    </w:r>
    <w:r w:rsidR="000E5740">
      <w:rPr>
        <w:rStyle w:val="Sidnummer"/>
        <w:lang w:val="en-US"/>
      </w:rPr>
      <w:fldChar w:fldCharType="begin"/>
    </w:r>
    <w:r w:rsidR="000E5740">
      <w:rPr>
        <w:rStyle w:val="Sidnummer"/>
        <w:lang w:val="en-US"/>
      </w:rPr>
      <w:instrText xml:space="preserve"> NUMPAGES </w:instrText>
    </w:r>
    <w:r w:rsidR="000E5740">
      <w:rPr>
        <w:rStyle w:val="Sidnummer"/>
        <w:lang w:val="en-US"/>
      </w:rPr>
      <w:fldChar w:fldCharType="separate"/>
    </w:r>
    <w:r w:rsidR="00715615">
      <w:rPr>
        <w:rStyle w:val="Sidnummer"/>
        <w:noProof/>
        <w:lang w:val="en-US"/>
      </w:rPr>
      <w:t>2</w:t>
    </w:r>
    <w:r w:rsidR="000E5740">
      <w:rPr>
        <w:rStyle w:val="Sidnummer"/>
        <w:lang w:val="en-US"/>
      </w:rPr>
      <w:fldChar w:fldCharType="end"/>
    </w:r>
    <w:r w:rsidR="000E5740">
      <w:rPr>
        <w:rStyle w:val="Sidnumme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Pr="00DB595B" w:rsidRDefault="000E5740" w:rsidP="00324615">
    <w:pPr>
      <w:spacing w:line="160" w:lineRule="atLeast"/>
      <w:jc w:val="center"/>
      <w:rPr>
        <w:rFonts w:ascii="Arial" w:hAnsi="Arial" w:cs="Arial"/>
        <w:i/>
        <w:iCs/>
        <w:sz w:val="16"/>
        <w:szCs w:val="16"/>
        <w:lang w:val="en-US"/>
      </w:rPr>
    </w:pPr>
    <w:r>
      <w:rPr>
        <w:rFonts w:ascii="Arial" w:hAnsi="Arial" w:cs="Arial"/>
        <w:i/>
        <w:iCs/>
        <w:sz w:val="16"/>
        <w:szCs w:val="16"/>
        <w:lang w:val="en-US"/>
      </w:rPr>
      <w:t>Inspiration and knowledge, business opportunities and new friends.</w:t>
    </w:r>
    <w:r>
      <w:rPr>
        <w:rFonts w:ascii="Arial" w:hAnsi="Arial" w:cs="Arial"/>
        <w:sz w:val="16"/>
        <w:szCs w:val="16"/>
        <w:lang w:val="en-US"/>
      </w:rPr>
      <w:t xml:space="preserve"> </w:t>
    </w:r>
    <w:r>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Pr>
        <w:rFonts w:ascii="Arial" w:hAnsi="Arial" w:cs="Arial"/>
        <w:sz w:val="16"/>
        <w:szCs w:val="16"/>
        <w:lang w:val="en-US"/>
      </w:rPr>
      <w:t xml:space="preserve"> </w:t>
    </w:r>
    <w:r>
      <w:rPr>
        <w:rFonts w:ascii="Arial" w:hAnsi="Arial" w:cs="Arial"/>
        <w:sz w:val="16"/>
        <w:szCs w:val="16"/>
        <w:lang w:val="en-US"/>
      </w:rPr>
      <w:br/>
    </w:r>
    <w:r>
      <w:rPr>
        <w:rFonts w:ascii="Arial" w:hAnsi="Arial" w:cs="Arial"/>
        <w:i/>
        <w:iCs/>
        <w:sz w:val="16"/>
        <w:szCs w:val="16"/>
        <w:lang w:val="en-US"/>
      </w:rPr>
      <w:t>We look forward to meeting you!</w:t>
    </w:r>
  </w:p>
  <w:p w:rsidR="000E5740" w:rsidRPr="00DB595B" w:rsidRDefault="000E5740" w:rsidP="00324615">
    <w:pPr>
      <w:pStyle w:val="Sidfot"/>
      <w:spacing w:line="160" w:lineRule="atLeast"/>
      <w:ind w:left="-1588" w:right="-1588"/>
      <w:rPr>
        <w:color w:val="333333"/>
        <w:szCs w:val="24"/>
        <w:lang w:val="en-US"/>
      </w:rPr>
    </w:pPr>
    <w:r>
      <w:rPr>
        <w:color w:val="333333"/>
        <w:szCs w:val="24"/>
        <w:lang w:val="en-US"/>
      </w:rPr>
      <w:t xml:space="preserve">Address: 125 80 Stockholm   Visitor address: Mässvägen 1, Älvsjö, </w:t>
    </w:r>
    <w:proofErr w:type="gramStart"/>
    <w:r>
      <w:rPr>
        <w:color w:val="333333"/>
        <w:szCs w:val="24"/>
        <w:lang w:val="en-US"/>
      </w:rPr>
      <w:t>Sweden  Tel</w:t>
    </w:r>
    <w:proofErr w:type="gramEnd"/>
    <w:r>
      <w:rPr>
        <w:color w:val="333333"/>
        <w:szCs w:val="24"/>
        <w:lang w:val="en-US"/>
      </w:rPr>
      <w:t xml:space="preserve">.: 08 – 749 41 00   Fax: 08 – 99 20 44   Email: info@stockholmsmassan.se   www.stockholmsmassan.se </w:t>
    </w:r>
  </w:p>
  <w:p w:rsidR="000E5740" w:rsidRPr="004F4363" w:rsidRDefault="000E5740" w:rsidP="00324615">
    <w:pPr>
      <w:pStyle w:val="Sidfot"/>
      <w:spacing w:line="160" w:lineRule="atLeast"/>
      <w:ind w:left="-1588" w:right="-1588"/>
      <w:rPr>
        <w:color w:val="333333"/>
        <w:szCs w:val="24"/>
        <w:lang w:val="en-US"/>
      </w:rPr>
    </w:pPr>
    <w:r>
      <w:rPr>
        <w:lang w:val="en-US"/>
      </w:rPr>
      <w:t>Stockholmsmässan AB   Reg. no.: 556272-4491   Bankgiro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EC" w:rsidRDefault="00086BEC">
      <w:r>
        <w:separator/>
      </w:r>
    </w:p>
  </w:footnote>
  <w:footnote w:type="continuationSeparator" w:id="0">
    <w:p w:rsidR="00086BEC" w:rsidRDefault="0008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5E6B22">
    <w:pPr>
      <w:pStyle w:val="Sidhuvud"/>
    </w:pPr>
    <w:r>
      <w:rPr>
        <w:noProof/>
        <w:lang w:eastAsia="sv-SE"/>
      </w:rPr>
      <w:drawing>
        <wp:anchor distT="0" distB="0" distL="114300" distR="114300" simplePos="0" relativeHeight="25165772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40" w:rsidRDefault="005E6B22">
    <w:pPr>
      <w:pStyle w:val="Sidhuvud"/>
    </w:pPr>
    <w:r>
      <w:rPr>
        <w:noProof/>
        <w:lang w:eastAsia="sv-SE"/>
      </w:rPr>
      <w:drawing>
        <wp:inline distT="0" distB="0" distL="0" distR="0">
          <wp:extent cx="2194560" cy="241300"/>
          <wp:effectExtent l="0" t="0" r="0" b="6350"/>
          <wp:docPr id="1" name="Bild 1"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241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E3020"/>
    <w:multiLevelType w:val="hybridMultilevel"/>
    <w:tmpl w:val="547689FC"/>
    <w:lvl w:ilvl="0" w:tplc="7B8079E8">
      <w:start w:val="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3C569F"/>
    <w:multiLevelType w:val="hybridMultilevel"/>
    <w:tmpl w:val="334C4774"/>
    <w:lvl w:ilvl="0" w:tplc="9E0E2BAE">
      <w:start w:val="2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A156B20"/>
    <w:multiLevelType w:val="hybridMultilevel"/>
    <w:tmpl w:val="2952A930"/>
    <w:lvl w:ilvl="0" w:tplc="2F145D20">
      <w:start w:val="21"/>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B2652EE"/>
    <w:multiLevelType w:val="hybridMultilevel"/>
    <w:tmpl w:val="C7D25E4C"/>
    <w:lvl w:ilvl="0" w:tplc="57D61032">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D632FA7"/>
    <w:multiLevelType w:val="hybridMultilevel"/>
    <w:tmpl w:val="8BD28068"/>
    <w:lvl w:ilvl="0" w:tplc="848EC8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1"/>
  </w:num>
  <w:num w:numId="5">
    <w:abstractNumId w:val="7"/>
  </w:num>
  <w:num w:numId="6">
    <w:abstractNumId w:val="2"/>
  </w:num>
  <w:num w:numId="7">
    <w:abstractNumId w:val="6"/>
  </w:num>
  <w:num w:numId="8">
    <w:abstractNumId w:val="0"/>
  </w:num>
  <w:num w:numId="9">
    <w:abstractNumId w:val="1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075BE"/>
    <w:rsid w:val="00010E42"/>
    <w:rsid w:val="00027F18"/>
    <w:rsid w:val="00031372"/>
    <w:rsid w:val="00036E62"/>
    <w:rsid w:val="00052851"/>
    <w:rsid w:val="000616A9"/>
    <w:rsid w:val="0007246C"/>
    <w:rsid w:val="000731B8"/>
    <w:rsid w:val="0007685E"/>
    <w:rsid w:val="00086069"/>
    <w:rsid w:val="00086BEC"/>
    <w:rsid w:val="000940ED"/>
    <w:rsid w:val="000A0465"/>
    <w:rsid w:val="000B0587"/>
    <w:rsid w:val="000B0FE9"/>
    <w:rsid w:val="000D3930"/>
    <w:rsid w:val="000D7A20"/>
    <w:rsid w:val="000E52C8"/>
    <w:rsid w:val="000E5740"/>
    <w:rsid w:val="00107932"/>
    <w:rsid w:val="00116121"/>
    <w:rsid w:val="001162A2"/>
    <w:rsid w:val="001260FE"/>
    <w:rsid w:val="00126536"/>
    <w:rsid w:val="001319DF"/>
    <w:rsid w:val="00132693"/>
    <w:rsid w:val="00143993"/>
    <w:rsid w:val="0015558D"/>
    <w:rsid w:val="00155683"/>
    <w:rsid w:val="00171296"/>
    <w:rsid w:val="00175581"/>
    <w:rsid w:val="001825DD"/>
    <w:rsid w:val="00187739"/>
    <w:rsid w:val="00190C5F"/>
    <w:rsid w:val="00196924"/>
    <w:rsid w:val="001A1733"/>
    <w:rsid w:val="001A2339"/>
    <w:rsid w:val="001A792B"/>
    <w:rsid w:val="001B1E1B"/>
    <w:rsid w:val="001C01E7"/>
    <w:rsid w:val="001D1D29"/>
    <w:rsid w:val="001D72C2"/>
    <w:rsid w:val="001F05C5"/>
    <w:rsid w:val="001F2819"/>
    <w:rsid w:val="001F3AF9"/>
    <w:rsid w:val="00203D88"/>
    <w:rsid w:val="00205541"/>
    <w:rsid w:val="00205581"/>
    <w:rsid w:val="002133F3"/>
    <w:rsid w:val="0022371B"/>
    <w:rsid w:val="00243119"/>
    <w:rsid w:val="00243676"/>
    <w:rsid w:val="00243F54"/>
    <w:rsid w:val="00252030"/>
    <w:rsid w:val="002604E6"/>
    <w:rsid w:val="002613BB"/>
    <w:rsid w:val="002843C0"/>
    <w:rsid w:val="00290C0B"/>
    <w:rsid w:val="00293BCC"/>
    <w:rsid w:val="00295DE3"/>
    <w:rsid w:val="002A740D"/>
    <w:rsid w:val="002B392B"/>
    <w:rsid w:val="002B57D3"/>
    <w:rsid w:val="002C1483"/>
    <w:rsid w:val="002C6F88"/>
    <w:rsid w:val="002D029B"/>
    <w:rsid w:val="002D633B"/>
    <w:rsid w:val="002E6AFF"/>
    <w:rsid w:val="002F2DA7"/>
    <w:rsid w:val="00301E09"/>
    <w:rsid w:val="0030200B"/>
    <w:rsid w:val="0030247A"/>
    <w:rsid w:val="00311E0B"/>
    <w:rsid w:val="00312822"/>
    <w:rsid w:val="00315013"/>
    <w:rsid w:val="00317D9C"/>
    <w:rsid w:val="00324615"/>
    <w:rsid w:val="003266E2"/>
    <w:rsid w:val="00326E72"/>
    <w:rsid w:val="003372B9"/>
    <w:rsid w:val="003440BF"/>
    <w:rsid w:val="0036780B"/>
    <w:rsid w:val="00375E92"/>
    <w:rsid w:val="003977AD"/>
    <w:rsid w:val="003A551A"/>
    <w:rsid w:val="003A7239"/>
    <w:rsid w:val="003B0E8C"/>
    <w:rsid w:val="003B6CF0"/>
    <w:rsid w:val="003C423F"/>
    <w:rsid w:val="003C637D"/>
    <w:rsid w:val="003C78B9"/>
    <w:rsid w:val="003D0949"/>
    <w:rsid w:val="003D3386"/>
    <w:rsid w:val="003E33C3"/>
    <w:rsid w:val="003F2E9A"/>
    <w:rsid w:val="003F4EF1"/>
    <w:rsid w:val="003F796B"/>
    <w:rsid w:val="00410BAE"/>
    <w:rsid w:val="004237E1"/>
    <w:rsid w:val="00442702"/>
    <w:rsid w:val="00444C54"/>
    <w:rsid w:val="00461524"/>
    <w:rsid w:val="00472482"/>
    <w:rsid w:val="00472FA0"/>
    <w:rsid w:val="00481A9B"/>
    <w:rsid w:val="00491DBF"/>
    <w:rsid w:val="004B6BD5"/>
    <w:rsid w:val="004B7319"/>
    <w:rsid w:val="004C1AF3"/>
    <w:rsid w:val="004D1FEA"/>
    <w:rsid w:val="004F0CF0"/>
    <w:rsid w:val="004F1766"/>
    <w:rsid w:val="004F3C35"/>
    <w:rsid w:val="004F4363"/>
    <w:rsid w:val="005047D3"/>
    <w:rsid w:val="00513AB8"/>
    <w:rsid w:val="00522A76"/>
    <w:rsid w:val="0052663A"/>
    <w:rsid w:val="00530101"/>
    <w:rsid w:val="005319CF"/>
    <w:rsid w:val="0053234A"/>
    <w:rsid w:val="005434AA"/>
    <w:rsid w:val="00550887"/>
    <w:rsid w:val="00551CC2"/>
    <w:rsid w:val="00553F92"/>
    <w:rsid w:val="00555E52"/>
    <w:rsid w:val="00567BC0"/>
    <w:rsid w:val="005757FC"/>
    <w:rsid w:val="005776AE"/>
    <w:rsid w:val="00582D62"/>
    <w:rsid w:val="00590B97"/>
    <w:rsid w:val="00590FF1"/>
    <w:rsid w:val="00596783"/>
    <w:rsid w:val="005A04B2"/>
    <w:rsid w:val="005A4366"/>
    <w:rsid w:val="005B1BE4"/>
    <w:rsid w:val="005C33A8"/>
    <w:rsid w:val="005D2AD2"/>
    <w:rsid w:val="005D5EDC"/>
    <w:rsid w:val="005E3C24"/>
    <w:rsid w:val="005E6B22"/>
    <w:rsid w:val="006170C0"/>
    <w:rsid w:val="006226AF"/>
    <w:rsid w:val="00624C27"/>
    <w:rsid w:val="0062658F"/>
    <w:rsid w:val="00627469"/>
    <w:rsid w:val="00642FDB"/>
    <w:rsid w:val="00653E56"/>
    <w:rsid w:val="00661EA7"/>
    <w:rsid w:val="00675378"/>
    <w:rsid w:val="006766AA"/>
    <w:rsid w:val="006948B2"/>
    <w:rsid w:val="0069675A"/>
    <w:rsid w:val="006A14A7"/>
    <w:rsid w:val="006A16F9"/>
    <w:rsid w:val="006A5A50"/>
    <w:rsid w:val="006A7580"/>
    <w:rsid w:val="006B675B"/>
    <w:rsid w:val="006C3FB3"/>
    <w:rsid w:val="006D1D18"/>
    <w:rsid w:val="006D3CFB"/>
    <w:rsid w:val="006D6DF7"/>
    <w:rsid w:val="006E505E"/>
    <w:rsid w:val="006F559F"/>
    <w:rsid w:val="006F6464"/>
    <w:rsid w:val="00701E9E"/>
    <w:rsid w:val="00715615"/>
    <w:rsid w:val="00723D47"/>
    <w:rsid w:val="0072602D"/>
    <w:rsid w:val="00727E6B"/>
    <w:rsid w:val="00731473"/>
    <w:rsid w:val="00735961"/>
    <w:rsid w:val="00755E7B"/>
    <w:rsid w:val="007579FD"/>
    <w:rsid w:val="00770330"/>
    <w:rsid w:val="007703C7"/>
    <w:rsid w:val="007720EE"/>
    <w:rsid w:val="0077328B"/>
    <w:rsid w:val="007773A2"/>
    <w:rsid w:val="00781756"/>
    <w:rsid w:val="007820D1"/>
    <w:rsid w:val="007825DA"/>
    <w:rsid w:val="007827DB"/>
    <w:rsid w:val="00784186"/>
    <w:rsid w:val="007850D7"/>
    <w:rsid w:val="00785267"/>
    <w:rsid w:val="00790567"/>
    <w:rsid w:val="007A33E8"/>
    <w:rsid w:val="007C6DAD"/>
    <w:rsid w:val="007C7451"/>
    <w:rsid w:val="007D0E9D"/>
    <w:rsid w:val="007F3841"/>
    <w:rsid w:val="0080112C"/>
    <w:rsid w:val="00804266"/>
    <w:rsid w:val="00812367"/>
    <w:rsid w:val="00812ABF"/>
    <w:rsid w:val="0082121C"/>
    <w:rsid w:val="00826889"/>
    <w:rsid w:val="00835756"/>
    <w:rsid w:val="00835E15"/>
    <w:rsid w:val="00852D46"/>
    <w:rsid w:val="008871D7"/>
    <w:rsid w:val="00887DAE"/>
    <w:rsid w:val="008901ED"/>
    <w:rsid w:val="00893AE4"/>
    <w:rsid w:val="008B0F9D"/>
    <w:rsid w:val="008C10C1"/>
    <w:rsid w:val="008D5A33"/>
    <w:rsid w:val="008D79D6"/>
    <w:rsid w:val="008E556F"/>
    <w:rsid w:val="008F5021"/>
    <w:rsid w:val="0090362D"/>
    <w:rsid w:val="00924F41"/>
    <w:rsid w:val="00925029"/>
    <w:rsid w:val="009252EA"/>
    <w:rsid w:val="00934EF0"/>
    <w:rsid w:val="009402D6"/>
    <w:rsid w:val="00944F2C"/>
    <w:rsid w:val="00945ADE"/>
    <w:rsid w:val="009620C7"/>
    <w:rsid w:val="0096387B"/>
    <w:rsid w:val="009853F6"/>
    <w:rsid w:val="00992154"/>
    <w:rsid w:val="00992C20"/>
    <w:rsid w:val="009A2BE0"/>
    <w:rsid w:val="009A2CCE"/>
    <w:rsid w:val="009A4925"/>
    <w:rsid w:val="009A65F2"/>
    <w:rsid w:val="009C1425"/>
    <w:rsid w:val="009C172D"/>
    <w:rsid w:val="009D6CA0"/>
    <w:rsid w:val="009E07A3"/>
    <w:rsid w:val="009E1E31"/>
    <w:rsid w:val="009F20C4"/>
    <w:rsid w:val="009F5610"/>
    <w:rsid w:val="00A06E3D"/>
    <w:rsid w:val="00A13168"/>
    <w:rsid w:val="00A23FAC"/>
    <w:rsid w:val="00A30281"/>
    <w:rsid w:val="00A501BA"/>
    <w:rsid w:val="00A5115B"/>
    <w:rsid w:val="00A52877"/>
    <w:rsid w:val="00A5504A"/>
    <w:rsid w:val="00A60B9D"/>
    <w:rsid w:val="00A76A38"/>
    <w:rsid w:val="00A863BA"/>
    <w:rsid w:val="00A9524B"/>
    <w:rsid w:val="00A96ACB"/>
    <w:rsid w:val="00AA3B23"/>
    <w:rsid w:val="00AA4AFE"/>
    <w:rsid w:val="00AA7FA8"/>
    <w:rsid w:val="00AB07EC"/>
    <w:rsid w:val="00AB1146"/>
    <w:rsid w:val="00AB283C"/>
    <w:rsid w:val="00AB523B"/>
    <w:rsid w:val="00AC317F"/>
    <w:rsid w:val="00AC3D34"/>
    <w:rsid w:val="00AC7407"/>
    <w:rsid w:val="00AD2C98"/>
    <w:rsid w:val="00AD4490"/>
    <w:rsid w:val="00AD5E5D"/>
    <w:rsid w:val="00AE086A"/>
    <w:rsid w:val="00AE313A"/>
    <w:rsid w:val="00AF09FE"/>
    <w:rsid w:val="00AF59C2"/>
    <w:rsid w:val="00B006F2"/>
    <w:rsid w:val="00B05F2F"/>
    <w:rsid w:val="00B1098B"/>
    <w:rsid w:val="00B13DDB"/>
    <w:rsid w:val="00B1538C"/>
    <w:rsid w:val="00B161FD"/>
    <w:rsid w:val="00B179A6"/>
    <w:rsid w:val="00B20DAD"/>
    <w:rsid w:val="00B2429B"/>
    <w:rsid w:val="00B42A83"/>
    <w:rsid w:val="00B45753"/>
    <w:rsid w:val="00B45776"/>
    <w:rsid w:val="00B524EE"/>
    <w:rsid w:val="00B57618"/>
    <w:rsid w:val="00B62D01"/>
    <w:rsid w:val="00B6428B"/>
    <w:rsid w:val="00B82258"/>
    <w:rsid w:val="00B874F1"/>
    <w:rsid w:val="00B93928"/>
    <w:rsid w:val="00BA4742"/>
    <w:rsid w:val="00BB2530"/>
    <w:rsid w:val="00BB54A0"/>
    <w:rsid w:val="00BB5966"/>
    <w:rsid w:val="00BC019B"/>
    <w:rsid w:val="00BC2E02"/>
    <w:rsid w:val="00BE2024"/>
    <w:rsid w:val="00C02339"/>
    <w:rsid w:val="00C10BFA"/>
    <w:rsid w:val="00C30FB4"/>
    <w:rsid w:val="00C33397"/>
    <w:rsid w:val="00C368EA"/>
    <w:rsid w:val="00C37F6E"/>
    <w:rsid w:val="00C41158"/>
    <w:rsid w:val="00C426E7"/>
    <w:rsid w:val="00C4543A"/>
    <w:rsid w:val="00C6003C"/>
    <w:rsid w:val="00C66DEA"/>
    <w:rsid w:val="00C806B8"/>
    <w:rsid w:val="00C84B42"/>
    <w:rsid w:val="00C8568A"/>
    <w:rsid w:val="00C87963"/>
    <w:rsid w:val="00C90119"/>
    <w:rsid w:val="00C92819"/>
    <w:rsid w:val="00CA1895"/>
    <w:rsid w:val="00CA2C71"/>
    <w:rsid w:val="00CA41CD"/>
    <w:rsid w:val="00CB4BF8"/>
    <w:rsid w:val="00CC1C3A"/>
    <w:rsid w:val="00CC5B79"/>
    <w:rsid w:val="00CD731A"/>
    <w:rsid w:val="00CE66FD"/>
    <w:rsid w:val="00D047FA"/>
    <w:rsid w:val="00D05B84"/>
    <w:rsid w:val="00D0653E"/>
    <w:rsid w:val="00D114D2"/>
    <w:rsid w:val="00D3339F"/>
    <w:rsid w:val="00D41890"/>
    <w:rsid w:val="00D457AE"/>
    <w:rsid w:val="00D50613"/>
    <w:rsid w:val="00D56F6F"/>
    <w:rsid w:val="00D57275"/>
    <w:rsid w:val="00D62C45"/>
    <w:rsid w:val="00D74E88"/>
    <w:rsid w:val="00D87D0C"/>
    <w:rsid w:val="00DB595B"/>
    <w:rsid w:val="00DC042B"/>
    <w:rsid w:val="00DC188E"/>
    <w:rsid w:val="00DD2DEC"/>
    <w:rsid w:val="00DD35F6"/>
    <w:rsid w:val="00DE47EC"/>
    <w:rsid w:val="00DE5B54"/>
    <w:rsid w:val="00DE76D1"/>
    <w:rsid w:val="00E13E80"/>
    <w:rsid w:val="00E17218"/>
    <w:rsid w:val="00E20C61"/>
    <w:rsid w:val="00E243CF"/>
    <w:rsid w:val="00E670C0"/>
    <w:rsid w:val="00E675FD"/>
    <w:rsid w:val="00E67806"/>
    <w:rsid w:val="00E67BBE"/>
    <w:rsid w:val="00E74110"/>
    <w:rsid w:val="00E879D0"/>
    <w:rsid w:val="00EA42F6"/>
    <w:rsid w:val="00EA453B"/>
    <w:rsid w:val="00EB3616"/>
    <w:rsid w:val="00EB77F3"/>
    <w:rsid w:val="00EC48EC"/>
    <w:rsid w:val="00EC7CDB"/>
    <w:rsid w:val="00ED0659"/>
    <w:rsid w:val="00ED32EB"/>
    <w:rsid w:val="00EE238D"/>
    <w:rsid w:val="00EE448A"/>
    <w:rsid w:val="00EF1989"/>
    <w:rsid w:val="00F10DFD"/>
    <w:rsid w:val="00F24F23"/>
    <w:rsid w:val="00F345BD"/>
    <w:rsid w:val="00F40170"/>
    <w:rsid w:val="00F5045E"/>
    <w:rsid w:val="00F52803"/>
    <w:rsid w:val="00F52948"/>
    <w:rsid w:val="00F61EC6"/>
    <w:rsid w:val="00F652DF"/>
    <w:rsid w:val="00F65373"/>
    <w:rsid w:val="00F74482"/>
    <w:rsid w:val="00F86F3E"/>
    <w:rsid w:val="00F94F38"/>
    <w:rsid w:val="00FA3256"/>
    <w:rsid w:val="00FA537C"/>
    <w:rsid w:val="00FA5E83"/>
    <w:rsid w:val="00FA5F9F"/>
    <w:rsid w:val="00FC22B6"/>
    <w:rsid w:val="00FD4680"/>
    <w:rsid w:val="00FF3AE2"/>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2C6F88"/>
    <w:pPr>
      <w:spacing w:after="200" w:line="276" w:lineRule="auto"/>
      <w:ind w:left="720"/>
      <w:contextualSpacing/>
    </w:pPr>
    <w:rPr>
      <w:rFonts w:ascii="Calibri" w:eastAsia="Calibri" w:hAnsi="Calibri"/>
      <w:szCs w:val="22"/>
    </w:rPr>
  </w:style>
  <w:style w:type="character" w:styleId="Betoning">
    <w:name w:val="Emphasis"/>
    <w:uiPriority w:val="20"/>
    <w:qFormat/>
    <w:rsid w:val="00A60B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paragraph" w:styleId="Liststycke">
    <w:name w:val="List Paragraph"/>
    <w:basedOn w:val="Normal"/>
    <w:uiPriority w:val="34"/>
    <w:qFormat/>
    <w:rsid w:val="002C6F88"/>
    <w:pPr>
      <w:spacing w:after="200" w:line="276" w:lineRule="auto"/>
      <w:ind w:left="720"/>
      <w:contextualSpacing/>
    </w:pPr>
    <w:rPr>
      <w:rFonts w:ascii="Calibri" w:eastAsia="Calibri" w:hAnsi="Calibri"/>
      <w:szCs w:val="22"/>
    </w:rPr>
  </w:style>
  <w:style w:type="character" w:styleId="Betoning">
    <w:name w:val="Emphasis"/>
    <w:uiPriority w:val="20"/>
    <w:qFormat/>
    <w:rsid w:val="00A60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941">
      <w:bodyDiv w:val="1"/>
      <w:marLeft w:val="0"/>
      <w:marRight w:val="0"/>
      <w:marTop w:val="0"/>
      <w:marBottom w:val="0"/>
      <w:divBdr>
        <w:top w:val="none" w:sz="0" w:space="0" w:color="auto"/>
        <w:left w:val="none" w:sz="0" w:space="0" w:color="auto"/>
        <w:bottom w:val="none" w:sz="0" w:space="0" w:color="auto"/>
        <w:right w:val="none" w:sz="0" w:space="0" w:color="auto"/>
      </w:divBdr>
    </w:div>
    <w:div w:id="265891814">
      <w:bodyDiv w:val="1"/>
      <w:marLeft w:val="0"/>
      <w:marRight w:val="0"/>
      <w:marTop w:val="0"/>
      <w:marBottom w:val="0"/>
      <w:divBdr>
        <w:top w:val="none" w:sz="0" w:space="0" w:color="auto"/>
        <w:left w:val="none" w:sz="0" w:space="0" w:color="auto"/>
        <w:bottom w:val="none" w:sz="0" w:space="0" w:color="auto"/>
        <w:right w:val="none" w:sz="0" w:space="0" w:color="auto"/>
      </w:divBdr>
    </w:div>
    <w:div w:id="710039986">
      <w:bodyDiv w:val="1"/>
      <w:marLeft w:val="0"/>
      <w:marRight w:val="0"/>
      <w:marTop w:val="0"/>
      <w:marBottom w:val="0"/>
      <w:divBdr>
        <w:top w:val="none" w:sz="0" w:space="0" w:color="auto"/>
        <w:left w:val="none" w:sz="0" w:space="0" w:color="auto"/>
        <w:bottom w:val="none" w:sz="0" w:space="0" w:color="auto"/>
        <w:right w:val="none" w:sz="0" w:space="0" w:color="auto"/>
      </w:divBdr>
    </w:div>
    <w:div w:id="7811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ailsbym.se" TargetMode="External"/><Relationship Id="rId18" Type="http://schemas.openxmlformats.org/officeDocument/2006/relationships/hyperlink" Target="http://www.glasstudionbigpink.se" TargetMode="External"/><Relationship Id="rId26" Type="http://schemas.openxmlformats.org/officeDocument/2006/relationships/hyperlink" Target="http://www.myya.se" TargetMode="External"/><Relationship Id="rId3" Type="http://schemas.openxmlformats.org/officeDocument/2006/relationships/styles" Target="styles.xml"/><Relationship Id="rId21" Type="http://schemas.openxmlformats.org/officeDocument/2006/relationships/hyperlink" Target="http://www.lynumbjerkem.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utlerlindgard.com" TargetMode="External"/><Relationship Id="rId17" Type="http://schemas.openxmlformats.org/officeDocument/2006/relationships/hyperlink" Target="http://www.form-nomadshop.com" TargetMode="External"/><Relationship Id="rId25" Type="http://schemas.openxmlformats.org/officeDocument/2006/relationships/hyperlink" Target="http://www.studiomutant.s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ljogram.se" TargetMode="External"/><Relationship Id="rId20" Type="http://schemas.openxmlformats.org/officeDocument/2006/relationships/hyperlink" Target="http://www.joannagunther.se/" TargetMode="External"/><Relationship Id="rId29" Type="http://schemas.openxmlformats.org/officeDocument/2006/relationships/hyperlink" Target="http://www.formex.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odejawu.com" TargetMode="External"/><Relationship Id="rId24" Type="http://schemas.openxmlformats.org/officeDocument/2006/relationships/hyperlink" Target="http://www.matildasvensson.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linwesslund.se" TargetMode="External"/><Relationship Id="rId23" Type="http://schemas.openxmlformats.org/officeDocument/2006/relationships/hyperlink" Target="http://www.lykaliak.se" TargetMode="External"/><Relationship Id="rId28" Type="http://schemas.openxmlformats.org/officeDocument/2006/relationships/hyperlink" Target="http://www.whispersecho.se" TargetMode="External"/><Relationship Id="rId36" Type="http://schemas.openxmlformats.org/officeDocument/2006/relationships/fontTable" Target="fontTable.xml"/><Relationship Id="rId10" Type="http://schemas.openxmlformats.org/officeDocument/2006/relationships/hyperlink" Target="http://www.boazkatz.com/" TargetMode="External"/><Relationship Id="rId19" Type="http://schemas.openxmlformats.org/officeDocument/2006/relationships/hyperlink" Target="http://www.imiform.se" TargetMode="External"/><Relationship Id="rId31" Type="http://schemas.openxmlformats.org/officeDocument/2006/relationships/hyperlink" Target="mailto:catarina.oscarsson@stockholmsmassan.se" TargetMode="External"/><Relationship Id="rId4" Type="http://schemas.microsoft.com/office/2007/relationships/stylesWithEffects" Target="stylesWithEffects.xml"/><Relationship Id="rId9" Type="http://schemas.openxmlformats.org/officeDocument/2006/relationships/hyperlink" Target="http://www.belightful.fi" TargetMode="External"/><Relationship Id="rId14" Type="http://schemas.openxmlformats.org/officeDocument/2006/relationships/hyperlink" Target="http://www.eleijon.com" TargetMode="External"/><Relationship Id="rId22" Type="http://schemas.openxmlformats.org/officeDocument/2006/relationships/hyperlink" Target="http://www.langaeble.com" TargetMode="External"/><Relationship Id="rId27" Type="http://schemas.openxmlformats.org/officeDocument/2006/relationships/hyperlink" Target="http://www.rustmedesign.com" TargetMode="External"/><Relationship Id="rId30" Type="http://schemas.openxmlformats.org/officeDocument/2006/relationships/hyperlink" Target="mailto:christina.olsson@stockholmsmassan.se"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4ACE-4318-45EA-91C9-52E890DA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6</TotalTime>
  <Pages>2</Pages>
  <Words>724</Words>
  <Characters>5093</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5806</CharactersWithSpaces>
  <SharedDoc>false</SharedDoc>
  <HLinks>
    <vt:vector size="18" baseType="variant">
      <vt:variant>
        <vt:i4>6684677</vt:i4>
      </vt:variant>
      <vt:variant>
        <vt:i4>6</vt:i4>
      </vt:variant>
      <vt:variant>
        <vt:i4>0</vt:i4>
      </vt:variant>
      <vt:variant>
        <vt:i4>5</vt:i4>
      </vt:variant>
      <vt:variant>
        <vt:lpwstr>mailto:catarina.oscarsson@stockholmsmassan.se</vt:lpwstr>
      </vt:variant>
      <vt:variant>
        <vt:lpwstr/>
      </vt:variant>
      <vt:variant>
        <vt:i4>5505066</vt:i4>
      </vt:variant>
      <vt:variant>
        <vt:i4>3</vt:i4>
      </vt:variant>
      <vt:variant>
        <vt:i4>0</vt:i4>
      </vt:variant>
      <vt:variant>
        <vt:i4>5</vt:i4>
      </vt:variant>
      <vt:variant>
        <vt:lpwstr>mailto:christina.olsson@stockholmsmassan.se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3</cp:revision>
  <cp:lastPrinted>2016-11-14T10:22:00Z</cp:lastPrinted>
  <dcterms:created xsi:type="dcterms:W3CDTF">2016-11-10T13:35:00Z</dcterms:created>
  <dcterms:modified xsi:type="dcterms:W3CDTF">2016-11-14T10:22:00Z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